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4436" w:rsidRPr="00114436" w:rsidRDefault="00114436" w:rsidP="00114436">
      <w:pPr>
        <w:jc w:val="center"/>
        <w:rPr>
          <w:rFonts w:ascii="Times New Roman" w:hAnsi="Times New Roman" w:cs="Times New Roman"/>
          <w:sz w:val="36"/>
          <w:szCs w:val="28"/>
          <w:lang w:val="en-US"/>
        </w:rPr>
      </w:pPr>
      <w:r w:rsidRPr="00114436">
        <w:rPr>
          <w:rFonts w:ascii="Times New Roman" w:hAnsi="Times New Roman" w:cs="Times New Roman"/>
          <w:sz w:val="36"/>
          <w:szCs w:val="28"/>
          <w:lang w:val="en-US"/>
        </w:rPr>
        <w:t>A</w:t>
      </w:r>
    </w:p>
    <w:p w:rsidR="00114436" w:rsidRPr="00114436" w:rsidRDefault="00114436" w:rsidP="00114436">
      <w:pPr>
        <w:jc w:val="center"/>
        <w:rPr>
          <w:rFonts w:ascii="Times New Roman" w:hAnsi="Times New Roman" w:cs="Times New Roman"/>
          <w:sz w:val="36"/>
          <w:szCs w:val="28"/>
          <w:lang w:val="en-US"/>
        </w:rPr>
      </w:pPr>
      <w:r w:rsidRPr="00114436">
        <w:rPr>
          <w:rFonts w:ascii="Times New Roman" w:hAnsi="Times New Roman" w:cs="Times New Roman"/>
          <w:sz w:val="36"/>
          <w:szCs w:val="28"/>
          <w:lang w:val="en-US"/>
        </w:rPr>
        <w:t>REPORT ON</w:t>
      </w:r>
    </w:p>
    <w:p w:rsidR="00114436" w:rsidRPr="00114436" w:rsidRDefault="00114436" w:rsidP="00114436">
      <w:pPr>
        <w:jc w:val="center"/>
        <w:rPr>
          <w:rFonts w:ascii="Times New Roman" w:hAnsi="Times New Roman" w:cs="Times New Roman"/>
          <w:sz w:val="36"/>
          <w:szCs w:val="28"/>
          <w:lang w:val="en-US"/>
        </w:rPr>
      </w:pPr>
      <w:r w:rsidRPr="00114436">
        <w:rPr>
          <w:rFonts w:ascii="Times New Roman" w:hAnsi="Times New Roman" w:cs="Times New Roman"/>
          <w:sz w:val="36"/>
          <w:szCs w:val="28"/>
          <w:lang w:val="en-US"/>
        </w:rPr>
        <w:t>Project</w:t>
      </w:r>
    </w:p>
    <w:p w:rsidR="00114436" w:rsidRPr="00114436" w:rsidRDefault="00114436" w:rsidP="00114436">
      <w:pPr>
        <w:jc w:val="center"/>
        <w:rPr>
          <w:rFonts w:ascii="Times New Roman" w:hAnsi="Times New Roman" w:cs="Times New Roman"/>
          <w:sz w:val="36"/>
          <w:szCs w:val="28"/>
          <w:lang w:val="en-US"/>
        </w:rPr>
      </w:pPr>
      <w:r w:rsidRPr="00114436">
        <w:rPr>
          <w:rFonts w:ascii="Times New Roman" w:hAnsi="Times New Roman" w:cs="Times New Roman"/>
          <w:sz w:val="36"/>
          <w:szCs w:val="28"/>
          <w:lang w:val="en-US"/>
        </w:rPr>
        <w:t>On</w:t>
      </w:r>
    </w:p>
    <w:p w:rsidR="00114436" w:rsidRPr="00114436" w:rsidRDefault="00114436" w:rsidP="00114436">
      <w:pPr>
        <w:spacing w:line="240" w:lineRule="auto"/>
        <w:jc w:val="center"/>
        <w:rPr>
          <w:rFonts w:ascii="Times New Roman" w:hAnsi="Times New Roman" w:cs="Times New Roman"/>
          <w:b/>
          <w:sz w:val="18"/>
          <w:szCs w:val="28"/>
          <w:lang w:val="en-US"/>
        </w:rPr>
      </w:pPr>
      <w:r w:rsidRPr="00114436">
        <w:rPr>
          <w:rFonts w:ascii="Times New Roman" w:hAnsi="Times New Roman" w:cs="Times New Roman"/>
          <w:b/>
          <w:sz w:val="44"/>
          <w:szCs w:val="28"/>
        </w:rPr>
        <w:t>Azure App Services</w:t>
      </w:r>
    </w:p>
    <w:p w:rsidR="00114436" w:rsidRPr="00114436" w:rsidRDefault="00114436" w:rsidP="00114436">
      <w:pPr>
        <w:spacing w:line="240" w:lineRule="auto"/>
        <w:jc w:val="center"/>
        <w:rPr>
          <w:rFonts w:ascii="Times New Roman" w:hAnsi="Times New Roman" w:cs="Times New Roman"/>
          <w:b/>
          <w:sz w:val="18"/>
          <w:szCs w:val="28"/>
          <w:lang w:val="en-US"/>
        </w:rPr>
      </w:pPr>
    </w:p>
    <w:p w:rsidR="00114436" w:rsidRPr="00114436" w:rsidRDefault="00114436" w:rsidP="00114436">
      <w:pPr>
        <w:spacing w:line="240" w:lineRule="auto"/>
        <w:jc w:val="center"/>
        <w:rPr>
          <w:sz w:val="28"/>
        </w:rPr>
      </w:pPr>
      <w:r w:rsidRPr="00114436">
        <w:rPr>
          <w:sz w:val="28"/>
        </w:rPr>
        <w:t xml:space="preserve">Submitted in partial fulfilment of the requirements </w:t>
      </w:r>
    </w:p>
    <w:p w:rsidR="00114436" w:rsidRPr="00114436" w:rsidRDefault="00114436" w:rsidP="00114436">
      <w:pPr>
        <w:spacing w:line="240" w:lineRule="auto"/>
        <w:jc w:val="center"/>
        <w:rPr>
          <w:rFonts w:ascii="Times New Roman" w:hAnsi="Times New Roman" w:cs="Times New Roman"/>
          <w:b/>
          <w:sz w:val="52"/>
          <w:szCs w:val="28"/>
          <w:lang w:val="en-US"/>
        </w:rPr>
      </w:pPr>
      <w:proofErr w:type="gramStart"/>
      <w:r w:rsidRPr="00114436">
        <w:rPr>
          <w:sz w:val="28"/>
        </w:rPr>
        <w:t>for</w:t>
      </w:r>
      <w:proofErr w:type="gramEnd"/>
      <w:r w:rsidRPr="00114436">
        <w:rPr>
          <w:sz w:val="28"/>
        </w:rPr>
        <w:t xml:space="preserve"> the award of the Degree of</w:t>
      </w:r>
    </w:p>
    <w:p w:rsidR="00114436" w:rsidRPr="00114436" w:rsidRDefault="00114436" w:rsidP="00114436">
      <w:pPr>
        <w:jc w:val="center"/>
        <w:rPr>
          <w:rFonts w:ascii="Times New Roman" w:hAnsi="Times New Roman" w:cs="Times New Roman"/>
          <w:sz w:val="40"/>
          <w:szCs w:val="28"/>
          <w:lang w:val="en-US"/>
        </w:rPr>
      </w:pPr>
      <w:r w:rsidRPr="00114436">
        <w:rPr>
          <w:rFonts w:ascii="Times New Roman" w:hAnsi="Times New Roman" w:cs="Times New Roman"/>
          <w:sz w:val="40"/>
          <w:szCs w:val="28"/>
          <w:lang w:val="en-US"/>
        </w:rPr>
        <w:t>Bachelor of Computer Applications</w:t>
      </w:r>
    </w:p>
    <w:p w:rsidR="00114436" w:rsidRPr="00114436" w:rsidRDefault="00114436" w:rsidP="00114436">
      <w:pPr>
        <w:jc w:val="center"/>
        <w:rPr>
          <w:rFonts w:ascii="Times New Roman" w:hAnsi="Times New Roman" w:cs="Times New Roman"/>
          <w:sz w:val="24"/>
          <w:szCs w:val="28"/>
          <w:lang w:val="en-US"/>
        </w:rPr>
      </w:pPr>
      <w:r w:rsidRPr="00114436">
        <w:rPr>
          <w:rFonts w:ascii="Times New Roman" w:hAnsi="Times New Roman" w:cs="Times New Roman"/>
          <w:sz w:val="24"/>
          <w:szCs w:val="28"/>
          <w:lang w:val="en-US"/>
        </w:rPr>
        <w:t>Of</w:t>
      </w:r>
    </w:p>
    <w:p w:rsidR="00114436" w:rsidRPr="00114436" w:rsidRDefault="00114436" w:rsidP="00114436">
      <w:pPr>
        <w:jc w:val="center"/>
        <w:rPr>
          <w:rFonts w:ascii="Times New Roman" w:hAnsi="Times New Roman" w:cs="Times New Roman"/>
          <w:sz w:val="40"/>
          <w:szCs w:val="28"/>
          <w:lang w:val="en-US"/>
        </w:rPr>
      </w:pPr>
      <w:proofErr w:type="spellStart"/>
      <w:r w:rsidRPr="00114436">
        <w:rPr>
          <w:rFonts w:ascii="Times New Roman" w:hAnsi="Times New Roman" w:cs="Times New Roman"/>
          <w:sz w:val="40"/>
          <w:szCs w:val="28"/>
          <w:lang w:val="en-US"/>
        </w:rPr>
        <w:t>Poornima</w:t>
      </w:r>
      <w:proofErr w:type="spellEnd"/>
      <w:r w:rsidRPr="00114436">
        <w:rPr>
          <w:rFonts w:ascii="Times New Roman" w:hAnsi="Times New Roman" w:cs="Times New Roman"/>
          <w:sz w:val="40"/>
          <w:szCs w:val="28"/>
          <w:lang w:val="en-US"/>
        </w:rPr>
        <w:t xml:space="preserve"> University</w:t>
      </w:r>
    </w:p>
    <w:p w:rsidR="00114436" w:rsidRDefault="00114436" w:rsidP="00114436">
      <w:pPr>
        <w:jc w:val="center"/>
        <w:rPr>
          <w:rFonts w:ascii="Times New Roman" w:hAnsi="Times New Roman" w:cs="Times New Roman"/>
          <w:b/>
          <w:sz w:val="44"/>
          <w:szCs w:val="28"/>
          <w:lang w:val="en-US"/>
        </w:rPr>
      </w:pPr>
    </w:p>
    <w:p w:rsidR="00114436" w:rsidRPr="00114436" w:rsidRDefault="00114436" w:rsidP="00114436">
      <w:pPr>
        <w:jc w:val="center"/>
        <w:rPr>
          <w:sz w:val="32"/>
        </w:rPr>
      </w:pPr>
      <w:r w:rsidRPr="00114436">
        <w:rPr>
          <w:sz w:val="32"/>
        </w:rPr>
        <w:t>Submitted By:</w:t>
      </w:r>
    </w:p>
    <w:p w:rsidR="00114436" w:rsidRPr="00114436" w:rsidRDefault="00114436" w:rsidP="00114436">
      <w:pPr>
        <w:jc w:val="center"/>
        <w:rPr>
          <w:b/>
          <w:sz w:val="32"/>
        </w:rPr>
      </w:pPr>
      <w:r w:rsidRPr="00114436">
        <w:rPr>
          <w:b/>
          <w:sz w:val="32"/>
        </w:rPr>
        <w:t>Chetna Bhurani</w:t>
      </w:r>
    </w:p>
    <w:p w:rsidR="00114436" w:rsidRPr="00114436" w:rsidRDefault="00114436" w:rsidP="00114436">
      <w:pPr>
        <w:jc w:val="center"/>
        <w:rPr>
          <w:b/>
          <w:sz w:val="32"/>
        </w:rPr>
      </w:pPr>
      <w:proofErr w:type="spellStart"/>
      <w:r w:rsidRPr="00114436">
        <w:rPr>
          <w:b/>
          <w:sz w:val="32"/>
        </w:rPr>
        <w:t>Arihant</w:t>
      </w:r>
      <w:proofErr w:type="spellEnd"/>
      <w:r w:rsidRPr="00114436">
        <w:rPr>
          <w:b/>
          <w:sz w:val="32"/>
        </w:rPr>
        <w:t xml:space="preserve"> Jain</w:t>
      </w:r>
    </w:p>
    <w:p w:rsidR="00114436" w:rsidRPr="00114436" w:rsidRDefault="00114436" w:rsidP="00114436">
      <w:pPr>
        <w:jc w:val="center"/>
        <w:rPr>
          <w:b/>
          <w:sz w:val="32"/>
        </w:rPr>
      </w:pPr>
      <w:proofErr w:type="spellStart"/>
      <w:r w:rsidRPr="00114436">
        <w:rPr>
          <w:b/>
          <w:sz w:val="32"/>
        </w:rPr>
        <w:t>Lokesh</w:t>
      </w:r>
      <w:proofErr w:type="spellEnd"/>
      <w:r w:rsidRPr="00114436">
        <w:rPr>
          <w:b/>
          <w:sz w:val="32"/>
        </w:rPr>
        <w:t xml:space="preserve"> Sharma</w:t>
      </w:r>
    </w:p>
    <w:p w:rsidR="00114436" w:rsidRPr="00114436" w:rsidRDefault="00114436" w:rsidP="00114436">
      <w:pPr>
        <w:jc w:val="center"/>
        <w:rPr>
          <w:b/>
          <w:sz w:val="32"/>
        </w:rPr>
      </w:pPr>
      <w:proofErr w:type="spellStart"/>
      <w:r w:rsidRPr="00114436">
        <w:rPr>
          <w:b/>
          <w:sz w:val="32"/>
        </w:rPr>
        <w:t>Piyush</w:t>
      </w:r>
      <w:proofErr w:type="spellEnd"/>
      <w:r w:rsidRPr="00114436">
        <w:rPr>
          <w:b/>
          <w:sz w:val="32"/>
        </w:rPr>
        <w:t xml:space="preserve"> Singh </w:t>
      </w:r>
      <w:proofErr w:type="spellStart"/>
      <w:r w:rsidRPr="00114436">
        <w:rPr>
          <w:b/>
          <w:sz w:val="32"/>
        </w:rPr>
        <w:t>Shekhawat</w:t>
      </w:r>
      <w:proofErr w:type="spellEnd"/>
    </w:p>
    <w:p w:rsidR="00114436" w:rsidRPr="00114436" w:rsidRDefault="00114436" w:rsidP="00114436">
      <w:pPr>
        <w:jc w:val="center"/>
        <w:rPr>
          <w:sz w:val="32"/>
        </w:rPr>
      </w:pPr>
      <w:r w:rsidRPr="00114436">
        <w:rPr>
          <w:sz w:val="32"/>
        </w:rPr>
        <w:t>II Year, BCA</w:t>
      </w:r>
    </w:p>
    <w:p w:rsidR="00114436" w:rsidRPr="00114436" w:rsidRDefault="00114436" w:rsidP="00114436">
      <w:pPr>
        <w:jc w:val="center"/>
        <w:rPr>
          <w:sz w:val="32"/>
        </w:rPr>
      </w:pPr>
      <w:r w:rsidRPr="00114436">
        <w:rPr>
          <w:sz w:val="32"/>
        </w:rPr>
        <w:t xml:space="preserve"> Submitted To: </w:t>
      </w:r>
    </w:p>
    <w:p w:rsidR="00114436" w:rsidRDefault="00114436" w:rsidP="00114436">
      <w:pPr>
        <w:jc w:val="center"/>
        <w:rPr>
          <w:b/>
          <w:sz w:val="24"/>
        </w:rPr>
      </w:pPr>
      <w:proofErr w:type="spellStart"/>
      <w:r w:rsidRPr="00114436">
        <w:rPr>
          <w:b/>
          <w:sz w:val="32"/>
        </w:rPr>
        <w:t>Celebal</w:t>
      </w:r>
      <w:proofErr w:type="spellEnd"/>
      <w:r w:rsidRPr="00114436">
        <w:rPr>
          <w:b/>
          <w:sz w:val="32"/>
        </w:rPr>
        <w:t xml:space="preserve"> Technologies</w:t>
      </w:r>
    </w:p>
    <w:p w:rsidR="00CC33AB" w:rsidRPr="00114436" w:rsidRDefault="00CC33AB" w:rsidP="00114436">
      <w:pPr>
        <w:jc w:val="center"/>
        <w:rPr>
          <w:rFonts w:cs="Mangal"/>
          <w:b/>
          <w:sz w:val="24"/>
          <w:szCs w:val="20"/>
          <w:lang w:val="en-US"/>
        </w:rPr>
      </w:pPr>
      <w:r w:rsidRPr="009D5486">
        <w:rPr>
          <w:rFonts w:ascii="Times New Roman" w:hAnsi="Times New Roman" w:cs="Times New Roman"/>
          <w:b/>
          <w:sz w:val="44"/>
          <w:szCs w:val="28"/>
          <w:lang w:val="en-US"/>
        </w:rPr>
        <w:lastRenderedPageBreak/>
        <w:t>ACKNOWLEDGEMENT</w:t>
      </w:r>
    </w:p>
    <w:p w:rsidR="00CC33AB" w:rsidRDefault="00CC33AB" w:rsidP="00CC33AB">
      <w:pPr>
        <w:jc w:val="center"/>
        <w:rPr>
          <w:rFonts w:ascii="Times New Roman" w:hAnsi="Times New Roman" w:cs="Times New Roman"/>
          <w:sz w:val="28"/>
          <w:szCs w:val="28"/>
          <w:lang w:val="en-US"/>
        </w:rPr>
      </w:pPr>
    </w:p>
    <w:p w:rsidR="00CC33AB" w:rsidRPr="00427444" w:rsidRDefault="00CC33AB" w:rsidP="00CC33AB">
      <w:pPr>
        <w:spacing w:line="360" w:lineRule="auto"/>
        <w:jc w:val="both"/>
        <w:rPr>
          <w:rFonts w:ascii="Times New Roman" w:hAnsi="Times New Roman" w:cs="Times New Roman"/>
          <w:sz w:val="28"/>
          <w:szCs w:val="28"/>
          <w:lang w:val="en-US"/>
        </w:rPr>
      </w:pPr>
      <w:r w:rsidRPr="00427444">
        <w:rPr>
          <w:rFonts w:ascii="Times New Roman" w:hAnsi="Times New Roman" w:cs="Times New Roman"/>
          <w:sz w:val="28"/>
          <w:szCs w:val="28"/>
          <w:lang w:val="en-US"/>
        </w:rPr>
        <w:t xml:space="preserve">The success and final outcome of this project required a lot of guidance and assistance from many people and </w:t>
      </w:r>
      <w:r>
        <w:rPr>
          <w:rFonts w:ascii="Times New Roman" w:hAnsi="Times New Roman" w:cs="Times New Roman"/>
          <w:sz w:val="28"/>
          <w:szCs w:val="28"/>
        </w:rPr>
        <w:t>we are</w:t>
      </w:r>
      <w:r w:rsidRPr="00427444">
        <w:rPr>
          <w:rFonts w:ascii="Times New Roman" w:hAnsi="Times New Roman" w:cs="Times New Roman"/>
          <w:sz w:val="28"/>
          <w:szCs w:val="28"/>
          <w:lang w:val="en-US"/>
        </w:rPr>
        <w:t xml:space="preserve"> extremely privileged to have got this all along the completion of my project. All that </w:t>
      </w:r>
      <w:r>
        <w:rPr>
          <w:rFonts w:ascii="Times New Roman" w:hAnsi="Times New Roman" w:cs="Times New Roman"/>
          <w:sz w:val="28"/>
          <w:szCs w:val="28"/>
        </w:rPr>
        <w:t>we</w:t>
      </w:r>
      <w:r w:rsidRPr="00427444">
        <w:rPr>
          <w:rFonts w:ascii="Times New Roman" w:hAnsi="Times New Roman" w:cs="Times New Roman"/>
          <w:sz w:val="28"/>
          <w:szCs w:val="28"/>
          <w:lang w:val="en-US"/>
        </w:rPr>
        <w:t xml:space="preserve"> have done is only due to such supervision and assistance and </w:t>
      </w:r>
      <w:r>
        <w:rPr>
          <w:rFonts w:ascii="Times New Roman" w:hAnsi="Times New Roman" w:cs="Times New Roman"/>
          <w:sz w:val="28"/>
          <w:szCs w:val="28"/>
        </w:rPr>
        <w:t>we</w:t>
      </w:r>
      <w:r w:rsidRPr="00427444">
        <w:rPr>
          <w:rFonts w:ascii="Times New Roman" w:hAnsi="Times New Roman" w:cs="Times New Roman"/>
          <w:sz w:val="28"/>
          <w:szCs w:val="28"/>
          <w:lang w:val="en-US"/>
        </w:rPr>
        <w:t xml:space="preserve"> would not forget to thank them.</w:t>
      </w:r>
    </w:p>
    <w:p w:rsidR="00CC33AB" w:rsidRPr="00427444" w:rsidRDefault="00CC33AB" w:rsidP="00CC33A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We</w:t>
      </w:r>
      <w:r w:rsidRPr="00427444">
        <w:rPr>
          <w:rFonts w:ascii="Times New Roman" w:hAnsi="Times New Roman" w:cs="Times New Roman"/>
          <w:sz w:val="28"/>
          <w:szCs w:val="28"/>
          <w:lang w:val="en-US"/>
        </w:rPr>
        <w:t xml:space="preserve"> respect and thank </w:t>
      </w:r>
      <w:r w:rsidRPr="00427444">
        <w:rPr>
          <w:rFonts w:ascii="Times New Roman" w:hAnsi="Times New Roman" w:cs="Times New Roman"/>
          <w:b/>
          <w:sz w:val="28"/>
          <w:szCs w:val="28"/>
          <w:lang w:val="en-US"/>
        </w:rPr>
        <w:t xml:space="preserve">Ms. </w:t>
      </w:r>
      <w:proofErr w:type="spellStart"/>
      <w:r w:rsidRPr="00427444">
        <w:rPr>
          <w:rFonts w:ascii="Times New Roman" w:hAnsi="Times New Roman" w:cs="Times New Roman"/>
          <w:b/>
          <w:sz w:val="28"/>
          <w:szCs w:val="28"/>
          <w:lang w:val="en-US"/>
        </w:rPr>
        <w:t>Anuradha</w:t>
      </w:r>
      <w:proofErr w:type="spellEnd"/>
      <w:r w:rsidRPr="00427444">
        <w:rPr>
          <w:rFonts w:ascii="Times New Roman" w:hAnsi="Times New Roman" w:cs="Times New Roman"/>
          <w:b/>
          <w:sz w:val="28"/>
          <w:szCs w:val="28"/>
          <w:lang w:val="en-US"/>
        </w:rPr>
        <w:t xml:space="preserve"> </w:t>
      </w:r>
      <w:proofErr w:type="spellStart"/>
      <w:r w:rsidRPr="00427444">
        <w:rPr>
          <w:rFonts w:ascii="Times New Roman" w:hAnsi="Times New Roman" w:cs="Times New Roman"/>
          <w:b/>
          <w:sz w:val="28"/>
          <w:szCs w:val="28"/>
          <w:lang w:val="en-US"/>
        </w:rPr>
        <w:t>Raheja</w:t>
      </w:r>
      <w:proofErr w:type="spellEnd"/>
      <w:r w:rsidRPr="00427444">
        <w:rPr>
          <w:rFonts w:ascii="Times New Roman" w:hAnsi="Times New Roman" w:cs="Times New Roman"/>
          <w:sz w:val="28"/>
          <w:szCs w:val="28"/>
          <w:lang w:val="en-US"/>
        </w:rPr>
        <w:t>, for providing me an opportunity to do the project work and giving us all support and guidance which made me complete the project duly. I am extremely thankful to her for providing such a nice support and guidance, although he had busy schedule managing the corporate affairs.</w:t>
      </w:r>
    </w:p>
    <w:p w:rsidR="00CC33AB" w:rsidRPr="00427444" w:rsidRDefault="00CC33AB" w:rsidP="00CC33A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We are </w:t>
      </w:r>
      <w:r w:rsidRPr="00427444">
        <w:rPr>
          <w:rFonts w:ascii="Times New Roman" w:hAnsi="Times New Roman" w:cs="Times New Roman"/>
          <w:sz w:val="28"/>
          <w:szCs w:val="28"/>
          <w:lang w:val="en-US"/>
        </w:rPr>
        <w:t xml:space="preserve">thankful to </w:t>
      </w:r>
      <w:r w:rsidRPr="00427444">
        <w:rPr>
          <w:rFonts w:ascii="Times New Roman" w:hAnsi="Times New Roman" w:cs="Times New Roman"/>
          <w:b/>
          <w:sz w:val="28"/>
          <w:szCs w:val="28"/>
          <w:lang w:val="en-US"/>
        </w:rPr>
        <w:t xml:space="preserve">Dr. </w:t>
      </w:r>
      <w:proofErr w:type="spellStart"/>
      <w:r w:rsidRPr="00427444">
        <w:rPr>
          <w:rFonts w:ascii="Times New Roman" w:hAnsi="Times New Roman" w:cs="Times New Roman"/>
          <w:b/>
          <w:sz w:val="28"/>
          <w:szCs w:val="28"/>
          <w:lang w:val="en-US"/>
        </w:rPr>
        <w:t>Manoj</w:t>
      </w:r>
      <w:proofErr w:type="spellEnd"/>
      <w:r w:rsidRPr="00427444">
        <w:rPr>
          <w:rFonts w:ascii="Times New Roman" w:hAnsi="Times New Roman" w:cs="Times New Roman"/>
          <w:b/>
          <w:sz w:val="28"/>
          <w:szCs w:val="28"/>
          <w:lang w:val="en-US"/>
        </w:rPr>
        <w:t xml:space="preserve"> Gupta, </w:t>
      </w:r>
      <w:proofErr w:type="spellStart"/>
      <w:r w:rsidRPr="00427444">
        <w:rPr>
          <w:rFonts w:ascii="Times New Roman" w:hAnsi="Times New Roman" w:cs="Times New Roman"/>
          <w:b/>
          <w:sz w:val="28"/>
          <w:szCs w:val="28"/>
          <w:lang w:val="en-US"/>
        </w:rPr>
        <w:t>ProPresident</w:t>
      </w:r>
      <w:proofErr w:type="spellEnd"/>
      <w:r w:rsidRPr="00427444">
        <w:rPr>
          <w:rFonts w:ascii="Times New Roman" w:hAnsi="Times New Roman" w:cs="Times New Roman"/>
          <w:b/>
          <w:sz w:val="28"/>
          <w:szCs w:val="28"/>
          <w:lang w:val="en-US"/>
        </w:rPr>
        <w:t xml:space="preserve">, </w:t>
      </w:r>
      <w:proofErr w:type="spellStart"/>
      <w:proofErr w:type="gramStart"/>
      <w:r w:rsidRPr="00427444">
        <w:rPr>
          <w:rFonts w:ascii="Times New Roman" w:hAnsi="Times New Roman" w:cs="Times New Roman"/>
          <w:b/>
          <w:sz w:val="28"/>
          <w:szCs w:val="28"/>
          <w:lang w:val="en-US"/>
        </w:rPr>
        <w:t>Poornima</w:t>
      </w:r>
      <w:proofErr w:type="spellEnd"/>
      <w:proofErr w:type="gramEnd"/>
      <w:r w:rsidRPr="00427444">
        <w:rPr>
          <w:rFonts w:ascii="Times New Roman" w:hAnsi="Times New Roman" w:cs="Times New Roman"/>
          <w:b/>
          <w:sz w:val="28"/>
          <w:szCs w:val="28"/>
          <w:lang w:val="en-US"/>
        </w:rPr>
        <w:t xml:space="preserve"> University </w:t>
      </w:r>
      <w:r w:rsidRPr="00427444">
        <w:rPr>
          <w:rFonts w:ascii="Times New Roman" w:hAnsi="Times New Roman" w:cs="Times New Roman"/>
          <w:sz w:val="28"/>
          <w:szCs w:val="28"/>
          <w:lang w:val="en-US"/>
        </w:rPr>
        <w:t>for providing us a platform to carry out this activity successfully.</w:t>
      </w:r>
    </w:p>
    <w:p w:rsidR="00CC33AB" w:rsidRPr="00427444" w:rsidRDefault="00CC33AB" w:rsidP="00CC33A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We are</w:t>
      </w:r>
      <w:r w:rsidRPr="00427444">
        <w:rPr>
          <w:rFonts w:ascii="Times New Roman" w:hAnsi="Times New Roman" w:cs="Times New Roman"/>
          <w:sz w:val="28"/>
          <w:szCs w:val="28"/>
          <w:lang w:val="en-US"/>
        </w:rPr>
        <w:t xml:space="preserve"> also very grateful to </w:t>
      </w:r>
      <w:r w:rsidRPr="00427444">
        <w:rPr>
          <w:rFonts w:ascii="Times New Roman" w:hAnsi="Times New Roman" w:cs="Times New Roman"/>
          <w:b/>
          <w:sz w:val="28"/>
          <w:szCs w:val="28"/>
          <w:lang w:val="en-US"/>
        </w:rPr>
        <w:t xml:space="preserve">Mr. </w:t>
      </w:r>
      <w:proofErr w:type="spellStart"/>
      <w:r w:rsidRPr="00427444">
        <w:rPr>
          <w:rFonts w:ascii="Times New Roman" w:hAnsi="Times New Roman" w:cs="Times New Roman"/>
          <w:b/>
          <w:sz w:val="28"/>
          <w:szCs w:val="28"/>
          <w:lang w:val="en-US"/>
        </w:rPr>
        <w:t>S</w:t>
      </w:r>
      <w:r>
        <w:rPr>
          <w:rFonts w:ascii="Times New Roman" w:hAnsi="Times New Roman" w:cs="Times New Roman"/>
          <w:b/>
          <w:sz w:val="28"/>
          <w:szCs w:val="28"/>
          <w:lang w:val="en-US"/>
        </w:rPr>
        <w:t>h</w:t>
      </w:r>
      <w:r w:rsidRPr="00427444">
        <w:rPr>
          <w:rFonts w:ascii="Times New Roman" w:hAnsi="Times New Roman" w:cs="Times New Roman"/>
          <w:b/>
          <w:sz w:val="28"/>
          <w:szCs w:val="28"/>
          <w:lang w:val="en-US"/>
        </w:rPr>
        <w:t>amneesh</w:t>
      </w:r>
      <w:proofErr w:type="spellEnd"/>
      <w:r w:rsidRPr="00427444">
        <w:rPr>
          <w:rFonts w:ascii="Times New Roman" w:hAnsi="Times New Roman" w:cs="Times New Roman"/>
          <w:b/>
          <w:sz w:val="28"/>
          <w:szCs w:val="28"/>
          <w:lang w:val="en-US"/>
        </w:rPr>
        <w:t xml:space="preserve"> </w:t>
      </w:r>
      <w:proofErr w:type="gramStart"/>
      <w:r w:rsidRPr="00427444">
        <w:rPr>
          <w:rFonts w:ascii="Times New Roman" w:hAnsi="Times New Roman" w:cs="Times New Roman"/>
          <w:b/>
          <w:sz w:val="28"/>
          <w:szCs w:val="28"/>
          <w:lang w:val="en-US"/>
        </w:rPr>
        <w:t>Sharma(</w:t>
      </w:r>
      <w:proofErr w:type="gramEnd"/>
      <w:r w:rsidRPr="00427444">
        <w:rPr>
          <w:rFonts w:ascii="Times New Roman" w:hAnsi="Times New Roman" w:cs="Times New Roman"/>
          <w:b/>
          <w:sz w:val="28"/>
          <w:szCs w:val="28"/>
          <w:lang w:val="en-US"/>
        </w:rPr>
        <w:t xml:space="preserve">HOD, BCA </w:t>
      </w:r>
      <w:proofErr w:type="spellStart"/>
      <w:r w:rsidRPr="00427444">
        <w:rPr>
          <w:rFonts w:ascii="Times New Roman" w:hAnsi="Times New Roman" w:cs="Times New Roman"/>
          <w:b/>
          <w:sz w:val="28"/>
          <w:szCs w:val="28"/>
          <w:lang w:val="en-US"/>
        </w:rPr>
        <w:t>Deaprtment</w:t>
      </w:r>
      <w:proofErr w:type="spellEnd"/>
      <w:r w:rsidRPr="00427444">
        <w:rPr>
          <w:rFonts w:ascii="Times New Roman" w:hAnsi="Times New Roman" w:cs="Times New Roman"/>
          <w:b/>
          <w:sz w:val="28"/>
          <w:szCs w:val="28"/>
          <w:lang w:val="en-US"/>
        </w:rPr>
        <w:t>)</w:t>
      </w:r>
      <w:r w:rsidRPr="00427444">
        <w:rPr>
          <w:rFonts w:ascii="Times New Roman" w:hAnsi="Times New Roman" w:cs="Times New Roman"/>
          <w:sz w:val="28"/>
          <w:szCs w:val="28"/>
          <w:lang w:val="en-US"/>
        </w:rPr>
        <w:t xml:space="preserve"> for his kind support and guidance.</w:t>
      </w:r>
    </w:p>
    <w:p w:rsidR="00CC33AB" w:rsidRDefault="00CC33AB" w:rsidP="00CC33A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We are</w:t>
      </w:r>
      <w:r w:rsidRPr="00427444">
        <w:rPr>
          <w:rFonts w:ascii="Times New Roman" w:hAnsi="Times New Roman" w:cs="Times New Roman"/>
          <w:sz w:val="28"/>
          <w:szCs w:val="28"/>
          <w:lang w:val="en-US"/>
        </w:rPr>
        <w:t xml:space="preserve"> thankful and fortunate enough to get constant encouragement, support and guidance from all Teaching staffs which helped us in successfully completing our project work.</w:t>
      </w:r>
    </w:p>
    <w:p w:rsidR="00CC33AB" w:rsidRDefault="00CC33AB" w:rsidP="00CC33AB">
      <w:pPr>
        <w:spacing w:line="360" w:lineRule="auto"/>
        <w:jc w:val="both"/>
        <w:rPr>
          <w:rFonts w:ascii="Times New Roman" w:hAnsi="Times New Roman" w:cs="Times New Roman"/>
          <w:sz w:val="28"/>
          <w:szCs w:val="28"/>
        </w:rPr>
      </w:pPr>
    </w:p>
    <w:p w:rsidR="00CC33AB" w:rsidRPr="00CC33AB" w:rsidRDefault="00CC33AB" w:rsidP="00CC33AB">
      <w:pPr>
        <w:spacing w:line="240" w:lineRule="auto"/>
        <w:jc w:val="right"/>
        <w:rPr>
          <w:rFonts w:ascii="Times New Roman" w:hAnsi="Times New Roman" w:cs="Times New Roman"/>
          <w:sz w:val="32"/>
          <w:szCs w:val="28"/>
        </w:rPr>
      </w:pPr>
      <w:r w:rsidRPr="00CC33AB">
        <w:rPr>
          <w:rFonts w:ascii="Times New Roman" w:hAnsi="Times New Roman" w:cs="Times New Roman"/>
          <w:sz w:val="32"/>
          <w:szCs w:val="28"/>
        </w:rPr>
        <w:t>Chetna Bhurani</w:t>
      </w:r>
    </w:p>
    <w:p w:rsidR="00CC33AB" w:rsidRPr="00CC33AB" w:rsidRDefault="00CC33AB" w:rsidP="00CC33AB">
      <w:pPr>
        <w:spacing w:line="240" w:lineRule="auto"/>
        <w:jc w:val="right"/>
        <w:rPr>
          <w:rFonts w:ascii="Times New Roman" w:hAnsi="Times New Roman" w:cs="Times New Roman"/>
          <w:sz w:val="32"/>
          <w:szCs w:val="28"/>
        </w:rPr>
      </w:pPr>
      <w:proofErr w:type="spellStart"/>
      <w:r w:rsidRPr="00CC33AB">
        <w:rPr>
          <w:rFonts w:ascii="Times New Roman" w:hAnsi="Times New Roman" w:cs="Times New Roman"/>
          <w:sz w:val="32"/>
          <w:szCs w:val="28"/>
        </w:rPr>
        <w:t>Arihant</w:t>
      </w:r>
      <w:proofErr w:type="spellEnd"/>
      <w:r w:rsidRPr="00CC33AB">
        <w:rPr>
          <w:rFonts w:ascii="Times New Roman" w:hAnsi="Times New Roman" w:cs="Times New Roman"/>
          <w:sz w:val="32"/>
          <w:szCs w:val="28"/>
        </w:rPr>
        <w:t xml:space="preserve"> Jain</w:t>
      </w:r>
    </w:p>
    <w:p w:rsidR="00CC33AB" w:rsidRPr="00CC33AB" w:rsidRDefault="00CC33AB" w:rsidP="00CC33AB">
      <w:pPr>
        <w:spacing w:line="240" w:lineRule="auto"/>
        <w:jc w:val="right"/>
        <w:rPr>
          <w:rFonts w:ascii="Times New Roman" w:hAnsi="Times New Roman" w:cs="Times New Roman"/>
          <w:sz w:val="32"/>
          <w:szCs w:val="28"/>
        </w:rPr>
      </w:pPr>
      <w:proofErr w:type="spellStart"/>
      <w:r w:rsidRPr="00CC33AB">
        <w:rPr>
          <w:rFonts w:ascii="Times New Roman" w:hAnsi="Times New Roman" w:cs="Times New Roman"/>
          <w:sz w:val="32"/>
          <w:szCs w:val="28"/>
        </w:rPr>
        <w:t>Lokesh</w:t>
      </w:r>
      <w:proofErr w:type="spellEnd"/>
      <w:r w:rsidRPr="00CC33AB">
        <w:rPr>
          <w:rFonts w:ascii="Times New Roman" w:hAnsi="Times New Roman" w:cs="Times New Roman"/>
          <w:sz w:val="32"/>
          <w:szCs w:val="28"/>
        </w:rPr>
        <w:t xml:space="preserve"> Sharma</w:t>
      </w:r>
    </w:p>
    <w:p w:rsidR="00CC33AB" w:rsidRPr="00CC33AB" w:rsidRDefault="00CC33AB" w:rsidP="00CC33AB">
      <w:pPr>
        <w:spacing w:line="240" w:lineRule="auto"/>
        <w:jc w:val="right"/>
        <w:rPr>
          <w:rFonts w:ascii="Times New Roman" w:hAnsi="Times New Roman" w:cs="Times New Roman"/>
          <w:sz w:val="32"/>
          <w:szCs w:val="28"/>
          <w:lang w:val="en-US"/>
        </w:rPr>
      </w:pPr>
      <w:proofErr w:type="spellStart"/>
      <w:r w:rsidRPr="00CC33AB">
        <w:rPr>
          <w:rFonts w:ascii="Times New Roman" w:hAnsi="Times New Roman" w:cs="Times New Roman"/>
          <w:sz w:val="32"/>
          <w:szCs w:val="28"/>
        </w:rPr>
        <w:t>Piyush</w:t>
      </w:r>
      <w:proofErr w:type="spellEnd"/>
      <w:r w:rsidRPr="00CC33AB">
        <w:rPr>
          <w:rFonts w:ascii="Times New Roman" w:hAnsi="Times New Roman" w:cs="Times New Roman"/>
          <w:sz w:val="32"/>
          <w:szCs w:val="28"/>
        </w:rPr>
        <w:t xml:space="preserve"> Singh </w:t>
      </w:r>
      <w:proofErr w:type="spellStart"/>
      <w:r w:rsidRPr="00CC33AB">
        <w:rPr>
          <w:rFonts w:ascii="Times New Roman" w:hAnsi="Times New Roman" w:cs="Times New Roman"/>
          <w:sz w:val="32"/>
          <w:szCs w:val="28"/>
        </w:rPr>
        <w:t>Shekhawat</w:t>
      </w:r>
      <w:proofErr w:type="spellEnd"/>
    </w:p>
    <w:p w:rsidR="00CC33AB" w:rsidRPr="00B43433" w:rsidRDefault="00CC33AB" w:rsidP="00CC33AB">
      <w:pPr>
        <w:jc w:val="center"/>
        <w:rPr>
          <w:rFonts w:ascii="Times New Roman" w:hAnsi="Times New Roman" w:cs="Times New Roman"/>
          <w:sz w:val="36"/>
          <w:szCs w:val="28"/>
          <w:u w:val="single"/>
          <w:lang w:val="en-US"/>
        </w:rPr>
      </w:pPr>
      <w:r w:rsidRPr="00B43433">
        <w:rPr>
          <w:rFonts w:ascii="Times New Roman" w:hAnsi="Times New Roman" w:cs="Times New Roman"/>
          <w:b/>
          <w:sz w:val="36"/>
          <w:szCs w:val="28"/>
          <w:u w:val="single"/>
          <w:lang w:val="en-US"/>
        </w:rPr>
        <w:lastRenderedPageBreak/>
        <w:t>Abstract</w:t>
      </w:r>
    </w:p>
    <w:p w:rsidR="00CC33AB" w:rsidRPr="00B43433" w:rsidRDefault="00CC33AB" w:rsidP="00CC33AB">
      <w:pPr>
        <w:spacing w:line="360" w:lineRule="auto"/>
        <w:jc w:val="both"/>
        <w:rPr>
          <w:rFonts w:ascii="Times New Roman" w:hAnsi="Times New Roman" w:cs="Times New Roman"/>
          <w:sz w:val="28"/>
          <w:szCs w:val="28"/>
          <w:lang w:val="en-US"/>
        </w:rPr>
      </w:pPr>
    </w:p>
    <w:p w:rsidR="00CC33AB" w:rsidRPr="00E05B13" w:rsidRDefault="00CC33AB" w:rsidP="00E05B13">
      <w:pPr>
        <w:jc w:val="both"/>
        <w:rPr>
          <w:rFonts w:ascii="Times New Roman" w:hAnsi="Times New Roman" w:cs="Times New Roman"/>
          <w:sz w:val="32"/>
          <w:szCs w:val="28"/>
          <w:lang w:val="en-US"/>
        </w:rPr>
      </w:pPr>
      <w:r w:rsidRPr="00E05B13">
        <w:rPr>
          <w:rFonts w:ascii="Times New Roman" w:hAnsi="Times New Roman" w:cs="Times New Roman"/>
          <w:sz w:val="32"/>
          <w:szCs w:val="28"/>
          <w:lang w:val="en-US"/>
        </w:rPr>
        <w:t xml:space="preserve">This project report is basically </w:t>
      </w:r>
      <w:r w:rsidRPr="00E05B13">
        <w:rPr>
          <w:rFonts w:ascii="Times New Roman" w:hAnsi="Times New Roman" w:cs="Times New Roman"/>
          <w:sz w:val="32"/>
          <w:szCs w:val="28"/>
        </w:rPr>
        <w:t>about how to create and deploy the web app on Microsoft Azure and to create development slots for the same</w:t>
      </w:r>
      <w:r w:rsidRPr="00E05B13">
        <w:rPr>
          <w:rFonts w:ascii="Times New Roman" w:hAnsi="Times New Roman" w:cs="Times New Roman"/>
          <w:sz w:val="32"/>
          <w:szCs w:val="28"/>
          <w:lang w:val="en-US"/>
        </w:rPr>
        <w:t>.</w:t>
      </w:r>
    </w:p>
    <w:p w:rsidR="00CC33AB" w:rsidRDefault="00E05B13" w:rsidP="00E05B13">
      <w:pPr>
        <w:pStyle w:val="NormalWeb"/>
        <w:shd w:val="clear" w:color="auto" w:fill="FFFFFF"/>
        <w:spacing w:before="0" w:beforeAutospacing="0" w:after="240" w:afterAutospacing="0" w:line="276" w:lineRule="auto"/>
        <w:jc w:val="both"/>
        <w:rPr>
          <w:sz w:val="32"/>
          <w:szCs w:val="32"/>
        </w:rPr>
      </w:pPr>
      <w:r w:rsidRPr="00345DAD">
        <w:rPr>
          <w:sz w:val="32"/>
          <w:szCs w:val="32"/>
        </w:rPr>
        <w:t>Azure App Service is a fully managed "Platform as a Service" (PaaS) that integrates Microsoft Azure Websites, Mobile Services, and BizTalk Services into a single service, adding new capabilities that enable integration with on-premises or cloud systems. Azure App Service g</w:t>
      </w:r>
      <w:r>
        <w:rPr>
          <w:sz w:val="32"/>
          <w:szCs w:val="32"/>
        </w:rPr>
        <w:t>ives users several capabilities.</w:t>
      </w:r>
    </w:p>
    <w:p w:rsidR="00E05B13" w:rsidRDefault="00E05B13" w:rsidP="00E05B13">
      <w:pPr>
        <w:pStyle w:val="NormalWeb"/>
        <w:shd w:val="clear" w:color="auto" w:fill="FFFFFF"/>
        <w:spacing w:before="0" w:beforeAutospacing="0" w:after="240" w:afterAutospacing="0" w:line="276" w:lineRule="auto"/>
        <w:jc w:val="both"/>
        <w:rPr>
          <w:sz w:val="32"/>
          <w:szCs w:val="32"/>
        </w:rPr>
      </w:pPr>
      <w:r w:rsidRPr="00345DAD">
        <w:rPr>
          <w:sz w:val="32"/>
          <w:szCs w:val="32"/>
        </w:rPr>
        <w:t>The Azure App Service Environment is an Azure App Service feature that provides a fully isolated and dedicated environment for securely running App Service apps at high scale.</w:t>
      </w:r>
    </w:p>
    <w:p w:rsidR="00E05B13" w:rsidRDefault="00E05B13" w:rsidP="00E05B13">
      <w:pPr>
        <w:pStyle w:val="NormalWeb"/>
        <w:shd w:val="clear" w:color="auto" w:fill="FFFFFF"/>
        <w:spacing w:before="0" w:beforeAutospacing="0" w:after="240" w:afterAutospacing="0" w:line="276" w:lineRule="auto"/>
        <w:jc w:val="both"/>
        <w:rPr>
          <w:sz w:val="32"/>
          <w:szCs w:val="32"/>
        </w:rPr>
      </w:pPr>
    </w:p>
    <w:p w:rsidR="00E05B13" w:rsidRDefault="00E05B13" w:rsidP="00E05B13">
      <w:pPr>
        <w:pStyle w:val="NormalWeb"/>
        <w:shd w:val="clear" w:color="auto" w:fill="FFFFFF"/>
        <w:spacing w:before="0" w:beforeAutospacing="0" w:after="240" w:afterAutospacing="0" w:line="276" w:lineRule="auto"/>
        <w:jc w:val="both"/>
        <w:rPr>
          <w:sz w:val="32"/>
          <w:szCs w:val="32"/>
        </w:rPr>
      </w:pPr>
    </w:p>
    <w:p w:rsidR="00E05B13" w:rsidRDefault="00E05B13" w:rsidP="00E05B13">
      <w:pPr>
        <w:pStyle w:val="NormalWeb"/>
        <w:shd w:val="clear" w:color="auto" w:fill="FFFFFF"/>
        <w:spacing w:before="0" w:beforeAutospacing="0" w:after="240" w:afterAutospacing="0" w:line="276" w:lineRule="auto"/>
        <w:jc w:val="both"/>
        <w:rPr>
          <w:sz w:val="32"/>
          <w:szCs w:val="32"/>
        </w:rPr>
      </w:pPr>
    </w:p>
    <w:p w:rsidR="00E05B13" w:rsidRDefault="00E05B13" w:rsidP="00E05B13">
      <w:pPr>
        <w:pStyle w:val="NormalWeb"/>
        <w:shd w:val="clear" w:color="auto" w:fill="FFFFFF"/>
        <w:spacing w:before="0" w:beforeAutospacing="0" w:after="240" w:afterAutospacing="0" w:line="276" w:lineRule="auto"/>
        <w:jc w:val="both"/>
        <w:rPr>
          <w:sz w:val="32"/>
          <w:szCs w:val="32"/>
        </w:rPr>
      </w:pPr>
    </w:p>
    <w:p w:rsidR="00E05B13" w:rsidRDefault="00E05B13" w:rsidP="00E05B13">
      <w:pPr>
        <w:pStyle w:val="NormalWeb"/>
        <w:shd w:val="clear" w:color="auto" w:fill="FFFFFF"/>
        <w:spacing w:before="0" w:beforeAutospacing="0" w:after="240" w:afterAutospacing="0" w:line="276" w:lineRule="auto"/>
        <w:jc w:val="both"/>
        <w:rPr>
          <w:sz w:val="32"/>
          <w:szCs w:val="32"/>
        </w:rPr>
      </w:pPr>
    </w:p>
    <w:p w:rsidR="00E05B13" w:rsidRDefault="00E05B13" w:rsidP="00E05B13">
      <w:pPr>
        <w:pStyle w:val="NormalWeb"/>
        <w:shd w:val="clear" w:color="auto" w:fill="FFFFFF"/>
        <w:spacing w:before="0" w:beforeAutospacing="0" w:after="240" w:afterAutospacing="0" w:line="276" w:lineRule="auto"/>
        <w:jc w:val="both"/>
        <w:rPr>
          <w:sz w:val="32"/>
          <w:szCs w:val="32"/>
        </w:rPr>
      </w:pPr>
    </w:p>
    <w:p w:rsidR="00E05B13" w:rsidRDefault="00E05B13" w:rsidP="00E05B13">
      <w:pPr>
        <w:pStyle w:val="NormalWeb"/>
        <w:shd w:val="clear" w:color="auto" w:fill="FFFFFF"/>
        <w:spacing w:before="0" w:beforeAutospacing="0" w:after="240" w:afterAutospacing="0" w:line="276" w:lineRule="auto"/>
        <w:jc w:val="both"/>
        <w:rPr>
          <w:sz w:val="32"/>
          <w:szCs w:val="32"/>
        </w:rPr>
      </w:pPr>
    </w:p>
    <w:p w:rsidR="00E05B13" w:rsidRDefault="00E05B13" w:rsidP="00E05B13">
      <w:pPr>
        <w:pStyle w:val="NormalWeb"/>
        <w:shd w:val="clear" w:color="auto" w:fill="FFFFFF"/>
        <w:spacing w:before="0" w:beforeAutospacing="0" w:after="240" w:afterAutospacing="0" w:line="276" w:lineRule="auto"/>
        <w:jc w:val="both"/>
        <w:rPr>
          <w:sz w:val="32"/>
          <w:szCs w:val="32"/>
        </w:rPr>
      </w:pPr>
    </w:p>
    <w:p w:rsidR="00E05B13" w:rsidRDefault="00E05B13" w:rsidP="00E05B13">
      <w:pPr>
        <w:pStyle w:val="NormalWeb"/>
        <w:shd w:val="clear" w:color="auto" w:fill="FFFFFF"/>
        <w:spacing w:before="0" w:beforeAutospacing="0" w:after="240" w:afterAutospacing="0" w:line="276" w:lineRule="auto"/>
        <w:jc w:val="both"/>
        <w:rPr>
          <w:sz w:val="32"/>
          <w:szCs w:val="32"/>
        </w:rPr>
      </w:pPr>
    </w:p>
    <w:p w:rsidR="00E05B13" w:rsidRDefault="00E05B13" w:rsidP="00E05B13">
      <w:pPr>
        <w:pStyle w:val="NormalWeb"/>
        <w:shd w:val="clear" w:color="auto" w:fill="FFFFFF"/>
        <w:spacing w:before="0" w:beforeAutospacing="0" w:after="240" w:afterAutospacing="0" w:line="276" w:lineRule="auto"/>
        <w:jc w:val="both"/>
        <w:rPr>
          <w:sz w:val="32"/>
          <w:szCs w:val="32"/>
        </w:rPr>
      </w:pPr>
    </w:p>
    <w:p w:rsidR="00E05B13" w:rsidRDefault="00E05B13" w:rsidP="00E05B13">
      <w:pPr>
        <w:spacing w:line="360" w:lineRule="auto"/>
        <w:jc w:val="center"/>
        <w:rPr>
          <w:rFonts w:ascii="Times New Roman" w:hAnsi="Times New Roman" w:cs="Times New Roman"/>
          <w:sz w:val="28"/>
          <w:szCs w:val="28"/>
          <w:u w:val="single"/>
          <w:lang w:val="en-US"/>
        </w:rPr>
      </w:pPr>
      <w:r w:rsidRPr="00FB41DB">
        <w:rPr>
          <w:rFonts w:ascii="Times New Roman" w:hAnsi="Times New Roman" w:cs="Times New Roman"/>
          <w:b/>
          <w:sz w:val="32"/>
          <w:szCs w:val="28"/>
          <w:u w:val="single"/>
          <w:lang w:val="en-US"/>
        </w:rPr>
        <w:lastRenderedPageBreak/>
        <w:t>TABLE OF CONTENT</w:t>
      </w:r>
    </w:p>
    <w:p w:rsidR="00E05B13" w:rsidRPr="009A1821" w:rsidRDefault="00E05B13" w:rsidP="00E05B13">
      <w:pPr>
        <w:spacing w:line="360" w:lineRule="auto"/>
        <w:rPr>
          <w:rFonts w:ascii="Times New Roman" w:hAnsi="Times New Roman" w:cs="Times New Roman"/>
          <w:sz w:val="28"/>
          <w:szCs w:val="28"/>
          <w:lang w:val="en-US"/>
        </w:rPr>
      </w:pPr>
      <w:r>
        <w:rPr>
          <w:rFonts w:ascii="Times New Roman" w:hAnsi="Times New Roman" w:cs="Times New Roman"/>
          <w:sz w:val="28"/>
          <w:szCs w:val="28"/>
          <w:u w:val="single"/>
          <w:lang w:val="en-US"/>
        </w:rPr>
        <w:t xml:space="preserve">Cover Page </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1</w:t>
      </w:r>
    </w:p>
    <w:p w:rsidR="00E05B13" w:rsidRPr="009A1821" w:rsidRDefault="00E05B13" w:rsidP="00E05B13">
      <w:pPr>
        <w:rPr>
          <w:rFonts w:ascii="Times New Roman" w:hAnsi="Times New Roman" w:cs="Times New Roman"/>
          <w:sz w:val="28"/>
          <w:szCs w:val="28"/>
          <w:lang w:val="en-US"/>
        </w:rPr>
      </w:pPr>
      <w:r>
        <w:rPr>
          <w:rFonts w:ascii="Times New Roman" w:hAnsi="Times New Roman" w:cs="Times New Roman"/>
          <w:sz w:val="28"/>
          <w:szCs w:val="28"/>
          <w:u w:val="single"/>
          <w:lang w:val="en-US"/>
        </w:rPr>
        <w:t>Acknowledgment</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2</w:t>
      </w:r>
    </w:p>
    <w:p w:rsidR="00E05B13" w:rsidRPr="009A1821" w:rsidRDefault="00E05B13" w:rsidP="00E05B13">
      <w:pPr>
        <w:rPr>
          <w:rFonts w:ascii="Times New Roman" w:hAnsi="Times New Roman" w:cs="Times New Roman"/>
          <w:sz w:val="28"/>
          <w:szCs w:val="28"/>
          <w:lang w:val="en-US"/>
        </w:rPr>
      </w:pPr>
      <w:r>
        <w:rPr>
          <w:rFonts w:ascii="Times New Roman" w:hAnsi="Times New Roman" w:cs="Times New Roman"/>
          <w:sz w:val="28"/>
          <w:szCs w:val="28"/>
          <w:u w:val="single"/>
          <w:lang w:val="en-US"/>
        </w:rPr>
        <w:t>Abstract</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3</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E05B13" w:rsidRDefault="00E05B13" w:rsidP="00E05B13">
      <w:pPr>
        <w:rPr>
          <w:rFonts w:ascii="Times New Roman" w:hAnsi="Times New Roman" w:cs="Times New Roman"/>
          <w:sz w:val="28"/>
          <w:szCs w:val="28"/>
          <w:lang w:val="en-US"/>
        </w:rPr>
      </w:pPr>
      <w:r>
        <w:rPr>
          <w:rFonts w:ascii="Times New Roman" w:hAnsi="Times New Roman" w:cs="Times New Roman"/>
          <w:sz w:val="28"/>
          <w:szCs w:val="28"/>
          <w:lang w:val="en-US"/>
        </w:rPr>
        <w:t xml:space="preserve">1.1 </w:t>
      </w:r>
      <w:r>
        <w:rPr>
          <w:rFonts w:ascii="Times New Roman" w:hAnsi="Times New Roman" w:cs="Times New Roman"/>
          <w:sz w:val="28"/>
          <w:szCs w:val="28"/>
        </w:rPr>
        <w:t>What is App Service</w:t>
      </w:r>
      <w:r>
        <w:rPr>
          <w:rFonts w:ascii="Times New Roman" w:hAnsi="Times New Roman" w:cs="Times New Roman"/>
          <w:sz w:val="28"/>
          <w:szCs w:val="28"/>
          <w:lang w:val="en-US"/>
        </w:rPr>
        <w:t>………………………………………………………</w:t>
      </w:r>
      <w:r>
        <w:rPr>
          <w:rFonts w:ascii="Times New Roman" w:hAnsi="Times New Roman" w:cs="Times New Roman"/>
          <w:sz w:val="28"/>
          <w:szCs w:val="28"/>
          <w:lang w:val="en-US"/>
        </w:rPr>
        <w:tab/>
      </w:r>
      <w:r w:rsidR="00114436">
        <w:rPr>
          <w:rFonts w:ascii="Times New Roman" w:hAnsi="Times New Roman" w:cs="Times New Roman"/>
          <w:sz w:val="28"/>
          <w:szCs w:val="28"/>
        </w:rPr>
        <w:t>5</w:t>
      </w:r>
    </w:p>
    <w:p w:rsidR="00E05B13" w:rsidRDefault="00E05B13" w:rsidP="00E05B13">
      <w:pPr>
        <w:rPr>
          <w:rFonts w:ascii="Times New Roman" w:hAnsi="Times New Roman" w:cs="Times New Roman"/>
          <w:sz w:val="28"/>
          <w:szCs w:val="28"/>
          <w:lang w:val="en-US"/>
        </w:rPr>
      </w:pPr>
      <w:r>
        <w:rPr>
          <w:rFonts w:ascii="Times New Roman" w:hAnsi="Times New Roman" w:cs="Times New Roman"/>
          <w:sz w:val="28"/>
          <w:szCs w:val="28"/>
          <w:lang w:val="en-US"/>
        </w:rPr>
        <w:t xml:space="preserve">1.2 </w:t>
      </w:r>
      <w:r w:rsidR="00114436">
        <w:rPr>
          <w:rFonts w:ascii="Times New Roman" w:hAnsi="Times New Roman" w:cs="Times New Roman"/>
          <w:sz w:val="28"/>
          <w:szCs w:val="28"/>
        </w:rPr>
        <w:t xml:space="preserve">Key Features of App service </w:t>
      </w:r>
      <w:r>
        <w:rPr>
          <w:rFonts w:ascii="Times New Roman" w:hAnsi="Times New Roman" w:cs="Times New Roman"/>
          <w:sz w:val="28"/>
          <w:szCs w:val="28"/>
          <w:lang w:val="en-US"/>
        </w:rPr>
        <w:t>……………………………………………</w:t>
      </w:r>
      <w:r>
        <w:rPr>
          <w:rFonts w:ascii="Times New Roman" w:hAnsi="Times New Roman" w:cs="Times New Roman"/>
          <w:sz w:val="28"/>
          <w:szCs w:val="28"/>
          <w:lang w:val="en-US"/>
        </w:rPr>
        <w:tab/>
        <w:t>6</w:t>
      </w:r>
    </w:p>
    <w:p w:rsidR="00E05B13" w:rsidRPr="00FB41DB" w:rsidRDefault="00E05B13" w:rsidP="00E05B13">
      <w:pPr>
        <w:rPr>
          <w:rFonts w:ascii="Times New Roman" w:hAnsi="Times New Roman" w:cs="Times New Roman"/>
          <w:sz w:val="28"/>
          <w:szCs w:val="28"/>
          <w:lang w:val="en-US"/>
        </w:rPr>
      </w:pPr>
      <w:r>
        <w:rPr>
          <w:rFonts w:ascii="Times New Roman" w:hAnsi="Times New Roman" w:cs="Times New Roman"/>
          <w:sz w:val="28"/>
          <w:szCs w:val="28"/>
          <w:lang w:val="en-US"/>
        </w:rPr>
        <w:t xml:space="preserve">1.3 </w:t>
      </w:r>
      <w:r w:rsidR="00114436">
        <w:rPr>
          <w:rFonts w:ascii="Times New Roman" w:hAnsi="Times New Roman" w:cs="Times New Roman"/>
          <w:sz w:val="28"/>
          <w:szCs w:val="28"/>
        </w:rPr>
        <w:t>App Service Plans …………………</w:t>
      </w:r>
      <w:r>
        <w:rPr>
          <w:rFonts w:ascii="Times New Roman" w:hAnsi="Times New Roman" w:cs="Times New Roman"/>
          <w:sz w:val="28"/>
          <w:szCs w:val="28"/>
          <w:lang w:val="en-US"/>
        </w:rPr>
        <w:t>…………………………………….</w:t>
      </w:r>
      <w:r>
        <w:rPr>
          <w:rFonts w:ascii="Times New Roman" w:hAnsi="Times New Roman" w:cs="Times New Roman"/>
          <w:sz w:val="28"/>
          <w:szCs w:val="28"/>
          <w:lang w:val="en-US"/>
        </w:rPr>
        <w:tab/>
      </w:r>
      <w:r w:rsidR="00114436">
        <w:rPr>
          <w:rFonts w:ascii="Times New Roman" w:hAnsi="Times New Roman" w:cs="Times New Roman"/>
          <w:sz w:val="28"/>
          <w:szCs w:val="28"/>
        </w:rPr>
        <w:t>8</w:t>
      </w:r>
    </w:p>
    <w:p w:rsidR="00E05B13" w:rsidRDefault="00114436" w:rsidP="00E05B13">
      <w:pPr>
        <w:rPr>
          <w:rFonts w:ascii="Times New Roman" w:hAnsi="Times New Roman" w:cs="Times New Roman"/>
          <w:sz w:val="28"/>
          <w:szCs w:val="28"/>
        </w:rPr>
      </w:pPr>
      <w:r>
        <w:rPr>
          <w:rFonts w:ascii="Times New Roman" w:hAnsi="Times New Roman" w:cs="Times New Roman"/>
          <w:sz w:val="28"/>
          <w:szCs w:val="28"/>
        </w:rPr>
        <w:t>1.4</w:t>
      </w:r>
      <w:r w:rsidR="00E05B13">
        <w:rPr>
          <w:rFonts w:ascii="Times New Roman" w:hAnsi="Times New Roman" w:cs="Times New Roman"/>
          <w:sz w:val="28"/>
          <w:szCs w:val="28"/>
          <w:lang w:val="en-US"/>
        </w:rPr>
        <w:t xml:space="preserve"> </w:t>
      </w:r>
      <w:r>
        <w:rPr>
          <w:rFonts w:ascii="Times New Roman" w:hAnsi="Times New Roman" w:cs="Times New Roman"/>
          <w:sz w:val="28"/>
          <w:szCs w:val="28"/>
        </w:rPr>
        <w:t>Virtual Network Support……….</w:t>
      </w:r>
      <w:r w:rsidR="00E05B13">
        <w:rPr>
          <w:rFonts w:ascii="Times New Roman" w:hAnsi="Times New Roman" w:cs="Times New Roman"/>
          <w:sz w:val="28"/>
          <w:szCs w:val="28"/>
          <w:lang w:val="en-US"/>
        </w:rPr>
        <w:t>………………………………………..</w:t>
      </w:r>
      <w:r w:rsidR="00E05B13">
        <w:rPr>
          <w:rFonts w:ascii="Times New Roman" w:hAnsi="Times New Roman" w:cs="Times New Roman"/>
          <w:sz w:val="28"/>
          <w:szCs w:val="28"/>
          <w:lang w:val="en-US"/>
        </w:rPr>
        <w:tab/>
      </w:r>
      <w:r>
        <w:rPr>
          <w:rFonts w:ascii="Times New Roman" w:hAnsi="Times New Roman" w:cs="Times New Roman"/>
          <w:sz w:val="28"/>
          <w:szCs w:val="28"/>
        </w:rPr>
        <w:t>9</w:t>
      </w:r>
    </w:p>
    <w:p w:rsidR="00114436" w:rsidRPr="00A23208" w:rsidRDefault="00114436" w:rsidP="00114436">
      <w:pPr>
        <w:rPr>
          <w:rFonts w:ascii="Times New Roman" w:hAnsi="Times New Roman" w:cs="Times New Roman"/>
          <w:sz w:val="28"/>
          <w:szCs w:val="28"/>
          <w:lang w:val="en-US"/>
        </w:rPr>
      </w:pPr>
      <w:r>
        <w:rPr>
          <w:rFonts w:ascii="Times New Roman" w:hAnsi="Times New Roman" w:cs="Times New Roman"/>
          <w:sz w:val="28"/>
          <w:szCs w:val="28"/>
        </w:rPr>
        <w:t>1.5</w:t>
      </w:r>
      <w:r>
        <w:rPr>
          <w:rFonts w:ascii="Times New Roman" w:hAnsi="Times New Roman" w:cs="Times New Roman"/>
          <w:sz w:val="28"/>
          <w:szCs w:val="28"/>
          <w:lang w:val="en-US"/>
        </w:rPr>
        <w:t xml:space="preserve"> </w:t>
      </w:r>
      <w:r>
        <w:rPr>
          <w:rFonts w:ascii="Times New Roman" w:hAnsi="Times New Roman" w:cs="Times New Roman"/>
          <w:sz w:val="28"/>
          <w:szCs w:val="28"/>
        </w:rPr>
        <w:t>What are Development Support.</w:t>
      </w:r>
      <w:r>
        <w:rPr>
          <w:rFonts w:ascii="Times New Roman" w:hAnsi="Times New Roman" w:cs="Times New Roman"/>
          <w:sz w:val="28"/>
          <w:szCs w:val="28"/>
          <w:lang w:val="en-US"/>
        </w:rPr>
        <w:t>………………………………………..</w:t>
      </w:r>
      <w:r>
        <w:rPr>
          <w:rFonts w:ascii="Times New Roman" w:hAnsi="Times New Roman" w:cs="Times New Roman"/>
          <w:sz w:val="28"/>
          <w:szCs w:val="28"/>
          <w:lang w:val="en-US"/>
        </w:rPr>
        <w:tab/>
      </w:r>
      <w:r>
        <w:rPr>
          <w:rFonts w:ascii="Times New Roman" w:hAnsi="Times New Roman" w:cs="Times New Roman"/>
          <w:sz w:val="28"/>
          <w:szCs w:val="28"/>
        </w:rPr>
        <w:t>9</w:t>
      </w:r>
    </w:p>
    <w:p w:rsidR="00114436" w:rsidRPr="00A23208" w:rsidRDefault="00114436" w:rsidP="00114436">
      <w:pPr>
        <w:rPr>
          <w:rFonts w:ascii="Times New Roman" w:hAnsi="Times New Roman" w:cs="Times New Roman"/>
          <w:sz w:val="28"/>
          <w:szCs w:val="28"/>
          <w:lang w:val="en-US"/>
        </w:rPr>
      </w:pPr>
      <w:r>
        <w:rPr>
          <w:rFonts w:ascii="Times New Roman" w:hAnsi="Times New Roman" w:cs="Times New Roman"/>
          <w:sz w:val="28"/>
          <w:szCs w:val="28"/>
        </w:rPr>
        <w:t>1.6</w:t>
      </w:r>
      <w:r>
        <w:rPr>
          <w:rFonts w:ascii="Times New Roman" w:hAnsi="Times New Roman" w:cs="Times New Roman"/>
          <w:sz w:val="28"/>
          <w:szCs w:val="28"/>
          <w:lang w:val="en-US"/>
        </w:rPr>
        <w:t xml:space="preserve"> </w:t>
      </w:r>
      <w:r>
        <w:rPr>
          <w:rFonts w:ascii="Times New Roman" w:hAnsi="Times New Roman" w:cs="Times New Roman"/>
          <w:sz w:val="28"/>
          <w:szCs w:val="28"/>
        </w:rPr>
        <w:t>Steps to Create &amp; deploy an App…</w:t>
      </w:r>
      <w:r>
        <w:rPr>
          <w:rFonts w:ascii="Times New Roman" w:hAnsi="Times New Roman" w:cs="Times New Roman"/>
          <w:sz w:val="28"/>
          <w:szCs w:val="28"/>
          <w:lang w:val="en-US"/>
        </w:rPr>
        <w:t>……………………………………..</w:t>
      </w:r>
      <w:r>
        <w:rPr>
          <w:rFonts w:ascii="Times New Roman" w:hAnsi="Times New Roman" w:cs="Times New Roman"/>
          <w:sz w:val="28"/>
          <w:szCs w:val="28"/>
          <w:lang w:val="en-US"/>
        </w:rPr>
        <w:tab/>
      </w:r>
      <w:r>
        <w:rPr>
          <w:rFonts w:ascii="Times New Roman" w:hAnsi="Times New Roman" w:cs="Times New Roman"/>
          <w:sz w:val="28"/>
          <w:szCs w:val="28"/>
        </w:rPr>
        <w:t>10</w:t>
      </w:r>
    </w:p>
    <w:p w:rsidR="007E65F7" w:rsidRDefault="00114436" w:rsidP="00114436">
      <w:pPr>
        <w:rPr>
          <w:rFonts w:ascii="Times New Roman" w:hAnsi="Times New Roman" w:cs="Times New Roman"/>
          <w:sz w:val="28"/>
          <w:szCs w:val="28"/>
        </w:rPr>
      </w:pPr>
      <w:r>
        <w:rPr>
          <w:rFonts w:ascii="Times New Roman" w:hAnsi="Times New Roman" w:cs="Times New Roman"/>
          <w:sz w:val="28"/>
          <w:szCs w:val="28"/>
        </w:rPr>
        <w:t>1.7</w:t>
      </w:r>
      <w:r>
        <w:rPr>
          <w:rFonts w:ascii="Times New Roman" w:hAnsi="Times New Roman" w:cs="Times New Roman"/>
          <w:sz w:val="28"/>
          <w:szCs w:val="28"/>
          <w:lang w:val="en-US"/>
        </w:rPr>
        <w:t xml:space="preserve"> </w:t>
      </w:r>
      <w:r>
        <w:rPr>
          <w:rFonts w:ascii="Times New Roman" w:hAnsi="Times New Roman" w:cs="Times New Roman"/>
          <w:sz w:val="28"/>
          <w:szCs w:val="28"/>
        </w:rPr>
        <w:t>Steps to Create Development slot…</w:t>
      </w:r>
      <w:r>
        <w:rPr>
          <w:rFonts w:ascii="Times New Roman" w:hAnsi="Times New Roman" w:cs="Times New Roman"/>
          <w:sz w:val="28"/>
          <w:szCs w:val="28"/>
          <w:lang w:val="en-US"/>
        </w:rPr>
        <w:t>……………………………………..</w:t>
      </w:r>
      <w:r>
        <w:rPr>
          <w:rFonts w:ascii="Times New Roman" w:hAnsi="Times New Roman" w:cs="Times New Roman"/>
          <w:sz w:val="28"/>
          <w:szCs w:val="28"/>
          <w:lang w:val="en-US"/>
        </w:rPr>
        <w:tab/>
      </w:r>
      <w:r>
        <w:rPr>
          <w:rFonts w:ascii="Times New Roman" w:hAnsi="Times New Roman" w:cs="Times New Roman"/>
          <w:sz w:val="28"/>
          <w:szCs w:val="28"/>
        </w:rPr>
        <w:t>16</w:t>
      </w:r>
    </w:p>
    <w:p w:rsidR="007E65F7" w:rsidRPr="007E65F7" w:rsidRDefault="007E65F7" w:rsidP="00114436">
      <w:pPr>
        <w:rPr>
          <w:rFonts w:ascii="Times New Roman" w:hAnsi="Times New Roman" w:cs="Times New Roman"/>
          <w:sz w:val="28"/>
          <w:szCs w:val="28"/>
        </w:rPr>
      </w:pPr>
      <w:r>
        <w:rPr>
          <w:rFonts w:ascii="Times New Roman" w:hAnsi="Times New Roman" w:cs="Times New Roman"/>
          <w:sz w:val="28"/>
          <w:szCs w:val="28"/>
        </w:rPr>
        <w:t>1.8 References………………………………………………………….…….</w:t>
      </w:r>
      <w:r>
        <w:rPr>
          <w:rFonts w:ascii="Times New Roman" w:hAnsi="Times New Roman" w:cs="Times New Roman"/>
          <w:sz w:val="28"/>
          <w:szCs w:val="28"/>
        </w:rPr>
        <w:tab/>
        <w:t>21</w:t>
      </w:r>
    </w:p>
    <w:p w:rsidR="00114436" w:rsidRDefault="00114436" w:rsidP="00E05B13">
      <w:pPr>
        <w:rPr>
          <w:rFonts w:ascii="Times New Roman" w:hAnsi="Times New Roman" w:cs="Times New Roman"/>
          <w:sz w:val="28"/>
          <w:szCs w:val="28"/>
        </w:rPr>
      </w:pPr>
    </w:p>
    <w:p w:rsidR="00114436" w:rsidRDefault="00114436" w:rsidP="00E05B13">
      <w:pPr>
        <w:rPr>
          <w:rFonts w:ascii="Times New Roman" w:hAnsi="Times New Roman" w:cs="Times New Roman"/>
          <w:sz w:val="28"/>
          <w:szCs w:val="28"/>
        </w:rPr>
      </w:pPr>
    </w:p>
    <w:p w:rsidR="00114436" w:rsidRDefault="00114436" w:rsidP="00E05B13">
      <w:pPr>
        <w:rPr>
          <w:rFonts w:ascii="Times New Roman" w:hAnsi="Times New Roman" w:cs="Times New Roman"/>
          <w:sz w:val="28"/>
          <w:szCs w:val="28"/>
        </w:rPr>
      </w:pPr>
    </w:p>
    <w:p w:rsidR="00114436" w:rsidRDefault="00114436" w:rsidP="00E05B13">
      <w:pPr>
        <w:rPr>
          <w:rFonts w:ascii="Times New Roman" w:hAnsi="Times New Roman" w:cs="Times New Roman"/>
          <w:sz w:val="28"/>
          <w:szCs w:val="28"/>
        </w:rPr>
      </w:pPr>
    </w:p>
    <w:p w:rsidR="00114436" w:rsidRDefault="00114436" w:rsidP="00E05B13">
      <w:pPr>
        <w:rPr>
          <w:rFonts w:ascii="Times New Roman" w:hAnsi="Times New Roman" w:cs="Times New Roman"/>
          <w:sz w:val="28"/>
          <w:szCs w:val="28"/>
        </w:rPr>
      </w:pPr>
    </w:p>
    <w:p w:rsidR="00114436" w:rsidRDefault="00114436" w:rsidP="00E05B13">
      <w:pPr>
        <w:rPr>
          <w:rFonts w:ascii="Times New Roman" w:hAnsi="Times New Roman" w:cs="Times New Roman"/>
          <w:sz w:val="28"/>
          <w:szCs w:val="28"/>
        </w:rPr>
      </w:pPr>
    </w:p>
    <w:p w:rsidR="00114436" w:rsidRPr="00A23208" w:rsidRDefault="00114436" w:rsidP="00E05B13">
      <w:pPr>
        <w:rPr>
          <w:rFonts w:ascii="Times New Roman" w:hAnsi="Times New Roman" w:cs="Times New Roman"/>
          <w:sz w:val="28"/>
          <w:szCs w:val="28"/>
          <w:lang w:val="en-US"/>
        </w:rPr>
      </w:pPr>
    </w:p>
    <w:p w:rsidR="00E05B13" w:rsidRDefault="00E05B13" w:rsidP="00E05B13">
      <w:pPr>
        <w:pStyle w:val="NormalWeb"/>
        <w:shd w:val="clear" w:color="auto" w:fill="FFFFFF"/>
        <w:spacing w:before="0" w:beforeAutospacing="0" w:after="240" w:afterAutospacing="0" w:line="276" w:lineRule="auto"/>
        <w:jc w:val="both"/>
        <w:rPr>
          <w:sz w:val="32"/>
          <w:szCs w:val="32"/>
        </w:rPr>
      </w:pPr>
    </w:p>
    <w:p w:rsidR="00E05B13" w:rsidRPr="00B43433" w:rsidRDefault="00E05B13" w:rsidP="00E05B13">
      <w:pPr>
        <w:pStyle w:val="NormalWeb"/>
        <w:shd w:val="clear" w:color="auto" w:fill="FFFFFF"/>
        <w:spacing w:before="0" w:beforeAutospacing="0" w:after="240" w:afterAutospacing="0" w:line="276" w:lineRule="auto"/>
        <w:jc w:val="both"/>
        <w:rPr>
          <w:sz w:val="28"/>
          <w:szCs w:val="28"/>
          <w:lang w:val="en-US"/>
        </w:rPr>
      </w:pPr>
    </w:p>
    <w:p w:rsidR="00091C2A" w:rsidRPr="00FD5979" w:rsidRDefault="00FD5979" w:rsidP="00FD5979">
      <w:pPr>
        <w:pStyle w:val="Heading3"/>
        <w:shd w:val="clear" w:color="auto" w:fill="FFFFFF"/>
        <w:spacing w:before="0"/>
        <w:jc w:val="right"/>
        <w:rPr>
          <w:rFonts w:ascii="Times New Roman" w:hAnsi="Times New Roman" w:cs="Times New Roman"/>
          <w:i/>
          <w:color w:val="auto"/>
          <w:sz w:val="48"/>
          <w:szCs w:val="32"/>
          <w:u w:val="single"/>
        </w:rPr>
      </w:pPr>
      <w:r w:rsidRPr="00FD5979">
        <w:rPr>
          <w:rFonts w:ascii="Times New Roman" w:hAnsi="Times New Roman" w:cs="Times New Roman"/>
          <w:i/>
          <w:color w:val="auto"/>
          <w:sz w:val="44"/>
          <w:szCs w:val="32"/>
        </w:rPr>
        <w:lastRenderedPageBreak/>
        <w:t xml:space="preserve">Project - </w:t>
      </w:r>
      <w:r w:rsidRPr="00FD5979">
        <w:rPr>
          <w:rFonts w:ascii="Times New Roman" w:hAnsi="Times New Roman" w:cs="Times New Roman"/>
          <w:i/>
          <w:color w:val="auto"/>
          <w:sz w:val="48"/>
          <w:szCs w:val="32"/>
          <w:u w:val="single"/>
        </w:rPr>
        <w:t>Web App Service</w:t>
      </w:r>
    </w:p>
    <w:p w:rsidR="00FD5979" w:rsidRPr="00FD5979" w:rsidRDefault="00FD5979" w:rsidP="00FD5979"/>
    <w:p w:rsidR="00091C2A" w:rsidRPr="00345DAD" w:rsidRDefault="00091C2A" w:rsidP="00E05B13">
      <w:pPr>
        <w:pStyle w:val="Heading3"/>
        <w:numPr>
          <w:ilvl w:val="1"/>
          <w:numId w:val="12"/>
        </w:numPr>
        <w:shd w:val="clear" w:color="auto" w:fill="FFFFFF"/>
        <w:spacing w:before="0"/>
        <w:jc w:val="both"/>
        <w:rPr>
          <w:rFonts w:ascii="Times New Roman" w:hAnsi="Times New Roman" w:cs="Times New Roman"/>
          <w:color w:val="auto"/>
          <w:sz w:val="40"/>
          <w:szCs w:val="32"/>
          <w:u w:val="single"/>
        </w:rPr>
      </w:pPr>
      <w:r w:rsidRPr="00345DAD">
        <w:rPr>
          <w:rFonts w:ascii="Times New Roman" w:hAnsi="Times New Roman" w:cs="Times New Roman"/>
          <w:color w:val="auto"/>
          <w:sz w:val="40"/>
          <w:szCs w:val="32"/>
          <w:u w:val="single"/>
        </w:rPr>
        <w:t>What Is Azure App Service?</w:t>
      </w:r>
    </w:p>
    <w:p w:rsidR="00863606" w:rsidRPr="00345DAD" w:rsidRDefault="00863606" w:rsidP="005E0F28">
      <w:pPr>
        <w:jc w:val="both"/>
        <w:rPr>
          <w:rFonts w:ascii="Times New Roman" w:hAnsi="Times New Roman" w:cs="Times New Roman"/>
          <w:sz w:val="32"/>
          <w:szCs w:val="32"/>
        </w:rPr>
      </w:pPr>
    </w:p>
    <w:p w:rsidR="00C523EA" w:rsidRPr="00345DAD" w:rsidRDefault="00091C2A" w:rsidP="005E0F28">
      <w:pPr>
        <w:pStyle w:val="NormalWeb"/>
        <w:shd w:val="clear" w:color="auto" w:fill="FFFFFF"/>
        <w:spacing w:before="0" w:beforeAutospacing="0" w:after="240" w:afterAutospacing="0" w:line="276" w:lineRule="auto"/>
        <w:jc w:val="both"/>
        <w:rPr>
          <w:sz w:val="32"/>
          <w:szCs w:val="32"/>
        </w:rPr>
      </w:pPr>
      <w:r w:rsidRPr="00345DAD">
        <w:rPr>
          <w:sz w:val="32"/>
          <w:szCs w:val="32"/>
        </w:rPr>
        <w:t>Azure App Service is a fully managed "Platform as a Service" (PaaS) that integrates Microsoft Azure Websites, Mobile Services, and BizTalk Services into a single service, adding new capabilities that enable integration with on-premises or cloud systems. Azure App Service gives users several capabilities </w:t>
      </w:r>
    </w:p>
    <w:p w:rsidR="00091C2A" w:rsidRPr="00345DAD" w:rsidRDefault="00091C2A" w:rsidP="005E0F28">
      <w:pPr>
        <w:numPr>
          <w:ilvl w:val="0"/>
          <w:numId w:val="3"/>
        </w:numPr>
        <w:shd w:val="clear" w:color="auto" w:fill="FFFFFF"/>
        <w:spacing w:before="100" w:beforeAutospacing="1" w:after="100" w:afterAutospacing="1"/>
        <w:ind w:left="480"/>
        <w:jc w:val="both"/>
        <w:rPr>
          <w:rFonts w:ascii="Times New Roman" w:eastAsia="Times New Roman" w:hAnsi="Times New Roman" w:cs="Times New Roman"/>
          <w:sz w:val="32"/>
          <w:szCs w:val="32"/>
        </w:rPr>
      </w:pPr>
      <w:r w:rsidRPr="00345DAD">
        <w:rPr>
          <w:rFonts w:ascii="Times New Roman" w:eastAsia="Times New Roman" w:hAnsi="Times New Roman" w:cs="Times New Roman"/>
          <w:sz w:val="32"/>
          <w:szCs w:val="32"/>
        </w:rPr>
        <w:t>Provision and deploy Web and Mobile Apps in seconds</w:t>
      </w:r>
    </w:p>
    <w:p w:rsidR="00091C2A" w:rsidRPr="00345DAD" w:rsidRDefault="00091C2A" w:rsidP="005E0F28">
      <w:pPr>
        <w:numPr>
          <w:ilvl w:val="0"/>
          <w:numId w:val="3"/>
        </w:numPr>
        <w:shd w:val="clear" w:color="auto" w:fill="FFFFFF"/>
        <w:spacing w:before="100" w:beforeAutospacing="1" w:after="100" w:afterAutospacing="1"/>
        <w:ind w:left="480"/>
        <w:jc w:val="both"/>
        <w:rPr>
          <w:rFonts w:ascii="Times New Roman" w:eastAsia="Times New Roman" w:hAnsi="Times New Roman" w:cs="Times New Roman"/>
          <w:sz w:val="32"/>
          <w:szCs w:val="32"/>
        </w:rPr>
      </w:pPr>
      <w:r w:rsidRPr="00345DAD">
        <w:rPr>
          <w:rFonts w:ascii="Times New Roman" w:eastAsia="Times New Roman" w:hAnsi="Times New Roman" w:cs="Times New Roman"/>
          <w:sz w:val="32"/>
          <w:szCs w:val="32"/>
        </w:rPr>
        <w:t>Build engaging iOS, Android, and Windows apps</w:t>
      </w:r>
    </w:p>
    <w:p w:rsidR="00091C2A" w:rsidRPr="00345DAD" w:rsidRDefault="00091C2A" w:rsidP="005E0F28">
      <w:pPr>
        <w:numPr>
          <w:ilvl w:val="0"/>
          <w:numId w:val="3"/>
        </w:numPr>
        <w:shd w:val="clear" w:color="auto" w:fill="FFFFFF"/>
        <w:spacing w:before="100" w:beforeAutospacing="1" w:after="100" w:afterAutospacing="1"/>
        <w:ind w:left="480"/>
        <w:jc w:val="both"/>
        <w:rPr>
          <w:rFonts w:ascii="Times New Roman" w:eastAsia="Times New Roman" w:hAnsi="Times New Roman" w:cs="Times New Roman"/>
          <w:sz w:val="32"/>
          <w:szCs w:val="32"/>
        </w:rPr>
      </w:pPr>
      <w:r w:rsidRPr="00345DAD">
        <w:rPr>
          <w:rFonts w:ascii="Times New Roman" w:eastAsia="Times New Roman" w:hAnsi="Times New Roman" w:cs="Times New Roman"/>
          <w:sz w:val="32"/>
          <w:szCs w:val="32"/>
        </w:rPr>
        <w:t>Automate business processes with a visual design experience</w:t>
      </w:r>
    </w:p>
    <w:p w:rsidR="00091C2A" w:rsidRPr="00345DAD" w:rsidRDefault="00091C2A" w:rsidP="005E0F28">
      <w:pPr>
        <w:numPr>
          <w:ilvl w:val="0"/>
          <w:numId w:val="3"/>
        </w:numPr>
        <w:shd w:val="clear" w:color="auto" w:fill="FFFFFF"/>
        <w:spacing w:before="100" w:beforeAutospacing="1" w:after="100" w:afterAutospacing="1"/>
        <w:ind w:left="480"/>
        <w:jc w:val="both"/>
        <w:rPr>
          <w:rFonts w:ascii="Times New Roman" w:eastAsia="Times New Roman" w:hAnsi="Times New Roman" w:cs="Times New Roman"/>
          <w:sz w:val="32"/>
          <w:szCs w:val="32"/>
        </w:rPr>
      </w:pPr>
      <w:r w:rsidRPr="00345DAD">
        <w:rPr>
          <w:rFonts w:ascii="Times New Roman" w:eastAsia="Times New Roman" w:hAnsi="Times New Roman" w:cs="Times New Roman"/>
          <w:sz w:val="32"/>
          <w:szCs w:val="32"/>
        </w:rPr>
        <w:t xml:space="preserve">Integrate with "Software as a Service" (SaaS) applications (Office 365, Salesforce, Dynamics, OneDrive, Box, Dropbox, </w:t>
      </w:r>
      <w:proofErr w:type="spellStart"/>
      <w:r w:rsidRPr="00345DAD">
        <w:rPr>
          <w:rFonts w:ascii="Times New Roman" w:eastAsia="Times New Roman" w:hAnsi="Times New Roman" w:cs="Times New Roman"/>
          <w:sz w:val="32"/>
          <w:szCs w:val="32"/>
        </w:rPr>
        <w:t>Twilio</w:t>
      </w:r>
      <w:proofErr w:type="spellEnd"/>
      <w:r w:rsidRPr="00345DAD">
        <w:rPr>
          <w:rFonts w:ascii="Times New Roman" w:eastAsia="Times New Roman" w:hAnsi="Times New Roman" w:cs="Times New Roman"/>
          <w:sz w:val="32"/>
          <w:szCs w:val="32"/>
        </w:rPr>
        <w:t xml:space="preserve">, Twitter, Facebook, </w:t>
      </w:r>
      <w:proofErr w:type="spellStart"/>
      <w:r w:rsidRPr="00345DAD">
        <w:rPr>
          <w:rFonts w:ascii="Times New Roman" w:eastAsia="Times New Roman" w:hAnsi="Times New Roman" w:cs="Times New Roman"/>
          <w:sz w:val="32"/>
          <w:szCs w:val="32"/>
        </w:rPr>
        <w:t>Marketo</w:t>
      </w:r>
      <w:proofErr w:type="spellEnd"/>
      <w:r w:rsidRPr="00345DAD">
        <w:rPr>
          <w:rFonts w:ascii="Times New Roman" w:eastAsia="Times New Roman" w:hAnsi="Times New Roman" w:cs="Times New Roman"/>
          <w:sz w:val="32"/>
          <w:szCs w:val="32"/>
        </w:rPr>
        <w:t>, and so on) and on-premises applications</w:t>
      </w:r>
    </w:p>
    <w:p w:rsidR="00FD5979" w:rsidRDefault="00C523EA" w:rsidP="00FD5979">
      <w:pPr>
        <w:jc w:val="both"/>
        <w:rPr>
          <w:rFonts w:ascii="Times New Roman" w:hAnsi="Times New Roman" w:cs="Times New Roman"/>
          <w:sz w:val="32"/>
          <w:szCs w:val="32"/>
          <w:shd w:val="clear" w:color="auto" w:fill="FFFFFF"/>
        </w:rPr>
      </w:pPr>
      <w:r w:rsidRPr="00345DAD">
        <w:rPr>
          <w:rStyle w:val="Emphasis"/>
          <w:rFonts w:ascii="Times New Roman" w:hAnsi="Times New Roman" w:cs="Times New Roman"/>
          <w:sz w:val="32"/>
          <w:szCs w:val="32"/>
          <w:shd w:val="clear" w:color="auto" w:fill="FFFFFF"/>
        </w:rPr>
        <w:t>Azure App Service</w:t>
      </w:r>
      <w:r w:rsidRPr="00345DAD">
        <w:rPr>
          <w:rFonts w:ascii="Times New Roman" w:hAnsi="Times New Roman" w:cs="Times New Roman"/>
          <w:sz w:val="32"/>
          <w:szCs w:val="32"/>
          <w:shd w:val="clear" w:color="auto" w:fill="FFFFFF"/>
        </w:rPr>
        <w:t xml:space="preserve"> is an HTTP-based service for hosting web applications, REST APIs, and mobile back ends. You can develop in your favorite language, be it .NET, .NET Core, Java, Ruby, Node.js, PHP, or Python. Applications run and scale with ease on both Windows and Linux-based environments. App Service not only adds the power of Microsoft Azure to your application, such as security, load balancing, </w:t>
      </w:r>
      <w:proofErr w:type="spellStart"/>
      <w:r w:rsidRPr="00345DAD">
        <w:rPr>
          <w:rFonts w:ascii="Times New Roman" w:hAnsi="Times New Roman" w:cs="Times New Roman"/>
          <w:sz w:val="32"/>
          <w:szCs w:val="32"/>
          <w:shd w:val="clear" w:color="auto" w:fill="FFFFFF"/>
        </w:rPr>
        <w:t>autoscaling</w:t>
      </w:r>
      <w:proofErr w:type="spellEnd"/>
      <w:r w:rsidRPr="00345DAD">
        <w:rPr>
          <w:rFonts w:ascii="Times New Roman" w:hAnsi="Times New Roman" w:cs="Times New Roman"/>
          <w:sz w:val="32"/>
          <w:szCs w:val="32"/>
          <w:shd w:val="clear" w:color="auto" w:fill="FFFFFF"/>
        </w:rPr>
        <w:t>, and automated management. You can also take advantage of its DevOps capabilities, such as continuous deployment from Azure DevOps, GitHub, Docker Hub, and other sources, package management, staging environments, custom domain, and TLS/SSL certificates.</w:t>
      </w:r>
    </w:p>
    <w:p w:rsidR="00863606" w:rsidRPr="00FD5979" w:rsidRDefault="00863606" w:rsidP="00FD5979">
      <w:pPr>
        <w:jc w:val="both"/>
        <w:rPr>
          <w:rFonts w:ascii="Times New Roman" w:hAnsi="Times New Roman" w:cs="Times New Roman"/>
          <w:sz w:val="32"/>
          <w:szCs w:val="32"/>
          <w:shd w:val="clear" w:color="auto" w:fill="FFFFFF"/>
        </w:rPr>
      </w:pPr>
      <w:r w:rsidRPr="00345DAD">
        <w:rPr>
          <w:rFonts w:ascii="Times New Roman" w:hAnsi="Times New Roman" w:cs="Times New Roman"/>
          <w:sz w:val="32"/>
          <w:szCs w:val="32"/>
        </w:rPr>
        <w:lastRenderedPageBreak/>
        <w:t xml:space="preserve">The Azure App Service Environment is an Azure App Service feature that provides a fully isolated and dedicated environment for securely running App Service apps at high scale. This capability can host </w:t>
      </w:r>
      <w:proofErr w:type="gramStart"/>
      <w:r w:rsidRPr="00345DAD">
        <w:rPr>
          <w:rFonts w:ascii="Times New Roman" w:hAnsi="Times New Roman" w:cs="Times New Roman"/>
          <w:sz w:val="32"/>
          <w:szCs w:val="32"/>
        </w:rPr>
        <w:t>your</w:t>
      </w:r>
      <w:proofErr w:type="gramEnd"/>
      <w:r w:rsidRPr="00345DAD">
        <w:rPr>
          <w:rFonts w:ascii="Times New Roman" w:hAnsi="Times New Roman" w:cs="Times New Roman"/>
          <w:sz w:val="32"/>
          <w:szCs w:val="32"/>
        </w:rPr>
        <w:t>:</w:t>
      </w:r>
    </w:p>
    <w:p w:rsidR="00863606" w:rsidRPr="00345DAD" w:rsidRDefault="00863606" w:rsidP="005E0F28">
      <w:pPr>
        <w:numPr>
          <w:ilvl w:val="0"/>
          <w:numId w:val="2"/>
        </w:numPr>
        <w:shd w:val="clear" w:color="auto" w:fill="FFFFFF"/>
        <w:spacing w:after="0"/>
        <w:ind w:left="636"/>
        <w:jc w:val="both"/>
        <w:rPr>
          <w:rFonts w:ascii="Times New Roman" w:eastAsia="Times New Roman" w:hAnsi="Times New Roman" w:cs="Times New Roman"/>
          <w:sz w:val="32"/>
          <w:szCs w:val="32"/>
        </w:rPr>
      </w:pPr>
      <w:r w:rsidRPr="00345DAD">
        <w:rPr>
          <w:rFonts w:ascii="Times New Roman" w:eastAsia="Times New Roman" w:hAnsi="Times New Roman" w:cs="Times New Roman"/>
          <w:sz w:val="32"/>
          <w:szCs w:val="32"/>
        </w:rPr>
        <w:t>Windows web apps</w:t>
      </w:r>
    </w:p>
    <w:p w:rsidR="00863606" w:rsidRPr="00345DAD" w:rsidRDefault="00863606" w:rsidP="005E0F28">
      <w:pPr>
        <w:numPr>
          <w:ilvl w:val="0"/>
          <w:numId w:val="2"/>
        </w:numPr>
        <w:shd w:val="clear" w:color="auto" w:fill="FFFFFF"/>
        <w:spacing w:after="0"/>
        <w:ind w:left="636"/>
        <w:jc w:val="both"/>
        <w:rPr>
          <w:rFonts w:ascii="Times New Roman" w:eastAsia="Times New Roman" w:hAnsi="Times New Roman" w:cs="Times New Roman"/>
          <w:sz w:val="32"/>
          <w:szCs w:val="32"/>
        </w:rPr>
      </w:pPr>
      <w:r w:rsidRPr="00345DAD">
        <w:rPr>
          <w:rFonts w:ascii="Times New Roman" w:eastAsia="Times New Roman" w:hAnsi="Times New Roman" w:cs="Times New Roman"/>
          <w:sz w:val="32"/>
          <w:szCs w:val="32"/>
        </w:rPr>
        <w:t>Linux web apps</w:t>
      </w:r>
    </w:p>
    <w:p w:rsidR="00863606" w:rsidRPr="00345DAD" w:rsidRDefault="00863606" w:rsidP="005E0F28">
      <w:pPr>
        <w:numPr>
          <w:ilvl w:val="0"/>
          <w:numId w:val="2"/>
        </w:numPr>
        <w:shd w:val="clear" w:color="auto" w:fill="FFFFFF"/>
        <w:spacing w:after="0"/>
        <w:ind w:left="636"/>
        <w:jc w:val="both"/>
        <w:rPr>
          <w:rFonts w:ascii="Times New Roman" w:eastAsia="Times New Roman" w:hAnsi="Times New Roman" w:cs="Times New Roman"/>
          <w:sz w:val="32"/>
          <w:szCs w:val="32"/>
        </w:rPr>
      </w:pPr>
      <w:r w:rsidRPr="00345DAD">
        <w:rPr>
          <w:rFonts w:ascii="Times New Roman" w:eastAsia="Times New Roman" w:hAnsi="Times New Roman" w:cs="Times New Roman"/>
          <w:sz w:val="32"/>
          <w:szCs w:val="32"/>
        </w:rPr>
        <w:t>Docker containers</w:t>
      </w:r>
    </w:p>
    <w:p w:rsidR="00863606" w:rsidRPr="00345DAD" w:rsidRDefault="00863606" w:rsidP="005E0F28">
      <w:pPr>
        <w:numPr>
          <w:ilvl w:val="0"/>
          <w:numId w:val="2"/>
        </w:numPr>
        <w:shd w:val="clear" w:color="auto" w:fill="FFFFFF"/>
        <w:spacing w:after="0"/>
        <w:ind w:left="636"/>
        <w:jc w:val="both"/>
        <w:rPr>
          <w:rFonts w:ascii="Times New Roman" w:eastAsia="Times New Roman" w:hAnsi="Times New Roman" w:cs="Times New Roman"/>
          <w:sz w:val="32"/>
          <w:szCs w:val="32"/>
        </w:rPr>
      </w:pPr>
      <w:r w:rsidRPr="00345DAD">
        <w:rPr>
          <w:rFonts w:ascii="Times New Roman" w:eastAsia="Times New Roman" w:hAnsi="Times New Roman" w:cs="Times New Roman"/>
          <w:sz w:val="32"/>
          <w:szCs w:val="32"/>
        </w:rPr>
        <w:t>Mobile apps</w:t>
      </w:r>
    </w:p>
    <w:p w:rsidR="00863606" w:rsidRPr="00345DAD" w:rsidRDefault="00863606" w:rsidP="005E0F28">
      <w:pPr>
        <w:numPr>
          <w:ilvl w:val="0"/>
          <w:numId w:val="2"/>
        </w:numPr>
        <w:shd w:val="clear" w:color="auto" w:fill="FFFFFF"/>
        <w:spacing w:after="0"/>
        <w:ind w:left="636"/>
        <w:jc w:val="both"/>
        <w:rPr>
          <w:rFonts w:ascii="Times New Roman" w:eastAsia="Times New Roman" w:hAnsi="Times New Roman" w:cs="Times New Roman"/>
          <w:sz w:val="32"/>
          <w:szCs w:val="32"/>
        </w:rPr>
      </w:pPr>
      <w:r w:rsidRPr="00345DAD">
        <w:rPr>
          <w:rFonts w:ascii="Times New Roman" w:eastAsia="Times New Roman" w:hAnsi="Times New Roman" w:cs="Times New Roman"/>
          <w:sz w:val="32"/>
          <w:szCs w:val="32"/>
        </w:rPr>
        <w:t>Functions</w:t>
      </w:r>
    </w:p>
    <w:p w:rsidR="00863606" w:rsidRPr="00345DAD" w:rsidRDefault="00863606" w:rsidP="005E0F28">
      <w:pPr>
        <w:jc w:val="both"/>
        <w:rPr>
          <w:rFonts w:ascii="Times New Roman" w:hAnsi="Times New Roman" w:cs="Times New Roman"/>
          <w:sz w:val="32"/>
          <w:szCs w:val="32"/>
        </w:rPr>
      </w:pPr>
    </w:p>
    <w:p w:rsidR="00863606" w:rsidRPr="00345DAD" w:rsidRDefault="00863606" w:rsidP="005E0F28">
      <w:pPr>
        <w:jc w:val="both"/>
        <w:rPr>
          <w:rFonts w:ascii="Times New Roman" w:hAnsi="Times New Roman" w:cs="Times New Roman"/>
          <w:sz w:val="32"/>
          <w:szCs w:val="32"/>
          <w:shd w:val="clear" w:color="auto" w:fill="FFFFFF"/>
        </w:rPr>
      </w:pPr>
      <w:r w:rsidRPr="00345DAD">
        <w:rPr>
          <w:rFonts w:ascii="Times New Roman" w:hAnsi="Times New Roman" w:cs="Times New Roman"/>
          <w:sz w:val="32"/>
          <w:szCs w:val="32"/>
          <w:shd w:val="clear" w:color="auto" w:fill="FFFFFF"/>
        </w:rPr>
        <w:t>Customers can create multiple ASEs within a single Azure region or across multiple Azure regions. This flexibility makes ASEs ideal for horizontally scaling stateless application tiers in support of high RPS workloads.</w:t>
      </w:r>
    </w:p>
    <w:p w:rsidR="00863606" w:rsidRPr="00345DAD" w:rsidRDefault="00863606" w:rsidP="005E0F28">
      <w:pPr>
        <w:shd w:val="clear" w:color="auto" w:fill="FFFFFF"/>
        <w:spacing w:before="100" w:beforeAutospacing="1" w:after="100" w:afterAutospacing="1"/>
        <w:jc w:val="both"/>
        <w:rPr>
          <w:rFonts w:ascii="Times New Roman" w:eastAsia="Times New Roman" w:hAnsi="Times New Roman" w:cs="Times New Roman"/>
          <w:b/>
          <w:bCs/>
          <w:sz w:val="32"/>
          <w:szCs w:val="32"/>
        </w:rPr>
      </w:pPr>
    </w:p>
    <w:p w:rsidR="00345DAD" w:rsidRPr="00E05B13" w:rsidRDefault="00345DAD" w:rsidP="00E05B13">
      <w:pPr>
        <w:pStyle w:val="ListParagraph"/>
        <w:numPr>
          <w:ilvl w:val="1"/>
          <w:numId w:val="12"/>
        </w:numPr>
        <w:shd w:val="clear" w:color="auto" w:fill="FFFFFF"/>
        <w:spacing w:before="100" w:beforeAutospacing="1" w:after="100" w:afterAutospacing="1"/>
        <w:jc w:val="both"/>
        <w:rPr>
          <w:rFonts w:ascii="Times New Roman" w:eastAsia="Times New Roman" w:hAnsi="Times New Roman" w:cs="Times New Roman"/>
          <w:b/>
          <w:bCs/>
          <w:sz w:val="40"/>
          <w:szCs w:val="32"/>
          <w:u w:val="single"/>
        </w:rPr>
      </w:pPr>
      <w:r w:rsidRPr="00E05B13">
        <w:rPr>
          <w:rFonts w:ascii="Times New Roman" w:eastAsia="Times New Roman" w:hAnsi="Times New Roman" w:cs="Times New Roman"/>
          <w:b/>
          <w:bCs/>
          <w:sz w:val="40"/>
          <w:szCs w:val="32"/>
          <w:u w:val="single"/>
        </w:rPr>
        <w:t>K</w:t>
      </w:r>
      <w:r w:rsidR="00C523EA" w:rsidRPr="00E05B13">
        <w:rPr>
          <w:rFonts w:ascii="Times New Roman" w:eastAsia="Times New Roman" w:hAnsi="Times New Roman" w:cs="Times New Roman"/>
          <w:b/>
          <w:bCs/>
          <w:sz w:val="40"/>
          <w:szCs w:val="32"/>
          <w:u w:val="single"/>
        </w:rPr>
        <w:t>ey features of App Service:</w:t>
      </w:r>
    </w:p>
    <w:p w:rsidR="00C523EA" w:rsidRPr="00345DAD" w:rsidRDefault="00C523EA" w:rsidP="005E0F28">
      <w:pPr>
        <w:numPr>
          <w:ilvl w:val="0"/>
          <w:numId w:val="6"/>
        </w:numPr>
        <w:shd w:val="clear" w:color="auto" w:fill="FFFFFF"/>
        <w:jc w:val="both"/>
        <w:rPr>
          <w:rFonts w:ascii="Times New Roman" w:eastAsia="Times New Roman" w:hAnsi="Times New Roman" w:cs="Times New Roman"/>
          <w:sz w:val="32"/>
          <w:szCs w:val="32"/>
        </w:rPr>
      </w:pPr>
      <w:r w:rsidRPr="00345DAD">
        <w:rPr>
          <w:rFonts w:ascii="Times New Roman" w:eastAsia="Times New Roman" w:hAnsi="Times New Roman" w:cs="Times New Roman"/>
          <w:b/>
          <w:bCs/>
          <w:sz w:val="32"/>
          <w:szCs w:val="32"/>
        </w:rPr>
        <w:t>Multiple languages and frameworks</w:t>
      </w:r>
      <w:r w:rsidRPr="00345DAD">
        <w:rPr>
          <w:rFonts w:ascii="Times New Roman" w:eastAsia="Times New Roman" w:hAnsi="Times New Roman" w:cs="Times New Roman"/>
          <w:sz w:val="32"/>
          <w:szCs w:val="32"/>
        </w:rPr>
        <w:t> - App Service has first-class support for ASP.NET, ASP.NET Core, Java, Ruby, Node.js, PHP, or Python. You can also run </w:t>
      </w:r>
      <w:hyperlink r:id="rId8" w:history="1">
        <w:r w:rsidRPr="00345DAD">
          <w:rPr>
            <w:rFonts w:ascii="Times New Roman" w:eastAsia="Times New Roman" w:hAnsi="Times New Roman" w:cs="Times New Roman"/>
            <w:sz w:val="32"/>
            <w:szCs w:val="32"/>
          </w:rPr>
          <w:t>PowerShell and other scripts or executables</w:t>
        </w:r>
      </w:hyperlink>
      <w:r w:rsidRPr="00345DAD">
        <w:rPr>
          <w:rFonts w:ascii="Times New Roman" w:eastAsia="Times New Roman" w:hAnsi="Times New Roman" w:cs="Times New Roman"/>
          <w:sz w:val="32"/>
          <w:szCs w:val="32"/>
        </w:rPr>
        <w:t> as background services.</w:t>
      </w:r>
    </w:p>
    <w:p w:rsidR="00C523EA" w:rsidRPr="00345DAD" w:rsidRDefault="00C523EA" w:rsidP="005E0F28">
      <w:pPr>
        <w:numPr>
          <w:ilvl w:val="0"/>
          <w:numId w:val="6"/>
        </w:numPr>
        <w:shd w:val="clear" w:color="auto" w:fill="FFFFFF"/>
        <w:jc w:val="both"/>
        <w:rPr>
          <w:rFonts w:ascii="Times New Roman" w:eastAsia="Times New Roman" w:hAnsi="Times New Roman" w:cs="Times New Roman"/>
          <w:sz w:val="32"/>
          <w:szCs w:val="32"/>
        </w:rPr>
      </w:pPr>
      <w:r w:rsidRPr="00345DAD">
        <w:rPr>
          <w:rFonts w:ascii="Times New Roman" w:eastAsia="Times New Roman" w:hAnsi="Times New Roman" w:cs="Times New Roman"/>
          <w:b/>
          <w:bCs/>
          <w:sz w:val="32"/>
          <w:szCs w:val="32"/>
        </w:rPr>
        <w:t>Managed production environment</w:t>
      </w:r>
      <w:r w:rsidRPr="00345DAD">
        <w:rPr>
          <w:rFonts w:ascii="Times New Roman" w:eastAsia="Times New Roman" w:hAnsi="Times New Roman" w:cs="Times New Roman"/>
          <w:sz w:val="32"/>
          <w:szCs w:val="32"/>
        </w:rPr>
        <w:t> - App Service automatically </w:t>
      </w:r>
      <w:hyperlink r:id="rId9" w:history="1">
        <w:r w:rsidRPr="00345DAD">
          <w:rPr>
            <w:rFonts w:ascii="Times New Roman" w:eastAsia="Times New Roman" w:hAnsi="Times New Roman" w:cs="Times New Roman"/>
            <w:sz w:val="32"/>
            <w:szCs w:val="32"/>
          </w:rPr>
          <w:t>patches and maintains the OS and language frameworks</w:t>
        </w:r>
      </w:hyperlink>
      <w:r w:rsidRPr="00345DAD">
        <w:rPr>
          <w:rFonts w:ascii="Times New Roman" w:eastAsia="Times New Roman" w:hAnsi="Times New Roman" w:cs="Times New Roman"/>
          <w:sz w:val="32"/>
          <w:szCs w:val="32"/>
        </w:rPr>
        <w:t> for you. Spend time writing great apps and let Azure worry about the platform.</w:t>
      </w:r>
    </w:p>
    <w:p w:rsidR="00C523EA" w:rsidRPr="00345DAD" w:rsidRDefault="00C523EA" w:rsidP="005E0F28">
      <w:pPr>
        <w:numPr>
          <w:ilvl w:val="0"/>
          <w:numId w:val="6"/>
        </w:numPr>
        <w:shd w:val="clear" w:color="auto" w:fill="FFFFFF"/>
        <w:spacing w:before="240"/>
        <w:jc w:val="both"/>
        <w:rPr>
          <w:rFonts w:ascii="Times New Roman" w:eastAsia="Times New Roman" w:hAnsi="Times New Roman" w:cs="Times New Roman"/>
          <w:sz w:val="32"/>
          <w:szCs w:val="32"/>
        </w:rPr>
      </w:pPr>
      <w:r w:rsidRPr="00345DAD">
        <w:rPr>
          <w:rFonts w:ascii="Times New Roman" w:eastAsia="Times New Roman" w:hAnsi="Times New Roman" w:cs="Times New Roman"/>
          <w:b/>
          <w:bCs/>
          <w:sz w:val="32"/>
          <w:szCs w:val="32"/>
        </w:rPr>
        <w:t>DevOps optimization</w:t>
      </w:r>
      <w:r w:rsidRPr="00345DAD">
        <w:rPr>
          <w:rFonts w:ascii="Times New Roman" w:eastAsia="Times New Roman" w:hAnsi="Times New Roman" w:cs="Times New Roman"/>
          <w:sz w:val="32"/>
          <w:szCs w:val="32"/>
        </w:rPr>
        <w:t> - Set up </w:t>
      </w:r>
      <w:hyperlink r:id="rId10" w:history="1">
        <w:r w:rsidRPr="00345DAD">
          <w:rPr>
            <w:rFonts w:ascii="Times New Roman" w:eastAsia="Times New Roman" w:hAnsi="Times New Roman" w:cs="Times New Roman"/>
            <w:sz w:val="32"/>
            <w:szCs w:val="32"/>
          </w:rPr>
          <w:t>continuous integration and deployment</w:t>
        </w:r>
      </w:hyperlink>
      <w:r w:rsidRPr="00345DAD">
        <w:rPr>
          <w:rFonts w:ascii="Times New Roman" w:eastAsia="Times New Roman" w:hAnsi="Times New Roman" w:cs="Times New Roman"/>
          <w:sz w:val="32"/>
          <w:szCs w:val="32"/>
        </w:rPr>
        <w:t xml:space="preserve"> with Azure DevOps, GitHub, </w:t>
      </w:r>
      <w:proofErr w:type="spellStart"/>
      <w:r w:rsidRPr="00345DAD">
        <w:rPr>
          <w:rFonts w:ascii="Times New Roman" w:eastAsia="Times New Roman" w:hAnsi="Times New Roman" w:cs="Times New Roman"/>
          <w:sz w:val="32"/>
          <w:szCs w:val="32"/>
        </w:rPr>
        <w:t>BitBucket</w:t>
      </w:r>
      <w:proofErr w:type="spellEnd"/>
      <w:r w:rsidRPr="00345DAD">
        <w:rPr>
          <w:rFonts w:ascii="Times New Roman" w:eastAsia="Times New Roman" w:hAnsi="Times New Roman" w:cs="Times New Roman"/>
          <w:sz w:val="32"/>
          <w:szCs w:val="32"/>
        </w:rPr>
        <w:t xml:space="preserve">, Docker Hub, or </w:t>
      </w:r>
      <w:r w:rsidRPr="00345DAD">
        <w:rPr>
          <w:rFonts w:ascii="Times New Roman" w:eastAsia="Times New Roman" w:hAnsi="Times New Roman" w:cs="Times New Roman"/>
          <w:sz w:val="32"/>
          <w:szCs w:val="32"/>
        </w:rPr>
        <w:lastRenderedPageBreak/>
        <w:t>Azure Container Registry. Promote updates through </w:t>
      </w:r>
      <w:hyperlink r:id="rId11" w:history="1">
        <w:r w:rsidRPr="00345DAD">
          <w:rPr>
            <w:rFonts w:ascii="Times New Roman" w:eastAsia="Times New Roman" w:hAnsi="Times New Roman" w:cs="Times New Roman"/>
            <w:sz w:val="32"/>
            <w:szCs w:val="32"/>
          </w:rPr>
          <w:t>test and staging environments</w:t>
        </w:r>
      </w:hyperlink>
      <w:r w:rsidRPr="00345DAD">
        <w:rPr>
          <w:rFonts w:ascii="Times New Roman" w:eastAsia="Times New Roman" w:hAnsi="Times New Roman" w:cs="Times New Roman"/>
          <w:sz w:val="32"/>
          <w:szCs w:val="32"/>
        </w:rPr>
        <w:t>. Manage your apps in App Service by using </w:t>
      </w:r>
      <w:hyperlink r:id="rId12" w:history="1">
        <w:r w:rsidRPr="00345DAD">
          <w:rPr>
            <w:rFonts w:ascii="Times New Roman" w:eastAsia="Times New Roman" w:hAnsi="Times New Roman" w:cs="Times New Roman"/>
            <w:sz w:val="32"/>
            <w:szCs w:val="32"/>
          </w:rPr>
          <w:t>Azure PowerShell</w:t>
        </w:r>
      </w:hyperlink>
      <w:r w:rsidRPr="00345DAD">
        <w:rPr>
          <w:rFonts w:ascii="Times New Roman" w:eastAsia="Times New Roman" w:hAnsi="Times New Roman" w:cs="Times New Roman"/>
          <w:sz w:val="32"/>
          <w:szCs w:val="32"/>
        </w:rPr>
        <w:t> or the </w:t>
      </w:r>
      <w:hyperlink r:id="rId13" w:history="1">
        <w:r w:rsidRPr="00345DAD">
          <w:rPr>
            <w:rFonts w:ascii="Times New Roman" w:eastAsia="Times New Roman" w:hAnsi="Times New Roman" w:cs="Times New Roman"/>
            <w:sz w:val="32"/>
            <w:szCs w:val="32"/>
          </w:rPr>
          <w:t>cross-platform command-line interface (CLI)</w:t>
        </w:r>
      </w:hyperlink>
      <w:r w:rsidRPr="00345DAD">
        <w:rPr>
          <w:rFonts w:ascii="Times New Roman" w:eastAsia="Times New Roman" w:hAnsi="Times New Roman" w:cs="Times New Roman"/>
          <w:sz w:val="32"/>
          <w:szCs w:val="32"/>
        </w:rPr>
        <w:t>.</w:t>
      </w:r>
    </w:p>
    <w:p w:rsidR="00C523EA" w:rsidRPr="00345DAD" w:rsidRDefault="00C523EA" w:rsidP="005E0F28">
      <w:pPr>
        <w:numPr>
          <w:ilvl w:val="0"/>
          <w:numId w:val="6"/>
        </w:numPr>
        <w:shd w:val="clear" w:color="auto" w:fill="FFFFFF"/>
        <w:spacing w:after="0"/>
        <w:jc w:val="both"/>
        <w:rPr>
          <w:rFonts w:ascii="Times New Roman" w:eastAsia="Times New Roman" w:hAnsi="Times New Roman" w:cs="Times New Roman"/>
          <w:sz w:val="32"/>
          <w:szCs w:val="32"/>
        </w:rPr>
      </w:pPr>
      <w:r w:rsidRPr="00345DAD">
        <w:rPr>
          <w:rFonts w:ascii="Times New Roman" w:eastAsia="Times New Roman" w:hAnsi="Times New Roman" w:cs="Times New Roman"/>
          <w:b/>
          <w:bCs/>
          <w:sz w:val="32"/>
          <w:szCs w:val="32"/>
        </w:rPr>
        <w:t>Global scale with high availability</w:t>
      </w:r>
      <w:r w:rsidRPr="00345DAD">
        <w:rPr>
          <w:rFonts w:ascii="Times New Roman" w:eastAsia="Times New Roman" w:hAnsi="Times New Roman" w:cs="Times New Roman"/>
          <w:sz w:val="32"/>
          <w:szCs w:val="32"/>
        </w:rPr>
        <w:t> - Scale </w:t>
      </w:r>
      <w:hyperlink r:id="rId14" w:history="1">
        <w:r w:rsidRPr="00345DAD">
          <w:rPr>
            <w:rFonts w:ascii="Times New Roman" w:eastAsia="Times New Roman" w:hAnsi="Times New Roman" w:cs="Times New Roman"/>
            <w:sz w:val="32"/>
            <w:szCs w:val="32"/>
          </w:rPr>
          <w:t>up</w:t>
        </w:r>
      </w:hyperlink>
      <w:r w:rsidRPr="00345DAD">
        <w:rPr>
          <w:rFonts w:ascii="Times New Roman" w:eastAsia="Times New Roman" w:hAnsi="Times New Roman" w:cs="Times New Roman"/>
          <w:sz w:val="32"/>
          <w:szCs w:val="32"/>
        </w:rPr>
        <w:t> or </w:t>
      </w:r>
      <w:hyperlink r:id="rId15" w:history="1">
        <w:r w:rsidRPr="00345DAD">
          <w:rPr>
            <w:rFonts w:ascii="Times New Roman" w:eastAsia="Times New Roman" w:hAnsi="Times New Roman" w:cs="Times New Roman"/>
            <w:sz w:val="32"/>
            <w:szCs w:val="32"/>
          </w:rPr>
          <w:t>out</w:t>
        </w:r>
      </w:hyperlink>
      <w:r w:rsidRPr="00345DAD">
        <w:rPr>
          <w:rFonts w:ascii="Times New Roman" w:eastAsia="Times New Roman" w:hAnsi="Times New Roman" w:cs="Times New Roman"/>
          <w:sz w:val="32"/>
          <w:szCs w:val="32"/>
        </w:rPr>
        <w:t> manually or automatically. Host your apps anywhere in Microsoft's global datacenter infrastructure, and the App Service </w:t>
      </w:r>
      <w:hyperlink r:id="rId16" w:history="1">
        <w:r w:rsidRPr="00345DAD">
          <w:rPr>
            <w:rFonts w:ascii="Times New Roman" w:eastAsia="Times New Roman" w:hAnsi="Times New Roman" w:cs="Times New Roman"/>
            <w:sz w:val="32"/>
            <w:szCs w:val="32"/>
          </w:rPr>
          <w:t>SLA</w:t>
        </w:r>
      </w:hyperlink>
      <w:r w:rsidRPr="00345DAD">
        <w:rPr>
          <w:rFonts w:ascii="Times New Roman" w:eastAsia="Times New Roman" w:hAnsi="Times New Roman" w:cs="Times New Roman"/>
          <w:sz w:val="32"/>
          <w:szCs w:val="32"/>
        </w:rPr>
        <w:t> promises high availability.</w:t>
      </w:r>
    </w:p>
    <w:p w:rsidR="00C523EA" w:rsidRPr="00345DAD" w:rsidRDefault="00C523EA" w:rsidP="005E0F28">
      <w:pPr>
        <w:numPr>
          <w:ilvl w:val="0"/>
          <w:numId w:val="6"/>
        </w:numPr>
        <w:shd w:val="clear" w:color="auto" w:fill="FFFFFF"/>
        <w:spacing w:before="240"/>
        <w:jc w:val="both"/>
        <w:rPr>
          <w:rFonts w:ascii="Times New Roman" w:eastAsia="Times New Roman" w:hAnsi="Times New Roman" w:cs="Times New Roman"/>
          <w:sz w:val="32"/>
          <w:szCs w:val="32"/>
        </w:rPr>
      </w:pPr>
      <w:r w:rsidRPr="00345DAD">
        <w:rPr>
          <w:rFonts w:ascii="Times New Roman" w:eastAsia="Times New Roman" w:hAnsi="Times New Roman" w:cs="Times New Roman"/>
          <w:b/>
          <w:bCs/>
          <w:sz w:val="32"/>
          <w:szCs w:val="32"/>
        </w:rPr>
        <w:t>Connections to SaaS platforms and on-premises data</w:t>
      </w:r>
      <w:r w:rsidRPr="00345DAD">
        <w:rPr>
          <w:rFonts w:ascii="Times New Roman" w:eastAsia="Times New Roman" w:hAnsi="Times New Roman" w:cs="Times New Roman"/>
          <w:sz w:val="32"/>
          <w:szCs w:val="32"/>
        </w:rPr>
        <w:t> - Choose from more than 50 </w:t>
      </w:r>
      <w:hyperlink r:id="rId17" w:history="1">
        <w:r w:rsidRPr="00345DAD">
          <w:rPr>
            <w:rFonts w:ascii="Times New Roman" w:eastAsia="Times New Roman" w:hAnsi="Times New Roman" w:cs="Times New Roman"/>
            <w:sz w:val="32"/>
            <w:szCs w:val="32"/>
          </w:rPr>
          <w:t>connectors</w:t>
        </w:r>
      </w:hyperlink>
      <w:r w:rsidRPr="00345DAD">
        <w:rPr>
          <w:rFonts w:ascii="Times New Roman" w:eastAsia="Times New Roman" w:hAnsi="Times New Roman" w:cs="Times New Roman"/>
          <w:sz w:val="32"/>
          <w:szCs w:val="32"/>
        </w:rPr>
        <w:t> for enterprise systems (such as SAP), SaaS services (such as Salesforce), and internet services (such as Facebook). Access on-premises data using </w:t>
      </w:r>
      <w:hyperlink r:id="rId18" w:history="1">
        <w:r w:rsidRPr="00345DAD">
          <w:rPr>
            <w:rFonts w:ascii="Times New Roman" w:eastAsia="Times New Roman" w:hAnsi="Times New Roman" w:cs="Times New Roman"/>
            <w:sz w:val="32"/>
            <w:szCs w:val="32"/>
          </w:rPr>
          <w:t>Hybrid Connections</w:t>
        </w:r>
      </w:hyperlink>
      <w:r w:rsidRPr="00345DAD">
        <w:rPr>
          <w:rFonts w:ascii="Times New Roman" w:eastAsia="Times New Roman" w:hAnsi="Times New Roman" w:cs="Times New Roman"/>
          <w:sz w:val="32"/>
          <w:szCs w:val="32"/>
        </w:rPr>
        <w:t> and </w:t>
      </w:r>
      <w:hyperlink r:id="rId19" w:history="1">
        <w:r w:rsidRPr="00345DAD">
          <w:rPr>
            <w:rFonts w:ascii="Times New Roman" w:eastAsia="Times New Roman" w:hAnsi="Times New Roman" w:cs="Times New Roman"/>
            <w:sz w:val="32"/>
            <w:szCs w:val="32"/>
          </w:rPr>
          <w:t>Azure Virtual Networks</w:t>
        </w:r>
      </w:hyperlink>
      <w:r w:rsidRPr="00345DAD">
        <w:rPr>
          <w:rFonts w:ascii="Times New Roman" w:eastAsia="Times New Roman" w:hAnsi="Times New Roman" w:cs="Times New Roman"/>
          <w:sz w:val="32"/>
          <w:szCs w:val="32"/>
        </w:rPr>
        <w:t>.</w:t>
      </w:r>
    </w:p>
    <w:p w:rsidR="00C523EA" w:rsidRPr="00345DAD" w:rsidRDefault="00C523EA" w:rsidP="005E0F28">
      <w:pPr>
        <w:numPr>
          <w:ilvl w:val="0"/>
          <w:numId w:val="6"/>
        </w:numPr>
        <w:shd w:val="clear" w:color="auto" w:fill="FFFFFF"/>
        <w:spacing w:after="0"/>
        <w:jc w:val="both"/>
        <w:rPr>
          <w:rFonts w:ascii="Times New Roman" w:eastAsia="Times New Roman" w:hAnsi="Times New Roman" w:cs="Times New Roman"/>
          <w:sz w:val="32"/>
          <w:szCs w:val="32"/>
        </w:rPr>
      </w:pPr>
      <w:r w:rsidRPr="00345DAD">
        <w:rPr>
          <w:rFonts w:ascii="Times New Roman" w:eastAsia="Times New Roman" w:hAnsi="Times New Roman" w:cs="Times New Roman"/>
          <w:b/>
          <w:bCs/>
          <w:sz w:val="32"/>
          <w:szCs w:val="32"/>
        </w:rPr>
        <w:t>Security and compliance</w:t>
      </w:r>
      <w:r w:rsidRPr="00345DAD">
        <w:rPr>
          <w:rFonts w:ascii="Times New Roman" w:eastAsia="Times New Roman" w:hAnsi="Times New Roman" w:cs="Times New Roman"/>
          <w:sz w:val="32"/>
          <w:szCs w:val="32"/>
        </w:rPr>
        <w:t> - App Service is </w:t>
      </w:r>
      <w:hyperlink r:id="rId20" w:history="1">
        <w:r w:rsidRPr="00345DAD">
          <w:rPr>
            <w:rFonts w:ascii="Times New Roman" w:eastAsia="Times New Roman" w:hAnsi="Times New Roman" w:cs="Times New Roman"/>
            <w:sz w:val="32"/>
            <w:szCs w:val="32"/>
          </w:rPr>
          <w:t>ISO, SOC, and PCI compliant</w:t>
        </w:r>
      </w:hyperlink>
      <w:r w:rsidRPr="00345DAD">
        <w:rPr>
          <w:rFonts w:ascii="Times New Roman" w:eastAsia="Times New Roman" w:hAnsi="Times New Roman" w:cs="Times New Roman"/>
          <w:sz w:val="32"/>
          <w:szCs w:val="32"/>
        </w:rPr>
        <w:t>. Authenticate users with </w:t>
      </w:r>
      <w:hyperlink r:id="rId21" w:history="1">
        <w:r w:rsidRPr="00345DAD">
          <w:rPr>
            <w:rFonts w:ascii="Times New Roman" w:eastAsia="Times New Roman" w:hAnsi="Times New Roman" w:cs="Times New Roman"/>
            <w:sz w:val="32"/>
            <w:szCs w:val="32"/>
          </w:rPr>
          <w:t>Azure Active Directory</w:t>
        </w:r>
      </w:hyperlink>
      <w:r w:rsidRPr="00345DAD">
        <w:rPr>
          <w:rFonts w:ascii="Times New Roman" w:eastAsia="Times New Roman" w:hAnsi="Times New Roman" w:cs="Times New Roman"/>
          <w:sz w:val="32"/>
          <w:szCs w:val="32"/>
        </w:rPr>
        <w:t> or with social login (</w:t>
      </w:r>
      <w:hyperlink r:id="rId22" w:history="1">
        <w:r w:rsidRPr="00345DAD">
          <w:rPr>
            <w:rFonts w:ascii="Times New Roman" w:eastAsia="Times New Roman" w:hAnsi="Times New Roman" w:cs="Times New Roman"/>
            <w:sz w:val="32"/>
            <w:szCs w:val="32"/>
          </w:rPr>
          <w:t>Google</w:t>
        </w:r>
      </w:hyperlink>
      <w:r w:rsidRPr="00345DAD">
        <w:rPr>
          <w:rFonts w:ascii="Times New Roman" w:eastAsia="Times New Roman" w:hAnsi="Times New Roman" w:cs="Times New Roman"/>
          <w:sz w:val="32"/>
          <w:szCs w:val="32"/>
        </w:rPr>
        <w:t>, </w:t>
      </w:r>
      <w:hyperlink r:id="rId23" w:history="1">
        <w:r w:rsidRPr="00345DAD">
          <w:rPr>
            <w:rFonts w:ascii="Times New Roman" w:eastAsia="Times New Roman" w:hAnsi="Times New Roman" w:cs="Times New Roman"/>
            <w:sz w:val="32"/>
            <w:szCs w:val="32"/>
          </w:rPr>
          <w:t>Facebook</w:t>
        </w:r>
      </w:hyperlink>
      <w:r w:rsidRPr="00345DAD">
        <w:rPr>
          <w:rFonts w:ascii="Times New Roman" w:eastAsia="Times New Roman" w:hAnsi="Times New Roman" w:cs="Times New Roman"/>
          <w:sz w:val="32"/>
          <w:szCs w:val="32"/>
        </w:rPr>
        <w:t>, </w:t>
      </w:r>
      <w:hyperlink r:id="rId24" w:history="1">
        <w:r w:rsidRPr="00345DAD">
          <w:rPr>
            <w:rFonts w:ascii="Times New Roman" w:eastAsia="Times New Roman" w:hAnsi="Times New Roman" w:cs="Times New Roman"/>
            <w:sz w:val="32"/>
            <w:szCs w:val="32"/>
          </w:rPr>
          <w:t>Twitter</w:t>
        </w:r>
      </w:hyperlink>
      <w:r w:rsidRPr="00345DAD">
        <w:rPr>
          <w:rFonts w:ascii="Times New Roman" w:eastAsia="Times New Roman" w:hAnsi="Times New Roman" w:cs="Times New Roman"/>
          <w:sz w:val="32"/>
          <w:szCs w:val="32"/>
        </w:rPr>
        <w:t>, and </w:t>
      </w:r>
      <w:hyperlink r:id="rId25" w:history="1">
        <w:r w:rsidRPr="00345DAD">
          <w:rPr>
            <w:rFonts w:ascii="Times New Roman" w:eastAsia="Times New Roman" w:hAnsi="Times New Roman" w:cs="Times New Roman"/>
            <w:sz w:val="32"/>
            <w:szCs w:val="32"/>
          </w:rPr>
          <w:t>Microsoft</w:t>
        </w:r>
      </w:hyperlink>
      <w:r w:rsidRPr="00345DAD">
        <w:rPr>
          <w:rFonts w:ascii="Times New Roman" w:eastAsia="Times New Roman" w:hAnsi="Times New Roman" w:cs="Times New Roman"/>
          <w:sz w:val="32"/>
          <w:szCs w:val="32"/>
        </w:rPr>
        <w:t>). Create </w:t>
      </w:r>
      <w:hyperlink r:id="rId26" w:history="1">
        <w:r w:rsidRPr="00345DAD">
          <w:rPr>
            <w:rFonts w:ascii="Times New Roman" w:eastAsia="Times New Roman" w:hAnsi="Times New Roman" w:cs="Times New Roman"/>
            <w:sz w:val="32"/>
            <w:szCs w:val="32"/>
          </w:rPr>
          <w:t>IP address restrictions</w:t>
        </w:r>
      </w:hyperlink>
      <w:r w:rsidRPr="00345DAD">
        <w:rPr>
          <w:rFonts w:ascii="Times New Roman" w:eastAsia="Times New Roman" w:hAnsi="Times New Roman" w:cs="Times New Roman"/>
          <w:sz w:val="32"/>
          <w:szCs w:val="32"/>
        </w:rPr>
        <w:t> and </w:t>
      </w:r>
      <w:hyperlink r:id="rId27" w:history="1">
        <w:r w:rsidRPr="00345DAD">
          <w:rPr>
            <w:rFonts w:ascii="Times New Roman" w:eastAsia="Times New Roman" w:hAnsi="Times New Roman" w:cs="Times New Roman"/>
            <w:sz w:val="32"/>
            <w:szCs w:val="32"/>
          </w:rPr>
          <w:t>manage service identities</w:t>
        </w:r>
      </w:hyperlink>
      <w:r w:rsidRPr="00345DAD">
        <w:rPr>
          <w:rFonts w:ascii="Times New Roman" w:eastAsia="Times New Roman" w:hAnsi="Times New Roman" w:cs="Times New Roman"/>
          <w:sz w:val="32"/>
          <w:szCs w:val="32"/>
        </w:rPr>
        <w:t>.</w:t>
      </w:r>
    </w:p>
    <w:p w:rsidR="00C523EA" w:rsidRPr="00345DAD" w:rsidRDefault="00C523EA" w:rsidP="005E0F28">
      <w:pPr>
        <w:numPr>
          <w:ilvl w:val="0"/>
          <w:numId w:val="6"/>
        </w:numPr>
        <w:shd w:val="clear" w:color="auto" w:fill="FFFFFF"/>
        <w:spacing w:before="240"/>
        <w:jc w:val="both"/>
        <w:rPr>
          <w:rFonts w:ascii="Times New Roman" w:eastAsia="Times New Roman" w:hAnsi="Times New Roman" w:cs="Times New Roman"/>
          <w:sz w:val="32"/>
          <w:szCs w:val="32"/>
        </w:rPr>
      </w:pPr>
      <w:r w:rsidRPr="00345DAD">
        <w:rPr>
          <w:rFonts w:ascii="Times New Roman" w:eastAsia="Times New Roman" w:hAnsi="Times New Roman" w:cs="Times New Roman"/>
          <w:b/>
          <w:bCs/>
          <w:sz w:val="32"/>
          <w:szCs w:val="32"/>
        </w:rPr>
        <w:t>Application templates</w:t>
      </w:r>
      <w:r w:rsidRPr="00345DAD">
        <w:rPr>
          <w:rFonts w:ascii="Times New Roman" w:eastAsia="Times New Roman" w:hAnsi="Times New Roman" w:cs="Times New Roman"/>
          <w:sz w:val="32"/>
          <w:szCs w:val="32"/>
        </w:rPr>
        <w:t> - Choose from an extensive list of application templates in the </w:t>
      </w:r>
      <w:hyperlink r:id="rId28" w:history="1">
        <w:r w:rsidRPr="00345DAD">
          <w:rPr>
            <w:rFonts w:ascii="Times New Roman" w:eastAsia="Times New Roman" w:hAnsi="Times New Roman" w:cs="Times New Roman"/>
            <w:sz w:val="32"/>
            <w:szCs w:val="32"/>
          </w:rPr>
          <w:t>Azure Marketplace</w:t>
        </w:r>
      </w:hyperlink>
      <w:r w:rsidRPr="00345DAD">
        <w:rPr>
          <w:rFonts w:ascii="Times New Roman" w:eastAsia="Times New Roman" w:hAnsi="Times New Roman" w:cs="Times New Roman"/>
          <w:sz w:val="32"/>
          <w:szCs w:val="32"/>
        </w:rPr>
        <w:t>, such as WordPress, Joomla, and Drupal.</w:t>
      </w:r>
    </w:p>
    <w:p w:rsidR="00C523EA" w:rsidRPr="00345DAD" w:rsidRDefault="00C523EA" w:rsidP="005E0F28">
      <w:pPr>
        <w:numPr>
          <w:ilvl w:val="0"/>
          <w:numId w:val="6"/>
        </w:numPr>
        <w:shd w:val="clear" w:color="auto" w:fill="FFFFFF"/>
        <w:jc w:val="both"/>
        <w:rPr>
          <w:rFonts w:ascii="Times New Roman" w:eastAsia="Times New Roman" w:hAnsi="Times New Roman" w:cs="Times New Roman"/>
          <w:sz w:val="32"/>
          <w:szCs w:val="32"/>
        </w:rPr>
      </w:pPr>
      <w:r w:rsidRPr="00345DAD">
        <w:rPr>
          <w:rFonts w:ascii="Times New Roman" w:eastAsia="Times New Roman" w:hAnsi="Times New Roman" w:cs="Times New Roman"/>
          <w:b/>
          <w:bCs/>
          <w:sz w:val="32"/>
          <w:szCs w:val="32"/>
        </w:rPr>
        <w:t>Visual Studio integration</w:t>
      </w:r>
      <w:r w:rsidRPr="00345DAD">
        <w:rPr>
          <w:rFonts w:ascii="Times New Roman" w:eastAsia="Times New Roman" w:hAnsi="Times New Roman" w:cs="Times New Roman"/>
          <w:sz w:val="32"/>
          <w:szCs w:val="32"/>
        </w:rPr>
        <w:t> - Dedicated tools in Visual Studio streamline the work of creating, deploying, and debugging.</w:t>
      </w:r>
    </w:p>
    <w:p w:rsidR="00C523EA" w:rsidRPr="00345DAD" w:rsidRDefault="00C523EA" w:rsidP="005E0F28">
      <w:pPr>
        <w:numPr>
          <w:ilvl w:val="0"/>
          <w:numId w:val="6"/>
        </w:numPr>
        <w:shd w:val="clear" w:color="auto" w:fill="FFFFFF"/>
        <w:jc w:val="both"/>
        <w:rPr>
          <w:rFonts w:ascii="Times New Roman" w:eastAsia="Times New Roman" w:hAnsi="Times New Roman" w:cs="Times New Roman"/>
          <w:sz w:val="32"/>
          <w:szCs w:val="32"/>
        </w:rPr>
      </w:pPr>
      <w:r w:rsidRPr="00345DAD">
        <w:rPr>
          <w:rFonts w:ascii="Times New Roman" w:eastAsia="Times New Roman" w:hAnsi="Times New Roman" w:cs="Times New Roman"/>
          <w:b/>
          <w:bCs/>
          <w:sz w:val="32"/>
          <w:szCs w:val="32"/>
        </w:rPr>
        <w:t>API and mobile features</w:t>
      </w:r>
      <w:r w:rsidRPr="00345DAD">
        <w:rPr>
          <w:rFonts w:ascii="Times New Roman" w:eastAsia="Times New Roman" w:hAnsi="Times New Roman" w:cs="Times New Roman"/>
          <w:sz w:val="32"/>
          <w:szCs w:val="32"/>
        </w:rPr>
        <w:t> - App Service provides turn-key CORS support for RESTful API scenarios, and simplifies mobile app scenarios by enabling authentication, offline data sync, push notifications, and more.</w:t>
      </w:r>
    </w:p>
    <w:p w:rsidR="00C523EA" w:rsidRPr="00345DAD" w:rsidRDefault="00C523EA" w:rsidP="005E0F28">
      <w:pPr>
        <w:numPr>
          <w:ilvl w:val="0"/>
          <w:numId w:val="6"/>
        </w:numPr>
        <w:shd w:val="clear" w:color="auto" w:fill="FFFFFF"/>
        <w:spacing w:after="0"/>
        <w:jc w:val="both"/>
        <w:rPr>
          <w:rFonts w:ascii="Times New Roman" w:eastAsia="Times New Roman" w:hAnsi="Times New Roman" w:cs="Times New Roman"/>
          <w:sz w:val="32"/>
          <w:szCs w:val="32"/>
        </w:rPr>
      </w:pPr>
      <w:proofErr w:type="spellStart"/>
      <w:r w:rsidRPr="00345DAD">
        <w:rPr>
          <w:rFonts w:ascii="Times New Roman" w:eastAsia="Times New Roman" w:hAnsi="Times New Roman" w:cs="Times New Roman"/>
          <w:b/>
          <w:bCs/>
          <w:sz w:val="32"/>
          <w:szCs w:val="32"/>
        </w:rPr>
        <w:lastRenderedPageBreak/>
        <w:t>Serverless</w:t>
      </w:r>
      <w:proofErr w:type="spellEnd"/>
      <w:r w:rsidRPr="00345DAD">
        <w:rPr>
          <w:rFonts w:ascii="Times New Roman" w:eastAsia="Times New Roman" w:hAnsi="Times New Roman" w:cs="Times New Roman"/>
          <w:b/>
          <w:bCs/>
          <w:sz w:val="32"/>
          <w:szCs w:val="32"/>
        </w:rPr>
        <w:t xml:space="preserve"> code</w:t>
      </w:r>
      <w:r w:rsidRPr="00345DAD">
        <w:rPr>
          <w:rFonts w:ascii="Times New Roman" w:eastAsia="Times New Roman" w:hAnsi="Times New Roman" w:cs="Times New Roman"/>
          <w:sz w:val="32"/>
          <w:szCs w:val="32"/>
        </w:rPr>
        <w:t> - Run a code snippet or script on-demand without having to explicitly provision or manage infrastructure, and pay only for the compute time your code actually uses (see </w:t>
      </w:r>
      <w:hyperlink r:id="rId29" w:history="1">
        <w:r w:rsidRPr="00345DAD">
          <w:rPr>
            <w:rFonts w:ascii="Times New Roman" w:eastAsia="Times New Roman" w:hAnsi="Times New Roman" w:cs="Times New Roman"/>
            <w:sz w:val="32"/>
            <w:szCs w:val="32"/>
          </w:rPr>
          <w:t>Azure Functions</w:t>
        </w:r>
      </w:hyperlink>
      <w:r w:rsidRPr="00345DAD">
        <w:rPr>
          <w:rFonts w:ascii="Times New Roman" w:eastAsia="Times New Roman" w:hAnsi="Times New Roman" w:cs="Times New Roman"/>
          <w:sz w:val="32"/>
          <w:szCs w:val="32"/>
        </w:rPr>
        <w:t>).</w:t>
      </w:r>
    </w:p>
    <w:p w:rsidR="00863606" w:rsidRPr="00345DAD" w:rsidRDefault="00863606" w:rsidP="005E0F28">
      <w:pPr>
        <w:pStyle w:val="NormalWeb"/>
        <w:shd w:val="clear" w:color="auto" w:fill="FFFFFF"/>
        <w:spacing w:line="276" w:lineRule="auto"/>
        <w:jc w:val="both"/>
        <w:rPr>
          <w:sz w:val="32"/>
          <w:szCs w:val="32"/>
        </w:rPr>
      </w:pPr>
    </w:p>
    <w:p w:rsidR="00345DAD" w:rsidRPr="005E0F28" w:rsidRDefault="00345DAD" w:rsidP="00E05B13">
      <w:pPr>
        <w:pStyle w:val="Heading4"/>
        <w:numPr>
          <w:ilvl w:val="1"/>
          <w:numId w:val="12"/>
        </w:numPr>
        <w:jc w:val="both"/>
        <w:rPr>
          <w:rFonts w:ascii="Times New Roman" w:hAnsi="Times New Roman" w:cs="Times New Roman"/>
          <w:color w:val="auto"/>
          <w:sz w:val="40"/>
          <w:szCs w:val="32"/>
          <w:u w:val="single"/>
        </w:rPr>
      </w:pPr>
      <w:r w:rsidRPr="005E0F28">
        <w:rPr>
          <w:rFonts w:ascii="Times New Roman" w:hAnsi="Times New Roman" w:cs="Times New Roman"/>
          <w:color w:val="auto"/>
          <w:sz w:val="40"/>
          <w:szCs w:val="32"/>
          <w:u w:val="single"/>
        </w:rPr>
        <w:t>App Service Plans</w:t>
      </w:r>
    </w:p>
    <w:p w:rsidR="00345DAD" w:rsidRPr="00345DAD" w:rsidRDefault="00345DAD" w:rsidP="005E0F28">
      <w:pPr>
        <w:shd w:val="clear" w:color="auto" w:fill="FFFFFF"/>
        <w:spacing w:before="100" w:beforeAutospacing="1" w:after="100" w:afterAutospacing="1"/>
        <w:jc w:val="both"/>
        <w:rPr>
          <w:rFonts w:ascii="Times New Roman" w:eastAsia="Times New Roman" w:hAnsi="Times New Roman" w:cs="Times New Roman"/>
          <w:color w:val="171717"/>
          <w:sz w:val="32"/>
          <w:szCs w:val="32"/>
        </w:rPr>
      </w:pPr>
      <w:r w:rsidRPr="00345DAD">
        <w:rPr>
          <w:rFonts w:ascii="Times New Roman" w:eastAsia="Times New Roman" w:hAnsi="Times New Roman" w:cs="Times New Roman"/>
          <w:color w:val="171717"/>
          <w:sz w:val="32"/>
          <w:szCs w:val="32"/>
        </w:rPr>
        <w:t>In App Service, an app runs in an </w:t>
      </w:r>
      <w:r w:rsidRPr="00345DAD">
        <w:rPr>
          <w:rFonts w:ascii="Times New Roman" w:eastAsia="Times New Roman" w:hAnsi="Times New Roman" w:cs="Times New Roman"/>
          <w:i/>
          <w:iCs/>
          <w:color w:val="171717"/>
          <w:sz w:val="32"/>
          <w:szCs w:val="32"/>
        </w:rPr>
        <w:t>App Service plan</w:t>
      </w:r>
      <w:r w:rsidRPr="00345DAD">
        <w:rPr>
          <w:rFonts w:ascii="Times New Roman" w:eastAsia="Times New Roman" w:hAnsi="Times New Roman" w:cs="Times New Roman"/>
          <w:color w:val="171717"/>
          <w:sz w:val="32"/>
          <w:szCs w:val="32"/>
        </w:rPr>
        <w:t>. An App Service plan defines a set of compute resources for a web app to run. These compute resources are analogous to the </w:t>
      </w:r>
      <w:r w:rsidRPr="005E0F28">
        <w:rPr>
          <w:rFonts w:ascii="Times New Roman" w:eastAsia="Times New Roman" w:hAnsi="Times New Roman" w:cs="Times New Roman"/>
          <w:iCs/>
          <w:sz w:val="32"/>
          <w:szCs w:val="32"/>
        </w:rPr>
        <w:t>server farm</w:t>
      </w:r>
      <w:r w:rsidRPr="00345DAD">
        <w:rPr>
          <w:rFonts w:ascii="Times New Roman" w:eastAsia="Times New Roman" w:hAnsi="Times New Roman" w:cs="Times New Roman"/>
          <w:color w:val="171717"/>
          <w:sz w:val="32"/>
          <w:szCs w:val="32"/>
        </w:rPr>
        <w:t> in conventional web hosting. One or more apps can be configured to run on the same computing resources (or in the same App Service plan).</w:t>
      </w:r>
    </w:p>
    <w:p w:rsidR="00345DAD" w:rsidRPr="00345DAD" w:rsidRDefault="00345DAD" w:rsidP="005E0F28">
      <w:pPr>
        <w:shd w:val="clear" w:color="auto" w:fill="FFFFFF"/>
        <w:spacing w:before="100" w:beforeAutospacing="1" w:after="100" w:afterAutospacing="1"/>
        <w:jc w:val="both"/>
        <w:rPr>
          <w:rFonts w:ascii="Times New Roman" w:eastAsia="Times New Roman" w:hAnsi="Times New Roman" w:cs="Times New Roman"/>
          <w:color w:val="171717"/>
          <w:sz w:val="32"/>
          <w:szCs w:val="32"/>
        </w:rPr>
      </w:pPr>
      <w:r w:rsidRPr="00345DAD">
        <w:rPr>
          <w:rFonts w:ascii="Times New Roman" w:eastAsia="Times New Roman" w:hAnsi="Times New Roman" w:cs="Times New Roman"/>
          <w:color w:val="171717"/>
          <w:sz w:val="32"/>
          <w:szCs w:val="32"/>
        </w:rPr>
        <w:t>When you create an App Service plan in a certain region (for example, West Europe), a set of compute resources is created for that plan in that region. Whatever apps you put into this App Service plan run on these compute resources as defined by your App Service plan. Each App Service plan defines:</w:t>
      </w:r>
    </w:p>
    <w:p w:rsidR="00345DAD" w:rsidRPr="00345DAD" w:rsidRDefault="00345DAD" w:rsidP="005E0F28">
      <w:pPr>
        <w:numPr>
          <w:ilvl w:val="0"/>
          <w:numId w:val="7"/>
        </w:numPr>
        <w:shd w:val="clear" w:color="auto" w:fill="FFFFFF"/>
        <w:spacing w:after="0" w:line="360" w:lineRule="auto"/>
        <w:jc w:val="both"/>
        <w:rPr>
          <w:rFonts w:ascii="Times New Roman" w:eastAsia="Times New Roman" w:hAnsi="Times New Roman" w:cs="Times New Roman"/>
          <w:color w:val="171717"/>
          <w:sz w:val="32"/>
          <w:szCs w:val="32"/>
        </w:rPr>
      </w:pPr>
      <w:r w:rsidRPr="00345DAD">
        <w:rPr>
          <w:rFonts w:ascii="Times New Roman" w:eastAsia="Times New Roman" w:hAnsi="Times New Roman" w:cs="Times New Roman"/>
          <w:color w:val="171717"/>
          <w:sz w:val="32"/>
          <w:szCs w:val="32"/>
        </w:rPr>
        <w:t>Region (West US, East US, etc.)</w:t>
      </w:r>
    </w:p>
    <w:p w:rsidR="00345DAD" w:rsidRPr="00345DAD" w:rsidRDefault="00345DAD" w:rsidP="005E0F28">
      <w:pPr>
        <w:numPr>
          <w:ilvl w:val="0"/>
          <w:numId w:val="7"/>
        </w:numPr>
        <w:shd w:val="clear" w:color="auto" w:fill="FFFFFF"/>
        <w:spacing w:after="0" w:line="360" w:lineRule="auto"/>
        <w:jc w:val="both"/>
        <w:rPr>
          <w:rFonts w:ascii="Times New Roman" w:eastAsia="Times New Roman" w:hAnsi="Times New Roman" w:cs="Times New Roman"/>
          <w:color w:val="171717"/>
          <w:sz w:val="32"/>
          <w:szCs w:val="32"/>
        </w:rPr>
      </w:pPr>
      <w:r w:rsidRPr="00345DAD">
        <w:rPr>
          <w:rFonts w:ascii="Times New Roman" w:eastAsia="Times New Roman" w:hAnsi="Times New Roman" w:cs="Times New Roman"/>
          <w:color w:val="171717"/>
          <w:sz w:val="32"/>
          <w:szCs w:val="32"/>
        </w:rPr>
        <w:t>Number of VM instances</w:t>
      </w:r>
    </w:p>
    <w:p w:rsidR="00345DAD" w:rsidRPr="00345DAD" w:rsidRDefault="00345DAD" w:rsidP="005E0F28">
      <w:pPr>
        <w:numPr>
          <w:ilvl w:val="0"/>
          <w:numId w:val="7"/>
        </w:numPr>
        <w:shd w:val="clear" w:color="auto" w:fill="FFFFFF"/>
        <w:spacing w:after="0" w:line="360" w:lineRule="auto"/>
        <w:jc w:val="both"/>
        <w:rPr>
          <w:rFonts w:ascii="Times New Roman" w:eastAsia="Times New Roman" w:hAnsi="Times New Roman" w:cs="Times New Roman"/>
          <w:color w:val="171717"/>
          <w:sz w:val="32"/>
          <w:szCs w:val="32"/>
        </w:rPr>
      </w:pPr>
      <w:r w:rsidRPr="00345DAD">
        <w:rPr>
          <w:rFonts w:ascii="Times New Roman" w:eastAsia="Times New Roman" w:hAnsi="Times New Roman" w:cs="Times New Roman"/>
          <w:color w:val="171717"/>
          <w:sz w:val="32"/>
          <w:szCs w:val="32"/>
        </w:rPr>
        <w:t>Size of VM instances (Small, Medium, Large)</w:t>
      </w:r>
    </w:p>
    <w:p w:rsidR="00345DAD" w:rsidRPr="00345DAD" w:rsidRDefault="00345DAD" w:rsidP="005E0F28">
      <w:pPr>
        <w:numPr>
          <w:ilvl w:val="0"/>
          <w:numId w:val="7"/>
        </w:numPr>
        <w:shd w:val="clear" w:color="auto" w:fill="FFFFFF"/>
        <w:spacing w:after="0" w:line="360" w:lineRule="auto"/>
        <w:jc w:val="both"/>
        <w:rPr>
          <w:rFonts w:ascii="Times New Roman" w:eastAsia="Times New Roman" w:hAnsi="Times New Roman" w:cs="Times New Roman"/>
          <w:color w:val="171717"/>
          <w:sz w:val="32"/>
          <w:szCs w:val="32"/>
        </w:rPr>
      </w:pPr>
      <w:r w:rsidRPr="00345DAD">
        <w:rPr>
          <w:rFonts w:ascii="Times New Roman" w:eastAsia="Times New Roman" w:hAnsi="Times New Roman" w:cs="Times New Roman"/>
          <w:color w:val="171717"/>
          <w:sz w:val="32"/>
          <w:szCs w:val="32"/>
        </w:rPr>
        <w:t>Pricing tier (Free, Shared, Basic, Standard, Premium, PremiumV2, Isolated)</w:t>
      </w:r>
    </w:p>
    <w:p w:rsidR="00345DAD" w:rsidRPr="00345DAD" w:rsidRDefault="00345DAD" w:rsidP="005E0F28">
      <w:pPr>
        <w:shd w:val="clear" w:color="auto" w:fill="FFFFFF"/>
        <w:spacing w:before="100" w:beforeAutospacing="1" w:after="100" w:afterAutospacing="1"/>
        <w:jc w:val="both"/>
        <w:rPr>
          <w:rFonts w:ascii="Times New Roman" w:eastAsia="Times New Roman" w:hAnsi="Times New Roman" w:cs="Times New Roman"/>
          <w:color w:val="171717"/>
          <w:sz w:val="32"/>
          <w:szCs w:val="32"/>
        </w:rPr>
      </w:pPr>
      <w:r w:rsidRPr="00345DAD">
        <w:rPr>
          <w:rFonts w:ascii="Times New Roman" w:eastAsia="Times New Roman" w:hAnsi="Times New Roman" w:cs="Times New Roman"/>
          <w:color w:val="171717"/>
          <w:sz w:val="32"/>
          <w:szCs w:val="32"/>
        </w:rPr>
        <w:t>The </w:t>
      </w:r>
      <w:r w:rsidRPr="00345DAD">
        <w:rPr>
          <w:rFonts w:ascii="Times New Roman" w:eastAsia="Times New Roman" w:hAnsi="Times New Roman" w:cs="Times New Roman"/>
          <w:i/>
          <w:iCs/>
          <w:color w:val="171717"/>
          <w:sz w:val="32"/>
          <w:szCs w:val="32"/>
        </w:rPr>
        <w:t>pricing tier</w:t>
      </w:r>
      <w:r w:rsidRPr="00345DAD">
        <w:rPr>
          <w:rFonts w:ascii="Times New Roman" w:eastAsia="Times New Roman" w:hAnsi="Times New Roman" w:cs="Times New Roman"/>
          <w:color w:val="171717"/>
          <w:sz w:val="32"/>
          <w:szCs w:val="32"/>
        </w:rPr>
        <w:t> of an App Service plan determines what App Service features you get and how much you pay for the plan. There are a few categories of pricing tiers:</w:t>
      </w:r>
    </w:p>
    <w:p w:rsidR="00345DAD" w:rsidRPr="00345DAD" w:rsidRDefault="00345DAD" w:rsidP="005E0F28">
      <w:pPr>
        <w:numPr>
          <w:ilvl w:val="0"/>
          <w:numId w:val="5"/>
        </w:numPr>
        <w:shd w:val="clear" w:color="auto" w:fill="FFFFFF"/>
        <w:spacing w:after="0"/>
        <w:ind w:left="570"/>
        <w:jc w:val="both"/>
        <w:rPr>
          <w:rFonts w:ascii="Times New Roman" w:eastAsia="Times New Roman" w:hAnsi="Times New Roman" w:cs="Times New Roman"/>
          <w:color w:val="171717"/>
          <w:sz w:val="32"/>
          <w:szCs w:val="32"/>
        </w:rPr>
      </w:pPr>
      <w:r w:rsidRPr="00345DAD">
        <w:rPr>
          <w:rFonts w:ascii="Times New Roman" w:eastAsia="Times New Roman" w:hAnsi="Times New Roman" w:cs="Times New Roman"/>
          <w:b/>
          <w:bCs/>
          <w:color w:val="171717"/>
          <w:sz w:val="32"/>
          <w:szCs w:val="32"/>
        </w:rPr>
        <w:lastRenderedPageBreak/>
        <w:t>Shared compute</w:t>
      </w:r>
      <w:r w:rsidRPr="00345DAD">
        <w:rPr>
          <w:rFonts w:ascii="Times New Roman" w:eastAsia="Times New Roman" w:hAnsi="Times New Roman" w:cs="Times New Roman"/>
          <w:color w:val="171717"/>
          <w:sz w:val="32"/>
          <w:szCs w:val="32"/>
        </w:rPr>
        <w:t>: </w:t>
      </w:r>
      <w:r w:rsidRPr="00345DAD">
        <w:rPr>
          <w:rFonts w:ascii="Times New Roman" w:eastAsia="Times New Roman" w:hAnsi="Times New Roman" w:cs="Times New Roman"/>
          <w:b/>
          <w:bCs/>
          <w:color w:val="171717"/>
          <w:sz w:val="32"/>
          <w:szCs w:val="32"/>
        </w:rPr>
        <w:t>Free</w:t>
      </w:r>
      <w:r w:rsidRPr="00345DAD">
        <w:rPr>
          <w:rFonts w:ascii="Times New Roman" w:eastAsia="Times New Roman" w:hAnsi="Times New Roman" w:cs="Times New Roman"/>
          <w:color w:val="171717"/>
          <w:sz w:val="32"/>
          <w:szCs w:val="32"/>
        </w:rPr>
        <w:t> and </w:t>
      </w:r>
      <w:r w:rsidRPr="00345DAD">
        <w:rPr>
          <w:rFonts w:ascii="Times New Roman" w:eastAsia="Times New Roman" w:hAnsi="Times New Roman" w:cs="Times New Roman"/>
          <w:b/>
          <w:bCs/>
          <w:color w:val="171717"/>
          <w:sz w:val="32"/>
          <w:szCs w:val="32"/>
        </w:rPr>
        <w:t>Shared</w:t>
      </w:r>
      <w:r w:rsidRPr="00345DAD">
        <w:rPr>
          <w:rFonts w:ascii="Times New Roman" w:eastAsia="Times New Roman" w:hAnsi="Times New Roman" w:cs="Times New Roman"/>
          <w:color w:val="171717"/>
          <w:sz w:val="32"/>
          <w:szCs w:val="32"/>
        </w:rPr>
        <w:t>, the two base tiers, runs an app on the same Azure VM as other App Service apps, including apps of other customers. These tiers allocate CPU quotas to each app that runs on the shared resources, and the resources cannot scale out.</w:t>
      </w:r>
    </w:p>
    <w:p w:rsidR="00345DAD" w:rsidRPr="00345DAD" w:rsidRDefault="005E0F28" w:rsidP="005E0F28">
      <w:pPr>
        <w:numPr>
          <w:ilvl w:val="0"/>
          <w:numId w:val="5"/>
        </w:numPr>
        <w:shd w:val="clear" w:color="auto" w:fill="FFFFFF"/>
        <w:spacing w:before="240"/>
        <w:ind w:left="570"/>
        <w:jc w:val="both"/>
        <w:rPr>
          <w:rFonts w:ascii="Times New Roman" w:eastAsia="Times New Roman" w:hAnsi="Times New Roman" w:cs="Times New Roman"/>
          <w:color w:val="171717"/>
          <w:sz w:val="32"/>
          <w:szCs w:val="32"/>
        </w:rPr>
      </w:pPr>
      <w:r>
        <w:rPr>
          <w:rFonts w:ascii="Times New Roman" w:eastAsia="Times New Roman" w:hAnsi="Times New Roman" w:cs="Times New Roman"/>
          <w:b/>
          <w:bCs/>
          <w:color w:val="171717"/>
          <w:sz w:val="32"/>
          <w:szCs w:val="32"/>
        </w:rPr>
        <w:t xml:space="preserve">Dedicated </w:t>
      </w:r>
      <w:proofErr w:type="spellStart"/>
      <w:r w:rsidR="00345DAD" w:rsidRPr="00345DAD">
        <w:rPr>
          <w:rFonts w:ascii="Times New Roman" w:eastAsia="Times New Roman" w:hAnsi="Times New Roman" w:cs="Times New Roman"/>
          <w:b/>
          <w:bCs/>
          <w:color w:val="171717"/>
          <w:sz w:val="32"/>
          <w:szCs w:val="32"/>
        </w:rPr>
        <w:t>compute</w:t>
      </w:r>
      <w:proofErr w:type="gramStart"/>
      <w:r>
        <w:rPr>
          <w:rFonts w:ascii="Times New Roman" w:eastAsia="Times New Roman" w:hAnsi="Times New Roman" w:cs="Times New Roman"/>
          <w:color w:val="171717"/>
          <w:sz w:val="32"/>
          <w:szCs w:val="32"/>
        </w:rPr>
        <w:t>:</w:t>
      </w:r>
      <w:r w:rsidR="00345DAD" w:rsidRPr="00345DAD">
        <w:rPr>
          <w:rFonts w:ascii="Times New Roman" w:eastAsia="Times New Roman" w:hAnsi="Times New Roman" w:cs="Times New Roman"/>
          <w:color w:val="171717"/>
          <w:sz w:val="32"/>
          <w:szCs w:val="32"/>
        </w:rPr>
        <w:t>The</w:t>
      </w:r>
      <w:proofErr w:type="spellEnd"/>
      <w:proofErr w:type="gramEnd"/>
      <w:r w:rsidR="00345DAD" w:rsidRPr="00345DAD">
        <w:rPr>
          <w:rFonts w:ascii="Times New Roman" w:eastAsia="Times New Roman" w:hAnsi="Times New Roman" w:cs="Times New Roman"/>
          <w:color w:val="171717"/>
          <w:sz w:val="32"/>
          <w:szCs w:val="32"/>
        </w:rPr>
        <w:t> </w:t>
      </w:r>
      <w:r w:rsidR="00345DAD" w:rsidRPr="00345DAD">
        <w:rPr>
          <w:rFonts w:ascii="Times New Roman" w:eastAsia="Times New Roman" w:hAnsi="Times New Roman" w:cs="Times New Roman"/>
          <w:b/>
          <w:bCs/>
          <w:color w:val="171717"/>
          <w:sz w:val="32"/>
          <w:szCs w:val="32"/>
        </w:rPr>
        <w:t>Basic</w:t>
      </w:r>
      <w:r w:rsidR="00345DAD" w:rsidRPr="00345DAD">
        <w:rPr>
          <w:rFonts w:ascii="Times New Roman" w:eastAsia="Times New Roman" w:hAnsi="Times New Roman" w:cs="Times New Roman"/>
          <w:color w:val="171717"/>
          <w:sz w:val="32"/>
          <w:szCs w:val="32"/>
        </w:rPr>
        <w:t>, </w:t>
      </w:r>
      <w:r w:rsidR="00345DAD" w:rsidRPr="00345DAD">
        <w:rPr>
          <w:rFonts w:ascii="Times New Roman" w:eastAsia="Times New Roman" w:hAnsi="Times New Roman" w:cs="Times New Roman"/>
          <w:b/>
          <w:bCs/>
          <w:color w:val="171717"/>
          <w:sz w:val="32"/>
          <w:szCs w:val="32"/>
        </w:rPr>
        <w:t>Standard</w:t>
      </w:r>
      <w:r w:rsidR="00345DAD" w:rsidRPr="00345DAD">
        <w:rPr>
          <w:rFonts w:ascii="Times New Roman" w:eastAsia="Times New Roman" w:hAnsi="Times New Roman" w:cs="Times New Roman"/>
          <w:color w:val="171717"/>
          <w:sz w:val="32"/>
          <w:szCs w:val="32"/>
        </w:rPr>
        <w:t>, </w:t>
      </w:r>
      <w:r w:rsidR="00345DAD" w:rsidRPr="00345DAD">
        <w:rPr>
          <w:rFonts w:ascii="Times New Roman" w:eastAsia="Times New Roman" w:hAnsi="Times New Roman" w:cs="Times New Roman"/>
          <w:b/>
          <w:bCs/>
          <w:color w:val="171717"/>
          <w:sz w:val="32"/>
          <w:szCs w:val="32"/>
        </w:rPr>
        <w:t>Premium</w:t>
      </w:r>
      <w:r>
        <w:rPr>
          <w:rFonts w:ascii="Times New Roman" w:eastAsia="Times New Roman" w:hAnsi="Times New Roman" w:cs="Times New Roman"/>
          <w:color w:val="171717"/>
          <w:sz w:val="32"/>
          <w:szCs w:val="32"/>
        </w:rPr>
        <w:t>, a</w:t>
      </w:r>
      <w:r w:rsidR="00345DAD" w:rsidRPr="00345DAD">
        <w:rPr>
          <w:rFonts w:ascii="Times New Roman" w:eastAsia="Times New Roman" w:hAnsi="Times New Roman" w:cs="Times New Roman"/>
          <w:color w:val="171717"/>
          <w:sz w:val="32"/>
          <w:szCs w:val="32"/>
        </w:rPr>
        <w:t>nd </w:t>
      </w:r>
      <w:r w:rsidR="00345DAD" w:rsidRPr="00345DAD">
        <w:rPr>
          <w:rFonts w:ascii="Times New Roman" w:eastAsia="Times New Roman" w:hAnsi="Times New Roman" w:cs="Times New Roman"/>
          <w:b/>
          <w:bCs/>
          <w:color w:val="171717"/>
          <w:sz w:val="32"/>
          <w:szCs w:val="32"/>
        </w:rPr>
        <w:t>PremiumV2</w:t>
      </w:r>
      <w:r>
        <w:rPr>
          <w:rFonts w:ascii="Times New Roman" w:eastAsia="Times New Roman" w:hAnsi="Times New Roman" w:cs="Times New Roman"/>
          <w:color w:val="171717"/>
          <w:sz w:val="32"/>
          <w:szCs w:val="32"/>
        </w:rPr>
        <w:t xml:space="preserve">  </w:t>
      </w:r>
      <w:r w:rsidR="00345DAD" w:rsidRPr="00345DAD">
        <w:rPr>
          <w:rFonts w:ascii="Times New Roman" w:eastAsia="Times New Roman" w:hAnsi="Times New Roman" w:cs="Times New Roman"/>
          <w:color w:val="171717"/>
          <w:sz w:val="32"/>
          <w:szCs w:val="32"/>
        </w:rPr>
        <w:t>tiers run apps on dedicated Azure VMs. Only apps in the same App Service plan share the same compute resources. The higher the tier, the more VM instances are available to you for scale-out.</w:t>
      </w:r>
    </w:p>
    <w:p w:rsidR="00345DAD" w:rsidRPr="00345DAD" w:rsidRDefault="00345DAD" w:rsidP="005E0F28">
      <w:pPr>
        <w:numPr>
          <w:ilvl w:val="0"/>
          <w:numId w:val="5"/>
        </w:numPr>
        <w:shd w:val="clear" w:color="auto" w:fill="FFFFFF"/>
        <w:spacing w:after="0"/>
        <w:ind w:left="570"/>
        <w:jc w:val="both"/>
        <w:rPr>
          <w:rFonts w:ascii="Times New Roman" w:eastAsia="Times New Roman" w:hAnsi="Times New Roman" w:cs="Times New Roman"/>
          <w:color w:val="171717"/>
          <w:sz w:val="32"/>
          <w:szCs w:val="32"/>
        </w:rPr>
      </w:pPr>
      <w:r w:rsidRPr="00345DAD">
        <w:rPr>
          <w:rFonts w:ascii="Times New Roman" w:eastAsia="Times New Roman" w:hAnsi="Times New Roman" w:cs="Times New Roman"/>
          <w:b/>
          <w:bCs/>
          <w:color w:val="171717"/>
          <w:sz w:val="32"/>
          <w:szCs w:val="32"/>
        </w:rPr>
        <w:t>Isolated</w:t>
      </w:r>
      <w:r w:rsidRPr="00345DAD">
        <w:rPr>
          <w:rFonts w:ascii="Times New Roman" w:eastAsia="Times New Roman" w:hAnsi="Times New Roman" w:cs="Times New Roman"/>
          <w:color w:val="171717"/>
          <w:sz w:val="32"/>
          <w:szCs w:val="32"/>
        </w:rPr>
        <w:t>: This tier runs dedicated Azure VMs on dedicated Azure Virtual Networks. It provides network isolation on top of compute isolation to your apps. It provides the maximum scale-out capabilities.</w:t>
      </w:r>
    </w:p>
    <w:p w:rsidR="00345DAD" w:rsidRPr="005E0F28" w:rsidRDefault="00345DAD" w:rsidP="005E0F28">
      <w:pPr>
        <w:jc w:val="both"/>
        <w:rPr>
          <w:rFonts w:ascii="Times New Roman" w:hAnsi="Times New Roman" w:cs="Times New Roman"/>
          <w:sz w:val="40"/>
          <w:szCs w:val="32"/>
        </w:rPr>
      </w:pPr>
    </w:p>
    <w:p w:rsidR="005E0F28" w:rsidRPr="005E0F28" w:rsidRDefault="005E0F28" w:rsidP="00E05B13">
      <w:pPr>
        <w:pStyle w:val="Heading2"/>
        <w:numPr>
          <w:ilvl w:val="1"/>
          <w:numId w:val="12"/>
        </w:numPr>
        <w:shd w:val="clear" w:color="auto" w:fill="FFFFFF"/>
        <w:spacing w:before="536"/>
        <w:jc w:val="both"/>
        <w:rPr>
          <w:rFonts w:ascii="Times New Roman" w:hAnsi="Times New Roman" w:cs="Times New Roman"/>
          <w:i/>
          <w:color w:val="auto"/>
          <w:sz w:val="40"/>
          <w:szCs w:val="32"/>
          <w:u w:val="single"/>
        </w:rPr>
      </w:pPr>
      <w:r>
        <w:rPr>
          <w:rFonts w:ascii="Times New Roman" w:hAnsi="Times New Roman" w:cs="Times New Roman"/>
          <w:i/>
          <w:color w:val="auto"/>
          <w:sz w:val="40"/>
          <w:szCs w:val="32"/>
          <w:u w:val="single"/>
        </w:rPr>
        <w:t>Virtual networ</w:t>
      </w:r>
      <w:r w:rsidRPr="005E0F28">
        <w:rPr>
          <w:rFonts w:ascii="Times New Roman" w:hAnsi="Times New Roman" w:cs="Times New Roman"/>
          <w:i/>
          <w:color w:val="auto"/>
          <w:sz w:val="40"/>
          <w:szCs w:val="32"/>
          <w:u w:val="single"/>
        </w:rPr>
        <w:t>k support</w:t>
      </w:r>
    </w:p>
    <w:p w:rsidR="005E0F28" w:rsidRPr="00345DAD" w:rsidRDefault="005E0F28" w:rsidP="005E0F28">
      <w:pPr>
        <w:jc w:val="both"/>
        <w:rPr>
          <w:rFonts w:ascii="Times New Roman" w:hAnsi="Times New Roman" w:cs="Times New Roman"/>
          <w:sz w:val="32"/>
          <w:szCs w:val="32"/>
        </w:rPr>
      </w:pPr>
    </w:p>
    <w:p w:rsidR="005E0F28" w:rsidRDefault="005E0F28" w:rsidP="005E0F28">
      <w:pPr>
        <w:jc w:val="both"/>
        <w:rPr>
          <w:rFonts w:ascii="Times New Roman" w:hAnsi="Times New Roman" w:cs="Times New Roman"/>
          <w:sz w:val="32"/>
          <w:szCs w:val="32"/>
          <w:shd w:val="clear" w:color="auto" w:fill="FFFFFF"/>
        </w:rPr>
      </w:pPr>
      <w:r w:rsidRPr="00345DAD">
        <w:rPr>
          <w:rFonts w:ascii="Times New Roman" w:hAnsi="Times New Roman" w:cs="Times New Roman"/>
          <w:sz w:val="32"/>
          <w:szCs w:val="32"/>
          <w:shd w:val="clear" w:color="auto" w:fill="FFFFFF"/>
        </w:rPr>
        <w:t>The ASE feature is a deployment of the Azure App Service directly into a customer's Azure Resource Manager virtual network.  An ASE always exists in a virtual network, and more precisely, within a subnet of a virtual network. You can use the security features of virtual networks to control inbound and outbound network communications for your apps.</w:t>
      </w:r>
    </w:p>
    <w:p w:rsidR="005E0F28" w:rsidRPr="00345DAD" w:rsidRDefault="005E0F28" w:rsidP="005E0F28">
      <w:pPr>
        <w:jc w:val="both"/>
        <w:rPr>
          <w:rFonts w:ascii="Times New Roman" w:hAnsi="Times New Roman" w:cs="Times New Roman"/>
          <w:sz w:val="32"/>
          <w:szCs w:val="32"/>
          <w:shd w:val="clear" w:color="auto" w:fill="FFFFFF"/>
        </w:rPr>
      </w:pPr>
    </w:p>
    <w:p w:rsidR="0021796B" w:rsidRPr="005E0F28" w:rsidRDefault="0021796B" w:rsidP="00E05B13">
      <w:pPr>
        <w:pStyle w:val="Heading4"/>
        <w:numPr>
          <w:ilvl w:val="1"/>
          <w:numId w:val="12"/>
        </w:numPr>
        <w:jc w:val="both"/>
        <w:rPr>
          <w:rFonts w:ascii="Times New Roman" w:hAnsi="Times New Roman" w:cs="Times New Roman"/>
          <w:color w:val="auto"/>
          <w:sz w:val="40"/>
          <w:szCs w:val="32"/>
          <w:u w:val="single"/>
        </w:rPr>
      </w:pPr>
      <w:r w:rsidRPr="005E0F28">
        <w:rPr>
          <w:rFonts w:ascii="Times New Roman" w:hAnsi="Times New Roman" w:cs="Times New Roman"/>
          <w:color w:val="auto"/>
          <w:sz w:val="40"/>
          <w:szCs w:val="32"/>
          <w:u w:val="single"/>
        </w:rPr>
        <w:t>What are Deployment Slots?</w:t>
      </w:r>
    </w:p>
    <w:p w:rsidR="0021796B" w:rsidRPr="00345DAD" w:rsidRDefault="0021796B" w:rsidP="005E0F28">
      <w:pPr>
        <w:pStyle w:val="NormalWeb"/>
        <w:spacing w:line="276" w:lineRule="auto"/>
        <w:jc w:val="both"/>
        <w:rPr>
          <w:sz w:val="32"/>
          <w:szCs w:val="32"/>
        </w:rPr>
      </w:pPr>
      <w:r w:rsidRPr="00345DAD">
        <w:rPr>
          <w:sz w:val="32"/>
          <w:szCs w:val="32"/>
        </w:rPr>
        <w:t xml:space="preserve">Deployment Slots are a feature of Azure App Service. They actually are live apps with their own hostnames. You can create different slots for your application (for e.g. Dev, Test or Stage). The Production slot is the slot </w:t>
      </w:r>
      <w:r w:rsidRPr="00345DAD">
        <w:rPr>
          <w:sz w:val="32"/>
          <w:szCs w:val="32"/>
        </w:rPr>
        <w:lastRenderedPageBreak/>
        <w:t>where your live app resides. With deployme</w:t>
      </w:r>
      <w:r w:rsidR="005E0F28">
        <w:rPr>
          <w:sz w:val="32"/>
          <w:szCs w:val="32"/>
        </w:rPr>
        <w:t>n</w:t>
      </w:r>
      <w:r w:rsidRPr="00345DAD">
        <w:rPr>
          <w:sz w:val="32"/>
          <w:szCs w:val="32"/>
        </w:rPr>
        <w:t>t slots, you can validate app changes in staging before swapping it with your production slot.</w:t>
      </w:r>
    </w:p>
    <w:p w:rsidR="00863606" w:rsidRPr="005E0F28" w:rsidRDefault="00863606" w:rsidP="005E0F28">
      <w:pPr>
        <w:jc w:val="both"/>
        <w:rPr>
          <w:rFonts w:ascii="Times New Roman" w:hAnsi="Times New Roman" w:cs="Times New Roman"/>
          <w:sz w:val="32"/>
          <w:szCs w:val="32"/>
          <w:shd w:val="clear" w:color="auto" w:fill="FFFFFF"/>
        </w:rPr>
      </w:pPr>
      <w:r w:rsidRPr="00345DAD">
        <w:rPr>
          <w:rFonts w:ascii="Times New Roman" w:hAnsi="Times New Roman" w:cs="Times New Roman"/>
          <w:sz w:val="32"/>
          <w:szCs w:val="32"/>
          <w:shd w:val="clear" w:color="auto" w:fill="FFFFFF"/>
        </w:rPr>
        <w:t>When you deploy your web app, web app on Linux, mobile back end, or API app to </w:t>
      </w:r>
      <w:r w:rsidRPr="005E0F28">
        <w:rPr>
          <w:rFonts w:ascii="Times New Roman" w:hAnsi="Times New Roman" w:cs="Times New Roman"/>
          <w:sz w:val="32"/>
          <w:szCs w:val="32"/>
          <w:shd w:val="clear" w:color="auto" w:fill="FFFFFF"/>
        </w:rPr>
        <w:t>Azure App Service</w:t>
      </w:r>
      <w:r w:rsidRPr="00345DAD">
        <w:rPr>
          <w:rFonts w:ascii="Times New Roman" w:hAnsi="Times New Roman" w:cs="Times New Roman"/>
          <w:sz w:val="32"/>
          <w:szCs w:val="32"/>
          <w:shd w:val="clear" w:color="auto" w:fill="FFFFFF"/>
        </w:rPr>
        <w:t>, you can use a separate deployment slot instead of the default production slot when you're running in the </w:t>
      </w:r>
      <w:r w:rsidRPr="00345DAD">
        <w:rPr>
          <w:rStyle w:val="Strong"/>
          <w:rFonts w:ascii="Times New Roman" w:hAnsi="Times New Roman" w:cs="Times New Roman"/>
          <w:sz w:val="32"/>
          <w:szCs w:val="32"/>
          <w:shd w:val="clear" w:color="auto" w:fill="FFFFFF"/>
        </w:rPr>
        <w:t>Standard</w:t>
      </w:r>
      <w:r w:rsidRPr="00345DAD">
        <w:rPr>
          <w:rFonts w:ascii="Times New Roman" w:hAnsi="Times New Roman" w:cs="Times New Roman"/>
          <w:sz w:val="32"/>
          <w:szCs w:val="32"/>
          <w:shd w:val="clear" w:color="auto" w:fill="FFFFFF"/>
        </w:rPr>
        <w:t>, </w:t>
      </w:r>
      <w:r w:rsidRPr="00345DAD">
        <w:rPr>
          <w:rStyle w:val="Strong"/>
          <w:rFonts w:ascii="Times New Roman" w:hAnsi="Times New Roman" w:cs="Times New Roman"/>
          <w:sz w:val="32"/>
          <w:szCs w:val="32"/>
          <w:shd w:val="clear" w:color="auto" w:fill="FFFFFF"/>
        </w:rPr>
        <w:t>Premium</w:t>
      </w:r>
      <w:r w:rsidRPr="00345DAD">
        <w:rPr>
          <w:rFonts w:ascii="Times New Roman" w:hAnsi="Times New Roman" w:cs="Times New Roman"/>
          <w:sz w:val="32"/>
          <w:szCs w:val="32"/>
          <w:shd w:val="clear" w:color="auto" w:fill="FFFFFF"/>
        </w:rPr>
        <w:t>, or </w:t>
      </w:r>
      <w:r w:rsidRPr="00345DAD">
        <w:rPr>
          <w:rStyle w:val="Strong"/>
          <w:rFonts w:ascii="Times New Roman" w:hAnsi="Times New Roman" w:cs="Times New Roman"/>
          <w:sz w:val="32"/>
          <w:szCs w:val="32"/>
          <w:shd w:val="clear" w:color="auto" w:fill="FFFFFF"/>
        </w:rPr>
        <w:t>Isolated</w:t>
      </w:r>
      <w:r w:rsidRPr="00345DAD">
        <w:rPr>
          <w:rFonts w:ascii="Times New Roman" w:hAnsi="Times New Roman" w:cs="Times New Roman"/>
          <w:sz w:val="32"/>
          <w:szCs w:val="32"/>
          <w:shd w:val="clear" w:color="auto" w:fill="FFFFFF"/>
        </w:rPr>
        <w:t xml:space="preserve"> App Service plan tier. Deployment slots are live apps with their own </w:t>
      </w:r>
      <w:r w:rsidRPr="005E0F28">
        <w:rPr>
          <w:rFonts w:ascii="Times New Roman" w:hAnsi="Times New Roman" w:cs="Times New Roman"/>
          <w:sz w:val="32"/>
          <w:szCs w:val="32"/>
          <w:shd w:val="clear" w:color="auto" w:fill="FFFFFF"/>
        </w:rPr>
        <w:t>host names. App content and configurations elements can be swapped between two deployment slots, including the production slot.</w:t>
      </w:r>
      <w:r w:rsidR="00C523EA" w:rsidRPr="005E0F28">
        <w:rPr>
          <w:rFonts w:ascii="Times New Roman" w:hAnsi="Times New Roman" w:cs="Times New Roman"/>
          <w:sz w:val="32"/>
          <w:szCs w:val="32"/>
          <w:shd w:val="clear" w:color="auto" w:fill="FFFFFF"/>
        </w:rPr>
        <w:t xml:space="preserve"> </w:t>
      </w:r>
    </w:p>
    <w:p w:rsidR="005E0F28" w:rsidRPr="005E0F28" w:rsidRDefault="005E0F28" w:rsidP="005E0F28">
      <w:pPr>
        <w:pStyle w:val="NormalWeb"/>
        <w:shd w:val="clear" w:color="auto" w:fill="FFFFFF"/>
        <w:spacing w:line="276" w:lineRule="auto"/>
        <w:jc w:val="both"/>
        <w:rPr>
          <w:color w:val="171717"/>
          <w:sz w:val="32"/>
          <w:szCs w:val="32"/>
        </w:rPr>
      </w:pPr>
      <w:r w:rsidRPr="005E0F28">
        <w:rPr>
          <w:color w:val="171717"/>
          <w:sz w:val="32"/>
          <w:szCs w:val="32"/>
        </w:rPr>
        <w:t>Deploying your application to a non-production slot has the following benefits:</w:t>
      </w:r>
    </w:p>
    <w:p w:rsidR="005E0F28" w:rsidRPr="005E0F28" w:rsidRDefault="005E0F28" w:rsidP="005E0F28">
      <w:pPr>
        <w:numPr>
          <w:ilvl w:val="0"/>
          <w:numId w:val="9"/>
        </w:numPr>
        <w:shd w:val="clear" w:color="auto" w:fill="FFFFFF"/>
        <w:spacing w:after="0"/>
        <w:jc w:val="both"/>
        <w:rPr>
          <w:rFonts w:ascii="Times New Roman" w:hAnsi="Times New Roman" w:cs="Times New Roman"/>
          <w:color w:val="171717"/>
          <w:sz w:val="32"/>
          <w:szCs w:val="32"/>
        </w:rPr>
      </w:pPr>
      <w:r w:rsidRPr="005E0F28">
        <w:rPr>
          <w:rFonts w:ascii="Times New Roman" w:hAnsi="Times New Roman" w:cs="Times New Roman"/>
          <w:color w:val="171717"/>
          <w:sz w:val="32"/>
          <w:szCs w:val="32"/>
        </w:rPr>
        <w:t>You can validate app changes in a staging deployment slot before swapping it with the production slot.</w:t>
      </w:r>
    </w:p>
    <w:p w:rsidR="005E0F28" w:rsidRPr="005E0F28" w:rsidRDefault="005E0F28" w:rsidP="005E0F28">
      <w:pPr>
        <w:numPr>
          <w:ilvl w:val="0"/>
          <w:numId w:val="9"/>
        </w:numPr>
        <w:shd w:val="clear" w:color="auto" w:fill="FFFFFF"/>
        <w:spacing w:before="240"/>
        <w:jc w:val="both"/>
        <w:rPr>
          <w:rFonts w:ascii="Times New Roman" w:hAnsi="Times New Roman" w:cs="Times New Roman"/>
          <w:color w:val="171717"/>
          <w:sz w:val="32"/>
          <w:szCs w:val="32"/>
        </w:rPr>
      </w:pPr>
      <w:r w:rsidRPr="005E0F28">
        <w:rPr>
          <w:rFonts w:ascii="Times New Roman" w:hAnsi="Times New Roman" w:cs="Times New Roman"/>
          <w:color w:val="171717"/>
          <w:sz w:val="32"/>
          <w:szCs w:val="32"/>
        </w:rPr>
        <w:t>Deploying an app to a slot first and swapping it into production makes sure that all instances of the slot are warmed up before being swapped into production. This eliminates downtime when you deploy your app. The traffic redirection is seamless, and no requests are dropped because of swap operations. You can automate this entire workflow by configuring auto swap when pre-swap validation isn't needed.</w:t>
      </w:r>
    </w:p>
    <w:p w:rsidR="005E0F28" w:rsidRDefault="005E0F28" w:rsidP="005E0F28">
      <w:pPr>
        <w:numPr>
          <w:ilvl w:val="0"/>
          <w:numId w:val="9"/>
        </w:numPr>
        <w:shd w:val="clear" w:color="auto" w:fill="FFFFFF"/>
        <w:spacing w:after="0"/>
        <w:jc w:val="both"/>
        <w:rPr>
          <w:rFonts w:ascii="Times New Roman" w:hAnsi="Times New Roman" w:cs="Times New Roman"/>
          <w:color w:val="171717"/>
          <w:sz w:val="32"/>
          <w:szCs w:val="32"/>
        </w:rPr>
      </w:pPr>
      <w:r w:rsidRPr="005E0F28">
        <w:rPr>
          <w:rFonts w:ascii="Times New Roman" w:hAnsi="Times New Roman" w:cs="Times New Roman"/>
          <w:color w:val="171717"/>
          <w:sz w:val="32"/>
          <w:szCs w:val="32"/>
        </w:rPr>
        <w:t>After a swap, the slot with previously staged app now has the previous production app. If the changes swapped into the production slot aren't as you expect, you can perform the same swap immediately to get your "last known good site" back.</w:t>
      </w:r>
    </w:p>
    <w:p w:rsidR="00E05B13" w:rsidRDefault="00E05B13" w:rsidP="00E05B13">
      <w:pPr>
        <w:jc w:val="both"/>
        <w:rPr>
          <w:rFonts w:ascii="Times New Roman" w:hAnsi="Times New Roman" w:cs="Times New Roman"/>
          <w:color w:val="171717"/>
          <w:sz w:val="32"/>
          <w:szCs w:val="32"/>
        </w:rPr>
      </w:pPr>
    </w:p>
    <w:p w:rsidR="005E0F28" w:rsidRPr="00E05B13" w:rsidRDefault="00E05B13" w:rsidP="00E05B13">
      <w:pPr>
        <w:pStyle w:val="ListParagraph"/>
        <w:numPr>
          <w:ilvl w:val="1"/>
          <w:numId w:val="12"/>
        </w:numPr>
        <w:jc w:val="both"/>
        <w:rPr>
          <w:rFonts w:ascii="Times New Roman" w:hAnsi="Times New Roman" w:cs="Times New Roman"/>
          <w:b/>
          <w:sz w:val="40"/>
          <w:szCs w:val="32"/>
          <w:u w:val="single"/>
        </w:rPr>
      </w:pPr>
      <w:r w:rsidRPr="00E05B13">
        <w:rPr>
          <w:rFonts w:ascii="Times New Roman" w:hAnsi="Times New Roman" w:cs="Times New Roman"/>
          <w:b/>
          <w:sz w:val="40"/>
          <w:szCs w:val="32"/>
          <w:u w:val="single"/>
        </w:rPr>
        <w:t>S</w:t>
      </w:r>
      <w:r w:rsidR="005E0F28" w:rsidRPr="00E05B13">
        <w:rPr>
          <w:rFonts w:ascii="Times New Roman" w:hAnsi="Times New Roman" w:cs="Times New Roman"/>
          <w:b/>
          <w:sz w:val="40"/>
          <w:szCs w:val="32"/>
          <w:u w:val="single"/>
        </w:rPr>
        <w:t xml:space="preserve">teps to </w:t>
      </w:r>
      <w:r>
        <w:rPr>
          <w:rFonts w:ascii="Times New Roman" w:hAnsi="Times New Roman" w:cs="Times New Roman"/>
          <w:b/>
          <w:sz w:val="40"/>
          <w:szCs w:val="32"/>
          <w:u w:val="single"/>
        </w:rPr>
        <w:t xml:space="preserve">Create &amp; </w:t>
      </w:r>
      <w:r w:rsidR="005E0F28" w:rsidRPr="00E05B13">
        <w:rPr>
          <w:rFonts w:ascii="Times New Roman" w:hAnsi="Times New Roman" w:cs="Times New Roman"/>
          <w:b/>
          <w:sz w:val="40"/>
          <w:szCs w:val="32"/>
          <w:u w:val="single"/>
        </w:rPr>
        <w:t xml:space="preserve">Deploy an App – </w:t>
      </w:r>
    </w:p>
    <w:p w:rsidR="000931E1" w:rsidRDefault="000931E1" w:rsidP="005E0F28">
      <w:pPr>
        <w:jc w:val="both"/>
        <w:rPr>
          <w:rFonts w:ascii="Times New Roman" w:hAnsi="Times New Roman" w:cs="Times New Roman"/>
          <w:b/>
          <w:sz w:val="32"/>
          <w:szCs w:val="32"/>
          <w:u w:val="single"/>
        </w:rPr>
      </w:pPr>
    </w:p>
    <w:p w:rsidR="000931E1" w:rsidRPr="000931E1" w:rsidRDefault="000931E1" w:rsidP="005E0F28">
      <w:pPr>
        <w:jc w:val="both"/>
        <w:rPr>
          <w:rFonts w:ascii="Times New Roman" w:hAnsi="Times New Roman" w:cs="Times New Roman"/>
          <w:sz w:val="32"/>
          <w:szCs w:val="32"/>
        </w:rPr>
      </w:pPr>
      <w:r>
        <w:rPr>
          <w:rFonts w:ascii="Times New Roman" w:hAnsi="Times New Roman" w:cs="Times New Roman"/>
          <w:sz w:val="32"/>
          <w:szCs w:val="32"/>
        </w:rPr>
        <w:t>Step 1- Open</w:t>
      </w:r>
      <w:r w:rsidR="004D1A0B">
        <w:rPr>
          <w:rFonts w:ascii="Times New Roman" w:hAnsi="Times New Roman" w:cs="Times New Roman"/>
          <w:sz w:val="32"/>
          <w:szCs w:val="32"/>
        </w:rPr>
        <w:t xml:space="preserve"> Cloud Shell (Bash) on</w:t>
      </w:r>
      <w:r>
        <w:rPr>
          <w:rFonts w:ascii="Times New Roman" w:hAnsi="Times New Roman" w:cs="Times New Roman"/>
          <w:sz w:val="32"/>
          <w:szCs w:val="32"/>
        </w:rPr>
        <w:t xml:space="preserve"> Azure Portal. </w:t>
      </w:r>
    </w:p>
    <w:p w:rsidR="000931E1" w:rsidRDefault="000931E1" w:rsidP="005E0F28">
      <w:pPr>
        <w:jc w:val="both"/>
        <w:rPr>
          <w:rFonts w:ascii="Times New Roman" w:hAnsi="Times New Roman" w:cs="Times New Roman"/>
          <w:b/>
          <w:sz w:val="40"/>
          <w:szCs w:val="32"/>
          <w:u w:val="single"/>
        </w:rPr>
      </w:pPr>
      <w:r>
        <w:rPr>
          <w:rFonts w:ascii="Times New Roman" w:hAnsi="Times New Roman" w:cs="Times New Roman"/>
          <w:b/>
          <w:noProof/>
          <w:sz w:val="40"/>
          <w:szCs w:val="32"/>
          <w:u w:val="single"/>
        </w:rPr>
        <w:drawing>
          <wp:inline distT="0" distB="0" distL="0" distR="0">
            <wp:extent cx="6120765" cy="3585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a:extLst>
                        <a:ext uri="{28A0092B-C50C-407E-A947-70E740481C1C}">
                          <a14:useLocalDpi xmlns:a14="http://schemas.microsoft.com/office/drawing/2010/main" val="0"/>
                        </a:ext>
                      </a:extLst>
                    </a:blip>
                    <a:stretch>
                      <a:fillRect/>
                    </a:stretch>
                  </pic:blipFill>
                  <pic:spPr>
                    <a:xfrm>
                      <a:off x="0" y="0"/>
                      <a:ext cx="6120765" cy="3585845"/>
                    </a:xfrm>
                    <a:prstGeom prst="rect">
                      <a:avLst/>
                    </a:prstGeom>
                  </pic:spPr>
                </pic:pic>
              </a:graphicData>
            </a:graphic>
          </wp:inline>
        </w:drawing>
      </w:r>
    </w:p>
    <w:p w:rsidR="004D1A0B" w:rsidRDefault="004D1A0B" w:rsidP="005E0F28">
      <w:pPr>
        <w:jc w:val="both"/>
        <w:rPr>
          <w:rFonts w:ascii="Times New Roman" w:hAnsi="Times New Roman" w:cs="Times New Roman"/>
          <w:b/>
          <w:sz w:val="40"/>
          <w:szCs w:val="32"/>
          <w:u w:val="single"/>
        </w:rPr>
      </w:pPr>
      <w:r>
        <w:rPr>
          <w:rFonts w:ascii="Times New Roman" w:hAnsi="Times New Roman" w:cs="Times New Roman"/>
          <w:sz w:val="32"/>
          <w:szCs w:val="32"/>
        </w:rPr>
        <w:t>Step 2- Open the GIT repository which you want to clone. Click on “Clone or Download” option and copy the link.</w:t>
      </w:r>
    </w:p>
    <w:p w:rsidR="004D1A0B" w:rsidRDefault="004D1A0B" w:rsidP="005E0F28">
      <w:pPr>
        <w:jc w:val="both"/>
        <w:rPr>
          <w:rFonts w:ascii="Times New Roman" w:hAnsi="Times New Roman" w:cs="Times New Roman"/>
          <w:b/>
          <w:sz w:val="40"/>
          <w:szCs w:val="32"/>
          <w:u w:val="single"/>
        </w:rPr>
      </w:pPr>
      <w:r>
        <w:rPr>
          <w:rFonts w:ascii="Times New Roman" w:hAnsi="Times New Roman" w:cs="Times New Roman"/>
          <w:b/>
          <w:noProof/>
          <w:sz w:val="40"/>
          <w:szCs w:val="32"/>
          <w:u w:val="single"/>
        </w:rPr>
        <w:lastRenderedPageBreak/>
        <w:drawing>
          <wp:inline distT="0" distB="0" distL="0" distR="0" wp14:anchorId="59ADB376" wp14:editId="77CA8956">
            <wp:extent cx="6120765" cy="35858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PNG"/>
                    <pic:cNvPicPr/>
                  </pic:nvPicPr>
                  <pic:blipFill>
                    <a:blip r:embed="rId31">
                      <a:extLst>
                        <a:ext uri="{28A0092B-C50C-407E-A947-70E740481C1C}">
                          <a14:useLocalDpi xmlns:a14="http://schemas.microsoft.com/office/drawing/2010/main" val="0"/>
                        </a:ext>
                      </a:extLst>
                    </a:blip>
                    <a:stretch>
                      <a:fillRect/>
                    </a:stretch>
                  </pic:blipFill>
                  <pic:spPr>
                    <a:xfrm>
                      <a:off x="0" y="0"/>
                      <a:ext cx="6120765" cy="3585845"/>
                    </a:xfrm>
                    <a:prstGeom prst="rect">
                      <a:avLst/>
                    </a:prstGeom>
                  </pic:spPr>
                </pic:pic>
              </a:graphicData>
            </a:graphic>
          </wp:inline>
        </w:drawing>
      </w:r>
      <w:r w:rsidR="000931E1">
        <w:rPr>
          <w:rFonts w:ascii="Times New Roman" w:hAnsi="Times New Roman" w:cs="Times New Roman"/>
          <w:b/>
          <w:noProof/>
          <w:sz w:val="40"/>
          <w:szCs w:val="32"/>
          <w:u w:val="single"/>
        </w:rPr>
        <w:drawing>
          <wp:inline distT="0" distB="0" distL="0" distR="0" wp14:anchorId="734FB13F" wp14:editId="534FA643">
            <wp:extent cx="6120765" cy="3585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2">
                      <a:extLst>
                        <a:ext uri="{28A0092B-C50C-407E-A947-70E740481C1C}">
                          <a14:useLocalDpi xmlns:a14="http://schemas.microsoft.com/office/drawing/2010/main" val="0"/>
                        </a:ext>
                      </a:extLst>
                    </a:blip>
                    <a:stretch>
                      <a:fillRect/>
                    </a:stretch>
                  </pic:blipFill>
                  <pic:spPr>
                    <a:xfrm>
                      <a:off x="0" y="0"/>
                      <a:ext cx="6120765" cy="3585845"/>
                    </a:xfrm>
                    <a:prstGeom prst="rect">
                      <a:avLst/>
                    </a:prstGeom>
                  </pic:spPr>
                </pic:pic>
              </a:graphicData>
            </a:graphic>
          </wp:inline>
        </w:drawing>
      </w:r>
    </w:p>
    <w:p w:rsidR="004D1A0B" w:rsidRDefault="004D1A0B" w:rsidP="005E0F28">
      <w:pPr>
        <w:jc w:val="both"/>
        <w:rPr>
          <w:rFonts w:ascii="Times New Roman" w:hAnsi="Times New Roman" w:cs="Times New Roman"/>
          <w:sz w:val="32"/>
          <w:szCs w:val="32"/>
        </w:rPr>
      </w:pPr>
      <w:r>
        <w:rPr>
          <w:rFonts w:ascii="Times New Roman" w:hAnsi="Times New Roman" w:cs="Times New Roman"/>
          <w:sz w:val="32"/>
          <w:szCs w:val="32"/>
        </w:rPr>
        <w:t>Step 3 – In Cloud Shell, enter</w:t>
      </w:r>
    </w:p>
    <w:p w:rsidR="004D1A0B" w:rsidRPr="004D1A0B" w:rsidRDefault="004D1A0B" w:rsidP="004D1A0B">
      <w:pPr>
        <w:jc w:val="center"/>
        <w:rPr>
          <w:rFonts w:ascii="Times New Roman" w:hAnsi="Times New Roman" w:cs="Times New Roman"/>
          <w:i/>
          <w:sz w:val="28"/>
          <w:szCs w:val="32"/>
        </w:rPr>
      </w:pPr>
      <w:proofErr w:type="gramStart"/>
      <w:r w:rsidRPr="004D1A0B">
        <w:rPr>
          <w:rFonts w:ascii="Times New Roman" w:hAnsi="Times New Roman" w:cs="Times New Roman"/>
          <w:i/>
          <w:sz w:val="28"/>
          <w:szCs w:val="32"/>
        </w:rPr>
        <w:t>git</w:t>
      </w:r>
      <w:proofErr w:type="gramEnd"/>
      <w:r w:rsidRPr="004D1A0B">
        <w:rPr>
          <w:rFonts w:ascii="Times New Roman" w:hAnsi="Times New Roman" w:cs="Times New Roman"/>
          <w:i/>
          <w:sz w:val="28"/>
          <w:szCs w:val="32"/>
        </w:rPr>
        <w:t xml:space="preserve"> clone &lt;copied </w:t>
      </w:r>
      <w:proofErr w:type="spellStart"/>
      <w:r w:rsidRPr="004D1A0B">
        <w:rPr>
          <w:rFonts w:ascii="Times New Roman" w:hAnsi="Times New Roman" w:cs="Times New Roman"/>
          <w:i/>
          <w:sz w:val="28"/>
          <w:szCs w:val="32"/>
        </w:rPr>
        <w:t>url</w:t>
      </w:r>
      <w:proofErr w:type="spellEnd"/>
      <w:r w:rsidRPr="004D1A0B">
        <w:rPr>
          <w:rFonts w:ascii="Times New Roman" w:hAnsi="Times New Roman" w:cs="Times New Roman"/>
          <w:i/>
          <w:sz w:val="28"/>
          <w:szCs w:val="32"/>
        </w:rPr>
        <w:t xml:space="preserve"> from previous step&gt;</w:t>
      </w:r>
    </w:p>
    <w:p w:rsidR="004D1A0B" w:rsidRPr="004D1A0B" w:rsidRDefault="004D1A0B" w:rsidP="004D1A0B">
      <w:pPr>
        <w:rPr>
          <w:rFonts w:ascii="Times New Roman" w:hAnsi="Times New Roman" w:cs="Times New Roman"/>
          <w:sz w:val="32"/>
          <w:szCs w:val="32"/>
        </w:rPr>
      </w:pPr>
      <w:proofErr w:type="gramStart"/>
      <w:r>
        <w:rPr>
          <w:rFonts w:ascii="Times New Roman" w:hAnsi="Times New Roman" w:cs="Times New Roman"/>
          <w:sz w:val="32"/>
          <w:szCs w:val="32"/>
        </w:rPr>
        <w:lastRenderedPageBreak/>
        <w:t>and</w:t>
      </w:r>
      <w:proofErr w:type="gramEnd"/>
      <w:r>
        <w:rPr>
          <w:rFonts w:ascii="Times New Roman" w:hAnsi="Times New Roman" w:cs="Times New Roman"/>
          <w:sz w:val="32"/>
          <w:szCs w:val="32"/>
        </w:rPr>
        <w:t xml:space="preserve"> Enter.</w:t>
      </w:r>
    </w:p>
    <w:p w:rsidR="000931E1" w:rsidRDefault="004D1A0B" w:rsidP="005E0F28">
      <w:pPr>
        <w:jc w:val="both"/>
        <w:rPr>
          <w:rFonts w:ascii="Times New Roman" w:hAnsi="Times New Roman" w:cs="Times New Roman"/>
          <w:b/>
          <w:sz w:val="40"/>
          <w:szCs w:val="32"/>
          <w:u w:val="single"/>
        </w:rPr>
      </w:pPr>
      <w:r>
        <w:rPr>
          <w:rFonts w:ascii="Times New Roman" w:hAnsi="Times New Roman" w:cs="Times New Roman"/>
          <w:b/>
          <w:noProof/>
          <w:sz w:val="40"/>
          <w:szCs w:val="32"/>
          <w:u w:val="single"/>
        </w:rPr>
        <w:drawing>
          <wp:inline distT="0" distB="0" distL="0" distR="0" wp14:anchorId="733D2D6C" wp14:editId="0D048E22">
            <wp:extent cx="6120765" cy="3585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3">
                      <a:extLst>
                        <a:ext uri="{28A0092B-C50C-407E-A947-70E740481C1C}">
                          <a14:useLocalDpi xmlns:a14="http://schemas.microsoft.com/office/drawing/2010/main" val="0"/>
                        </a:ext>
                      </a:extLst>
                    </a:blip>
                    <a:stretch>
                      <a:fillRect/>
                    </a:stretch>
                  </pic:blipFill>
                  <pic:spPr>
                    <a:xfrm>
                      <a:off x="0" y="0"/>
                      <a:ext cx="6120765" cy="3585845"/>
                    </a:xfrm>
                    <a:prstGeom prst="rect">
                      <a:avLst/>
                    </a:prstGeom>
                  </pic:spPr>
                </pic:pic>
              </a:graphicData>
            </a:graphic>
          </wp:inline>
        </w:drawing>
      </w:r>
    </w:p>
    <w:p w:rsidR="004D1A0B" w:rsidRDefault="004D1A0B" w:rsidP="005E0F28">
      <w:pPr>
        <w:jc w:val="both"/>
        <w:rPr>
          <w:rFonts w:ascii="Times New Roman" w:hAnsi="Times New Roman" w:cs="Times New Roman"/>
          <w:sz w:val="32"/>
          <w:szCs w:val="32"/>
        </w:rPr>
      </w:pPr>
      <w:r>
        <w:rPr>
          <w:rFonts w:ascii="Times New Roman" w:hAnsi="Times New Roman" w:cs="Times New Roman"/>
          <w:sz w:val="32"/>
          <w:szCs w:val="32"/>
        </w:rPr>
        <w:t xml:space="preserve">Step 4 – Using </w:t>
      </w:r>
      <w:r>
        <w:rPr>
          <w:rFonts w:ascii="Times New Roman" w:hAnsi="Times New Roman" w:cs="Times New Roman"/>
          <w:i/>
          <w:sz w:val="32"/>
          <w:szCs w:val="32"/>
        </w:rPr>
        <w:t xml:space="preserve">cd </w:t>
      </w:r>
      <w:r>
        <w:rPr>
          <w:rFonts w:ascii="Times New Roman" w:hAnsi="Times New Roman" w:cs="Times New Roman"/>
          <w:sz w:val="32"/>
          <w:szCs w:val="32"/>
        </w:rPr>
        <w:t>command, enter the repository directory.</w:t>
      </w:r>
    </w:p>
    <w:p w:rsidR="000931E1" w:rsidRDefault="004D1A0B" w:rsidP="004D1A0B">
      <w:pPr>
        <w:jc w:val="center"/>
        <w:rPr>
          <w:rFonts w:ascii="Times New Roman" w:hAnsi="Times New Roman" w:cs="Times New Roman"/>
          <w:b/>
          <w:sz w:val="40"/>
          <w:szCs w:val="32"/>
          <w:u w:val="single"/>
        </w:rPr>
      </w:pPr>
      <w:proofErr w:type="gramStart"/>
      <w:r>
        <w:rPr>
          <w:rFonts w:ascii="Times New Roman" w:hAnsi="Times New Roman" w:cs="Times New Roman"/>
          <w:i/>
          <w:sz w:val="28"/>
          <w:szCs w:val="32"/>
        </w:rPr>
        <w:t>cd</w:t>
      </w:r>
      <w:proofErr w:type="gramEnd"/>
      <w:r>
        <w:rPr>
          <w:rFonts w:ascii="Times New Roman" w:hAnsi="Times New Roman" w:cs="Times New Roman"/>
          <w:i/>
          <w:sz w:val="28"/>
          <w:szCs w:val="32"/>
        </w:rPr>
        <w:t xml:space="preserve"> &lt;repository-name&gt;</w:t>
      </w:r>
    </w:p>
    <w:p w:rsidR="000931E1" w:rsidRDefault="000931E1" w:rsidP="005E0F28">
      <w:pPr>
        <w:jc w:val="both"/>
        <w:rPr>
          <w:rFonts w:ascii="Times New Roman" w:hAnsi="Times New Roman" w:cs="Times New Roman"/>
          <w:sz w:val="32"/>
          <w:szCs w:val="32"/>
        </w:rPr>
      </w:pPr>
      <w:r>
        <w:rPr>
          <w:rFonts w:ascii="Times New Roman" w:hAnsi="Times New Roman" w:cs="Times New Roman"/>
          <w:b/>
          <w:noProof/>
          <w:sz w:val="40"/>
          <w:szCs w:val="32"/>
          <w:u w:val="single"/>
        </w:rPr>
        <w:lastRenderedPageBreak/>
        <w:drawing>
          <wp:inline distT="0" distB="0" distL="0" distR="0">
            <wp:extent cx="6120765" cy="3585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4">
                      <a:extLst>
                        <a:ext uri="{28A0092B-C50C-407E-A947-70E740481C1C}">
                          <a14:useLocalDpi xmlns:a14="http://schemas.microsoft.com/office/drawing/2010/main" val="0"/>
                        </a:ext>
                      </a:extLst>
                    </a:blip>
                    <a:stretch>
                      <a:fillRect/>
                    </a:stretch>
                  </pic:blipFill>
                  <pic:spPr>
                    <a:xfrm>
                      <a:off x="0" y="0"/>
                      <a:ext cx="6120765" cy="3585845"/>
                    </a:xfrm>
                    <a:prstGeom prst="rect">
                      <a:avLst/>
                    </a:prstGeom>
                  </pic:spPr>
                </pic:pic>
              </a:graphicData>
            </a:graphic>
          </wp:inline>
        </w:drawing>
      </w:r>
      <w:r w:rsidR="004D1A0B" w:rsidRPr="004D1A0B">
        <w:rPr>
          <w:rFonts w:ascii="Times New Roman" w:hAnsi="Times New Roman" w:cs="Times New Roman"/>
          <w:sz w:val="32"/>
          <w:szCs w:val="32"/>
        </w:rPr>
        <w:t xml:space="preserve"> </w:t>
      </w:r>
      <w:r w:rsidR="004D1A0B">
        <w:rPr>
          <w:rFonts w:ascii="Times New Roman" w:hAnsi="Times New Roman" w:cs="Times New Roman"/>
          <w:sz w:val="32"/>
          <w:szCs w:val="32"/>
        </w:rPr>
        <w:t>Step 5 – To create and deploy the web app,</w:t>
      </w:r>
    </w:p>
    <w:p w:rsidR="004D1A0B" w:rsidRDefault="004D1A0B" w:rsidP="004D1A0B">
      <w:pPr>
        <w:jc w:val="center"/>
        <w:rPr>
          <w:rFonts w:ascii="Times New Roman" w:hAnsi="Times New Roman" w:cs="Times New Roman"/>
          <w:i/>
          <w:sz w:val="28"/>
          <w:szCs w:val="32"/>
        </w:rPr>
      </w:pPr>
      <w:proofErr w:type="spellStart"/>
      <w:proofErr w:type="gramStart"/>
      <w:r>
        <w:rPr>
          <w:rFonts w:ascii="Times New Roman" w:hAnsi="Times New Roman" w:cs="Times New Roman"/>
          <w:i/>
          <w:sz w:val="28"/>
          <w:szCs w:val="32"/>
        </w:rPr>
        <w:t>az</w:t>
      </w:r>
      <w:proofErr w:type="spellEnd"/>
      <w:proofErr w:type="gramEnd"/>
      <w:r>
        <w:rPr>
          <w:rFonts w:ascii="Times New Roman" w:hAnsi="Times New Roman" w:cs="Times New Roman"/>
          <w:i/>
          <w:sz w:val="28"/>
          <w:szCs w:val="32"/>
        </w:rPr>
        <w:t xml:space="preserve"> </w:t>
      </w:r>
      <w:proofErr w:type="spellStart"/>
      <w:r>
        <w:rPr>
          <w:rFonts w:ascii="Times New Roman" w:hAnsi="Times New Roman" w:cs="Times New Roman"/>
          <w:i/>
          <w:sz w:val="28"/>
          <w:szCs w:val="32"/>
        </w:rPr>
        <w:t>webapp</w:t>
      </w:r>
      <w:proofErr w:type="spellEnd"/>
      <w:r>
        <w:rPr>
          <w:rFonts w:ascii="Times New Roman" w:hAnsi="Times New Roman" w:cs="Times New Roman"/>
          <w:i/>
          <w:sz w:val="28"/>
          <w:szCs w:val="32"/>
        </w:rPr>
        <w:t xml:space="preserve"> up –n &lt;app-name&gt; --</w:t>
      </w:r>
      <w:proofErr w:type="spellStart"/>
      <w:r>
        <w:rPr>
          <w:rFonts w:ascii="Times New Roman" w:hAnsi="Times New Roman" w:cs="Times New Roman"/>
          <w:i/>
          <w:sz w:val="28"/>
          <w:szCs w:val="32"/>
        </w:rPr>
        <w:t>sku</w:t>
      </w:r>
      <w:proofErr w:type="spellEnd"/>
      <w:r>
        <w:rPr>
          <w:rFonts w:ascii="Times New Roman" w:hAnsi="Times New Roman" w:cs="Times New Roman"/>
          <w:i/>
          <w:sz w:val="28"/>
          <w:szCs w:val="32"/>
        </w:rPr>
        <w:t xml:space="preserve"> &lt;plan-type&gt;--resource-group &lt;resource-grp&gt;</w:t>
      </w:r>
    </w:p>
    <w:p w:rsidR="000931E1" w:rsidRPr="004D1A0B" w:rsidRDefault="000931E1" w:rsidP="004D1A0B">
      <w:pPr>
        <w:jc w:val="center"/>
        <w:rPr>
          <w:rFonts w:ascii="Times New Roman" w:hAnsi="Times New Roman" w:cs="Times New Roman"/>
          <w:i/>
          <w:sz w:val="28"/>
          <w:szCs w:val="32"/>
        </w:rPr>
      </w:pPr>
      <w:r>
        <w:rPr>
          <w:rFonts w:ascii="Times New Roman" w:hAnsi="Times New Roman" w:cs="Times New Roman"/>
          <w:b/>
          <w:noProof/>
          <w:sz w:val="40"/>
          <w:szCs w:val="32"/>
          <w:u w:val="single"/>
        </w:rPr>
        <w:drawing>
          <wp:inline distT="0" distB="0" distL="0" distR="0" wp14:anchorId="5A2283B4" wp14:editId="79236E46">
            <wp:extent cx="6120765" cy="3585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5">
                      <a:extLst>
                        <a:ext uri="{28A0092B-C50C-407E-A947-70E740481C1C}">
                          <a14:useLocalDpi xmlns:a14="http://schemas.microsoft.com/office/drawing/2010/main" val="0"/>
                        </a:ext>
                      </a:extLst>
                    </a:blip>
                    <a:stretch>
                      <a:fillRect/>
                    </a:stretch>
                  </pic:blipFill>
                  <pic:spPr>
                    <a:xfrm>
                      <a:off x="0" y="0"/>
                      <a:ext cx="6120765" cy="3585845"/>
                    </a:xfrm>
                    <a:prstGeom prst="rect">
                      <a:avLst/>
                    </a:prstGeom>
                  </pic:spPr>
                </pic:pic>
              </a:graphicData>
            </a:graphic>
          </wp:inline>
        </w:drawing>
      </w:r>
    </w:p>
    <w:p w:rsidR="004D1A0B" w:rsidRPr="004D1A0B" w:rsidRDefault="004D1A0B" w:rsidP="005E0F28">
      <w:pPr>
        <w:jc w:val="both"/>
        <w:rPr>
          <w:rFonts w:ascii="Times New Roman" w:hAnsi="Times New Roman" w:cs="Times New Roman"/>
          <w:sz w:val="32"/>
          <w:szCs w:val="32"/>
        </w:rPr>
      </w:pPr>
      <w:r>
        <w:rPr>
          <w:rFonts w:ascii="Times New Roman" w:hAnsi="Times New Roman" w:cs="Times New Roman"/>
          <w:sz w:val="32"/>
          <w:szCs w:val="32"/>
        </w:rPr>
        <w:lastRenderedPageBreak/>
        <w:t>Wait for the web app to create and deploy.</w:t>
      </w:r>
    </w:p>
    <w:p w:rsidR="000931E1" w:rsidRPr="004D1A0B" w:rsidRDefault="000931E1" w:rsidP="008824A8">
      <w:pPr>
        <w:rPr>
          <w:rFonts w:ascii="Times New Roman" w:hAnsi="Times New Roman" w:cs="Times New Roman"/>
          <w:b/>
          <w:sz w:val="40"/>
          <w:szCs w:val="32"/>
          <w:u w:val="single"/>
        </w:rPr>
      </w:pPr>
      <w:r>
        <w:rPr>
          <w:rFonts w:ascii="Times New Roman" w:hAnsi="Times New Roman" w:cs="Times New Roman"/>
          <w:b/>
          <w:noProof/>
          <w:sz w:val="40"/>
          <w:szCs w:val="32"/>
          <w:u w:val="single"/>
        </w:rPr>
        <w:drawing>
          <wp:inline distT="0" distB="0" distL="0" distR="0">
            <wp:extent cx="6120765" cy="3585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6">
                      <a:extLst>
                        <a:ext uri="{28A0092B-C50C-407E-A947-70E740481C1C}">
                          <a14:useLocalDpi xmlns:a14="http://schemas.microsoft.com/office/drawing/2010/main" val="0"/>
                        </a:ext>
                      </a:extLst>
                    </a:blip>
                    <a:stretch>
                      <a:fillRect/>
                    </a:stretch>
                  </pic:blipFill>
                  <pic:spPr>
                    <a:xfrm>
                      <a:off x="0" y="0"/>
                      <a:ext cx="6120765" cy="3585845"/>
                    </a:xfrm>
                    <a:prstGeom prst="rect">
                      <a:avLst/>
                    </a:prstGeom>
                  </pic:spPr>
                </pic:pic>
              </a:graphicData>
            </a:graphic>
          </wp:inline>
        </w:drawing>
      </w:r>
      <w:r w:rsidR="004D1A0B">
        <w:rPr>
          <w:rFonts w:ascii="Times New Roman" w:hAnsi="Times New Roman" w:cs="Times New Roman"/>
          <w:sz w:val="32"/>
          <w:szCs w:val="32"/>
        </w:rPr>
        <w:t xml:space="preserve">Step 6 – Click on the </w:t>
      </w:r>
      <w:proofErr w:type="spellStart"/>
      <w:r w:rsidR="004D1A0B">
        <w:rPr>
          <w:rFonts w:ascii="Times New Roman" w:hAnsi="Times New Roman" w:cs="Times New Roman"/>
          <w:sz w:val="32"/>
          <w:szCs w:val="32"/>
        </w:rPr>
        <w:t>webapp</w:t>
      </w:r>
      <w:proofErr w:type="spellEnd"/>
      <w:r w:rsidR="004D1A0B">
        <w:rPr>
          <w:rFonts w:ascii="Times New Roman" w:hAnsi="Times New Roman" w:cs="Times New Roman"/>
          <w:sz w:val="32"/>
          <w:szCs w:val="32"/>
        </w:rPr>
        <w:t xml:space="preserve"> link to launch it.</w:t>
      </w:r>
      <w:r w:rsidR="004D1A0B" w:rsidRPr="004D1A0B">
        <w:rPr>
          <w:rFonts w:ascii="Times New Roman" w:hAnsi="Times New Roman" w:cs="Times New Roman"/>
          <w:b/>
          <w:noProof/>
          <w:sz w:val="40"/>
          <w:szCs w:val="32"/>
          <w:u w:val="single"/>
        </w:rPr>
        <w:t xml:space="preserve"> </w:t>
      </w:r>
      <w:r w:rsidR="004D1A0B">
        <w:rPr>
          <w:rFonts w:ascii="Times New Roman" w:hAnsi="Times New Roman" w:cs="Times New Roman"/>
          <w:b/>
          <w:noProof/>
          <w:sz w:val="40"/>
          <w:szCs w:val="32"/>
          <w:u w:val="single"/>
        </w:rPr>
        <w:drawing>
          <wp:inline distT="0" distB="0" distL="0" distR="0" wp14:anchorId="7D04ABDD" wp14:editId="37423F70">
            <wp:extent cx="6115050" cy="35824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7">
                      <a:extLst>
                        <a:ext uri="{28A0092B-C50C-407E-A947-70E740481C1C}">
                          <a14:useLocalDpi xmlns:a14="http://schemas.microsoft.com/office/drawing/2010/main" val="0"/>
                        </a:ext>
                      </a:extLst>
                    </a:blip>
                    <a:stretch>
                      <a:fillRect/>
                    </a:stretch>
                  </pic:blipFill>
                  <pic:spPr>
                    <a:xfrm>
                      <a:off x="0" y="0"/>
                      <a:ext cx="6120765" cy="3585845"/>
                    </a:xfrm>
                    <a:prstGeom prst="rect">
                      <a:avLst/>
                    </a:prstGeom>
                  </pic:spPr>
                </pic:pic>
              </a:graphicData>
            </a:graphic>
          </wp:inline>
        </w:drawing>
      </w:r>
    </w:p>
    <w:p w:rsidR="000931E1" w:rsidRPr="00E05B13" w:rsidRDefault="00D039B8" w:rsidP="00E05B13">
      <w:pPr>
        <w:pStyle w:val="ListParagraph"/>
        <w:numPr>
          <w:ilvl w:val="1"/>
          <w:numId w:val="12"/>
        </w:numPr>
        <w:jc w:val="both"/>
        <w:rPr>
          <w:rFonts w:ascii="Times New Roman" w:hAnsi="Times New Roman" w:cs="Times New Roman"/>
          <w:b/>
          <w:sz w:val="40"/>
          <w:szCs w:val="32"/>
          <w:u w:val="single"/>
        </w:rPr>
      </w:pPr>
      <w:r w:rsidRPr="00E05B13">
        <w:rPr>
          <w:rFonts w:ascii="Times New Roman" w:hAnsi="Times New Roman" w:cs="Times New Roman"/>
          <w:b/>
          <w:sz w:val="40"/>
          <w:szCs w:val="32"/>
          <w:u w:val="single"/>
        </w:rPr>
        <w:lastRenderedPageBreak/>
        <w:t xml:space="preserve">Steps to create Development Slot- </w:t>
      </w:r>
    </w:p>
    <w:p w:rsidR="00D039B8" w:rsidRPr="00D039B8" w:rsidRDefault="00FD5979" w:rsidP="005E0F28">
      <w:pPr>
        <w:jc w:val="both"/>
        <w:rPr>
          <w:rFonts w:ascii="Times New Roman" w:hAnsi="Times New Roman" w:cs="Times New Roman"/>
          <w:sz w:val="32"/>
          <w:szCs w:val="32"/>
        </w:rPr>
      </w:pPr>
      <w:proofErr w:type="gramStart"/>
      <w:r>
        <w:rPr>
          <w:rFonts w:ascii="Times New Roman" w:hAnsi="Times New Roman" w:cs="Times New Roman"/>
          <w:sz w:val="32"/>
          <w:szCs w:val="32"/>
        </w:rPr>
        <w:t>Step 1 – Open App Services Panel on Azure Portal.</w:t>
      </w:r>
      <w:proofErr w:type="gramEnd"/>
    </w:p>
    <w:p w:rsidR="00FD5979" w:rsidRDefault="000931E1" w:rsidP="005E0F28">
      <w:pPr>
        <w:jc w:val="both"/>
        <w:rPr>
          <w:rFonts w:ascii="Times New Roman" w:hAnsi="Times New Roman" w:cs="Times New Roman"/>
          <w:sz w:val="32"/>
          <w:szCs w:val="32"/>
        </w:rPr>
      </w:pPr>
      <w:r>
        <w:rPr>
          <w:rFonts w:ascii="Times New Roman" w:hAnsi="Times New Roman" w:cs="Times New Roman"/>
          <w:b/>
          <w:noProof/>
          <w:sz w:val="40"/>
          <w:szCs w:val="32"/>
          <w:u w:val="single"/>
        </w:rPr>
        <w:drawing>
          <wp:inline distT="0" distB="0" distL="0" distR="0">
            <wp:extent cx="6120765" cy="35858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8">
                      <a:extLst>
                        <a:ext uri="{28A0092B-C50C-407E-A947-70E740481C1C}">
                          <a14:useLocalDpi xmlns:a14="http://schemas.microsoft.com/office/drawing/2010/main" val="0"/>
                        </a:ext>
                      </a:extLst>
                    </a:blip>
                    <a:stretch>
                      <a:fillRect/>
                    </a:stretch>
                  </pic:blipFill>
                  <pic:spPr>
                    <a:xfrm>
                      <a:off x="0" y="0"/>
                      <a:ext cx="6120765" cy="3585845"/>
                    </a:xfrm>
                    <a:prstGeom prst="rect">
                      <a:avLst/>
                    </a:prstGeom>
                  </pic:spPr>
                </pic:pic>
              </a:graphicData>
            </a:graphic>
          </wp:inline>
        </w:drawing>
      </w:r>
      <w:r w:rsidR="00FD5979" w:rsidRPr="00FD5979">
        <w:rPr>
          <w:rFonts w:ascii="Times New Roman" w:hAnsi="Times New Roman" w:cs="Times New Roman"/>
          <w:sz w:val="32"/>
          <w:szCs w:val="32"/>
        </w:rPr>
        <w:t xml:space="preserve"> </w:t>
      </w:r>
    </w:p>
    <w:p w:rsidR="000931E1" w:rsidRDefault="00FD5979" w:rsidP="005E0F28">
      <w:pPr>
        <w:jc w:val="both"/>
        <w:rPr>
          <w:rFonts w:ascii="Times New Roman" w:hAnsi="Times New Roman" w:cs="Times New Roman"/>
          <w:b/>
          <w:sz w:val="40"/>
          <w:szCs w:val="32"/>
          <w:u w:val="single"/>
        </w:rPr>
      </w:pPr>
      <w:r>
        <w:rPr>
          <w:rFonts w:ascii="Times New Roman" w:hAnsi="Times New Roman" w:cs="Times New Roman"/>
          <w:sz w:val="32"/>
          <w:szCs w:val="32"/>
        </w:rPr>
        <w:t>Step 2 – Select the created app.</w:t>
      </w:r>
    </w:p>
    <w:p w:rsidR="000931E1" w:rsidRDefault="000931E1" w:rsidP="005E0F28">
      <w:pPr>
        <w:jc w:val="both"/>
        <w:rPr>
          <w:rFonts w:ascii="Times New Roman" w:hAnsi="Times New Roman" w:cs="Times New Roman"/>
          <w:b/>
          <w:sz w:val="40"/>
          <w:szCs w:val="32"/>
          <w:u w:val="single"/>
        </w:rPr>
      </w:pPr>
      <w:r>
        <w:rPr>
          <w:rFonts w:ascii="Times New Roman" w:hAnsi="Times New Roman" w:cs="Times New Roman"/>
          <w:b/>
          <w:noProof/>
          <w:sz w:val="40"/>
          <w:szCs w:val="32"/>
          <w:u w:val="single"/>
        </w:rPr>
        <w:lastRenderedPageBreak/>
        <w:drawing>
          <wp:inline distT="0" distB="0" distL="0" distR="0">
            <wp:extent cx="6120765" cy="35858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9">
                      <a:extLst>
                        <a:ext uri="{28A0092B-C50C-407E-A947-70E740481C1C}">
                          <a14:useLocalDpi xmlns:a14="http://schemas.microsoft.com/office/drawing/2010/main" val="0"/>
                        </a:ext>
                      </a:extLst>
                    </a:blip>
                    <a:stretch>
                      <a:fillRect/>
                    </a:stretch>
                  </pic:blipFill>
                  <pic:spPr>
                    <a:xfrm>
                      <a:off x="0" y="0"/>
                      <a:ext cx="6120765" cy="3585845"/>
                    </a:xfrm>
                    <a:prstGeom prst="rect">
                      <a:avLst/>
                    </a:prstGeom>
                  </pic:spPr>
                </pic:pic>
              </a:graphicData>
            </a:graphic>
          </wp:inline>
        </w:drawing>
      </w:r>
    </w:p>
    <w:p w:rsidR="00FD5979" w:rsidRDefault="00FD5979" w:rsidP="005E0F28">
      <w:pPr>
        <w:jc w:val="both"/>
        <w:rPr>
          <w:rFonts w:ascii="Times New Roman" w:hAnsi="Times New Roman" w:cs="Times New Roman"/>
          <w:b/>
          <w:sz w:val="40"/>
          <w:szCs w:val="32"/>
          <w:u w:val="single"/>
        </w:rPr>
      </w:pPr>
      <w:r>
        <w:rPr>
          <w:rFonts w:ascii="Times New Roman" w:hAnsi="Times New Roman" w:cs="Times New Roman"/>
          <w:sz w:val="32"/>
          <w:szCs w:val="32"/>
        </w:rPr>
        <w:t>Step 3 – Select “Development Slots” option. Click on “Add Slot” to add a development slot.</w:t>
      </w:r>
    </w:p>
    <w:p w:rsidR="000931E1" w:rsidRDefault="000931E1" w:rsidP="005E0F28">
      <w:pPr>
        <w:jc w:val="both"/>
        <w:rPr>
          <w:rFonts w:ascii="Times New Roman" w:hAnsi="Times New Roman" w:cs="Times New Roman"/>
          <w:b/>
          <w:sz w:val="40"/>
          <w:szCs w:val="32"/>
          <w:u w:val="single"/>
        </w:rPr>
      </w:pPr>
      <w:r>
        <w:rPr>
          <w:rFonts w:ascii="Times New Roman" w:hAnsi="Times New Roman" w:cs="Times New Roman"/>
          <w:b/>
          <w:noProof/>
          <w:sz w:val="40"/>
          <w:szCs w:val="32"/>
          <w:u w:val="single"/>
        </w:rPr>
        <w:lastRenderedPageBreak/>
        <w:drawing>
          <wp:inline distT="0" distB="0" distL="0" distR="0">
            <wp:extent cx="6120765" cy="35858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40">
                      <a:extLst>
                        <a:ext uri="{28A0092B-C50C-407E-A947-70E740481C1C}">
                          <a14:useLocalDpi xmlns:a14="http://schemas.microsoft.com/office/drawing/2010/main" val="0"/>
                        </a:ext>
                      </a:extLst>
                    </a:blip>
                    <a:stretch>
                      <a:fillRect/>
                    </a:stretch>
                  </pic:blipFill>
                  <pic:spPr>
                    <a:xfrm>
                      <a:off x="0" y="0"/>
                      <a:ext cx="6120765" cy="3585845"/>
                    </a:xfrm>
                    <a:prstGeom prst="rect">
                      <a:avLst/>
                    </a:prstGeom>
                  </pic:spPr>
                </pic:pic>
              </a:graphicData>
            </a:graphic>
          </wp:inline>
        </w:drawing>
      </w:r>
    </w:p>
    <w:p w:rsidR="00FD5979" w:rsidRDefault="00FD5979" w:rsidP="005E0F28">
      <w:pPr>
        <w:jc w:val="both"/>
        <w:rPr>
          <w:rFonts w:ascii="Times New Roman" w:hAnsi="Times New Roman" w:cs="Times New Roman"/>
          <w:b/>
          <w:sz w:val="40"/>
          <w:szCs w:val="32"/>
          <w:u w:val="single"/>
        </w:rPr>
      </w:pPr>
      <w:r>
        <w:rPr>
          <w:rFonts w:ascii="Times New Roman" w:hAnsi="Times New Roman" w:cs="Times New Roman"/>
          <w:sz w:val="32"/>
          <w:szCs w:val="32"/>
        </w:rPr>
        <w:t>Step 4 – Enter the name of the slot you want to add. And click on “Add” button.</w:t>
      </w:r>
    </w:p>
    <w:p w:rsidR="000931E1" w:rsidRDefault="000931E1" w:rsidP="005E0F28">
      <w:pPr>
        <w:jc w:val="both"/>
        <w:rPr>
          <w:rFonts w:ascii="Times New Roman" w:hAnsi="Times New Roman" w:cs="Times New Roman"/>
          <w:b/>
          <w:sz w:val="40"/>
          <w:szCs w:val="32"/>
          <w:u w:val="single"/>
        </w:rPr>
      </w:pPr>
      <w:r>
        <w:rPr>
          <w:rFonts w:ascii="Times New Roman" w:hAnsi="Times New Roman" w:cs="Times New Roman"/>
          <w:b/>
          <w:noProof/>
          <w:sz w:val="40"/>
          <w:szCs w:val="32"/>
          <w:u w:val="single"/>
        </w:rPr>
        <w:lastRenderedPageBreak/>
        <w:drawing>
          <wp:inline distT="0" distB="0" distL="0" distR="0">
            <wp:extent cx="6120765" cy="3585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1">
                      <a:extLst>
                        <a:ext uri="{28A0092B-C50C-407E-A947-70E740481C1C}">
                          <a14:useLocalDpi xmlns:a14="http://schemas.microsoft.com/office/drawing/2010/main" val="0"/>
                        </a:ext>
                      </a:extLst>
                    </a:blip>
                    <a:stretch>
                      <a:fillRect/>
                    </a:stretch>
                  </pic:blipFill>
                  <pic:spPr>
                    <a:xfrm>
                      <a:off x="0" y="0"/>
                      <a:ext cx="6120765" cy="3585845"/>
                    </a:xfrm>
                    <a:prstGeom prst="rect">
                      <a:avLst/>
                    </a:prstGeom>
                  </pic:spPr>
                </pic:pic>
              </a:graphicData>
            </a:graphic>
          </wp:inline>
        </w:drawing>
      </w:r>
    </w:p>
    <w:p w:rsidR="00FD5979" w:rsidRDefault="00FD5979" w:rsidP="005E0F28">
      <w:pPr>
        <w:jc w:val="both"/>
        <w:rPr>
          <w:rFonts w:ascii="Times New Roman" w:hAnsi="Times New Roman" w:cs="Times New Roman"/>
          <w:b/>
          <w:sz w:val="40"/>
          <w:szCs w:val="32"/>
          <w:u w:val="single"/>
        </w:rPr>
      </w:pPr>
      <w:r>
        <w:rPr>
          <w:rFonts w:ascii="Times New Roman" w:hAnsi="Times New Roman" w:cs="Times New Roman"/>
          <w:sz w:val="32"/>
          <w:szCs w:val="32"/>
        </w:rPr>
        <w:t>Wait for the creation. Click on “Close” button.</w:t>
      </w:r>
    </w:p>
    <w:p w:rsidR="000931E1" w:rsidRDefault="000931E1" w:rsidP="005E0F28">
      <w:pPr>
        <w:jc w:val="both"/>
        <w:rPr>
          <w:rFonts w:ascii="Times New Roman" w:hAnsi="Times New Roman" w:cs="Times New Roman"/>
          <w:b/>
          <w:sz w:val="40"/>
          <w:szCs w:val="32"/>
          <w:u w:val="single"/>
        </w:rPr>
      </w:pPr>
      <w:r>
        <w:rPr>
          <w:rFonts w:ascii="Times New Roman" w:hAnsi="Times New Roman" w:cs="Times New Roman"/>
          <w:b/>
          <w:noProof/>
          <w:sz w:val="40"/>
          <w:szCs w:val="32"/>
          <w:u w:val="single"/>
        </w:rPr>
        <w:drawing>
          <wp:inline distT="0" distB="0" distL="0" distR="0">
            <wp:extent cx="6120765" cy="35858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2">
                      <a:extLst>
                        <a:ext uri="{28A0092B-C50C-407E-A947-70E740481C1C}">
                          <a14:useLocalDpi xmlns:a14="http://schemas.microsoft.com/office/drawing/2010/main" val="0"/>
                        </a:ext>
                      </a:extLst>
                    </a:blip>
                    <a:stretch>
                      <a:fillRect/>
                    </a:stretch>
                  </pic:blipFill>
                  <pic:spPr>
                    <a:xfrm>
                      <a:off x="0" y="0"/>
                      <a:ext cx="6120765" cy="3585845"/>
                    </a:xfrm>
                    <a:prstGeom prst="rect">
                      <a:avLst/>
                    </a:prstGeom>
                  </pic:spPr>
                </pic:pic>
              </a:graphicData>
            </a:graphic>
          </wp:inline>
        </w:drawing>
      </w:r>
    </w:p>
    <w:p w:rsidR="00FD5979" w:rsidRPr="00FD5979" w:rsidRDefault="00FD5979" w:rsidP="005E0F28">
      <w:pPr>
        <w:jc w:val="both"/>
        <w:rPr>
          <w:rFonts w:ascii="Times New Roman" w:hAnsi="Times New Roman" w:cs="Times New Roman"/>
          <w:sz w:val="32"/>
          <w:szCs w:val="32"/>
        </w:rPr>
      </w:pPr>
      <w:r>
        <w:rPr>
          <w:rFonts w:ascii="Times New Roman" w:hAnsi="Times New Roman" w:cs="Times New Roman"/>
          <w:sz w:val="32"/>
          <w:szCs w:val="32"/>
        </w:rPr>
        <w:lastRenderedPageBreak/>
        <w:t>Development Slot is created successfully.</w:t>
      </w:r>
    </w:p>
    <w:p w:rsidR="005E0F28" w:rsidRDefault="000931E1" w:rsidP="005E0F28">
      <w:pPr>
        <w:jc w:val="both"/>
        <w:rPr>
          <w:rFonts w:ascii="Times New Roman" w:hAnsi="Times New Roman" w:cs="Times New Roman"/>
          <w:b/>
          <w:sz w:val="40"/>
          <w:szCs w:val="32"/>
          <w:u w:val="single"/>
        </w:rPr>
      </w:pPr>
      <w:r>
        <w:rPr>
          <w:rFonts w:ascii="Times New Roman" w:hAnsi="Times New Roman" w:cs="Times New Roman"/>
          <w:b/>
          <w:noProof/>
          <w:sz w:val="40"/>
          <w:szCs w:val="32"/>
          <w:u w:val="single"/>
        </w:rPr>
        <w:drawing>
          <wp:inline distT="0" distB="0" distL="0" distR="0">
            <wp:extent cx="6120765" cy="35858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3">
                      <a:extLst>
                        <a:ext uri="{28A0092B-C50C-407E-A947-70E740481C1C}">
                          <a14:useLocalDpi xmlns:a14="http://schemas.microsoft.com/office/drawing/2010/main" val="0"/>
                        </a:ext>
                      </a:extLst>
                    </a:blip>
                    <a:stretch>
                      <a:fillRect/>
                    </a:stretch>
                  </pic:blipFill>
                  <pic:spPr>
                    <a:xfrm>
                      <a:off x="0" y="0"/>
                      <a:ext cx="6120765" cy="3585845"/>
                    </a:xfrm>
                    <a:prstGeom prst="rect">
                      <a:avLst/>
                    </a:prstGeom>
                  </pic:spPr>
                </pic:pic>
              </a:graphicData>
            </a:graphic>
          </wp:inline>
        </w:drawing>
      </w:r>
    </w:p>
    <w:p w:rsidR="005E0F28" w:rsidRDefault="005E0F28" w:rsidP="005E0F28">
      <w:pPr>
        <w:jc w:val="both"/>
        <w:rPr>
          <w:rFonts w:ascii="Times New Roman" w:hAnsi="Times New Roman" w:cs="Times New Roman"/>
          <w:sz w:val="32"/>
          <w:szCs w:val="32"/>
        </w:rPr>
      </w:pPr>
    </w:p>
    <w:p w:rsidR="007E65F7" w:rsidRDefault="007E65F7" w:rsidP="005E0F28">
      <w:pPr>
        <w:jc w:val="both"/>
        <w:rPr>
          <w:rFonts w:ascii="Times New Roman" w:hAnsi="Times New Roman" w:cs="Times New Roman"/>
          <w:sz w:val="32"/>
          <w:szCs w:val="32"/>
        </w:rPr>
      </w:pPr>
    </w:p>
    <w:p w:rsidR="007E65F7" w:rsidRDefault="007E65F7" w:rsidP="005E0F28">
      <w:pPr>
        <w:jc w:val="both"/>
        <w:rPr>
          <w:rFonts w:ascii="Times New Roman" w:hAnsi="Times New Roman" w:cs="Times New Roman"/>
          <w:sz w:val="32"/>
          <w:szCs w:val="32"/>
        </w:rPr>
      </w:pPr>
    </w:p>
    <w:p w:rsidR="007E65F7" w:rsidRDefault="007E65F7" w:rsidP="005E0F28">
      <w:pPr>
        <w:jc w:val="both"/>
        <w:rPr>
          <w:rFonts w:ascii="Times New Roman" w:hAnsi="Times New Roman" w:cs="Times New Roman"/>
          <w:sz w:val="32"/>
          <w:szCs w:val="32"/>
        </w:rPr>
      </w:pPr>
    </w:p>
    <w:p w:rsidR="007E65F7" w:rsidRDefault="007E65F7" w:rsidP="005E0F28">
      <w:pPr>
        <w:jc w:val="both"/>
        <w:rPr>
          <w:rFonts w:ascii="Times New Roman" w:hAnsi="Times New Roman" w:cs="Times New Roman"/>
          <w:sz w:val="32"/>
          <w:szCs w:val="32"/>
        </w:rPr>
      </w:pPr>
    </w:p>
    <w:p w:rsidR="007E65F7" w:rsidRDefault="007E65F7" w:rsidP="005E0F28">
      <w:pPr>
        <w:jc w:val="both"/>
        <w:rPr>
          <w:rFonts w:ascii="Times New Roman" w:hAnsi="Times New Roman" w:cs="Times New Roman"/>
          <w:sz w:val="32"/>
          <w:szCs w:val="32"/>
        </w:rPr>
      </w:pPr>
    </w:p>
    <w:p w:rsidR="007E65F7" w:rsidRDefault="007E65F7" w:rsidP="005E0F28">
      <w:pPr>
        <w:jc w:val="both"/>
        <w:rPr>
          <w:rFonts w:ascii="Times New Roman" w:hAnsi="Times New Roman" w:cs="Times New Roman"/>
          <w:sz w:val="32"/>
          <w:szCs w:val="32"/>
        </w:rPr>
      </w:pPr>
    </w:p>
    <w:p w:rsidR="007E65F7" w:rsidRDefault="007E65F7" w:rsidP="005E0F28">
      <w:pPr>
        <w:jc w:val="both"/>
        <w:rPr>
          <w:rFonts w:ascii="Times New Roman" w:hAnsi="Times New Roman" w:cs="Times New Roman"/>
          <w:sz w:val="32"/>
          <w:szCs w:val="32"/>
        </w:rPr>
      </w:pPr>
    </w:p>
    <w:p w:rsidR="007E65F7" w:rsidRDefault="007E65F7" w:rsidP="005E0F28">
      <w:pPr>
        <w:jc w:val="both"/>
        <w:rPr>
          <w:rFonts w:ascii="Times New Roman" w:hAnsi="Times New Roman" w:cs="Times New Roman"/>
          <w:sz w:val="32"/>
          <w:szCs w:val="32"/>
        </w:rPr>
      </w:pPr>
    </w:p>
    <w:p w:rsidR="007E65F7" w:rsidRDefault="007E65F7" w:rsidP="005E0F28">
      <w:pPr>
        <w:jc w:val="both"/>
        <w:rPr>
          <w:rFonts w:ascii="Times New Roman" w:hAnsi="Times New Roman" w:cs="Times New Roman"/>
          <w:sz w:val="32"/>
          <w:szCs w:val="32"/>
        </w:rPr>
      </w:pPr>
    </w:p>
    <w:p w:rsidR="007E65F7" w:rsidRDefault="007E65F7" w:rsidP="007E65F7">
      <w:pPr>
        <w:jc w:val="both"/>
        <w:rPr>
          <w:rFonts w:ascii="Times New Roman" w:hAnsi="Times New Roman" w:cs="Times New Roman"/>
          <w:b/>
          <w:sz w:val="40"/>
          <w:szCs w:val="32"/>
          <w:u w:val="single"/>
        </w:rPr>
      </w:pPr>
      <w:r w:rsidRPr="007E65F7">
        <w:rPr>
          <w:rFonts w:ascii="Times New Roman" w:hAnsi="Times New Roman" w:cs="Times New Roman"/>
          <w:b/>
          <w:sz w:val="40"/>
          <w:szCs w:val="32"/>
          <w:u w:val="single"/>
        </w:rPr>
        <w:lastRenderedPageBreak/>
        <w:t>References-</w:t>
      </w:r>
    </w:p>
    <w:p w:rsidR="007E65F7" w:rsidRPr="007E65F7" w:rsidRDefault="007E65F7" w:rsidP="007E65F7">
      <w:pPr>
        <w:jc w:val="both"/>
        <w:rPr>
          <w:rFonts w:ascii="Times New Roman" w:hAnsi="Times New Roman" w:cs="Times New Roman"/>
          <w:b/>
          <w:sz w:val="24"/>
          <w:szCs w:val="32"/>
          <w:u w:val="single"/>
        </w:rPr>
      </w:pPr>
      <w:bookmarkStart w:id="0" w:name="_GoBack"/>
      <w:bookmarkEnd w:id="0"/>
    </w:p>
    <w:p w:rsidR="007E65F7" w:rsidRPr="007E65F7" w:rsidRDefault="007E65F7" w:rsidP="007E65F7">
      <w:pPr>
        <w:pStyle w:val="ListParagraph"/>
        <w:numPr>
          <w:ilvl w:val="0"/>
          <w:numId w:val="13"/>
        </w:numPr>
        <w:spacing w:line="360" w:lineRule="auto"/>
        <w:jc w:val="both"/>
        <w:rPr>
          <w:rFonts w:ascii="Times New Roman" w:hAnsi="Times New Roman" w:cs="Times New Roman"/>
          <w:sz w:val="32"/>
          <w:szCs w:val="32"/>
        </w:rPr>
      </w:pPr>
      <w:r w:rsidRPr="007E65F7">
        <w:rPr>
          <w:rFonts w:ascii="Times New Roman" w:hAnsi="Times New Roman" w:cs="Times New Roman"/>
          <w:sz w:val="32"/>
          <w:szCs w:val="32"/>
        </w:rPr>
        <w:t>jakeydocs.readthedocs.io</w:t>
      </w:r>
    </w:p>
    <w:p w:rsidR="007E65F7" w:rsidRPr="007E65F7" w:rsidRDefault="007E65F7" w:rsidP="007E65F7">
      <w:pPr>
        <w:pStyle w:val="ListParagraph"/>
        <w:numPr>
          <w:ilvl w:val="0"/>
          <w:numId w:val="13"/>
        </w:numPr>
        <w:spacing w:line="360" w:lineRule="auto"/>
        <w:jc w:val="both"/>
        <w:rPr>
          <w:rFonts w:ascii="Times New Roman" w:hAnsi="Times New Roman" w:cs="Times New Roman"/>
          <w:sz w:val="32"/>
          <w:szCs w:val="32"/>
        </w:rPr>
      </w:pPr>
      <w:r w:rsidRPr="007E65F7">
        <w:rPr>
          <w:rFonts w:ascii="Times New Roman" w:hAnsi="Times New Roman" w:cs="Times New Roman"/>
          <w:sz w:val="32"/>
          <w:szCs w:val="32"/>
        </w:rPr>
        <w:t>www.informit.com</w:t>
      </w:r>
    </w:p>
    <w:p w:rsidR="007E65F7" w:rsidRPr="007E65F7" w:rsidRDefault="007E65F7" w:rsidP="007E65F7">
      <w:pPr>
        <w:pStyle w:val="ListParagraph"/>
        <w:numPr>
          <w:ilvl w:val="0"/>
          <w:numId w:val="13"/>
        </w:numPr>
        <w:spacing w:line="360" w:lineRule="auto"/>
        <w:jc w:val="both"/>
        <w:rPr>
          <w:rFonts w:ascii="Times New Roman" w:hAnsi="Times New Roman" w:cs="Times New Roman"/>
          <w:sz w:val="32"/>
          <w:szCs w:val="32"/>
        </w:rPr>
      </w:pPr>
      <w:r w:rsidRPr="007E65F7">
        <w:rPr>
          <w:rFonts w:ascii="Times New Roman" w:hAnsi="Times New Roman" w:cs="Times New Roman"/>
          <w:sz w:val="32"/>
          <w:szCs w:val="32"/>
        </w:rPr>
        <w:t>docs.microsoft.com</w:t>
      </w:r>
    </w:p>
    <w:p w:rsidR="007E65F7" w:rsidRPr="007E65F7" w:rsidRDefault="007E65F7" w:rsidP="007E65F7">
      <w:pPr>
        <w:pStyle w:val="ListParagraph"/>
        <w:numPr>
          <w:ilvl w:val="0"/>
          <w:numId w:val="13"/>
        </w:numPr>
        <w:spacing w:line="360" w:lineRule="auto"/>
        <w:jc w:val="both"/>
        <w:rPr>
          <w:rFonts w:ascii="Times New Roman" w:hAnsi="Times New Roman" w:cs="Times New Roman"/>
          <w:sz w:val="32"/>
          <w:szCs w:val="32"/>
        </w:rPr>
      </w:pPr>
      <w:r w:rsidRPr="007E65F7">
        <w:rPr>
          <w:rFonts w:ascii="Times New Roman" w:hAnsi="Times New Roman" w:cs="Times New Roman"/>
          <w:sz w:val="32"/>
          <w:szCs w:val="32"/>
        </w:rPr>
        <w:t>microsoft.github.io</w:t>
      </w:r>
    </w:p>
    <w:p w:rsidR="007E65F7" w:rsidRPr="007E65F7" w:rsidRDefault="007E65F7" w:rsidP="007E65F7">
      <w:pPr>
        <w:pStyle w:val="ListParagraph"/>
        <w:numPr>
          <w:ilvl w:val="0"/>
          <w:numId w:val="13"/>
        </w:numPr>
        <w:spacing w:line="360" w:lineRule="auto"/>
        <w:jc w:val="both"/>
        <w:rPr>
          <w:rFonts w:ascii="Times New Roman" w:hAnsi="Times New Roman" w:cs="Times New Roman"/>
          <w:sz w:val="32"/>
          <w:szCs w:val="32"/>
        </w:rPr>
      </w:pPr>
      <w:r w:rsidRPr="007E65F7">
        <w:rPr>
          <w:rFonts w:ascii="Times New Roman" w:hAnsi="Times New Roman" w:cs="Times New Roman"/>
          <w:sz w:val="32"/>
          <w:szCs w:val="32"/>
        </w:rPr>
        <w:t>azure.microsoft.com</w:t>
      </w:r>
    </w:p>
    <w:sectPr w:rsidR="007E65F7" w:rsidRPr="007E65F7" w:rsidSect="004D1A0B">
      <w:footerReference w:type="default" r:id="rId44"/>
      <w:pgSz w:w="12240" w:h="15840"/>
      <w:pgMar w:top="1560" w:right="1325" w:bottom="1560" w:left="1276"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0083" w:rsidRDefault="00030083" w:rsidP="00CC33AB">
      <w:pPr>
        <w:spacing w:after="0" w:line="240" w:lineRule="auto"/>
      </w:pPr>
      <w:r>
        <w:separator/>
      </w:r>
    </w:p>
  </w:endnote>
  <w:endnote w:type="continuationSeparator" w:id="0">
    <w:p w:rsidR="00030083" w:rsidRDefault="00030083" w:rsidP="00CC33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3938905"/>
      <w:docPartObj>
        <w:docPartGallery w:val="Page Numbers (Bottom of Page)"/>
        <w:docPartUnique/>
      </w:docPartObj>
    </w:sdtPr>
    <w:sdtEndPr>
      <w:rPr>
        <w:color w:val="808080" w:themeColor="background1" w:themeShade="80"/>
        <w:spacing w:val="60"/>
      </w:rPr>
    </w:sdtEndPr>
    <w:sdtContent>
      <w:p w:rsidR="00CC33AB" w:rsidRDefault="00CC33A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E65F7" w:rsidRPr="007E65F7">
          <w:rPr>
            <w:b/>
            <w:bCs/>
            <w:noProof/>
          </w:rPr>
          <w:t>21</w:t>
        </w:r>
        <w:r>
          <w:rPr>
            <w:b/>
            <w:bCs/>
            <w:noProof/>
          </w:rPr>
          <w:fldChar w:fldCharType="end"/>
        </w:r>
        <w:r>
          <w:rPr>
            <w:b/>
            <w:bCs/>
          </w:rPr>
          <w:t xml:space="preserve"> | </w:t>
        </w:r>
        <w:r w:rsidRPr="00CC33AB">
          <w:rPr>
            <w:color w:val="808080" w:themeColor="background1" w:themeShade="80"/>
            <w:spacing w:val="60"/>
          </w:rPr>
          <w:t>Page</w:t>
        </w:r>
      </w:p>
    </w:sdtContent>
  </w:sdt>
  <w:p w:rsidR="00CC33AB" w:rsidRDefault="00CC33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0083" w:rsidRDefault="00030083" w:rsidP="00CC33AB">
      <w:pPr>
        <w:spacing w:after="0" w:line="240" w:lineRule="auto"/>
      </w:pPr>
      <w:r>
        <w:separator/>
      </w:r>
    </w:p>
  </w:footnote>
  <w:footnote w:type="continuationSeparator" w:id="0">
    <w:p w:rsidR="00030083" w:rsidRDefault="00030083" w:rsidP="00CC33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966CAA"/>
    <w:multiLevelType w:val="hybridMultilevel"/>
    <w:tmpl w:val="09149AA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8105CC0"/>
    <w:multiLevelType w:val="multilevel"/>
    <w:tmpl w:val="D16CD9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147526"/>
    <w:multiLevelType w:val="hybridMultilevel"/>
    <w:tmpl w:val="C660CA76"/>
    <w:lvl w:ilvl="0" w:tplc="32BA71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C864CDD"/>
    <w:multiLevelType w:val="multilevel"/>
    <w:tmpl w:val="DB12C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24B35EA"/>
    <w:multiLevelType w:val="multilevel"/>
    <w:tmpl w:val="469E810E"/>
    <w:lvl w:ilvl="0">
      <w:start w:val="1"/>
      <w:numFmt w:val="decimal"/>
      <w:lvlText w:val="%1"/>
      <w:lvlJc w:val="left"/>
      <w:pPr>
        <w:ind w:left="525" w:hanging="525"/>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5">
    <w:nsid w:val="4A37768E"/>
    <w:multiLevelType w:val="multilevel"/>
    <w:tmpl w:val="E85A73CE"/>
    <w:lvl w:ilvl="0">
      <w:start w:val="1"/>
      <w:numFmt w:val="upp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F6220ED"/>
    <w:multiLevelType w:val="multilevel"/>
    <w:tmpl w:val="B7CEC9F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E1E7A47"/>
    <w:multiLevelType w:val="multilevel"/>
    <w:tmpl w:val="E85A73CE"/>
    <w:lvl w:ilvl="0">
      <w:start w:val="1"/>
      <w:numFmt w:val="upp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6905691"/>
    <w:multiLevelType w:val="multilevel"/>
    <w:tmpl w:val="604A71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6A32931"/>
    <w:multiLevelType w:val="multilevel"/>
    <w:tmpl w:val="C97E9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847048B"/>
    <w:multiLevelType w:val="multilevel"/>
    <w:tmpl w:val="CCCA1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86914D3"/>
    <w:multiLevelType w:val="multilevel"/>
    <w:tmpl w:val="3690AD0E"/>
    <w:lvl w:ilvl="0">
      <w:start w:val="1"/>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2">
    <w:nsid w:val="7EEE5711"/>
    <w:multiLevelType w:val="multilevel"/>
    <w:tmpl w:val="D3D8A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9"/>
  </w:num>
  <w:num w:numId="3">
    <w:abstractNumId w:val="3"/>
  </w:num>
  <w:num w:numId="4">
    <w:abstractNumId w:val="6"/>
  </w:num>
  <w:num w:numId="5">
    <w:abstractNumId w:val="12"/>
  </w:num>
  <w:num w:numId="6">
    <w:abstractNumId w:val="1"/>
  </w:num>
  <w:num w:numId="7">
    <w:abstractNumId w:val="5"/>
  </w:num>
  <w:num w:numId="8">
    <w:abstractNumId w:val="7"/>
  </w:num>
  <w:num w:numId="9">
    <w:abstractNumId w:val="8"/>
  </w:num>
  <w:num w:numId="10">
    <w:abstractNumId w:val="2"/>
  </w:num>
  <w:num w:numId="11">
    <w:abstractNumId w:val="4"/>
  </w:num>
  <w:num w:numId="12">
    <w:abstractNumId w:val="1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23EA"/>
    <w:rsid w:val="00030083"/>
    <w:rsid w:val="00091C2A"/>
    <w:rsid w:val="000931E1"/>
    <w:rsid w:val="00114436"/>
    <w:rsid w:val="00152452"/>
    <w:rsid w:val="0021796B"/>
    <w:rsid w:val="00345DAD"/>
    <w:rsid w:val="004D1A0B"/>
    <w:rsid w:val="005E0F28"/>
    <w:rsid w:val="006114C8"/>
    <w:rsid w:val="007E65F7"/>
    <w:rsid w:val="00863606"/>
    <w:rsid w:val="008824A8"/>
    <w:rsid w:val="00B854DF"/>
    <w:rsid w:val="00BD167D"/>
    <w:rsid w:val="00C523EA"/>
    <w:rsid w:val="00CC33AB"/>
    <w:rsid w:val="00D039B8"/>
    <w:rsid w:val="00E05B13"/>
    <w:rsid w:val="00FD597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523E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523EA"/>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next w:val="Normal"/>
    <w:link w:val="Heading3Char"/>
    <w:uiPriority w:val="9"/>
    <w:semiHidden/>
    <w:unhideWhenUsed/>
    <w:qFormat/>
    <w:rsid w:val="00091C2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1796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C523EA"/>
    <w:rPr>
      <w:i/>
      <w:iCs/>
    </w:rPr>
  </w:style>
  <w:style w:type="character" w:customStyle="1" w:styleId="Heading1Char">
    <w:name w:val="Heading 1 Char"/>
    <w:basedOn w:val="DefaultParagraphFont"/>
    <w:link w:val="Heading1"/>
    <w:uiPriority w:val="9"/>
    <w:rsid w:val="00C523EA"/>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C523E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523EA"/>
    <w:rPr>
      <w:b/>
      <w:bCs/>
    </w:rPr>
  </w:style>
  <w:style w:type="character" w:styleId="Hyperlink">
    <w:name w:val="Hyperlink"/>
    <w:basedOn w:val="DefaultParagraphFont"/>
    <w:uiPriority w:val="99"/>
    <w:semiHidden/>
    <w:unhideWhenUsed/>
    <w:rsid w:val="00C523EA"/>
    <w:rPr>
      <w:color w:val="0000FF"/>
      <w:u w:val="single"/>
    </w:rPr>
  </w:style>
  <w:style w:type="character" w:customStyle="1" w:styleId="Heading2Char">
    <w:name w:val="Heading 2 Char"/>
    <w:basedOn w:val="DefaultParagraphFont"/>
    <w:link w:val="Heading2"/>
    <w:uiPriority w:val="9"/>
    <w:semiHidden/>
    <w:rsid w:val="00C523EA"/>
    <w:rPr>
      <w:rFonts w:asciiTheme="majorHAnsi" w:eastAsiaTheme="majorEastAsia" w:hAnsiTheme="majorHAnsi" w:cstheme="majorBidi"/>
      <w:b/>
      <w:bCs/>
      <w:color w:val="4F81BD" w:themeColor="accent1"/>
      <w:sz w:val="26"/>
      <w:szCs w:val="23"/>
    </w:rPr>
  </w:style>
  <w:style w:type="character" w:customStyle="1" w:styleId="Heading3Char">
    <w:name w:val="Heading 3 Char"/>
    <w:basedOn w:val="DefaultParagraphFont"/>
    <w:link w:val="Heading3"/>
    <w:uiPriority w:val="9"/>
    <w:semiHidden/>
    <w:rsid w:val="00091C2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21796B"/>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0931E1"/>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0931E1"/>
    <w:rPr>
      <w:rFonts w:ascii="Tahoma" w:hAnsi="Tahoma" w:cs="Mangal"/>
      <w:sz w:val="16"/>
      <w:szCs w:val="14"/>
    </w:rPr>
  </w:style>
  <w:style w:type="paragraph" w:styleId="Header">
    <w:name w:val="header"/>
    <w:basedOn w:val="Normal"/>
    <w:link w:val="HeaderChar"/>
    <w:uiPriority w:val="99"/>
    <w:unhideWhenUsed/>
    <w:rsid w:val="00CC33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33AB"/>
    <w:rPr>
      <w:rFonts w:cs="Mangal"/>
    </w:rPr>
  </w:style>
  <w:style w:type="paragraph" w:styleId="Footer">
    <w:name w:val="footer"/>
    <w:basedOn w:val="Normal"/>
    <w:link w:val="FooterChar"/>
    <w:uiPriority w:val="99"/>
    <w:unhideWhenUsed/>
    <w:rsid w:val="00CC33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33AB"/>
    <w:rPr>
      <w:rFonts w:cs="Mangal"/>
    </w:rPr>
  </w:style>
  <w:style w:type="paragraph" w:styleId="ListParagraph">
    <w:name w:val="List Paragraph"/>
    <w:basedOn w:val="Normal"/>
    <w:uiPriority w:val="34"/>
    <w:qFormat/>
    <w:rsid w:val="00E05B1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523E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523EA"/>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next w:val="Normal"/>
    <w:link w:val="Heading3Char"/>
    <w:uiPriority w:val="9"/>
    <w:semiHidden/>
    <w:unhideWhenUsed/>
    <w:qFormat/>
    <w:rsid w:val="00091C2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1796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C523EA"/>
    <w:rPr>
      <w:i/>
      <w:iCs/>
    </w:rPr>
  </w:style>
  <w:style w:type="character" w:customStyle="1" w:styleId="Heading1Char">
    <w:name w:val="Heading 1 Char"/>
    <w:basedOn w:val="DefaultParagraphFont"/>
    <w:link w:val="Heading1"/>
    <w:uiPriority w:val="9"/>
    <w:rsid w:val="00C523EA"/>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C523E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523EA"/>
    <w:rPr>
      <w:b/>
      <w:bCs/>
    </w:rPr>
  </w:style>
  <w:style w:type="character" w:styleId="Hyperlink">
    <w:name w:val="Hyperlink"/>
    <w:basedOn w:val="DefaultParagraphFont"/>
    <w:uiPriority w:val="99"/>
    <w:semiHidden/>
    <w:unhideWhenUsed/>
    <w:rsid w:val="00C523EA"/>
    <w:rPr>
      <w:color w:val="0000FF"/>
      <w:u w:val="single"/>
    </w:rPr>
  </w:style>
  <w:style w:type="character" w:customStyle="1" w:styleId="Heading2Char">
    <w:name w:val="Heading 2 Char"/>
    <w:basedOn w:val="DefaultParagraphFont"/>
    <w:link w:val="Heading2"/>
    <w:uiPriority w:val="9"/>
    <w:semiHidden/>
    <w:rsid w:val="00C523EA"/>
    <w:rPr>
      <w:rFonts w:asciiTheme="majorHAnsi" w:eastAsiaTheme="majorEastAsia" w:hAnsiTheme="majorHAnsi" w:cstheme="majorBidi"/>
      <w:b/>
      <w:bCs/>
      <w:color w:val="4F81BD" w:themeColor="accent1"/>
      <w:sz w:val="26"/>
      <w:szCs w:val="23"/>
    </w:rPr>
  </w:style>
  <w:style w:type="character" w:customStyle="1" w:styleId="Heading3Char">
    <w:name w:val="Heading 3 Char"/>
    <w:basedOn w:val="DefaultParagraphFont"/>
    <w:link w:val="Heading3"/>
    <w:uiPriority w:val="9"/>
    <w:semiHidden/>
    <w:rsid w:val="00091C2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21796B"/>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0931E1"/>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0931E1"/>
    <w:rPr>
      <w:rFonts w:ascii="Tahoma" w:hAnsi="Tahoma" w:cs="Mangal"/>
      <w:sz w:val="16"/>
      <w:szCs w:val="14"/>
    </w:rPr>
  </w:style>
  <w:style w:type="paragraph" w:styleId="Header">
    <w:name w:val="header"/>
    <w:basedOn w:val="Normal"/>
    <w:link w:val="HeaderChar"/>
    <w:uiPriority w:val="99"/>
    <w:unhideWhenUsed/>
    <w:rsid w:val="00CC33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33AB"/>
    <w:rPr>
      <w:rFonts w:cs="Mangal"/>
    </w:rPr>
  </w:style>
  <w:style w:type="paragraph" w:styleId="Footer">
    <w:name w:val="footer"/>
    <w:basedOn w:val="Normal"/>
    <w:link w:val="FooterChar"/>
    <w:uiPriority w:val="99"/>
    <w:unhideWhenUsed/>
    <w:rsid w:val="00CC33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33AB"/>
    <w:rPr>
      <w:rFonts w:cs="Mangal"/>
    </w:rPr>
  </w:style>
  <w:style w:type="paragraph" w:styleId="ListParagraph">
    <w:name w:val="List Paragraph"/>
    <w:basedOn w:val="Normal"/>
    <w:uiPriority w:val="34"/>
    <w:qFormat/>
    <w:rsid w:val="00E05B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76370">
      <w:bodyDiv w:val="1"/>
      <w:marLeft w:val="0"/>
      <w:marRight w:val="0"/>
      <w:marTop w:val="0"/>
      <w:marBottom w:val="0"/>
      <w:divBdr>
        <w:top w:val="none" w:sz="0" w:space="0" w:color="auto"/>
        <w:left w:val="none" w:sz="0" w:space="0" w:color="auto"/>
        <w:bottom w:val="none" w:sz="0" w:space="0" w:color="auto"/>
        <w:right w:val="none" w:sz="0" w:space="0" w:color="auto"/>
      </w:divBdr>
    </w:div>
    <w:div w:id="312681629">
      <w:bodyDiv w:val="1"/>
      <w:marLeft w:val="0"/>
      <w:marRight w:val="0"/>
      <w:marTop w:val="0"/>
      <w:marBottom w:val="0"/>
      <w:divBdr>
        <w:top w:val="none" w:sz="0" w:space="0" w:color="auto"/>
        <w:left w:val="none" w:sz="0" w:space="0" w:color="auto"/>
        <w:bottom w:val="none" w:sz="0" w:space="0" w:color="auto"/>
        <w:right w:val="none" w:sz="0" w:space="0" w:color="auto"/>
      </w:divBdr>
    </w:div>
    <w:div w:id="499009436">
      <w:bodyDiv w:val="1"/>
      <w:marLeft w:val="0"/>
      <w:marRight w:val="0"/>
      <w:marTop w:val="0"/>
      <w:marBottom w:val="0"/>
      <w:divBdr>
        <w:top w:val="none" w:sz="0" w:space="0" w:color="auto"/>
        <w:left w:val="none" w:sz="0" w:space="0" w:color="auto"/>
        <w:bottom w:val="none" w:sz="0" w:space="0" w:color="auto"/>
        <w:right w:val="none" w:sz="0" w:space="0" w:color="auto"/>
      </w:divBdr>
    </w:div>
    <w:div w:id="1028487484">
      <w:bodyDiv w:val="1"/>
      <w:marLeft w:val="0"/>
      <w:marRight w:val="0"/>
      <w:marTop w:val="0"/>
      <w:marBottom w:val="0"/>
      <w:divBdr>
        <w:top w:val="none" w:sz="0" w:space="0" w:color="auto"/>
        <w:left w:val="none" w:sz="0" w:space="0" w:color="auto"/>
        <w:bottom w:val="none" w:sz="0" w:space="0" w:color="auto"/>
        <w:right w:val="none" w:sz="0" w:space="0" w:color="auto"/>
      </w:divBdr>
    </w:div>
    <w:div w:id="1274753659">
      <w:bodyDiv w:val="1"/>
      <w:marLeft w:val="0"/>
      <w:marRight w:val="0"/>
      <w:marTop w:val="0"/>
      <w:marBottom w:val="0"/>
      <w:divBdr>
        <w:top w:val="none" w:sz="0" w:space="0" w:color="auto"/>
        <w:left w:val="none" w:sz="0" w:space="0" w:color="auto"/>
        <w:bottom w:val="none" w:sz="0" w:space="0" w:color="auto"/>
        <w:right w:val="none" w:sz="0" w:space="0" w:color="auto"/>
      </w:divBdr>
    </w:div>
    <w:div w:id="1363290774">
      <w:bodyDiv w:val="1"/>
      <w:marLeft w:val="0"/>
      <w:marRight w:val="0"/>
      <w:marTop w:val="0"/>
      <w:marBottom w:val="0"/>
      <w:divBdr>
        <w:top w:val="none" w:sz="0" w:space="0" w:color="auto"/>
        <w:left w:val="none" w:sz="0" w:space="0" w:color="auto"/>
        <w:bottom w:val="none" w:sz="0" w:space="0" w:color="auto"/>
        <w:right w:val="none" w:sz="0" w:space="0" w:color="auto"/>
      </w:divBdr>
    </w:div>
    <w:div w:id="1384450988">
      <w:bodyDiv w:val="1"/>
      <w:marLeft w:val="0"/>
      <w:marRight w:val="0"/>
      <w:marTop w:val="0"/>
      <w:marBottom w:val="0"/>
      <w:divBdr>
        <w:top w:val="none" w:sz="0" w:space="0" w:color="auto"/>
        <w:left w:val="none" w:sz="0" w:space="0" w:color="auto"/>
        <w:bottom w:val="none" w:sz="0" w:space="0" w:color="auto"/>
        <w:right w:val="none" w:sz="0" w:space="0" w:color="auto"/>
      </w:divBdr>
    </w:div>
    <w:div w:id="1501654751">
      <w:bodyDiv w:val="1"/>
      <w:marLeft w:val="0"/>
      <w:marRight w:val="0"/>
      <w:marTop w:val="0"/>
      <w:marBottom w:val="0"/>
      <w:divBdr>
        <w:top w:val="none" w:sz="0" w:space="0" w:color="auto"/>
        <w:left w:val="none" w:sz="0" w:space="0" w:color="auto"/>
        <w:bottom w:val="none" w:sz="0" w:space="0" w:color="auto"/>
        <w:right w:val="none" w:sz="0" w:space="0" w:color="auto"/>
      </w:divBdr>
    </w:div>
    <w:div w:id="1538195541">
      <w:bodyDiv w:val="1"/>
      <w:marLeft w:val="0"/>
      <w:marRight w:val="0"/>
      <w:marTop w:val="0"/>
      <w:marBottom w:val="0"/>
      <w:divBdr>
        <w:top w:val="none" w:sz="0" w:space="0" w:color="auto"/>
        <w:left w:val="none" w:sz="0" w:space="0" w:color="auto"/>
        <w:bottom w:val="none" w:sz="0" w:space="0" w:color="auto"/>
        <w:right w:val="none" w:sz="0" w:space="0" w:color="auto"/>
      </w:divBdr>
    </w:div>
    <w:div w:id="1798256905">
      <w:bodyDiv w:val="1"/>
      <w:marLeft w:val="0"/>
      <w:marRight w:val="0"/>
      <w:marTop w:val="0"/>
      <w:marBottom w:val="0"/>
      <w:divBdr>
        <w:top w:val="none" w:sz="0" w:space="0" w:color="auto"/>
        <w:left w:val="none" w:sz="0" w:space="0" w:color="auto"/>
        <w:bottom w:val="none" w:sz="0" w:space="0" w:color="auto"/>
        <w:right w:val="none" w:sz="0" w:space="0" w:color="auto"/>
      </w:divBdr>
    </w:div>
    <w:div w:id="2126734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n-us/azure/app-service/webjobs-create" TargetMode="External"/><Relationship Id="rId13" Type="http://schemas.openxmlformats.org/officeDocument/2006/relationships/hyperlink" Target="https://docs.microsoft.com/en-us/cli/azure/install-azure-cli" TargetMode="External"/><Relationship Id="rId18" Type="http://schemas.openxmlformats.org/officeDocument/2006/relationships/hyperlink" Target="https://docs.microsoft.com/en-us/azure/app-service/app-service-hybrid-connections" TargetMode="External"/><Relationship Id="rId26" Type="http://schemas.openxmlformats.org/officeDocument/2006/relationships/hyperlink" Target="https://docs.microsoft.com/en-us/azure/app-service/app-service-ip-restrictions" TargetMode="External"/><Relationship Id="rId39"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hyperlink" Target="https://docs.microsoft.com/en-us/azure/app-service/configure-authentication-provider-aad" TargetMode="External"/><Relationship Id="rId34" Type="http://schemas.openxmlformats.org/officeDocument/2006/relationships/image" Target="media/image5.PNG"/><Relationship Id="rId42"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docs.microsoft.com/en-us/powershell/azureps-cmdlets-docs" TargetMode="External"/><Relationship Id="rId17" Type="http://schemas.openxmlformats.org/officeDocument/2006/relationships/hyperlink" Target="https://docs.microsoft.com/en-us/azure/connectors/apis-list" TargetMode="External"/><Relationship Id="rId25" Type="http://schemas.openxmlformats.org/officeDocument/2006/relationships/hyperlink" Target="https://docs.microsoft.com/en-us/azure/app-service/configure-authentication-provider-microsoft"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azure.microsoft.com/support/legal/sla/app-service/" TargetMode="External"/><Relationship Id="rId20" Type="http://schemas.openxmlformats.org/officeDocument/2006/relationships/hyperlink" Target="https://www.microsoft.com/en-us/trustcenter" TargetMode="External"/><Relationship Id="rId29" Type="http://schemas.openxmlformats.org/officeDocument/2006/relationships/hyperlink" Target="https://docs.microsoft.com/en-us/azure/azure-functions/" TargetMode="External"/><Relationship Id="rId41"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docs.microsoft.com/en-us/azure/app-service/deploy-staging-slots" TargetMode="External"/><Relationship Id="rId24" Type="http://schemas.openxmlformats.org/officeDocument/2006/relationships/hyperlink" Target="https://docs.microsoft.com/en-us/azure/app-service/configure-authentication-provider-twitter"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microsoft.com/en-us/azure/monitoring-and-diagnostics/insights-how-to-scale" TargetMode="External"/><Relationship Id="rId23" Type="http://schemas.openxmlformats.org/officeDocument/2006/relationships/hyperlink" Target="https://docs.microsoft.com/en-us/azure/app-service/configure-authentication-provider-facebook" TargetMode="External"/><Relationship Id="rId28" Type="http://schemas.openxmlformats.org/officeDocument/2006/relationships/hyperlink" Target="https://azure.microsoft.com/marketplace/" TargetMode="External"/><Relationship Id="rId36" Type="http://schemas.openxmlformats.org/officeDocument/2006/relationships/image" Target="media/image7.PNG"/><Relationship Id="rId10" Type="http://schemas.openxmlformats.org/officeDocument/2006/relationships/hyperlink" Target="https://docs.microsoft.com/en-us/azure/app-service/deploy-continuous-deployment" TargetMode="External"/><Relationship Id="rId19" Type="http://schemas.openxmlformats.org/officeDocument/2006/relationships/hyperlink" Target="https://docs.microsoft.com/en-us/azure/app-service/web-sites-integrate-with-vnet" TargetMode="External"/><Relationship Id="rId31" Type="http://schemas.openxmlformats.org/officeDocument/2006/relationships/image" Target="media/image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ocs.microsoft.com/en-us/azure/app-service/overview-patch-os-runtime" TargetMode="External"/><Relationship Id="rId14" Type="http://schemas.openxmlformats.org/officeDocument/2006/relationships/hyperlink" Target="https://docs.microsoft.com/en-us/azure/app-service/manage-scale-up" TargetMode="External"/><Relationship Id="rId22" Type="http://schemas.openxmlformats.org/officeDocument/2006/relationships/hyperlink" Target="https://docs.microsoft.com/en-us/azure/app-service/configure-authentication-provider-google" TargetMode="External"/><Relationship Id="rId27" Type="http://schemas.openxmlformats.org/officeDocument/2006/relationships/hyperlink" Target="https://docs.microsoft.com/en-us/azure/app-service/overview-managed-identity" TargetMode="External"/><Relationship Id="rId30" Type="http://schemas.openxmlformats.org/officeDocument/2006/relationships/image" Target="media/image1.PNG"/><Relationship Id="rId35" Type="http://schemas.openxmlformats.org/officeDocument/2006/relationships/image" Target="media/image6.PNG"/><Relationship Id="rId43"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21</Pages>
  <Words>2005</Words>
  <Characters>11429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Lokesh</dc:creator>
  <cp:lastModifiedBy>Lenovo</cp:lastModifiedBy>
  <cp:revision>3</cp:revision>
  <dcterms:created xsi:type="dcterms:W3CDTF">2020-06-07T18:56:00Z</dcterms:created>
  <dcterms:modified xsi:type="dcterms:W3CDTF">2020-06-07T19:05:00Z</dcterms:modified>
</cp:coreProperties>
</file>