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E28" w:rsidRPr="00337E28" w:rsidRDefault="00337E28" w:rsidP="00DC4E4A">
      <w:pPr>
        <w:jc w:val="both"/>
        <w:rPr>
          <w:rFonts w:ascii="Cambria" w:hAnsi="Cambria"/>
          <w:sz w:val="23"/>
          <w:szCs w:val="23"/>
        </w:rPr>
      </w:pPr>
    </w:p>
    <w:p w:rsidR="00337E28" w:rsidRDefault="00337E28" w:rsidP="002F05E0">
      <w:pPr>
        <w:pStyle w:val="NoSpacing"/>
        <w:jc w:val="center"/>
        <w:rPr>
          <w:rFonts w:ascii="Cambria" w:hAnsi="Cambria"/>
          <w:b/>
          <w:sz w:val="66"/>
          <w:szCs w:val="66"/>
        </w:rPr>
      </w:pPr>
      <w:r>
        <w:rPr>
          <w:rFonts w:ascii="Cambria" w:hAnsi="Cambria"/>
          <w:b/>
          <w:sz w:val="66"/>
          <w:szCs w:val="66"/>
        </w:rPr>
        <w:t>Quaid-i-</w:t>
      </w:r>
      <w:proofErr w:type="spellStart"/>
      <w:r>
        <w:rPr>
          <w:rFonts w:ascii="Cambria" w:hAnsi="Cambria"/>
          <w:b/>
          <w:sz w:val="66"/>
          <w:szCs w:val="66"/>
        </w:rPr>
        <w:t>Azam</w:t>
      </w:r>
      <w:proofErr w:type="spellEnd"/>
      <w:r>
        <w:rPr>
          <w:rFonts w:ascii="Cambria" w:hAnsi="Cambria"/>
          <w:b/>
          <w:sz w:val="66"/>
          <w:szCs w:val="66"/>
        </w:rPr>
        <w:t xml:space="preserve"> University, </w:t>
      </w:r>
      <w:r w:rsidRPr="00337E28">
        <w:rPr>
          <w:rFonts w:ascii="Cambria" w:hAnsi="Cambria"/>
          <w:b/>
          <w:sz w:val="66"/>
          <w:szCs w:val="66"/>
        </w:rPr>
        <w:t>Islamabad</w:t>
      </w:r>
    </w:p>
    <w:p w:rsidR="00337E28" w:rsidRPr="00337E28" w:rsidRDefault="00337E28" w:rsidP="00DC4E4A">
      <w:pPr>
        <w:pStyle w:val="NoSpacing"/>
        <w:jc w:val="both"/>
        <w:rPr>
          <w:rFonts w:ascii="Cambria" w:hAnsi="Cambria"/>
          <w:sz w:val="66"/>
          <w:szCs w:val="66"/>
        </w:rPr>
      </w:pPr>
      <w:r w:rsidRPr="00337E28">
        <w:rPr>
          <w:rFonts w:ascii="Cambria" w:hAnsi="Cambria"/>
          <w:noProof/>
          <w:sz w:val="28"/>
        </w:rPr>
        <w:drawing>
          <wp:anchor distT="0" distB="0" distL="114300" distR="114300" simplePos="0" relativeHeight="251658240" behindDoc="1" locked="0" layoutInCell="1" allowOverlap="1" wp14:anchorId="603F48C6" wp14:editId="76D7C4EB">
            <wp:simplePos x="0" y="0"/>
            <wp:positionH relativeFrom="margin">
              <wp:posOffset>1905000</wp:posOffset>
            </wp:positionH>
            <wp:positionV relativeFrom="paragraph">
              <wp:posOffset>226060</wp:posOffset>
            </wp:positionV>
            <wp:extent cx="1990725" cy="1704975"/>
            <wp:effectExtent l="0" t="0" r="0" b="9525"/>
            <wp:wrapTight wrapText="bothSides">
              <wp:wrapPolygon edited="0">
                <wp:start x="10955" y="0"/>
                <wp:lineTo x="9715" y="0"/>
                <wp:lineTo x="3514" y="3379"/>
                <wp:lineTo x="2687" y="5551"/>
                <wp:lineTo x="2274" y="8930"/>
                <wp:lineTo x="2687" y="11584"/>
                <wp:lineTo x="1860" y="15446"/>
                <wp:lineTo x="1860" y="18583"/>
                <wp:lineTo x="2687" y="19307"/>
                <wp:lineTo x="7028" y="19307"/>
                <wp:lineTo x="7028" y="21479"/>
                <wp:lineTo x="14262" y="21479"/>
                <wp:lineTo x="14262" y="19307"/>
                <wp:lineTo x="18603" y="19307"/>
                <wp:lineTo x="19843" y="18342"/>
                <wp:lineTo x="19636" y="15446"/>
                <wp:lineTo x="18810" y="11584"/>
                <wp:lineTo x="19016" y="7723"/>
                <wp:lineTo x="18189" y="3861"/>
                <wp:lineTo x="15089" y="1689"/>
                <wp:lineTo x="11989" y="0"/>
                <wp:lineTo x="10955" y="0"/>
              </wp:wrapPolygon>
            </wp:wrapTight>
            <wp:docPr id="2" name="Picture 2" descr="C:\Users\FannyAhmad\Desktop\QUIDEAZ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nnyAhmad\Desktop\QUIDEAZ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0725" cy="1704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7E28" w:rsidRDefault="00337E28" w:rsidP="00DC4E4A">
      <w:pPr>
        <w:pStyle w:val="NoSpacing"/>
        <w:jc w:val="both"/>
        <w:rPr>
          <w:rFonts w:ascii="Cambria" w:hAnsi="Cambria"/>
          <w:sz w:val="28"/>
        </w:rPr>
      </w:pPr>
    </w:p>
    <w:p w:rsidR="00337E28" w:rsidRPr="00337E28" w:rsidRDefault="00337E28" w:rsidP="00DC4E4A">
      <w:pPr>
        <w:pStyle w:val="NoSpacing"/>
        <w:jc w:val="both"/>
        <w:rPr>
          <w:rFonts w:ascii="Cambria" w:hAnsi="Cambria"/>
          <w:sz w:val="28"/>
        </w:rPr>
      </w:pPr>
    </w:p>
    <w:p w:rsidR="00337E28" w:rsidRPr="00337E28" w:rsidRDefault="00337E28" w:rsidP="00DC4E4A">
      <w:pPr>
        <w:pStyle w:val="NoSpacing"/>
        <w:jc w:val="both"/>
        <w:rPr>
          <w:rFonts w:ascii="Cambria" w:hAnsi="Cambria"/>
          <w:b/>
          <w:sz w:val="32"/>
        </w:rPr>
      </w:pPr>
    </w:p>
    <w:p w:rsidR="00337E28" w:rsidRDefault="00337E28" w:rsidP="00DC4E4A">
      <w:pPr>
        <w:pStyle w:val="NoSpacing"/>
        <w:jc w:val="both"/>
        <w:rPr>
          <w:rFonts w:ascii="Cambria" w:hAnsi="Cambria"/>
          <w:b/>
          <w:sz w:val="52"/>
          <w:szCs w:val="52"/>
        </w:rPr>
      </w:pPr>
    </w:p>
    <w:p w:rsidR="00337E28" w:rsidRDefault="00337E28" w:rsidP="00DC4E4A">
      <w:pPr>
        <w:pStyle w:val="NoSpacing"/>
        <w:jc w:val="both"/>
        <w:rPr>
          <w:rFonts w:ascii="Cambria" w:hAnsi="Cambria"/>
          <w:b/>
          <w:sz w:val="52"/>
          <w:szCs w:val="52"/>
        </w:rPr>
      </w:pPr>
    </w:p>
    <w:p w:rsidR="00337E28" w:rsidRDefault="00337E28" w:rsidP="00DC4E4A">
      <w:pPr>
        <w:pStyle w:val="NoSpacing"/>
        <w:jc w:val="both"/>
        <w:rPr>
          <w:rFonts w:ascii="Cambria" w:hAnsi="Cambria"/>
          <w:b/>
          <w:sz w:val="52"/>
          <w:szCs w:val="52"/>
        </w:rPr>
      </w:pPr>
    </w:p>
    <w:p w:rsidR="00337E28" w:rsidRPr="00337E28" w:rsidRDefault="00337E28" w:rsidP="002F05E0">
      <w:pPr>
        <w:pStyle w:val="NoSpacing"/>
        <w:jc w:val="center"/>
        <w:rPr>
          <w:rFonts w:ascii="Cambria" w:hAnsi="Cambria"/>
          <w:b/>
          <w:sz w:val="48"/>
          <w:szCs w:val="48"/>
        </w:rPr>
      </w:pPr>
      <w:r>
        <w:rPr>
          <w:rFonts w:ascii="Cambria" w:hAnsi="Cambria"/>
          <w:b/>
          <w:sz w:val="52"/>
          <w:szCs w:val="52"/>
        </w:rPr>
        <w:t>Data Mining</w:t>
      </w:r>
    </w:p>
    <w:p w:rsidR="00337E28" w:rsidRPr="00337E28" w:rsidRDefault="00337E28" w:rsidP="002F05E0">
      <w:pPr>
        <w:pStyle w:val="NoSpacing"/>
        <w:jc w:val="center"/>
        <w:rPr>
          <w:rFonts w:ascii="Cambria" w:hAnsi="Cambria"/>
          <w:b/>
          <w:sz w:val="32"/>
        </w:rPr>
      </w:pPr>
    </w:p>
    <w:p w:rsidR="00337E28" w:rsidRPr="00337E28" w:rsidRDefault="00337E28" w:rsidP="002F05E0">
      <w:pPr>
        <w:pStyle w:val="NoSpacing"/>
        <w:jc w:val="center"/>
        <w:rPr>
          <w:rFonts w:ascii="Cambria" w:hAnsi="Cambria"/>
          <w:b/>
          <w:sz w:val="48"/>
          <w:szCs w:val="50"/>
        </w:rPr>
      </w:pPr>
      <w:r>
        <w:rPr>
          <w:rFonts w:ascii="Cambria" w:hAnsi="Cambria"/>
          <w:b/>
          <w:sz w:val="48"/>
          <w:szCs w:val="50"/>
        </w:rPr>
        <w:t>Assignment # 01</w:t>
      </w:r>
    </w:p>
    <w:p w:rsidR="00337E28" w:rsidRPr="00337E28" w:rsidRDefault="00337E28" w:rsidP="002F05E0">
      <w:pPr>
        <w:pStyle w:val="NoSpacing"/>
        <w:jc w:val="center"/>
        <w:rPr>
          <w:rFonts w:ascii="Cambria" w:hAnsi="Cambria"/>
          <w:b/>
          <w:szCs w:val="50"/>
        </w:rPr>
      </w:pPr>
    </w:p>
    <w:p w:rsidR="00410766" w:rsidRDefault="00410766" w:rsidP="00410766">
      <w:pPr>
        <w:pStyle w:val="Default"/>
      </w:pPr>
    </w:p>
    <w:p w:rsidR="00410766" w:rsidRDefault="00410766" w:rsidP="00410766">
      <w:pPr>
        <w:pStyle w:val="Default"/>
        <w:rPr>
          <w:b/>
          <w:bCs/>
          <w:sz w:val="32"/>
          <w:szCs w:val="32"/>
        </w:rPr>
      </w:pPr>
      <w:r w:rsidRPr="00A20DAB">
        <w:rPr>
          <w:sz w:val="32"/>
          <w:szCs w:val="32"/>
        </w:rPr>
        <w:t xml:space="preserve">               </w:t>
      </w:r>
      <w:r w:rsidRPr="00A20DAB">
        <w:rPr>
          <w:b/>
          <w:bCs/>
          <w:sz w:val="32"/>
          <w:szCs w:val="32"/>
        </w:rPr>
        <w:t>Implementation of Naïve</w:t>
      </w:r>
      <w:r w:rsidR="00CD4983">
        <w:rPr>
          <w:b/>
          <w:bCs/>
          <w:sz w:val="32"/>
          <w:szCs w:val="32"/>
        </w:rPr>
        <w:t xml:space="preserve"> Bayes Classification algorithm</w:t>
      </w:r>
      <w:r w:rsidRPr="00A20DAB">
        <w:rPr>
          <w:b/>
          <w:bCs/>
          <w:sz w:val="32"/>
          <w:szCs w:val="32"/>
        </w:rPr>
        <w:t xml:space="preserve"> </w:t>
      </w:r>
    </w:p>
    <w:p w:rsidR="00A20DAB" w:rsidRPr="00A20DAB" w:rsidRDefault="00A20DAB" w:rsidP="00410766">
      <w:pPr>
        <w:pStyle w:val="Default"/>
        <w:rPr>
          <w:sz w:val="32"/>
          <w:szCs w:val="32"/>
        </w:rPr>
      </w:pPr>
      <w:r>
        <w:rPr>
          <w:b/>
          <w:bCs/>
          <w:sz w:val="32"/>
          <w:szCs w:val="32"/>
        </w:rPr>
        <w:t xml:space="preserve">                                              </w:t>
      </w:r>
      <w:proofErr w:type="gramStart"/>
      <w:r>
        <w:rPr>
          <w:b/>
          <w:bCs/>
          <w:sz w:val="32"/>
          <w:szCs w:val="32"/>
        </w:rPr>
        <w:t>in</w:t>
      </w:r>
      <w:proofErr w:type="gramEnd"/>
      <w:r>
        <w:rPr>
          <w:b/>
          <w:bCs/>
          <w:sz w:val="32"/>
          <w:szCs w:val="32"/>
        </w:rPr>
        <w:t xml:space="preserve"> R Statistical Tool</w:t>
      </w:r>
    </w:p>
    <w:p w:rsidR="00A20DAB" w:rsidRDefault="00A20DAB" w:rsidP="002F05E0">
      <w:pPr>
        <w:pStyle w:val="NoSpacing"/>
        <w:jc w:val="center"/>
        <w:rPr>
          <w:b/>
          <w:bCs/>
          <w:sz w:val="32"/>
          <w:szCs w:val="32"/>
        </w:rPr>
      </w:pPr>
    </w:p>
    <w:p w:rsidR="00337E28" w:rsidRPr="00337E28" w:rsidRDefault="00337E28" w:rsidP="002F05E0">
      <w:pPr>
        <w:pStyle w:val="NoSpacing"/>
        <w:jc w:val="center"/>
        <w:rPr>
          <w:rFonts w:ascii="Cambria" w:hAnsi="Cambria"/>
          <w:b/>
          <w:sz w:val="44"/>
          <w:szCs w:val="44"/>
        </w:rPr>
      </w:pPr>
      <w:r w:rsidRPr="00337E28">
        <w:rPr>
          <w:rFonts w:ascii="Cambria" w:hAnsi="Cambria"/>
          <w:b/>
          <w:sz w:val="44"/>
          <w:szCs w:val="44"/>
        </w:rPr>
        <w:t>Submitted to:</w:t>
      </w:r>
    </w:p>
    <w:p w:rsidR="00337E28" w:rsidRPr="00337E28" w:rsidRDefault="00337E28" w:rsidP="002F05E0">
      <w:pPr>
        <w:pStyle w:val="NoSpacing"/>
        <w:jc w:val="center"/>
        <w:rPr>
          <w:rFonts w:ascii="Cambria" w:hAnsi="Cambria"/>
          <w:b/>
          <w:sz w:val="32"/>
          <w:szCs w:val="32"/>
        </w:rPr>
      </w:pPr>
    </w:p>
    <w:p w:rsidR="00337E28" w:rsidRPr="00337E28" w:rsidRDefault="00337E28" w:rsidP="002F05E0">
      <w:pPr>
        <w:pStyle w:val="NoSpacing"/>
        <w:jc w:val="center"/>
        <w:rPr>
          <w:rFonts w:ascii="Cambria" w:hAnsi="Cambria"/>
          <w:b/>
          <w:sz w:val="28"/>
        </w:rPr>
      </w:pPr>
      <w:r w:rsidRPr="00337E28">
        <w:rPr>
          <w:rFonts w:ascii="Cambria" w:hAnsi="Cambria"/>
          <w:b/>
          <w:sz w:val="32"/>
          <w:szCs w:val="32"/>
        </w:rPr>
        <w:t xml:space="preserve">Dr. </w:t>
      </w:r>
      <w:r>
        <w:rPr>
          <w:rFonts w:ascii="Cambria" w:hAnsi="Cambria"/>
          <w:b/>
          <w:sz w:val="32"/>
          <w:szCs w:val="32"/>
        </w:rPr>
        <w:t xml:space="preserve">Khalid </w:t>
      </w:r>
      <w:proofErr w:type="spellStart"/>
      <w:r>
        <w:rPr>
          <w:rFonts w:ascii="Cambria" w:hAnsi="Cambria"/>
          <w:b/>
          <w:sz w:val="32"/>
          <w:szCs w:val="32"/>
        </w:rPr>
        <w:t>Saleem</w:t>
      </w:r>
      <w:proofErr w:type="spellEnd"/>
    </w:p>
    <w:p w:rsidR="00337E28" w:rsidRPr="00337E28" w:rsidRDefault="00337E28" w:rsidP="00DC4E4A">
      <w:pPr>
        <w:pStyle w:val="NoSpacing"/>
        <w:jc w:val="both"/>
        <w:rPr>
          <w:rFonts w:ascii="Cambria" w:hAnsi="Cambria"/>
          <w:b/>
          <w:sz w:val="28"/>
        </w:rPr>
      </w:pPr>
    </w:p>
    <w:p w:rsidR="00337E28" w:rsidRPr="00337E28" w:rsidRDefault="00337E28" w:rsidP="00DC4E4A">
      <w:pPr>
        <w:pStyle w:val="NoSpacing"/>
        <w:jc w:val="both"/>
        <w:rPr>
          <w:rFonts w:ascii="Cambria" w:hAnsi="Cambria"/>
          <w:b/>
          <w:sz w:val="28"/>
        </w:rPr>
      </w:pPr>
    </w:p>
    <w:p w:rsidR="00337E28" w:rsidRPr="00337E28" w:rsidRDefault="00337E28" w:rsidP="00DC4E4A">
      <w:pPr>
        <w:pStyle w:val="NoSpacing"/>
        <w:jc w:val="both"/>
        <w:rPr>
          <w:rFonts w:ascii="Cambria" w:hAnsi="Cambria"/>
          <w:b/>
          <w:sz w:val="28"/>
        </w:rPr>
      </w:pPr>
    </w:p>
    <w:p w:rsidR="00C254B0" w:rsidRDefault="00337E28" w:rsidP="00C254B0">
      <w:pPr>
        <w:pStyle w:val="NoSpacing"/>
        <w:jc w:val="both"/>
        <w:rPr>
          <w:rFonts w:ascii="Cambria" w:hAnsi="Cambria"/>
          <w:b/>
          <w:sz w:val="32"/>
          <w:szCs w:val="32"/>
        </w:rPr>
      </w:pPr>
      <w:r w:rsidRPr="00337E28">
        <w:rPr>
          <w:rFonts w:ascii="Cambria" w:hAnsi="Cambria"/>
          <w:b/>
          <w:sz w:val="32"/>
          <w:szCs w:val="32"/>
        </w:rPr>
        <w:tab/>
      </w:r>
      <w:r w:rsidRPr="00337E28">
        <w:rPr>
          <w:rFonts w:ascii="Cambria" w:hAnsi="Cambria"/>
          <w:b/>
          <w:sz w:val="32"/>
          <w:szCs w:val="32"/>
        </w:rPr>
        <w:tab/>
      </w:r>
      <w:r w:rsidRPr="00337E28">
        <w:rPr>
          <w:rFonts w:ascii="Cambria" w:hAnsi="Cambria"/>
          <w:b/>
          <w:sz w:val="32"/>
          <w:szCs w:val="32"/>
        </w:rPr>
        <w:tab/>
      </w:r>
      <w:r w:rsidRPr="00337E28">
        <w:rPr>
          <w:rFonts w:ascii="Cambria" w:hAnsi="Cambria"/>
          <w:b/>
          <w:sz w:val="32"/>
          <w:szCs w:val="32"/>
        </w:rPr>
        <w:tab/>
      </w:r>
      <w:r w:rsidRPr="00337E28">
        <w:rPr>
          <w:rFonts w:ascii="Cambria" w:hAnsi="Cambria"/>
          <w:b/>
          <w:sz w:val="32"/>
          <w:szCs w:val="32"/>
        </w:rPr>
        <w:tab/>
      </w:r>
      <w:r w:rsidRPr="00337E28">
        <w:rPr>
          <w:rFonts w:ascii="Cambria" w:hAnsi="Cambria"/>
          <w:b/>
          <w:sz w:val="32"/>
          <w:szCs w:val="32"/>
        </w:rPr>
        <w:tab/>
        <w:t xml:space="preserve">              Submitted by:</w:t>
      </w:r>
    </w:p>
    <w:p w:rsidR="00777420" w:rsidRDefault="00123172" w:rsidP="00C254B0">
      <w:pPr>
        <w:pStyle w:val="NoSpacing"/>
        <w:ind w:left="5040" w:firstLine="720"/>
        <w:jc w:val="both"/>
        <w:rPr>
          <w:rFonts w:ascii="Cambria" w:hAnsi="Cambria"/>
          <w:sz w:val="28"/>
          <w:szCs w:val="28"/>
        </w:rPr>
      </w:pPr>
      <w:r>
        <w:rPr>
          <w:rFonts w:ascii="Cambria" w:hAnsi="Cambria"/>
          <w:sz w:val="28"/>
          <w:szCs w:val="28"/>
        </w:rPr>
        <w:t>Jay Kumar</w:t>
      </w:r>
    </w:p>
    <w:p w:rsidR="00123172" w:rsidRPr="00C254B0" w:rsidRDefault="00123172" w:rsidP="00C254B0">
      <w:pPr>
        <w:pStyle w:val="NoSpacing"/>
        <w:ind w:left="5040" w:firstLine="720"/>
        <w:jc w:val="both"/>
        <w:rPr>
          <w:rFonts w:ascii="Cambria" w:hAnsi="Cambria"/>
          <w:b/>
          <w:sz w:val="32"/>
          <w:szCs w:val="32"/>
        </w:rPr>
      </w:pPr>
      <w:proofErr w:type="spellStart"/>
      <w:r>
        <w:rPr>
          <w:rFonts w:ascii="Cambria" w:hAnsi="Cambria"/>
          <w:sz w:val="28"/>
          <w:szCs w:val="28"/>
        </w:rPr>
        <w:t>Kiran</w:t>
      </w:r>
      <w:proofErr w:type="spellEnd"/>
      <w:r>
        <w:rPr>
          <w:rFonts w:ascii="Cambria" w:hAnsi="Cambria"/>
          <w:sz w:val="28"/>
          <w:szCs w:val="28"/>
        </w:rPr>
        <w:t xml:space="preserve"> </w:t>
      </w:r>
      <w:proofErr w:type="spellStart"/>
      <w:r>
        <w:rPr>
          <w:rFonts w:ascii="Cambria" w:hAnsi="Cambria"/>
          <w:sz w:val="28"/>
          <w:szCs w:val="28"/>
        </w:rPr>
        <w:t>Shafique</w:t>
      </w:r>
      <w:proofErr w:type="spellEnd"/>
    </w:p>
    <w:p w:rsidR="00337E28" w:rsidRPr="00337E28" w:rsidRDefault="00777420" w:rsidP="00DC4E4A">
      <w:pPr>
        <w:ind w:left="3600" w:firstLine="720"/>
        <w:jc w:val="both"/>
        <w:rPr>
          <w:rFonts w:ascii="Cambria" w:hAnsi="Cambria"/>
          <w:sz w:val="28"/>
          <w:szCs w:val="28"/>
        </w:rPr>
      </w:pPr>
      <w:r>
        <w:rPr>
          <w:rFonts w:ascii="Cambria" w:hAnsi="Cambria"/>
          <w:sz w:val="28"/>
          <w:szCs w:val="28"/>
        </w:rPr>
        <w:tab/>
      </w:r>
      <w:r>
        <w:rPr>
          <w:rFonts w:ascii="Cambria" w:hAnsi="Cambria"/>
          <w:sz w:val="28"/>
          <w:szCs w:val="28"/>
        </w:rPr>
        <w:tab/>
      </w:r>
      <w:proofErr w:type="gramStart"/>
      <w:r w:rsidR="00C61CCA">
        <w:rPr>
          <w:rFonts w:ascii="Cambria" w:hAnsi="Cambria"/>
          <w:sz w:val="28"/>
          <w:szCs w:val="28"/>
        </w:rPr>
        <w:t>(</w:t>
      </w:r>
      <w:r w:rsidR="00C254B0">
        <w:rPr>
          <w:rFonts w:ascii="Cambria" w:hAnsi="Cambria"/>
          <w:sz w:val="28"/>
          <w:szCs w:val="28"/>
        </w:rPr>
        <w:t>M.Phil.</w:t>
      </w:r>
      <w:r w:rsidR="00C61CCA">
        <w:rPr>
          <w:rFonts w:ascii="Cambria" w:hAnsi="Cambria"/>
          <w:sz w:val="28"/>
          <w:szCs w:val="28"/>
        </w:rPr>
        <w:t>)</w:t>
      </w:r>
      <w:proofErr w:type="gramEnd"/>
      <w:r w:rsidR="00337E28" w:rsidRPr="00337E28">
        <w:rPr>
          <w:rFonts w:ascii="Cambria" w:hAnsi="Cambria"/>
          <w:sz w:val="28"/>
          <w:szCs w:val="28"/>
        </w:rPr>
        <w:t xml:space="preserve"> </w:t>
      </w:r>
    </w:p>
    <w:p w:rsidR="00DC4E4A" w:rsidRDefault="00DC4E4A" w:rsidP="00DC4E4A">
      <w:pPr>
        <w:jc w:val="both"/>
        <w:rPr>
          <w:rFonts w:ascii="Cambria" w:hAnsi="Cambria"/>
          <w:sz w:val="23"/>
          <w:szCs w:val="23"/>
        </w:rPr>
      </w:pPr>
    </w:p>
    <w:p w:rsidR="009B2261" w:rsidRPr="005418DB" w:rsidRDefault="009B2261" w:rsidP="009B2261">
      <w:pPr>
        <w:rPr>
          <w:rFonts w:asciiTheme="majorHAnsi" w:hAnsiTheme="majorHAnsi"/>
          <w:b/>
          <w:sz w:val="28"/>
          <w:szCs w:val="28"/>
        </w:rPr>
      </w:pPr>
      <w:r w:rsidRPr="005418DB">
        <w:rPr>
          <w:rFonts w:asciiTheme="majorHAnsi" w:hAnsiTheme="majorHAnsi"/>
          <w:b/>
          <w:sz w:val="28"/>
          <w:szCs w:val="28"/>
        </w:rPr>
        <w:lastRenderedPageBreak/>
        <w:t xml:space="preserve">Abstract: </w:t>
      </w:r>
    </w:p>
    <w:p w:rsidR="009B2261" w:rsidRPr="0093450F" w:rsidRDefault="009B2261" w:rsidP="009B2261">
      <w:pPr>
        <w:rPr>
          <w:i/>
          <w:color w:val="FF0000"/>
        </w:rPr>
      </w:pPr>
      <w:r w:rsidRPr="0093450F">
        <w:rPr>
          <w:i/>
        </w:rPr>
        <w:t>Classification is an important data mining technique. It has broad applications to classify the various kinds of data used and prediction in nearly every field of our life. Classification is used to classify the item according to the features of the item with respect to the predefined set of classes. This case study report is about diabetes patient dataset classification using Naïve Bayes algorithm in R statistical tool.</w:t>
      </w:r>
    </w:p>
    <w:p w:rsidR="009B2261" w:rsidRDefault="009B2261" w:rsidP="009B2261">
      <w:r w:rsidRPr="00522477">
        <w:t>Keywords</w:t>
      </w:r>
      <w:r w:rsidRPr="00981ABA">
        <w:rPr>
          <w:b/>
        </w:rPr>
        <w:t xml:space="preserve">: </w:t>
      </w:r>
      <w:r w:rsidRPr="00981ABA">
        <w:t>Classification Algorith</w:t>
      </w:r>
      <w:r>
        <w:t>ms, Data Mining, Diabetes, statistical tool</w:t>
      </w:r>
      <w:r w:rsidR="0093450F">
        <w:t>.</w:t>
      </w:r>
    </w:p>
    <w:p w:rsidR="009B2261" w:rsidRPr="005418DB" w:rsidRDefault="009B2261" w:rsidP="009B2261">
      <w:pPr>
        <w:rPr>
          <w:rFonts w:asciiTheme="majorHAnsi" w:hAnsiTheme="majorHAnsi"/>
          <w:b/>
          <w:sz w:val="28"/>
          <w:szCs w:val="28"/>
        </w:rPr>
      </w:pPr>
      <w:r w:rsidRPr="005418DB">
        <w:rPr>
          <w:rFonts w:asciiTheme="majorHAnsi" w:hAnsiTheme="majorHAnsi"/>
          <w:b/>
          <w:sz w:val="28"/>
          <w:szCs w:val="28"/>
        </w:rPr>
        <w:t>Introduction:</w:t>
      </w:r>
    </w:p>
    <w:p w:rsidR="009B2261" w:rsidRDefault="009B2261" w:rsidP="009B2261">
      <w:r w:rsidRPr="000D6A7B">
        <w:t>Classification algorithms ar</w:t>
      </w:r>
      <w:r>
        <w:t>e widely used in various</w:t>
      </w:r>
      <w:r w:rsidRPr="000D6A7B">
        <w:t xml:space="preserve"> applications</w:t>
      </w:r>
      <w:r>
        <w:t xml:space="preserve"> i-e medical etc</w:t>
      </w:r>
      <w:r w:rsidRPr="000D6A7B">
        <w:t>. Data classification is a two phase process in which first step is the training phase where the classifier algorithm builds classifier with the training set of tuples and the second phase is classification phase where the model is used for classificatio</w:t>
      </w:r>
      <w:r>
        <w:t>n. One of the simplest classification algorithm</w:t>
      </w:r>
      <w:r w:rsidR="00B662CE">
        <w:t>s</w:t>
      </w:r>
      <w:r>
        <w:t xml:space="preserve"> i</w:t>
      </w:r>
      <w:bookmarkStart w:id="0" w:name="_GoBack"/>
      <w:bookmarkEnd w:id="0"/>
      <w:r>
        <w:t>s Naïve Bayes</w:t>
      </w:r>
      <w:r w:rsidR="00B74FE5">
        <w:t xml:space="preserve"> Algorithm</w:t>
      </w:r>
      <w:r>
        <w:t>.</w:t>
      </w:r>
    </w:p>
    <w:p w:rsidR="009B2261" w:rsidRPr="005418DB" w:rsidRDefault="009B2261" w:rsidP="009B2261">
      <w:pPr>
        <w:rPr>
          <w:rFonts w:asciiTheme="majorHAnsi" w:hAnsiTheme="majorHAnsi"/>
          <w:b/>
          <w:sz w:val="24"/>
          <w:szCs w:val="24"/>
        </w:rPr>
      </w:pPr>
      <w:r w:rsidRPr="005418DB">
        <w:rPr>
          <w:rFonts w:asciiTheme="majorHAnsi" w:hAnsiTheme="majorHAnsi"/>
          <w:b/>
          <w:sz w:val="24"/>
          <w:szCs w:val="24"/>
        </w:rPr>
        <w:t xml:space="preserve">Naive Bayes Algorithm:  </w:t>
      </w:r>
    </w:p>
    <w:p w:rsidR="009B2261" w:rsidRDefault="009B2261" w:rsidP="009B2261">
      <w:r>
        <w:t xml:space="preserve">Bayesian Classifiers are statistical classifiers based on </w:t>
      </w:r>
      <w:r w:rsidRPr="006C5756">
        <w:rPr>
          <w:i/>
        </w:rPr>
        <w:t>Bayes theorem</w:t>
      </w:r>
      <w:r>
        <w:t xml:space="preserve">. Bayesian classification is very simple and it shows high accuracy and speed when applied to large data sets. It works on one assumption that is the effect of an attribute value on a given class is independent of the values of the other attributes. This assumption is called </w:t>
      </w:r>
      <w:r w:rsidRPr="00FB5DFC">
        <w:rPr>
          <w:i/>
        </w:rPr>
        <w:t>class conditional independence.</w:t>
      </w:r>
      <w:r>
        <w:t xml:space="preserve">   </w:t>
      </w:r>
    </w:p>
    <w:p w:rsidR="009B2261" w:rsidRDefault="009B2261" w:rsidP="009B2261">
      <w:r>
        <w:t xml:space="preserve">Bayesian classification can predict class membership probabilities, such as probability that a given tuple belongs to a particular class. The Naïve Bayesian classification predicts that the tuple X belongs to the class </w:t>
      </w:r>
      <w:proofErr w:type="spellStart"/>
      <w:r>
        <w:t>Ci</w:t>
      </w:r>
      <w:proofErr w:type="spellEnd"/>
      <w:r>
        <w:t xml:space="preserve">. Using the formula </w:t>
      </w:r>
    </w:p>
    <w:p w:rsidR="009B2261" w:rsidRPr="005418DB" w:rsidRDefault="009B2261" w:rsidP="009B2261">
      <w:pPr>
        <w:rPr>
          <w:b/>
        </w:rPr>
      </w:pPr>
      <w:r>
        <w:rPr>
          <w:b/>
        </w:rPr>
        <w:t xml:space="preserve">              </w:t>
      </w:r>
      <w:r w:rsidRPr="005418DB">
        <w:rPr>
          <w:b/>
        </w:rPr>
        <w:t>P (</w:t>
      </w:r>
      <w:proofErr w:type="spellStart"/>
      <w:r w:rsidRPr="005418DB">
        <w:rPr>
          <w:b/>
        </w:rPr>
        <w:t>Ci</w:t>
      </w:r>
      <w:proofErr w:type="spellEnd"/>
      <w:r w:rsidRPr="005418DB">
        <w:rPr>
          <w:b/>
        </w:rPr>
        <w:t xml:space="preserve"> /X) = (P (X/ </w:t>
      </w:r>
      <w:proofErr w:type="spellStart"/>
      <w:r w:rsidRPr="005418DB">
        <w:rPr>
          <w:b/>
        </w:rPr>
        <w:t>Ci</w:t>
      </w:r>
      <w:proofErr w:type="spellEnd"/>
      <w:r w:rsidRPr="005418DB">
        <w:rPr>
          <w:b/>
        </w:rPr>
        <w:t>) P (</w:t>
      </w:r>
      <w:proofErr w:type="spellStart"/>
      <w:r w:rsidRPr="005418DB">
        <w:rPr>
          <w:b/>
        </w:rPr>
        <w:t>Ci</w:t>
      </w:r>
      <w:proofErr w:type="spellEnd"/>
      <w:r w:rsidRPr="005418DB">
        <w:rPr>
          <w:b/>
        </w:rPr>
        <w:t>))/ P(X)</w:t>
      </w:r>
    </w:p>
    <w:p w:rsidR="009B2261" w:rsidRDefault="009B2261" w:rsidP="009B2261">
      <w:r>
        <w:t>Where P (</w:t>
      </w:r>
      <w:proofErr w:type="spellStart"/>
      <w:r>
        <w:t>Ci</w:t>
      </w:r>
      <w:proofErr w:type="spellEnd"/>
      <w:r>
        <w:t xml:space="preserve"> /X) is </w:t>
      </w:r>
      <w:r w:rsidRPr="005418DB">
        <w:rPr>
          <w:b/>
          <w:i/>
        </w:rPr>
        <w:t>maximum posteriori hypothesis</w:t>
      </w:r>
      <w:r>
        <w:t xml:space="preserve"> for the class </w:t>
      </w:r>
      <w:proofErr w:type="spellStart"/>
      <w:r>
        <w:t>Ci</w:t>
      </w:r>
      <w:proofErr w:type="spellEnd"/>
      <w:r>
        <w:t xml:space="preserve">.   </w:t>
      </w:r>
    </w:p>
    <w:p w:rsidR="009B2261" w:rsidRDefault="009B2261" w:rsidP="009B2261">
      <w:r>
        <w:t xml:space="preserve">As P(X) is constant for all classes, only P(X/ </w:t>
      </w:r>
      <w:proofErr w:type="spellStart"/>
      <w:r>
        <w:t>Ci</w:t>
      </w:r>
      <w:proofErr w:type="spellEnd"/>
      <w:r>
        <w:t>) P (</w:t>
      </w:r>
      <w:proofErr w:type="spellStart"/>
      <w:r>
        <w:t>Ci</w:t>
      </w:r>
      <w:proofErr w:type="spellEnd"/>
      <w:r>
        <w:t xml:space="preserve">) needed to be maximized.   </w:t>
      </w:r>
    </w:p>
    <w:p w:rsidR="009B2261" w:rsidRDefault="009B2261" w:rsidP="009B2261">
      <w:r>
        <w:t xml:space="preserve">If the class prior probabilities are not known, then it is commonly assumed that the classes are equally likely, that is,   </w:t>
      </w:r>
    </w:p>
    <w:p w:rsidR="009B2261" w:rsidRPr="005418DB" w:rsidRDefault="009B2261" w:rsidP="009B2261">
      <w:pPr>
        <w:rPr>
          <w:b/>
        </w:rPr>
      </w:pPr>
      <w:r>
        <w:t xml:space="preserve">                </w:t>
      </w:r>
      <w:r w:rsidRPr="005418DB">
        <w:rPr>
          <w:b/>
        </w:rPr>
        <w:t xml:space="preserve">  P (C1) = P (C2) =….. = P (Cm).P (</w:t>
      </w:r>
      <w:proofErr w:type="spellStart"/>
      <w:r w:rsidRPr="005418DB">
        <w:rPr>
          <w:b/>
        </w:rPr>
        <w:t>Ci</w:t>
      </w:r>
      <w:proofErr w:type="spellEnd"/>
      <w:r w:rsidRPr="005418DB">
        <w:rPr>
          <w:b/>
        </w:rPr>
        <w:t xml:space="preserve"> /X) = P (</w:t>
      </w:r>
      <w:proofErr w:type="spellStart"/>
      <w:r w:rsidRPr="005418DB">
        <w:rPr>
          <w:b/>
        </w:rPr>
        <w:t>Xj</w:t>
      </w:r>
      <w:proofErr w:type="spellEnd"/>
      <w:r w:rsidRPr="005418DB">
        <w:rPr>
          <w:b/>
        </w:rPr>
        <w:t xml:space="preserve">/ </w:t>
      </w:r>
      <w:proofErr w:type="spellStart"/>
      <w:r w:rsidRPr="005418DB">
        <w:rPr>
          <w:b/>
        </w:rPr>
        <w:t>Ci</w:t>
      </w:r>
      <w:proofErr w:type="spellEnd"/>
      <w:r w:rsidRPr="005418DB">
        <w:rPr>
          <w:b/>
        </w:rPr>
        <w:t xml:space="preserve">).                     </w:t>
      </w:r>
    </w:p>
    <w:p w:rsidR="009B2261" w:rsidRDefault="009B2261" w:rsidP="009B2261">
      <w:r>
        <w:t xml:space="preserve">Otherwise                        </w:t>
      </w:r>
      <w:r w:rsidRPr="005418DB">
        <w:rPr>
          <w:b/>
        </w:rPr>
        <w:t>P (</w:t>
      </w:r>
      <w:proofErr w:type="spellStart"/>
      <w:r w:rsidRPr="005418DB">
        <w:rPr>
          <w:b/>
        </w:rPr>
        <w:t>Ci</w:t>
      </w:r>
      <w:proofErr w:type="spellEnd"/>
      <w:r w:rsidRPr="005418DB">
        <w:rPr>
          <w:b/>
        </w:rPr>
        <w:t xml:space="preserve"> /X) = P(X/</w:t>
      </w:r>
      <w:proofErr w:type="spellStart"/>
      <w:r w:rsidRPr="005418DB">
        <w:rPr>
          <w:b/>
        </w:rPr>
        <w:t>Ci</w:t>
      </w:r>
      <w:proofErr w:type="spellEnd"/>
      <w:r w:rsidRPr="005418DB">
        <w:rPr>
          <w:b/>
        </w:rPr>
        <w:t xml:space="preserve">) </w:t>
      </w:r>
      <w:proofErr w:type="gramStart"/>
      <w:r>
        <w:rPr>
          <w:b/>
        </w:rPr>
        <w:t>P(</w:t>
      </w:r>
      <w:proofErr w:type="spellStart"/>
      <w:proofErr w:type="gramEnd"/>
      <w:r>
        <w:rPr>
          <w:b/>
        </w:rPr>
        <w:t>Ci</w:t>
      </w:r>
      <w:proofErr w:type="spellEnd"/>
      <w:r>
        <w:rPr>
          <w:b/>
        </w:rPr>
        <w:t>)</w:t>
      </w:r>
      <w:r>
        <w:t xml:space="preserve">              </w:t>
      </w:r>
    </w:p>
    <w:p w:rsidR="009B2261" w:rsidRDefault="009B2261" w:rsidP="009B2261">
      <w:r>
        <w:t>The class prior probabilities may be estimated by P (</w:t>
      </w:r>
      <w:proofErr w:type="spellStart"/>
      <w:r>
        <w:t>Ci</w:t>
      </w:r>
      <w:proofErr w:type="spellEnd"/>
      <w:r>
        <w:t>) =|</w:t>
      </w:r>
      <w:proofErr w:type="spellStart"/>
      <w:r>
        <w:t>Ci</w:t>
      </w:r>
      <w:proofErr w:type="spellEnd"/>
      <w:r>
        <w:t>, D|/|D|</w:t>
      </w:r>
    </w:p>
    <w:p w:rsidR="009B2261" w:rsidRDefault="009B2261" w:rsidP="009B2261">
      <w:proofErr w:type="gramStart"/>
      <w:r>
        <w:t>Where |</w:t>
      </w:r>
      <w:proofErr w:type="spellStart"/>
      <w:r>
        <w:t>Ci</w:t>
      </w:r>
      <w:proofErr w:type="spellEnd"/>
      <w:r>
        <w:t xml:space="preserve">, D| is the number of training tuples of class </w:t>
      </w:r>
      <w:proofErr w:type="spellStart"/>
      <w:r>
        <w:t>Ci</w:t>
      </w:r>
      <w:proofErr w:type="spellEnd"/>
      <w:r>
        <w:t xml:space="preserve"> in D.</w:t>
      </w:r>
      <w:proofErr w:type="gramEnd"/>
      <w:r>
        <w:t xml:space="preserve">    </w:t>
      </w:r>
    </w:p>
    <w:p w:rsidR="009B2261" w:rsidRDefault="009B2261" w:rsidP="009B2261">
      <w:r>
        <w:t>Given datasets with many attributes, it would be extremely computationally expensive to compute P(X/</w:t>
      </w:r>
      <w:proofErr w:type="spellStart"/>
      <w:r>
        <w:t>Ci</w:t>
      </w:r>
      <w:proofErr w:type="spellEnd"/>
      <w:r>
        <w:t>). In order to reduce computation in evaluating P(X/</w:t>
      </w:r>
      <w:proofErr w:type="spellStart"/>
      <w:r>
        <w:t>Ci</w:t>
      </w:r>
      <w:proofErr w:type="spellEnd"/>
      <w:r>
        <w:t xml:space="preserve">), the naive assumption of class conditional independence is made. This presumes that the values of the attributes are conditionally independent of one another, given the class label of the tuple i.e., that there are no dependence relationships among the attributes.  </w:t>
      </w:r>
    </w:p>
    <w:p w:rsidR="00313E33" w:rsidRDefault="00313E33" w:rsidP="009B2261"/>
    <w:p w:rsidR="009B2261" w:rsidRDefault="009B2261" w:rsidP="009B2261">
      <w:r>
        <w:lastRenderedPageBreak/>
        <w:t xml:space="preserve">Thus, </w:t>
      </w:r>
    </w:p>
    <w:p w:rsidR="009B2261" w:rsidRDefault="009B2261" w:rsidP="009B2261">
      <w:r w:rsidRPr="005606E3">
        <w:rPr>
          <w:color w:val="FF0000"/>
        </w:rPr>
        <w:t xml:space="preserve">         </w:t>
      </w:r>
      <w:r w:rsidR="008E542A">
        <w:rPr>
          <w:color w:val="FF0000"/>
        </w:rPr>
        <w:t xml:space="preserve">                       </w:t>
      </w:r>
      <w:r w:rsidRPr="005606E3">
        <w:rPr>
          <w:color w:val="FF0000"/>
        </w:rPr>
        <w:t xml:space="preserve"> </w:t>
      </w: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X</m:t>
            </m:r>
          </m:e>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e>
        </m:d>
        <m:r>
          <w:rPr>
            <w:rFonts w:ascii="Cambria Math" w:hAnsi="Cambria Math"/>
            <w:color w:val="000000" w:themeColor="text1"/>
          </w:rPr>
          <m:t xml:space="preserve">= </m:t>
        </m:r>
        <m:nary>
          <m:naryPr>
            <m:chr m:val="∏"/>
            <m:limLoc m:val="undOvr"/>
            <m:ctrlPr>
              <w:rPr>
                <w:rFonts w:ascii="Cambria Math" w:hAnsi="Cambria Math"/>
                <w:i/>
                <w:color w:val="000000" w:themeColor="text1"/>
              </w:rPr>
            </m:ctrlPr>
          </m:naryPr>
          <m:sub>
            <m:r>
              <w:rPr>
                <w:rFonts w:ascii="Cambria Math" w:hAnsi="Cambria Math"/>
                <w:color w:val="000000" w:themeColor="text1"/>
              </w:rPr>
              <m:t>k=1</m:t>
            </m:r>
          </m:sub>
          <m:sup>
            <m:r>
              <w:rPr>
                <w:rFonts w:ascii="Cambria Math" w:hAnsi="Cambria Math"/>
                <w:color w:val="000000" w:themeColor="text1"/>
              </w:rPr>
              <m:t>n</m:t>
            </m:r>
          </m:sup>
          <m:e>
            <m:r>
              <w:rPr>
                <w:rFonts w:ascii="Cambria Math" w:hAnsi="Cambria Math"/>
                <w:color w:val="000000" w:themeColor="text1"/>
              </w:rPr>
              <m:t>P</m:t>
            </m:r>
            <m:d>
              <m:dPr>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k</m:t>
                    </m:r>
                  </m:sub>
                </m:sSub>
              </m:e>
            </m:d>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r>
              <w:rPr>
                <w:rFonts w:ascii="Cambria Math" w:hAnsi="Cambria Math"/>
                <w:color w:val="000000" w:themeColor="text1"/>
              </w:rPr>
              <m:t>)</m:t>
            </m:r>
          </m:e>
        </m:nary>
      </m:oMath>
      <w:r w:rsidRPr="005606E3">
        <w:rPr>
          <w:color w:val="FF0000"/>
        </w:rPr>
        <w:t xml:space="preserve">              </w:t>
      </w:r>
      <w:r>
        <w:t>= P (X1|Ci) × P (X2|Ci) ×… P (</w:t>
      </w:r>
      <w:proofErr w:type="spellStart"/>
      <w:r>
        <w:t>Xn|Ci</w:t>
      </w:r>
      <w:proofErr w:type="spellEnd"/>
      <w:r>
        <w:t xml:space="preserve">)            </w:t>
      </w:r>
    </w:p>
    <w:p w:rsidR="009B2261" w:rsidRDefault="009B2261" w:rsidP="009B2261">
      <w:r>
        <w:t>Probabilities P(X1/</w:t>
      </w:r>
      <w:proofErr w:type="spellStart"/>
      <w:r>
        <w:t>Ci</w:t>
      </w:r>
      <w:proofErr w:type="spellEnd"/>
      <w:r>
        <w:t>), P(X2/</w:t>
      </w:r>
      <w:proofErr w:type="spellStart"/>
      <w:r>
        <w:t>Ci</w:t>
      </w:r>
      <w:proofErr w:type="spellEnd"/>
      <w:proofErr w:type="gramStart"/>
      <w:r>
        <w:t>), ….</w:t>
      </w:r>
      <w:proofErr w:type="gramEnd"/>
      <w:r>
        <w:t xml:space="preserve"> </w:t>
      </w:r>
      <w:proofErr w:type="gramStart"/>
      <w:r>
        <w:t>are</w:t>
      </w:r>
      <w:proofErr w:type="gramEnd"/>
      <w:r>
        <w:t xml:space="preserve"> easily estimated from the training tuples.  </w:t>
      </w:r>
    </w:p>
    <w:p w:rsidR="009B2261" w:rsidRDefault="00266B4A" w:rsidP="009B2261">
      <w:r>
        <w:t xml:space="preserve">Here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9B2261">
        <w:t xml:space="preserve"> refers to the value of attribute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B2261">
        <w:t xml:space="preserve"> for tuple X which may be categorical or continuous valued.  </w:t>
      </w:r>
    </w:p>
    <w:p w:rsidR="009B2261" w:rsidRDefault="009B2261" w:rsidP="009B2261">
      <w:r w:rsidRPr="00EF068B">
        <w:rPr>
          <w:rFonts w:asciiTheme="majorHAnsi" w:hAnsiTheme="majorHAnsi"/>
          <w:b/>
          <w:sz w:val="28"/>
          <w:szCs w:val="28"/>
        </w:rPr>
        <w:t>Training Data:</w:t>
      </w:r>
      <w:r>
        <w:t xml:space="preserve"> Dataset used for training purpose is “</w:t>
      </w:r>
      <w:r w:rsidRPr="006326B5">
        <w:rPr>
          <w:rFonts w:cs="Consolas"/>
          <w:b/>
          <w:color w:val="333333"/>
          <w:shd w:val="clear" w:color="auto" w:fill="FFFFFF"/>
        </w:rPr>
        <w:t>Pima Indians Diabetes Database</w:t>
      </w:r>
      <w:r>
        <w:t>”.</w:t>
      </w:r>
    </w:p>
    <w:p w:rsidR="009B2261" w:rsidRPr="00EF068B" w:rsidRDefault="009B2261" w:rsidP="009B2261">
      <w:pPr>
        <w:rPr>
          <w:rFonts w:asciiTheme="majorHAnsi" w:hAnsiTheme="majorHAnsi" w:cs="Times New Roman"/>
          <w:color w:val="333333"/>
          <w:shd w:val="clear" w:color="auto" w:fill="FFFFFF"/>
        </w:rPr>
      </w:pPr>
      <w:r w:rsidRPr="00EF068B">
        <w:rPr>
          <w:rFonts w:asciiTheme="majorHAnsi" w:hAnsiTheme="majorHAnsi" w:cs="Times New Roman"/>
          <w:b/>
          <w:sz w:val="24"/>
          <w:szCs w:val="24"/>
        </w:rPr>
        <w:t>Sources</w:t>
      </w:r>
      <w:r w:rsidRPr="00EF068B">
        <w:rPr>
          <w:rFonts w:asciiTheme="majorHAnsi" w:hAnsiTheme="majorHAnsi" w:cs="Times New Roman"/>
        </w:rPr>
        <w:t>:</w:t>
      </w:r>
      <w:r w:rsidRPr="00EF068B">
        <w:rPr>
          <w:rFonts w:asciiTheme="majorHAnsi" w:hAnsiTheme="majorHAnsi" w:cs="Times New Roman"/>
          <w:color w:val="333333"/>
          <w:shd w:val="clear" w:color="auto" w:fill="FFFFFF"/>
        </w:rPr>
        <w:t xml:space="preserve"> </w:t>
      </w:r>
      <w:r w:rsidRPr="009B2261">
        <w:rPr>
          <w:rFonts w:cs="Times New Roman"/>
          <w:color w:val="333333"/>
          <w:shd w:val="clear" w:color="auto" w:fill="FFFFFF"/>
        </w:rPr>
        <w:t>The sample data of data set which we use for classification is Naïve Bayes alg</w:t>
      </w:r>
      <w:r w:rsidR="00351CC4">
        <w:rPr>
          <w:rFonts w:cs="Times New Roman"/>
          <w:color w:val="333333"/>
          <w:shd w:val="clear" w:color="auto" w:fill="FFFFFF"/>
        </w:rPr>
        <w:t>orithm is taken from link</w:t>
      </w:r>
      <w:proofErr w:type="gramStart"/>
      <w:r w:rsidR="00351CC4">
        <w:rPr>
          <w:rFonts w:cs="Times New Roman"/>
          <w:color w:val="333333"/>
          <w:shd w:val="clear" w:color="auto" w:fill="FFFFFF"/>
        </w:rPr>
        <w:t>.[</w:t>
      </w:r>
      <w:proofErr w:type="gramEnd"/>
      <w:r w:rsidR="00781FCD">
        <w:rPr>
          <w:rFonts w:cs="Times New Roman"/>
          <w:color w:val="333333"/>
          <w:shd w:val="clear" w:color="auto" w:fill="FFFFFF"/>
        </w:rPr>
        <w:t>1</w:t>
      </w:r>
      <w:r w:rsidR="00351CC4">
        <w:rPr>
          <w:rFonts w:cs="Times New Roman"/>
          <w:color w:val="333333"/>
          <w:shd w:val="clear" w:color="auto" w:fill="FFFFFF"/>
        </w:rPr>
        <w:t>]</w:t>
      </w:r>
    </w:p>
    <w:p w:rsidR="009B2261" w:rsidRDefault="009B2261" w:rsidP="009B2261">
      <w:pPr>
        <w:pStyle w:val="ListParagraph"/>
        <w:numPr>
          <w:ilvl w:val="0"/>
          <w:numId w:val="6"/>
        </w:numPr>
        <w:spacing w:after="200" w:line="276" w:lineRule="auto"/>
        <w:ind w:left="360"/>
        <w:rPr>
          <w:rFonts w:cs="Consolas"/>
          <w:color w:val="333333"/>
          <w:shd w:val="clear" w:color="auto" w:fill="FFFFFF"/>
        </w:rPr>
      </w:pPr>
      <w:r w:rsidRPr="00EF068B">
        <w:rPr>
          <w:rFonts w:asciiTheme="majorHAnsi" w:hAnsiTheme="majorHAnsi" w:cs="Consolas"/>
          <w:b/>
          <w:color w:val="333333"/>
          <w:sz w:val="24"/>
          <w:szCs w:val="24"/>
          <w:shd w:val="clear" w:color="auto" w:fill="FFFFFF"/>
        </w:rPr>
        <w:t>Original owners:</w:t>
      </w:r>
      <w:r w:rsidRPr="00EF068B">
        <w:rPr>
          <w:rFonts w:cs="Consolas"/>
          <w:color w:val="333333"/>
          <w:shd w:val="clear" w:color="auto" w:fill="FFFFFF"/>
        </w:rPr>
        <w:t xml:space="preserve"> National Institute of Diabetes and Digestive and Kidney Diseases</w:t>
      </w:r>
    </w:p>
    <w:p w:rsidR="009B2261" w:rsidRPr="009B2261" w:rsidRDefault="009B2261" w:rsidP="009B2261">
      <w:pPr>
        <w:pStyle w:val="ListParagraph"/>
        <w:numPr>
          <w:ilvl w:val="0"/>
          <w:numId w:val="6"/>
        </w:numPr>
        <w:spacing w:after="200" w:line="276" w:lineRule="auto"/>
        <w:ind w:left="360"/>
        <w:rPr>
          <w:rFonts w:cs="Consolas"/>
          <w:color w:val="333333"/>
          <w:shd w:val="clear" w:color="auto" w:fill="FFFFFF"/>
        </w:rPr>
      </w:pPr>
      <w:r w:rsidRPr="009B2261">
        <w:rPr>
          <w:rFonts w:asciiTheme="majorHAnsi" w:hAnsiTheme="majorHAnsi" w:cs="Consolas"/>
          <w:b/>
          <w:color w:val="333333"/>
          <w:sz w:val="24"/>
          <w:szCs w:val="24"/>
          <w:shd w:val="clear" w:color="auto" w:fill="FFFFFF"/>
        </w:rPr>
        <w:t>Donor of database</w:t>
      </w:r>
      <w:r w:rsidRPr="009B2261">
        <w:rPr>
          <w:rFonts w:cs="Consolas"/>
          <w:b/>
          <w:color w:val="333333"/>
          <w:shd w:val="clear" w:color="auto" w:fill="FFFFFF"/>
        </w:rPr>
        <w:t>:</w:t>
      </w:r>
      <w:r w:rsidRPr="009B2261">
        <w:rPr>
          <w:rFonts w:cs="Consolas"/>
          <w:color w:val="333333"/>
          <w:shd w:val="clear" w:color="auto" w:fill="FFFFFF"/>
        </w:rPr>
        <w:t xml:space="preserve"> </w:t>
      </w:r>
      <w:hyperlink r:id="rId7" w:history="1">
        <w:r w:rsidR="005B3BB7">
          <w:rPr>
            <w:rStyle w:val="Hyperlink"/>
            <w:rFonts w:cs="Consolas"/>
            <w:shd w:val="clear" w:color="auto" w:fill="FFFFFF"/>
          </w:rPr>
          <w:t xml:space="preserve">Vincent </w:t>
        </w:r>
        <w:proofErr w:type="spellStart"/>
        <w:r w:rsidR="005B3BB7">
          <w:rPr>
            <w:rStyle w:val="Hyperlink"/>
            <w:rFonts w:cs="Consolas"/>
            <w:shd w:val="clear" w:color="auto" w:fill="FFFFFF"/>
          </w:rPr>
          <w:t>Sigillito</w:t>
        </w:r>
        <w:proofErr w:type="spellEnd"/>
      </w:hyperlink>
      <w:r w:rsidRPr="009B2261">
        <w:rPr>
          <w:rFonts w:cs="Consolas"/>
          <w:color w:val="333333"/>
          <w:shd w:val="clear" w:color="auto" w:fill="FFFFFF"/>
        </w:rPr>
        <w:t xml:space="preserve"> Research Center, RMI Group Leader Applied Physics Laboratory, The Johns Hopkins University </w:t>
      </w:r>
      <w:r w:rsidRPr="009B2261">
        <w:rPr>
          <w:rFonts w:eastAsia="Times New Roman" w:cs="Consolas"/>
          <w:color w:val="333333"/>
        </w:rPr>
        <w:t>Laurel, MD 20707</w:t>
      </w:r>
      <w:r w:rsidRPr="009B2261">
        <w:rPr>
          <w:rFonts w:cs="Consolas"/>
          <w:color w:val="333333"/>
          <w:shd w:val="clear" w:color="auto" w:fill="FFFFFF"/>
        </w:rPr>
        <w:t xml:space="preserve"> (301) 953-6231</w:t>
      </w:r>
    </w:p>
    <w:p w:rsidR="009B2261" w:rsidRPr="00EF068B" w:rsidRDefault="009B2261" w:rsidP="009B2261">
      <w:pPr>
        <w:pStyle w:val="ListParagraph"/>
        <w:numPr>
          <w:ilvl w:val="0"/>
          <w:numId w:val="6"/>
        </w:numPr>
        <w:spacing w:after="200" w:line="276" w:lineRule="auto"/>
        <w:ind w:left="360"/>
        <w:rPr>
          <w:rFonts w:cs="Consolas"/>
          <w:color w:val="333333"/>
          <w:shd w:val="clear" w:color="auto" w:fill="FFFFFF"/>
        </w:rPr>
      </w:pPr>
      <w:r w:rsidRPr="00EF068B">
        <w:rPr>
          <w:rFonts w:asciiTheme="majorHAnsi" w:hAnsiTheme="majorHAnsi" w:cs="Consolas"/>
          <w:b/>
          <w:color w:val="333333"/>
          <w:sz w:val="24"/>
          <w:szCs w:val="24"/>
          <w:shd w:val="clear" w:color="auto" w:fill="FFFFFF"/>
        </w:rPr>
        <w:t>Date received:</w:t>
      </w:r>
      <w:r w:rsidRPr="00EF068B">
        <w:rPr>
          <w:rFonts w:cs="Consolas"/>
          <w:color w:val="333333"/>
          <w:shd w:val="clear" w:color="auto" w:fill="FFFFFF"/>
        </w:rPr>
        <w:t xml:space="preserve"> 9 May 1990</w:t>
      </w:r>
    </w:p>
    <w:p w:rsidR="009B2261" w:rsidRPr="00EF068B" w:rsidRDefault="009B2261" w:rsidP="009B2261">
      <w:pPr>
        <w:rPr>
          <w:rFonts w:asciiTheme="majorHAnsi" w:hAnsiTheme="majorHAnsi" w:cs="Consolas"/>
          <w:b/>
          <w:color w:val="333333"/>
          <w:sz w:val="24"/>
          <w:szCs w:val="24"/>
          <w:shd w:val="clear" w:color="auto" w:fill="FFFFFF"/>
        </w:rPr>
      </w:pPr>
      <w:r w:rsidRPr="00EF068B">
        <w:rPr>
          <w:rFonts w:asciiTheme="majorHAnsi" w:hAnsiTheme="majorHAnsi" w:cs="Consolas"/>
          <w:b/>
          <w:color w:val="333333"/>
          <w:sz w:val="24"/>
          <w:szCs w:val="24"/>
          <w:shd w:val="clear" w:color="auto" w:fill="FFFFFF"/>
        </w:rPr>
        <w:t>Past Usage:</w:t>
      </w:r>
    </w:p>
    <w:p w:rsidR="009B2261" w:rsidRPr="00EF068B" w:rsidRDefault="009B2261" w:rsidP="009B2261">
      <w:pPr>
        <w:jc w:val="both"/>
        <w:rPr>
          <w:shd w:val="clear" w:color="auto" w:fill="FFFFFF"/>
        </w:rPr>
      </w:pPr>
      <w:proofErr w:type="spellStart"/>
      <w:r w:rsidRPr="00EF068B">
        <w:rPr>
          <w:shd w:val="clear" w:color="auto" w:fill="FFFFFF"/>
        </w:rPr>
        <w:t>Smith,~J.~W</w:t>
      </w:r>
      <w:proofErr w:type="spellEnd"/>
      <w:r w:rsidRPr="00EF068B">
        <w:rPr>
          <w:shd w:val="clear" w:color="auto" w:fill="FFFFFF"/>
        </w:rPr>
        <w:t xml:space="preserve">., </w:t>
      </w:r>
      <w:proofErr w:type="spellStart"/>
      <w:r w:rsidRPr="00EF068B">
        <w:rPr>
          <w:shd w:val="clear" w:color="auto" w:fill="FFFFFF"/>
        </w:rPr>
        <w:t>Everhart,~J.~E</w:t>
      </w:r>
      <w:proofErr w:type="spellEnd"/>
      <w:r w:rsidRPr="00EF068B">
        <w:rPr>
          <w:shd w:val="clear" w:color="auto" w:fill="FFFFFF"/>
        </w:rPr>
        <w:t xml:space="preserve">., </w:t>
      </w:r>
      <w:proofErr w:type="spellStart"/>
      <w:r w:rsidRPr="00EF068B">
        <w:rPr>
          <w:shd w:val="clear" w:color="auto" w:fill="FFFFFF"/>
        </w:rPr>
        <w:t>Dickson,~W.~C</w:t>
      </w:r>
      <w:proofErr w:type="spellEnd"/>
      <w:r w:rsidRPr="00EF068B">
        <w:rPr>
          <w:shd w:val="clear" w:color="auto" w:fill="FFFFFF"/>
        </w:rPr>
        <w:t xml:space="preserve">., </w:t>
      </w:r>
      <w:proofErr w:type="spellStart"/>
      <w:r w:rsidRPr="00EF068B">
        <w:rPr>
          <w:shd w:val="clear" w:color="auto" w:fill="FFFFFF"/>
        </w:rPr>
        <w:t>Knowler</w:t>
      </w:r>
      <w:proofErr w:type="spellEnd"/>
      <w:r w:rsidRPr="00EF068B">
        <w:rPr>
          <w:shd w:val="clear" w:color="auto" w:fill="FFFFFF"/>
        </w:rPr>
        <w:t>,~W.~C., \</w:t>
      </w:r>
      <w:proofErr w:type="spellStart"/>
      <w:r w:rsidRPr="00EF068B">
        <w:rPr>
          <w:shd w:val="clear" w:color="auto" w:fill="FFFFFF"/>
        </w:rPr>
        <w:t>Johannes,~R.~S</w:t>
      </w:r>
      <w:proofErr w:type="spellEnd"/>
      <w:r w:rsidRPr="00EF068B">
        <w:rPr>
          <w:shd w:val="clear" w:color="auto" w:fill="FFFFFF"/>
        </w:rPr>
        <w:t xml:space="preserve">. (1988). </w:t>
      </w:r>
      <w:proofErr w:type="gramStart"/>
      <w:r w:rsidRPr="00EF068B">
        <w:rPr>
          <w:shd w:val="clear" w:color="auto" w:fill="FFFFFF"/>
        </w:rPr>
        <w:t>Using the ADAP learning algorithm to forecast the onset of diabetes mellitus.</w:t>
      </w:r>
      <w:proofErr w:type="gramEnd"/>
      <w:r w:rsidRPr="00EF068B">
        <w:rPr>
          <w:shd w:val="clear" w:color="auto" w:fill="FFFFFF"/>
        </w:rPr>
        <w:t xml:space="preserve">  </w:t>
      </w:r>
      <w:proofErr w:type="gramStart"/>
      <w:r w:rsidRPr="00EF068B">
        <w:rPr>
          <w:shd w:val="clear" w:color="auto" w:fill="FFFFFF"/>
        </w:rPr>
        <w:t>In {\it Proceedings of the Symposium on Computer Applications and Medical Care} (pp. 261--265).</w:t>
      </w:r>
      <w:proofErr w:type="gramEnd"/>
      <w:r w:rsidRPr="00EF068B">
        <w:rPr>
          <w:shd w:val="clear" w:color="auto" w:fill="FFFFFF"/>
        </w:rPr>
        <w:t xml:space="preserve">  IEEE Computer Society Press</w:t>
      </w:r>
      <w:proofErr w:type="gramStart"/>
      <w:r w:rsidRPr="00EF068B">
        <w:rPr>
          <w:shd w:val="clear" w:color="auto" w:fill="FFFFFF"/>
        </w:rPr>
        <w:t>.</w:t>
      </w:r>
      <w:r w:rsidR="00A1096C">
        <w:rPr>
          <w:shd w:val="clear" w:color="auto" w:fill="FFFFFF"/>
        </w:rPr>
        <w:t>[</w:t>
      </w:r>
      <w:proofErr w:type="gramEnd"/>
      <w:r w:rsidR="00A1096C">
        <w:rPr>
          <w:shd w:val="clear" w:color="auto" w:fill="FFFFFF"/>
        </w:rPr>
        <w:t>1]</w:t>
      </w:r>
    </w:p>
    <w:p w:rsidR="009B2261" w:rsidRPr="00EF068B" w:rsidRDefault="009B2261" w:rsidP="009B2261">
      <w:pPr>
        <w:jc w:val="both"/>
        <w:rPr>
          <w:shd w:val="clear" w:color="auto" w:fill="FFFFFF"/>
        </w:rPr>
      </w:pPr>
      <w:r w:rsidRPr="00EF068B">
        <w:rPr>
          <w:shd w:val="clear" w:color="auto" w:fill="FFFFFF"/>
        </w:rPr>
        <w:t>The diagnostic, binary-valued variable investigated is whether the</w:t>
      </w:r>
      <w:r>
        <w:rPr>
          <w:shd w:val="clear" w:color="auto" w:fill="FFFFFF"/>
        </w:rPr>
        <w:t xml:space="preserve"> </w:t>
      </w:r>
      <w:r w:rsidRPr="00EF068B">
        <w:rPr>
          <w:shd w:val="clear" w:color="auto" w:fill="FFFFFF"/>
        </w:rPr>
        <w:t>patient shows signs of diabetes according to World Health Organization</w:t>
      </w:r>
      <w:r>
        <w:rPr>
          <w:shd w:val="clear" w:color="auto" w:fill="FFFFFF"/>
        </w:rPr>
        <w:t xml:space="preserve"> </w:t>
      </w:r>
      <w:r w:rsidRPr="00EF068B">
        <w:rPr>
          <w:shd w:val="clear" w:color="auto" w:fill="FFFFFF"/>
        </w:rPr>
        <w:t>criteria (i.e., if the 2 hour post-load plasma glucose was at least</w:t>
      </w:r>
    </w:p>
    <w:p w:rsidR="009B2261" w:rsidRPr="00EF068B" w:rsidRDefault="009B2261" w:rsidP="009B2261">
      <w:pPr>
        <w:jc w:val="both"/>
        <w:rPr>
          <w:shd w:val="clear" w:color="auto" w:fill="FFFFFF"/>
        </w:rPr>
      </w:pPr>
      <w:r w:rsidRPr="00EF068B">
        <w:rPr>
          <w:shd w:val="clear" w:color="auto" w:fill="FFFFFF"/>
        </w:rPr>
        <w:t>200 mg/dl at any survey examination or if found during routine medical</w:t>
      </w:r>
      <w:r>
        <w:rPr>
          <w:shd w:val="clear" w:color="auto" w:fill="FFFFFF"/>
        </w:rPr>
        <w:t xml:space="preserve"> </w:t>
      </w:r>
      <w:r w:rsidRPr="00EF068B">
        <w:rPr>
          <w:shd w:val="clear" w:color="auto" w:fill="FFFFFF"/>
        </w:rPr>
        <w:t>Care).   The population lives near Phoenix, Arizona, USA.</w:t>
      </w:r>
    </w:p>
    <w:p w:rsidR="009B2261" w:rsidRPr="00EF068B" w:rsidRDefault="009B2261" w:rsidP="009B2261">
      <w:pPr>
        <w:rPr>
          <w:rFonts w:cs="Consolas"/>
          <w:color w:val="333333"/>
          <w:shd w:val="clear" w:color="auto" w:fill="FFFFFF"/>
        </w:rPr>
      </w:pPr>
      <w:r w:rsidRPr="009B2261">
        <w:rPr>
          <w:rFonts w:asciiTheme="majorHAnsi" w:hAnsiTheme="majorHAnsi" w:cs="Consolas"/>
          <w:b/>
          <w:color w:val="333333"/>
          <w:sz w:val="24"/>
          <w:szCs w:val="24"/>
          <w:shd w:val="clear" w:color="auto" w:fill="FFFFFF"/>
        </w:rPr>
        <w:t>Results:</w:t>
      </w:r>
      <w:r w:rsidRPr="00EF068B">
        <w:rPr>
          <w:rFonts w:cs="Consolas"/>
          <w:color w:val="333333"/>
          <w:shd w:val="clear" w:color="auto" w:fill="FFFFFF"/>
        </w:rPr>
        <w:t xml:space="preserve"> Their ADAP algorithm makes a real-valued prediction between</w:t>
      </w:r>
      <w:r>
        <w:rPr>
          <w:rFonts w:cs="Consolas"/>
          <w:color w:val="333333"/>
          <w:shd w:val="clear" w:color="auto" w:fill="FFFFFF"/>
        </w:rPr>
        <w:t xml:space="preserve"> </w:t>
      </w:r>
      <w:r w:rsidRPr="00EF068B">
        <w:rPr>
          <w:rFonts w:cs="Consolas"/>
          <w:color w:val="333333"/>
          <w:shd w:val="clear" w:color="auto" w:fill="FFFFFF"/>
        </w:rPr>
        <w:t>0 and 1.  This was transformed into a binary decision using a cutoff of</w:t>
      </w:r>
      <w:r>
        <w:rPr>
          <w:rFonts w:cs="Consolas"/>
          <w:color w:val="333333"/>
          <w:shd w:val="clear" w:color="auto" w:fill="FFFFFF"/>
        </w:rPr>
        <w:t xml:space="preserve"> </w:t>
      </w:r>
      <w:r w:rsidRPr="00EF068B">
        <w:rPr>
          <w:rFonts w:cs="Consolas"/>
          <w:color w:val="333333"/>
          <w:shd w:val="clear" w:color="auto" w:fill="FFFFFF"/>
        </w:rPr>
        <w:t>0.448.  Using 576 training instances, the sensitivity and specificity</w:t>
      </w:r>
      <w:r>
        <w:rPr>
          <w:rFonts w:cs="Consolas"/>
          <w:color w:val="333333"/>
          <w:shd w:val="clear" w:color="auto" w:fill="FFFFFF"/>
        </w:rPr>
        <w:t xml:space="preserve"> </w:t>
      </w:r>
      <w:r w:rsidRPr="00EF068B">
        <w:rPr>
          <w:rFonts w:cs="Consolas"/>
          <w:color w:val="333333"/>
          <w:shd w:val="clear" w:color="auto" w:fill="FFFFFF"/>
        </w:rPr>
        <w:t>of their algorithm was 76% on the remaining 192 instances.</w:t>
      </w:r>
    </w:p>
    <w:p w:rsidR="009B2261" w:rsidRPr="00EF068B" w:rsidRDefault="009B2261" w:rsidP="009B2261">
      <w:pPr>
        <w:rPr>
          <w:rFonts w:asciiTheme="majorHAnsi" w:hAnsiTheme="majorHAnsi" w:cs="Consolas"/>
          <w:b/>
          <w:color w:val="333333"/>
          <w:sz w:val="24"/>
          <w:szCs w:val="24"/>
          <w:shd w:val="clear" w:color="auto" w:fill="FFFFFF"/>
        </w:rPr>
      </w:pPr>
      <w:r w:rsidRPr="00EF068B">
        <w:rPr>
          <w:rFonts w:asciiTheme="majorHAnsi" w:hAnsiTheme="majorHAnsi" w:cs="Consolas"/>
          <w:b/>
          <w:color w:val="333333"/>
          <w:sz w:val="24"/>
          <w:szCs w:val="24"/>
          <w:shd w:val="clear" w:color="auto" w:fill="FFFFFF"/>
        </w:rPr>
        <w:t>Relevant Information:</w:t>
      </w:r>
    </w:p>
    <w:p w:rsidR="009B2261" w:rsidRPr="00EF068B" w:rsidRDefault="009B2261" w:rsidP="009B2261">
      <w:pPr>
        <w:rPr>
          <w:rFonts w:cs="Consolas"/>
          <w:color w:val="333333"/>
          <w:shd w:val="clear" w:color="auto" w:fill="FFFFFF"/>
        </w:rPr>
      </w:pPr>
      <w:r w:rsidRPr="00EF068B">
        <w:rPr>
          <w:rFonts w:cs="Consolas"/>
          <w:color w:val="333333"/>
          <w:shd w:val="clear" w:color="auto" w:fill="FFFFFF"/>
        </w:rPr>
        <w:t>Several constraints were placed on the selection of these instances from</w:t>
      </w:r>
      <w:r>
        <w:rPr>
          <w:rFonts w:cs="Consolas"/>
          <w:color w:val="333333"/>
          <w:shd w:val="clear" w:color="auto" w:fill="FFFFFF"/>
        </w:rPr>
        <w:t xml:space="preserve"> </w:t>
      </w:r>
      <w:r w:rsidRPr="00EF068B">
        <w:rPr>
          <w:rFonts w:cs="Consolas"/>
          <w:color w:val="333333"/>
          <w:shd w:val="clear" w:color="auto" w:fill="FFFFFF"/>
        </w:rPr>
        <w:t>a larger database.  In particular, all patients here are females at</w:t>
      </w:r>
      <w:r>
        <w:rPr>
          <w:rFonts w:cs="Consolas"/>
          <w:color w:val="333333"/>
          <w:shd w:val="clear" w:color="auto" w:fill="FFFFFF"/>
        </w:rPr>
        <w:t xml:space="preserve"> </w:t>
      </w:r>
      <w:r w:rsidRPr="00EF068B">
        <w:rPr>
          <w:rFonts w:cs="Consolas"/>
          <w:color w:val="333333"/>
          <w:shd w:val="clear" w:color="auto" w:fill="FFFFFF"/>
        </w:rPr>
        <w:t xml:space="preserve">least 21 years old of Pima Indian heritage.  </w:t>
      </w:r>
    </w:p>
    <w:p w:rsidR="009B2261" w:rsidRDefault="009B2261" w:rsidP="009B2261">
      <w:pPr>
        <w:rPr>
          <w:rFonts w:ascii="Consolas" w:hAnsi="Consolas" w:cs="Consolas"/>
          <w:color w:val="333333"/>
          <w:sz w:val="18"/>
          <w:szCs w:val="18"/>
          <w:shd w:val="clear" w:color="auto" w:fill="FFFFFF"/>
        </w:rPr>
      </w:pPr>
      <w:r w:rsidRPr="007521DD">
        <w:rPr>
          <w:rFonts w:asciiTheme="majorHAnsi" w:hAnsiTheme="majorHAnsi" w:cs="Consolas"/>
          <w:b/>
          <w:color w:val="333333"/>
          <w:sz w:val="24"/>
          <w:szCs w:val="24"/>
          <w:shd w:val="clear" w:color="auto" w:fill="FFFFFF"/>
        </w:rPr>
        <w:t>Number of Instances:</w:t>
      </w:r>
      <w:r>
        <w:rPr>
          <w:rFonts w:ascii="Consolas" w:hAnsi="Consolas" w:cs="Consolas"/>
          <w:color w:val="333333"/>
          <w:sz w:val="18"/>
          <w:szCs w:val="18"/>
          <w:shd w:val="clear" w:color="auto" w:fill="FFFFFF"/>
        </w:rPr>
        <w:t xml:space="preserve"> 768</w:t>
      </w:r>
    </w:p>
    <w:p w:rsidR="009B2261" w:rsidRPr="00FB5DFC" w:rsidRDefault="009B2261" w:rsidP="009B2261">
      <w:pPr>
        <w:rPr>
          <w:rFonts w:cs="Consolas"/>
          <w:color w:val="333333"/>
          <w:sz w:val="18"/>
          <w:szCs w:val="18"/>
          <w:shd w:val="clear" w:color="auto" w:fill="FFFFFF"/>
        </w:rPr>
      </w:pPr>
      <w:r w:rsidRPr="009B2261">
        <w:rPr>
          <w:rFonts w:asciiTheme="majorHAnsi" w:hAnsiTheme="majorHAnsi" w:cs="Consolas"/>
          <w:b/>
          <w:color w:val="333333"/>
          <w:sz w:val="24"/>
          <w:szCs w:val="24"/>
          <w:shd w:val="clear" w:color="auto" w:fill="FFFFFF"/>
        </w:rPr>
        <w:t>Number of Attributes:</w:t>
      </w:r>
      <w:r w:rsidRPr="00FB5DFC">
        <w:rPr>
          <w:rFonts w:ascii="Consolas" w:hAnsi="Consolas" w:cs="Consolas"/>
          <w:color w:val="333333"/>
          <w:shd w:val="clear" w:color="auto" w:fill="FFFFFF"/>
        </w:rPr>
        <w:t xml:space="preserve"> </w:t>
      </w:r>
      <w:r w:rsidRPr="00FB5DFC">
        <w:rPr>
          <w:rFonts w:cs="Consolas"/>
          <w:color w:val="333333"/>
          <w:shd w:val="clear" w:color="auto" w:fill="FFFFFF"/>
        </w:rPr>
        <w:t>8 plus class</w:t>
      </w:r>
    </w:p>
    <w:p w:rsidR="009B2261" w:rsidRPr="00FB5DFC" w:rsidRDefault="009B2261" w:rsidP="009B2261">
      <w:pPr>
        <w:rPr>
          <w:rFonts w:cs="Consolas"/>
          <w:color w:val="333333"/>
          <w:shd w:val="clear" w:color="auto" w:fill="FFFFFF"/>
        </w:rPr>
      </w:pPr>
      <w:r w:rsidRPr="009B2261">
        <w:rPr>
          <w:rFonts w:asciiTheme="majorHAnsi" w:hAnsiTheme="majorHAnsi" w:cs="Consolas"/>
          <w:b/>
          <w:color w:val="333333"/>
          <w:sz w:val="24"/>
          <w:szCs w:val="24"/>
          <w:shd w:val="clear" w:color="auto" w:fill="FFFFFF"/>
        </w:rPr>
        <w:t>For Each Attribute:</w:t>
      </w:r>
      <w:r w:rsidRPr="00FB5DFC">
        <w:rPr>
          <w:rFonts w:cs="Consolas"/>
          <w:color w:val="333333"/>
          <w:shd w:val="clear" w:color="auto" w:fill="FFFFFF"/>
        </w:rPr>
        <w:t xml:space="preserve"> (all numeric-valued)</w:t>
      </w:r>
    </w:p>
    <w:p w:rsidR="009B2261" w:rsidRPr="007521DD" w:rsidRDefault="009B2261" w:rsidP="009B2261">
      <w:pPr>
        <w:pStyle w:val="ListParagraph"/>
        <w:numPr>
          <w:ilvl w:val="0"/>
          <w:numId w:val="7"/>
        </w:numPr>
        <w:spacing w:after="200" w:line="276" w:lineRule="auto"/>
        <w:rPr>
          <w:rFonts w:cs="Consolas"/>
          <w:color w:val="333333"/>
          <w:shd w:val="clear" w:color="auto" w:fill="FFFFFF"/>
        </w:rPr>
      </w:pPr>
      <w:r w:rsidRPr="007521DD">
        <w:rPr>
          <w:rFonts w:cs="Consolas"/>
          <w:color w:val="333333"/>
          <w:shd w:val="clear" w:color="auto" w:fill="FFFFFF"/>
        </w:rPr>
        <w:t>Number of times pregnant</w:t>
      </w:r>
    </w:p>
    <w:p w:rsidR="009B2261" w:rsidRPr="007521DD" w:rsidRDefault="009B2261" w:rsidP="009B2261">
      <w:pPr>
        <w:pStyle w:val="ListParagraph"/>
        <w:numPr>
          <w:ilvl w:val="0"/>
          <w:numId w:val="7"/>
        </w:numPr>
        <w:spacing w:after="200" w:line="276" w:lineRule="auto"/>
        <w:rPr>
          <w:rFonts w:cs="Consolas"/>
          <w:color w:val="333333"/>
          <w:shd w:val="clear" w:color="auto" w:fill="FFFFFF"/>
        </w:rPr>
      </w:pPr>
      <w:r w:rsidRPr="007521DD">
        <w:rPr>
          <w:rFonts w:cs="Consolas"/>
          <w:color w:val="333333"/>
          <w:shd w:val="clear" w:color="auto" w:fill="FFFFFF"/>
        </w:rPr>
        <w:t>Plasma glucose concentration a 2 hours in an oral glucose tolerance test</w:t>
      </w:r>
    </w:p>
    <w:p w:rsidR="009B2261" w:rsidRPr="007521DD" w:rsidRDefault="009B2261" w:rsidP="009B2261">
      <w:pPr>
        <w:pStyle w:val="ListParagraph"/>
        <w:numPr>
          <w:ilvl w:val="0"/>
          <w:numId w:val="7"/>
        </w:numPr>
        <w:spacing w:after="200" w:line="276" w:lineRule="auto"/>
        <w:rPr>
          <w:rFonts w:cs="Consolas"/>
          <w:color w:val="333333"/>
          <w:shd w:val="clear" w:color="auto" w:fill="FFFFFF"/>
        </w:rPr>
      </w:pPr>
      <w:r w:rsidRPr="007521DD">
        <w:rPr>
          <w:rFonts w:cs="Consolas"/>
          <w:color w:val="333333"/>
          <w:shd w:val="clear" w:color="auto" w:fill="FFFFFF"/>
        </w:rPr>
        <w:t>Diastolic blood pressure (mm Hg)</w:t>
      </w:r>
    </w:p>
    <w:p w:rsidR="009B2261" w:rsidRPr="007521DD" w:rsidRDefault="009B2261" w:rsidP="009B2261">
      <w:pPr>
        <w:pStyle w:val="ListParagraph"/>
        <w:numPr>
          <w:ilvl w:val="0"/>
          <w:numId w:val="7"/>
        </w:numPr>
        <w:spacing w:after="200" w:line="276" w:lineRule="auto"/>
        <w:rPr>
          <w:rFonts w:cs="Consolas"/>
          <w:color w:val="333333"/>
          <w:shd w:val="clear" w:color="auto" w:fill="FFFFFF"/>
        </w:rPr>
      </w:pPr>
      <w:r w:rsidRPr="007521DD">
        <w:rPr>
          <w:rFonts w:cs="Consolas"/>
          <w:color w:val="333333"/>
          <w:shd w:val="clear" w:color="auto" w:fill="FFFFFF"/>
        </w:rPr>
        <w:t>Triceps skin fold thickness (mm)</w:t>
      </w:r>
    </w:p>
    <w:p w:rsidR="009B2261" w:rsidRPr="007521DD" w:rsidRDefault="009B2261" w:rsidP="009B2261">
      <w:pPr>
        <w:pStyle w:val="ListParagraph"/>
        <w:numPr>
          <w:ilvl w:val="0"/>
          <w:numId w:val="7"/>
        </w:numPr>
        <w:spacing w:after="200" w:line="276" w:lineRule="auto"/>
        <w:rPr>
          <w:rFonts w:cs="Consolas"/>
          <w:color w:val="333333"/>
          <w:shd w:val="clear" w:color="auto" w:fill="FFFFFF"/>
        </w:rPr>
      </w:pPr>
      <w:r w:rsidRPr="007521DD">
        <w:rPr>
          <w:rFonts w:cs="Consolas"/>
          <w:color w:val="333333"/>
          <w:shd w:val="clear" w:color="auto" w:fill="FFFFFF"/>
        </w:rPr>
        <w:lastRenderedPageBreak/>
        <w:t>2-Hour serum insulin (mu U/ml)</w:t>
      </w:r>
    </w:p>
    <w:p w:rsidR="009B2261" w:rsidRPr="007521DD" w:rsidRDefault="009B2261" w:rsidP="009B2261">
      <w:pPr>
        <w:pStyle w:val="ListParagraph"/>
        <w:numPr>
          <w:ilvl w:val="0"/>
          <w:numId w:val="7"/>
        </w:numPr>
        <w:spacing w:after="200" w:line="276" w:lineRule="auto"/>
        <w:rPr>
          <w:rFonts w:cs="Consolas"/>
          <w:color w:val="333333"/>
          <w:shd w:val="clear" w:color="auto" w:fill="FFFFFF"/>
        </w:rPr>
      </w:pPr>
      <w:r w:rsidRPr="007521DD">
        <w:rPr>
          <w:rFonts w:cs="Consolas"/>
          <w:color w:val="333333"/>
          <w:shd w:val="clear" w:color="auto" w:fill="FFFFFF"/>
        </w:rPr>
        <w:t>Body mass index (weight in kg/(height in m)^2)</w:t>
      </w:r>
    </w:p>
    <w:p w:rsidR="009B2261" w:rsidRPr="007521DD" w:rsidRDefault="009B2261" w:rsidP="009B2261">
      <w:pPr>
        <w:pStyle w:val="ListParagraph"/>
        <w:numPr>
          <w:ilvl w:val="0"/>
          <w:numId w:val="7"/>
        </w:numPr>
        <w:spacing w:after="200" w:line="276" w:lineRule="auto"/>
        <w:rPr>
          <w:rFonts w:cs="Consolas"/>
          <w:color w:val="333333"/>
          <w:shd w:val="clear" w:color="auto" w:fill="FFFFFF"/>
        </w:rPr>
      </w:pPr>
      <w:r w:rsidRPr="007521DD">
        <w:rPr>
          <w:rFonts w:cs="Consolas"/>
          <w:color w:val="333333"/>
          <w:shd w:val="clear" w:color="auto" w:fill="FFFFFF"/>
        </w:rPr>
        <w:t>Diabetes pedigree function</w:t>
      </w:r>
    </w:p>
    <w:p w:rsidR="009B2261" w:rsidRPr="007521DD" w:rsidRDefault="009B2261" w:rsidP="009B2261">
      <w:pPr>
        <w:pStyle w:val="ListParagraph"/>
        <w:numPr>
          <w:ilvl w:val="0"/>
          <w:numId w:val="7"/>
        </w:numPr>
        <w:spacing w:after="200" w:line="276" w:lineRule="auto"/>
        <w:rPr>
          <w:rFonts w:cs="Consolas"/>
          <w:color w:val="333333"/>
          <w:shd w:val="clear" w:color="auto" w:fill="FFFFFF"/>
        </w:rPr>
      </w:pPr>
      <w:r w:rsidRPr="007521DD">
        <w:rPr>
          <w:rFonts w:cs="Consolas"/>
          <w:color w:val="333333"/>
          <w:shd w:val="clear" w:color="auto" w:fill="FFFFFF"/>
        </w:rPr>
        <w:t>Age (years)</w:t>
      </w:r>
    </w:p>
    <w:p w:rsidR="009B2261" w:rsidRPr="007521DD" w:rsidRDefault="009B2261" w:rsidP="009B2261">
      <w:pPr>
        <w:pStyle w:val="ListParagraph"/>
        <w:numPr>
          <w:ilvl w:val="0"/>
          <w:numId w:val="7"/>
        </w:numPr>
        <w:spacing w:after="200" w:line="276" w:lineRule="auto"/>
        <w:rPr>
          <w:rFonts w:cs="Consolas"/>
          <w:color w:val="333333"/>
          <w:shd w:val="clear" w:color="auto" w:fill="FFFFFF"/>
        </w:rPr>
      </w:pPr>
      <w:r w:rsidRPr="007521DD">
        <w:rPr>
          <w:rFonts w:cs="Consolas"/>
          <w:color w:val="333333"/>
          <w:shd w:val="clear" w:color="auto" w:fill="FFFFFF"/>
        </w:rPr>
        <w:t>Class variable (0 or 1)</w:t>
      </w:r>
    </w:p>
    <w:p w:rsidR="009B2261" w:rsidRDefault="009B2261" w:rsidP="009B2261">
      <w:pPr>
        <w:pStyle w:val="ListParagraph"/>
        <w:rPr>
          <w:rFonts w:ascii="Consolas" w:hAnsi="Consolas" w:cs="Consolas"/>
          <w:color w:val="333333"/>
          <w:sz w:val="18"/>
          <w:szCs w:val="18"/>
          <w:shd w:val="clear" w:color="auto" w:fill="FFFFFF"/>
        </w:rPr>
      </w:pPr>
    </w:p>
    <w:p w:rsidR="009B2261" w:rsidRPr="007521DD" w:rsidRDefault="009B2261" w:rsidP="009B2261">
      <w:pPr>
        <w:rPr>
          <w:rFonts w:cs="Consolas"/>
          <w:color w:val="333333"/>
          <w:shd w:val="clear" w:color="auto" w:fill="FFFFFF"/>
        </w:rPr>
      </w:pPr>
      <w:r w:rsidRPr="007521DD">
        <w:rPr>
          <w:rFonts w:asciiTheme="majorHAnsi" w:hAnsiTheme="majorHAnsi" w:cs="Consolas"/>
          <w:b/>
          <w:color w:val="333333"/>
          <w:sz w:val="24"/>
          <w:szCs w:val="24"/>
          <w:shd w:val="clear" w:color="auto" w:fill="FFFFFF"/>
        </w:rPr>
        <w:t>Missing Attribute Values:</w:t>
      </w:r>
      <w:r w:rsidRPr="00576C2B">
        <w:rPr>
          <w:rFonts w:ascii="Consolas" w:hAnsi="Consolas" w:cs="Consolas"/>
          <w:b/>
          <w:color w:val="333333"/>
          <w:sz w:val="18"/>
          <w:szCs w:val="18"/>
          <w:shd w:val="clear" w:color="auto" w:fill="FFFFFF"/>
        </w:rPr>
        <w:t xml:space="preserve"> </w:t>
      </w:r>
      <w:r w:rsidRPr="007521DD">
        <w:rPr>
          <w:rFonts w:cs="Consolas"/>
          <w:color w:val="333333"/>
          <w:shd w:val="clear" w:color="auto" w:fill="FFFFFF"/>
        </w:rPr>
        <w:t>None</w:t>
      </w:r>
    </w:p>
    <w:p w:rsidR="009B2261" w:rsidRPr="00576C2B" w:rsidRDefault="009B2261" w:rsidP="009B2261">
      <w:pPr>
        <w:rPr>
          <w:rFonts w:ascii="Consolas" w:hAnsi="Consolas" w:cs="Consolas"/>
          <w:color w:val="333333"/>
          <w:sz w:val="18"/>
          <w:szCs w:val="18"/>
          <w:shd w:val="clear" w:color="auto" w:fill="FFFFFF"/>
        </w:rPr>
      </w:pPr>
      <w:r w:rsidRPr="009B2261">
        <w:rPr>
          <w:rFonts w:asciiTheme="majorHAnsi" w:hAnsiTheme="majorHAnsi" w:cs="Consolas"/>
          <w:b/>
          <w:color w:val="333333"/>
          <w:sz w:val="24"/>
          <w:szCs w:val="24"/>
          <w:shd w:val="clear" w:color="auto" w:fill="FFFFFF"/>
        </w:rPr>
        <w:t>Class Distribution:</w:t>
      </w:r>
      <w:r w:rsidRPr="007521DD">
        <w:rPr>
          <w:rFonts w:cs="Consolas"/>
          <w:color w:val="333333"/>
          <w:shd w:val="clear" w:color="auto" w:fill="FFFFFF"/>
        </w:rPr>
        <w:t xml:space="preserve"> (class value </w:t>
      </w:r>
      <w:r>
        <w:rPr>
          <w:rFonts w:cs="Consolas"/>
          <w:color w:val="333333"/>
          <w:shd w:val="clear" w:color="auto" w:fill="FFFFFF"/>
        </w:rPr>
        <w:t>‘D’</w:t>
      </w:r>
      <w:r w:rsidRPr="007521DD">
        <w:rPr>
          <w:rFonts w:cs="Consolas"/>
          <w:color w:val="333333"/>
          <w:shd w:val="clear" w:color="auto" w:fill="FFFFFF"/>
        </w:rPr>
        <w:t xml:space="preserve"> is interpreted as "tested positive for diabetes")</w:t>
      </w:r>
    </w:p>
    <w:p w:rsidR="009B2261" w:rsidRPr="00FB5DFC" w:rsidRDefault="009B2261" w:rsidP="009B2261">
      <w:pPr>
        <w:pStyle w:val="ListParagraph"/>
        <w:rPr>
          <w:rFonts w:cs="Consolas"/>
          <w:b/>
          <w:color w:val="333333"/>
          <w:shd w:val="clear" w:color="auto" w:fill="FFFFFF"/>
        </w:rPr>
      </w:pPr>
      <w:r w:rsidRPr="00FB5DFC">
        <w:rPr>
          <w:rFonts w:cs="Consolas"/>
          <w:b/>
          <w:color w:val="333333"/>
          <w:shd w:val="clear" w:color="auto" w:fill="FFFFFF"/>
        </w:rPr>
        <w:t>Class Value   Number of instances</w:t>
      </w:r>
    </w:p>
    <w:p w:rsidR="009B2261" w:rsidRPr="00C95B13" w:rsidRDefault="009B2261" w:rsidP="009B2261">
      <w:pPr>
        <w:ind w:left="1425"/>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N</w:t>
      </w:r>
      <w:r>
        <w:rPr>
          <w:rFonts w:ascii="Consolas" w:hAnsi="Consolas" w:cs="Consolas"/>
          <w:color w:val="333333"/>
          <w:sz w:val="18"/>
          <w:szCs w:val="18"/>
          <w:shd w:val="clear" w:color="auto" w:fill="FFFFFF"/>
        </w:rPr>
        <w:tab/>
      </w:r>
      <w:r>
        <w:rPr>
          <w:rFonts w:ascii="Consolas" w:hAnsi="Consolas" w:cs="Consolas"/>
          <w:color w:val="333333"/>
          <w:sz w:val="18"/>
          <w:szCs w:val="18"/>
          <w:shd w:val="clear" w:color="auto" w:fill="FFFFFF"/>
        </w:rPr>
        <w:tab/>
      </w:r>
      <w:r w:rsidRPr="00C95B13">
        <w:rPr>
          <w:rFonts w:ascii="Consolas" w:hAnsi="Consolas" w:cs="Consolas"/>
          <w:color w:val="333333"/>
          <w:sz w:val="18"/>
          <w:szCs w:val="18"/>
          <w:shd w:val="clear" w:color="auto" w:fill="FFFFFF"/>
        </w:rPr>
        <w:t>500</w:t>
      </w:r>
    </w:p>
    <w:p w:rsidR="009B2261" w:rsidRPr="00C95B13" w:rsidRDefault="009B2261" w:rsidP="009B2261">
      <w:pPr>
        <w:ind w:left="1425"/>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D</w:t>
      </w:r>
      <w:r>
        <w:rPr>
          <w:rFonts w:ascii="Consolas" w:hAnsi="Consolas" w:cs="Consolas"/>
          <w:color w:val="333333"/>
          <w:sz w:val="18"/>
          <w:szCs w:val="18"/>
          <w:shd w:val="clear" w:color="auto" w:fill="FFFFFF"/>
        </w:rPr>
        <w:tab/>
      </w:r>
      <w:r>
        <w:rPr>
          <w:rFonts w:ascii="Consolas" w:hAnsi="Consolas" w:cs="Consolas"/>
          <w:color w:val="333333"/>
          <w:sz w:val="18"/>
          <w:szCs w:val="18"/>
          <w:shd w:val="clear" w:color="auto" w:fill="FFFFFF"/>
        </w:rPr>
        <w:tab/>
      </w:r>
      <w:r w:rsidRPr="00C95B13">
        <w:rPr>
          <w:rFonts w:ascii="Consolas" w:hAnsi="Consolas" w:cs="Consolas"/>
          <w:color w:val="333333"/>
          <w:sz w:val="18"/>
          <w:szCs w:val="18"/>
          <w:shd w:val="clear" w:color="auto" w:fill="FFFFFF"/>
        </w:rPr>
        <w:t>268</w:t>
      </w:r>
    </w:p>
    <w:p w:rsidR="009B2261" w:rsidRPr="00313E33" w:rsidRDefault="009B2261" w:rsidP="009B2261">
      <w:pPr>
        <w:rPr>
          <w:rFonts w:asciiTheme="majorHAnsi" w:hAnsiTheme="majorHAnsi" w:cs="Consolas"/>
          <w:b/>
          <w:color w:val="333333"/>
          <w:sz w:val="28"/>
          <w:szCs w:val="28"/>
          <w:shd w:val="clear" w:color="auto" w:fill="FFFFFF"/>
        </w:rPr>
      </w:pPr>
      <w:r w:rsidRPr="00313E33">
        <w:rPr>
          <w:rFonts w:asciiTheme="majorHAnsi" w:hAnsiTheme="majorHAnsi" w:cs="Consolas"/>
          <w:b/>
          <w:color w:val="333333"/>
          <w:sz w:val="28"/>
          <w:szCs w:val="28"/>
          <w:shd w:val="clear" w:color="auto" w:fill="FFFFFF"/>
        </w:rPr>
        <w:t>Solving in R:</w:t>
      </w:r>
    </w:p>
    <w:p w:rsidR="009B2261" w:rsidRPr="00DC6BED" w:rsidRDefault="009B2261" w:rsidP="009B2261">
      <w:pPr>
        <w:rPr>
          <w:rFonts w:cs="Consolas"/>
          <w:color w:val="333333"/>
          <w:shd w:val="clear" w:color="auto" w:fill="FFFFFF"/>
        </w:rPr>
      </w:pPr>
      <w:r>
        <w:rPr>
          <w:rFonts w:cs="Consolas"/>
          <w:color w:val="333333"/>
          <w:shd w:val="clear" w:color="auto" w:fill="FFFFFF"/>
        </w:rPr>
        <w:t>We have trained the classifier according to the given 8 attributes.  For working on Naïve Bayes classification we need to install packages ‘caret’ and ‘</w:t>
      </w:r>
      <w:proofErr w:type="spellStart"/>
      <w:r>
        <w:rPr>
          <w:rFonts w:cs="Consolas"/>
          <w:color w:val="333333"/>
          <w:shd w:val="clear" w:color="auto" w:fill="FFFFFF"/>
        </w:rPr>
        <w:t>klaR</w:t>
      </w:r>
      <w:proofErr w:type="spellEnd"/>
      <w:r>
        <w:rPr>
          <w:rFonts w:cs="Consolas"/>
          <w:color w:val="333333"/>
          <w:shd w:val="clear" w:color="auto" w:fill="FFFFFF"/>
        </w:rPr>
        <w:t>’. Load the both library in R.</w:t>
      </w:r>
    </w:p>
    <w:p w:rsidR="009B2261" w:rsidRDefault="009B2261" w:rsidP="009B2261">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proofErr w:type="spellStart"/>
      <w:r>
        <w:rPr>
          <w:rStyle w:val="HTMLCode"/>
          <w:color w:val="333333"/>
          <w:sz w:val="18"/>
          <w:szCs w:val="18"/>
        </w:rPr>
        <w:t>install.packages</w:t>
      </w:r>
      <w:proofErr w:type="spellEnd"/>
      <w:r>
        <w:rPr>
          <w:rStyle w:val="p"/>
          <w:color w:val="333333"/>
          <w:sz w:val="18"/>
          <w:szCs w:val="18"/>
        </w:rPr>
        <w:t xml:space="preserve"> (</w:t>
      </w:r>
      <w:r>
        <w:rPr>
          <w:rStyle w:val="s"/>
          <w:color w:val="DD1144"/>
          <w:sz w:val="18"/>
          <w:szCs w:val="18"/>
        </w:rPr>
        <w:t>"</w:t>
      </w:r>
      <w:proofErr w:type="spellStart"/>
      <w:r>
        <w:rPr>
          <w:rStyle w:val="s"/>
          <w:color w:val="DD1144"/>
          <w:sz w:val="18"/>
          <w:szCs w:val="18"/>
        </w:rPr>
        <w:t>klaR</w:t>
      </w:r>
      <w:proofErr w:type="spellEnd"/>
      <w:r>
        <w:rPr>
          <w:rStyle w:val="s"/>
          <w:color w:val="DD1144"/>
          <w:sz w:val="18"/>
          <w:szCs w:val="18"/>
        </w:rPr>
        <w:t>"</w:t>
      </w:r>
      <w:r>
        <w:rPr>
          <w:rStyle w:val="p"/>
          <w:color w:val="333333"/>
          <w:sz w:val="18"/>
          <w:szCs w:val="18"/>
        </w:rPr>
        <w:t>)</w:t>
      </w:r>
    </w:p>
    <w:p w:rsidR="009B2261" w:rsidRDefault="009B2261" w:rsidP="009B2261">
      <w:pPr>
        <w:pStyle w:val="HTMLPreformatted"/>
        <w:pBdr>
          <w:top w:val="single" w:sz="6" w:space="6" w:color="E5E5E5"/>
          <w:left w:val="single" w:sz="6" w:space="0" w:color="E5E5E5"/>
          <w:bottom w:val="single" w:sz="6" w:space="6" w:color="E5E5E5"/>
          <w:right w:val="single" w:sz="6" w:space="11" w:color="E5E5E5"/>
        </w:pBdr>
        <w:shd w:val="clear" w:color="auto" w:fill="F8F8F8"/>
        <w:rPr>
          <w:rStyle w:val="p"/>
          <w:color w:val="333333"/>
          <w:sz w:val="18"/>
          <w:szCs w:val="18"/>
        </w:rPr>
      </w:pPr>
      <w:proofErr w:type="spellStart"/>
      <w:r>
        <w:rPr>
          <w:rStyle w:val="HTMLCode"/>
          <w:color w:val="333333"/>
          <w:sz w:val="18"/>
          <w:szCs w:val="18"/>
        </w:rPr>
        <w:t>install.packages</w:t>
      </w:r>
      <w:proofErr w:type="spellEnd"/>
      <w:r>
        <w:rPr>
          <w:rStyle w:val="HTMLCode"/>
          <w:color w:val="333333"/>
          <w:sz w:val="18"/>
          <w:szCs w:val="18"/>
        </w:rPr>
        <w:t xml:space="preserve"> </w:t>
      </w:r>
      <w:r>
        <w:rPr>
          <w:rStyle w:val="p"/>
          <w:color w:val="333333"/>
          <w:sz w:val="18"/>
          <w:szCs w:val="18"/>
        </w:rPr>
        <w:t>(</w:t>
      </w:r>
      <w:r>
        <w:rPr>
          <w:rStyle w:val="s"/>
          <w:color w:val="DD1144"/>
          <w:sz w:val="18"/>
          <w:szCs w:val="18"/>
        </w:rPr>
        <w:t>"caret"</w:t>
      </w:r>
      <w:r>
        <w:rPr>
          <w:rStyle w:val="p"/>
          <w:color w:val="333333"/>
          <w:sz w:val="18"/>
          <w:szCs w:val="18"/>
        </w:rPr>
        <w:t>)</w:t>
      </w:r>
    </w:p>
    <w:p w:rsidR="009B2261" w:rsidRDefault="009B2261" w:rsidP="009B2261">
      <w:pPr>
        <w:pStyle w:val="HTMLPreformatted"/>
        <w:pBdr>
          <w:top w:val="single" w:sz="6" w:space="6" w:color="E5E5E5"/>
          <w:left w:val="single" w:sz="6" w:space="0" w:color="E5E5E5"/>
          <w:bottom w:val="single" w:sz="6" w:space="6" w:color="E5E5E5"/>
          <w:right w:val="single" w:sz="6" w:space="11" w:color="E5E5E5"/>
        </w:pBdr>
        <w:shd w:val="clear" w:color="auto" w:fill="F8F8F8"/>
      </w:pPr>
      <w:proofErr w:type="gramStart"/>
      <w:r>
        <w:t>library(</w:t>
      </w:r>
      <w:proofErr w:type="spellStart"/>
      <w:proofErr w:type="gramEnd"/>
      <w:r>
        <w:t>klaR</w:t>
      </w:r>
      <w:proofErr w:type="spellEnd"/>
      <w:r>
        <w:t>)</w:t>
      </w:r>
    </w:p>
    <w:p w:rsidR="009B2261" w:rsidRDefault="009B2261" w:rsidP="009B2261">
      <w:pPr>
        <w:pStyle w:val="HTMLPreformatted"/>
        <w:pBdr>
          <w:top w:val="single" w:sz="6" w:space="6" w:color="E5E5E5"/>
          <w:left w:val="single" w:sz="6" w:space="0" w:color="E5E5E5"/>
          <w:bottom w:val="single" w:sz="6" w:space="6" w:color="E5E5E5"/>
          <w:right w:val="single" w:sz="6" w:space="11" w:color="E5E5E5"/>
        </w:pBdr>
        <w:shd w:val="clear" w:color="auto" w:fill="F8F8F8"/>
      </w:pPr>
      <w:proofErr w:type="gramStart"/>
      <w:r>
        <w:t>library(</w:t>
      </w:r>
      <w:proofErr w:type="gramEnd"/>
      <w:r>
        <w:t>caret)</w:t>
      </w:r>
    </w:p>
    <w:p w:rsidR="009B2261" w:rsidRPr="00DC6BED" w:rsidRDefault="009B2261" w:rsidP="009B2261">
      <w:pPr>
        <w:rPr>
          <w:rFonts w:cs="Consolas"/>
          <w:color w:val="333333"/>
          <w:shd w:val="clear" w:color="auto" w:fill="FFFFFF"/>
        </w:rPr>
      </w:pPr>
      <w:r>
        <w:rPr>
          <w:rFonts w:cs="Consolas"/>
          <w:color w:val="333333"/>
          <w:shd w:val="clear" w:color="auto" w:fill="FFFFFF"/>
        </w:rPr>
        <w:t>For training the model, we have load the training dataset from CSV file. Attributes and classes have been passed for training.</w:t>
      </w:r>
    </w:p>
    <w:p w:rsidR="009B2261" w:rsidRDefault="009B2261" w:rsidP="009B2261">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proofErr w:type="spellStart"/>
      <w:proofErr w:type="gramStart"/>
      <w:r>
        <w:rPr>
          <w:rStyle w:val="HTMLCode"/>
          <w:color w:val="333333"/>
          <w:sz w:val="18"/>
          <w:szCs w:val="18"/>
        </w:rPr>
        <w:t>myFile</w:t>
      </w:r>
      <w:proofErr w:type="spellEnd"/>
      <w:proofErr w:type="gramEnd"/>
      <w:r>
        <w:rPr>
          <w:rStyle w:val="HTMLCode"/>
          <w:color w:val="333333"/>
          <w:sz w:val="18"/>
          <w:szCs w:val="18"/>
        </w:rPr>
        <w:t xml:space="preserve"> &lt;- read.csv</w:t>
      </w:r>
      <w:r>
        <w:rPr>
          <w:rStyle w:val="p"/>
          <w:color w:val="333333"/>
          <w:sz w:val="18"/>
          <w:szCs w:val="18"/>
        </w:rPr>
        <w:t>(</w:t>
      </w:r>
      <w:r>
        <w:rPr>
          <w:rStyle w:val="s"/>
          <w:color w:val="DD1144"/>
          <w:sz w:val="18"/>
          <w:szCs w:val="18"/>
        </w:rPr>
        <w:t>"D://pima.csv"</w:t>
      </w:r>
      <w:r>
        <w:rPr>
          <w:rStyle w:val="p"/>
          <w:color w:val="333333"/>
          <w:sz w:val="18"/>
          <w:szCs w:val="18"/>
        </w:rPr>
        <w:t>)</w:t>
      </w:r>
    </w:p>
    <w:p w:rsidR="009B2261" w:rsidRDefault="00266B4A" w:rsidP="009B2261">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proofErr w:type="spellStart"/>
      <w:proofErr w:type="gramStart"/>
      <w:r>
        <w:rPr>
          <w:rStyle w:val="HTMLCode"/>
          <w:color w:val="333333"/>
          <w:sz w:val="18"/>
          <w:szCs w:val="18"/>
        </w:rPr>
        <w:t>attr</w:t>
      </w:r>
      <w:proofErr w:type="spellEnd"/>
      <w:proofErr w:type="gramEnd"/>
      <w:r>
        <w:rPr>
          <w:rStyle w:val="HTMLCode"/>
          <w:color w:val="333333"/>
          <w:sz w:val="18"/>
          <w:szCs w:val="18"/>
        </w:rPr>
        <w:t xml:space="preserve"> &lt;- </w:t>
      </w:r>
      <w:proofErr w:type="spellStart"/>
      <w:r>
        <w:rPr>
          <w:rStyle w:val="HTMLCode"/>
          <w:color w:val="333333"/>
          <w:sz w:val="18"/>
          <w:szCs w:val="18"/>
        </w:rPr>
        <w:t>myFile</w:t>
      </w:r>
      <w:proofErr w:type="spellEnd"/>
      <w:r>
        <w:rPr>
          <w:rStyle w:val="HTMLCode"/>
          <w:color w:val="333333"/>
          <w:sz w:val="18"/>
          <w:szCs w:val="18"/>
        </w:rPr>
        <w:t>[,-9</w:t>
      </w:r>
      <w:r w:rsidR="009B2261">
        <w:rPr>
          <w:rStyle w:val="HTMLCode"/>
          <w:color w:val="333333"/>
          <w:sz w:val="18"/>
          <w:szCs w:val="18"/>
        </w:rPr>
        <w:t>]</w:t>
      </w:r>
    </w:p>
    <w:p w:rsidR="009B2261" w:rsidRDefault="009B2261" w:rsidP="009B2261">
      <w:pPr>
        <w:pStyle w:val="HTMLPreformatted"/>
        <w:pBdr>
          <w:top w:val="single" w:sz="6" w:space="6" w:color="E5E5E5"/>
          <w:left w:val="single" w:sz="6" w:space="0" w:color="E5E5E5"/>
          <w:bottom w:val="single" w:sz="6" w:space="6" w:color="E5E5E5"/>
          <w:right w:val="single" w:sz="6" w:space="11" w:color="E5E5E5"/>
        </w:pBdr>
        <w:shd w:val="clear" w:color="auto" w:fill="F8F8F8"/>
        <w:rPr>
          <w:color w:val="333333"/>
          <w:sz w:val="18"/>
          <w:szCs w:val="18"/>
        </w:rPr>
      </w:pPr>
      <w:proofErr w:type="spellStart"/>
      <w:proofErr w:type="gramStart"/>
      <w:r>
        <w:rPr>
          <w:color w:val="333333"/>
          <w:sz w:val="18"/>
          <w:szCs w:val="18"/>
        </w:rPr>
        <w:t>cls</w:t>
      </w:r>
      <w:proofErr w:type="spellEnd"/>
      <w:proofErr w:type="gramEnd"/>
      <w:r>
        <w:rPr>
          <w:color w:val="333333"/>
          <w:sz w:val="18"/>
          <w:szCs w:val="18"/>
        </w:rPr>
        <w:t xml:space="preserve"> &lt;- </w:t>
      </w:r>
      <w:proofErr w:type="spellStart"/>
      <w:r>
        <w:rPr>
          <w:color w:val="333333"/>
          <w:sz w:val="18"/>
          <w:szCs w:val="18"/>
        </w:rPr>
        <w:t>myFile$</w:t>
      </w:r>
      <w:r w:rsidRPr="00C95B13">
        <w:rPr>
          <w:color w:val="333333"/>
          <w:sz w:val="18"/>
          <w:szCs w:val="18"/>
        </w:rPr>
        <w:t>Diabet</w:t>
      </w:r>
      <w:proofErr w:type="spellEnd"/>
    </w:p>
    <w:p w:rsidR="009B2261" w:rsidRPr="00C95B13" w:rsidRDefault="009B2261" w:rsidP="009B2261">
      <w:pPr>
        <w:pStyle w:val="HTMLPreformatted"/>
        <w:pBdr>
          <w:top w:val="single" w:sz="6" w:space="6" w:color="E5E5E5"/>
          <w:left w:val="single" w:sz="6" w:space="0" w:color="E5E5E5"/>
          <w:bottom w:val="single" w:sz="6" w:space="6" w:color="E5E5E5"/>
          <w:right w:val="single" w:sz="6" w:space="11" w:color="E5E5E5"/>
        </w:pBdr>
        <w:shd w:val="clear" w:color="auto" w:fill="F8F8F8"/>
        <w:rPr>
          <w:color w:val="333333"/>
          <w:sz w:val="18"/>
          <w:szCs w:val="18"/>
        </w:rPr>
      </w:pPr>
      <w:proofErr w:type="gramStart"/>
      <w:r>
        <w:rPr>
          <w:color w:val="333333"/>
          <w:sz w:val="18"/>
          <w:szCs w:val="18"/>
        </w:rPr>
        <w:t>model</w:t>
      </w:r>
      <w:proofErr w:type="gramEnd"/>
      <w:r>
        <w:rPr>
          <w:color w:val="333333"/>
          <w:sz w:val="18"/>
          <w:szCs w:val="18"/>
        </w:rPr>
        <w:t xml:space="preserve"> &lt;- train(</w:t>
      </w:r>
      <w:proofErr w:type="spellStart"/>
      <w:r>
        <w:rPr>
          <w:color w:val="333333"/>
          <w:sz w:val="18"/>
          <w:szCs w:val="18"/>
        </w:rPr>
        <w:t>attr</w:t>
      </w:r>
      <w:proofErr w:type="spellEnd"/>
      <w:r>
        <w:rPr>
          <w:color w:val="333333"/>
          <w:sz w:val="18"/>
          <w:szCs w:val="18"/>
        </w:rPr>
        <w:t xml:space="preserve">, </w:t>
      </w:r>
      <w:proofErr w:type="spellStart"/>
      <w:r>
        <w:rPr>
          <w:color w:val="333333"/>
          <w:sz w:val="18"/>
          <w:szCs w:val="18"/>
        </w:rPr>
        <w:t>cls</w:t>
      </w:r>
      <w:proofErr w:type="spellEnd"/>
      <w:r>
        <w:rPr>
          <w:color w:val="333333"/>
          <w:sz w:val="18"/>
          <w:szCs w:val="18"/>
        </w:rPr>
        <w:t>, ‘</w:t>
      </w:r>
      <w:proofErr w:type="spellStart"/>
      <w:r>
        <w:rPr>
          <w:color w:val="333333"/>
          <w:sz w:val="18"/>
          <w:szCs w:val="18"/>
        </w:rPr>
        <w:t>nb</w:t>
      </w:r>
      <w:proofErr w:type="spellEnd"/>
      <w:r>
        <w:rPr>
          <w:color w:val="333333"/>
          <w:sz w:val="18"/>
          <w:szCs w:val="18"/>
        </w:rPr>
        <w:t>’)</w:t>
      </w:r>
    </w:p>
    <w:p w:rsidR="009B2261" w:rsidRDefault="009B2261" w:rsidP="009B2261">
      <w:pPr>
        <w:rPr>
          <w:rFonts w:cs="Consolas"/>
          <w:color w:val="333333"/>
          <w:shd w:val="clear" w:color="auto" w:fill="FFFFFF"/>
        </w:rPr>
      </w:pPr>
      <w:r>
        <w:rPr>
          <w:rFonts w:cs="Consolas"/>
          <w:color w:val="333333"/>
          <w:shd w:val="clear" w:color="auto" w:fill="FFFFFF"/>
        </w:rPr>
        <w:t xml:space="preserve">We have taken 5 instances loaded from file and predicted their classes as shown in figure below.   </w:t>
      </w:r>
    </w:p>
    <w:p w:rsidR="009B2261" w:rsidRDefault="009B2261" w:rsidP="009B2261">
      <w:pPr>
        <w:pStyle w:val="HTMLPreformatted"/>
        <w:pBdr>
          <w:top w:val="single" w:sz="6" w:space="6" w:color="E5E5E5"/>
          <w:left w:val="single" w:sz="6" w:space="0" w:color="E5E5E5"/>
          <w:bottom w:val="single" w:sz="6" w:space="6" w:color="E5E5E5"/>
          <w:right w:val="single" w:sz="6" w:space="11" w:color="E5E5E5"/>
        </w:pBdr>
        <w:shd w:val="clear" w:color="auto" w:fill="F8F8F8"/>
        <w:rPr>
          <w:rStyle w:val="p"/>
          <w:color w:val="333333"/>
          <w:sz w:val="18"/>
          <w:szCs w:val="18"/>
        </w:rPr>
      </w:pPr>
      <w:proofErr w:type="spellStart"/>
      <w:proofErr w:type="gramStart"/>
      <w:r>
        <w:rPr>
          <w:rStyle w:val="HTMLCode"/>
          <w:color w:val="333333"/>
          <w:sz w:val="18"/>
          <w:szCs w:val="18"/>
        </w:rPr>
        <w:t>insFile</w:t>
      </w:r>
      <w:proofErr w:type="spellEnd"/>
      <w:proofErr w:type="gramEnd"/>
      <w:r>
        <w:rPr>
          <w:rStyle w:val="HTMLCode"/>
          <w:color w:val="333333"/>
          <w:sz w:val="18"/>
          <w:szCs w:val="18"/>
        </w:rPr>
        <w:t xml:space="preserve"> &lt;- read.csv</w:t>
      </w:r>
      <w:r>
        <w:rPr>
          <w:rStyle w:val="p"/>
          <w:color w:val="333333"/>
          <w:sz w:val="18"/>
          <w:szCs w:val="18"/>
        </w:rPr>
        <w:t>(</w:t>
      </w:r>
      <w:r>
        <w:rPr>
          <w:rStyle w:val="s"/>
          <w:color w:val="DD1144"/>
          <w:sz w:val="18"/>
          <w:szCs w:val="18"/>
        </w:rPr>
        <w:t>"D://instances.csv"</w:t>
      </w:r>
      <w:r>
        <w:rPr>
          <w:rStyle w:val="p"/>
          <w:color w:val="333333"/>
          <w:sz w:val="18"/>
          <w:szCs w:val="18"/>
        </w:rPr>
        <w:t>)</w:t>
      </w:r>
    </w:p>
    <w:p w:rsidR="009B2261" w:rsidRDefault="009B2261" w:rsidP="009B2261">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proofErr w:type="gramStart"/>
      <w:r>
        <w:rPr>
          <w:rStyle w:val="p"/>
          <w:color w:val="333333"/>
          <w:sz w:val="18"/>
          <w:szCs w:val="18"/>
        </w:rPr>
        <w:t>view(</w:t>
      </w:r>
      <w:proofErr w:type="spellStart"/>
      <w:proofErr w:type="gramEnd"/>
      <w:r>
        <w:rPr>
          <w:rStyle w:val="p"/>
          <w:color w:val="333333"/>
          <w:sz w:val="18"/>
          <w:szCs w:val="18"/>
        </w:rPr>
        <w:t>insFile</w:t>
      </w:r>
      <w:proofErr w:type="spellEnd"/>
      <w:r>
        <w:rPr>
          <w:rStyle w:val="p"/>
          <w:color w:val="333333"/>
          <w:sz w:val="18"/>
          <w:szCs w:val="18"/>
        </w:rPr>
        <w:t>)</w:t>
      </w:r>
    </w:p>
    <w:p w:rsidR="009B2261" w:rsidRDefault="009B2261" w:rsidP="009B2261">
      <w:pPr>
        <w:rPr>
          <w:rFonts w:cs="Consolas"/>
          <w:color w:val="333333"/>
          <w:shd w:val="clear" w:color="auto" w:fill="FFFFFF"/>
        </w:rPr>
      </w:pPr>
    </w:p>
    <w:p w:rsidR="009B2261" w:rsidRDefault="009B2261" w:rsidP="009B2261">
      <w:pPr>
        <w:rPr>
          <w:rFonts w:cs="Consolas"/>
          <w:color w:val="333333"/>
          <w:shd w:val="clear" w:color="auto" w:fill="FFFFFF"/>
        </w:rPr>
      </w:pPr>
      <w:r>
        <w:rPr>
          <w:rFonts w:cs="Consolas"/>
          <w:noProof/>
          <w:color w:val="333333"/>
          <w:shd w:val="clear" w:color="auto" w:fill="FFFFFF"/>
        </w:rPr>
        <w:lastRenderedPageBreak/>
        <w:drawing>
          <wp:inline distT="0" distB="0" distL="0" distR="0" wp14:anchorId="468D00D9" wp14:editId="2A666651">
            <wp:extent cx="5943600" cy="2163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ce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163445"/>
                    </a:xfrm>
                    <a:prstGeom prst="rect">
                      <a:avLst/>
                    </a:prstGeom>
                  </pic:spPr>
                </pic:pic>
              </a:graphicData>
            </a:graphic>
          </wp:inline>
        </w:drawing>
      </w:r>
    </w:p>
    <w:p w:rsidR="009B2261" w:rsidRDefault="009B2261" w:rsidP="009B2261">
      <w:pPr>
        <w:rPr>
          <w:rFonts w:cs="Consolas"/>
          <w:color w:val="333333"/>
          <w:shd w:val="clear" w:color="auto" w:fill="FFFFFF"/>
        </w:rPr>
      </w:pPr>
      <w:r>
        <w:rPr>
          <w:rFonts w:cs="Consolas"/>
          <w:noProof/>
          <w:color w:val="333333"/>
          <w:shd w:val="clear" w:color="auto" w:fill="FFFFFF"/>
        </w:rPr>
        <w:drawing>
          <wp:inline distT="0" distB="0" distL="0" distR="0" wp14:anchorId="356FF0F7" wp14:editId="227C0EC5">
            <wp:extent cx="4067175" cy="1609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wer.png"/>
                    <pic:cNvPicPr/>
                  </pic:nvPicPr>
                  <pic:blipFill>
                    <a:blip r:embed="rId9">
                      <a:extLst>
                        <a:ext uri="{28A0092B-C50C-407E-A947-70E740481C1C}">
                          <a14:useLocalDpi xmlns:a14="http://schemas.microsoft.com/office/drawing/2010/main" val="0"/>
                        </a:ext>
                      </a:extLst>
                    </a:blip>
                    <a:stretch>
                      <a:fillRect/>
                    </a:stretch>
                  </pic:blipFill>
                  <pic:spPr>
                    <a:xfrm>
                      <a:off x="0" y="0"/>
                      <a:ext cx="4067743" cy="1609950"/>
                    </a:xfrm>
                    <a:prstGeom prst="rect">
                      <a:avLst/>
                    </a:prstGeom>
                  </pic:spPr>
                </pic:pic>
              </a:graphicData>
            </a:graphic>
          </wp:inline>
        </w:drawing>
      </w:r>
    </w:p>
    <w:p w:rsidR="009B2261" w:rsidRDefault="009B2261" w:rsidP="009B2261">
      <w:pPr>
        <w:rPr>
          <w:rFonts w:cs="Consolas"/>
          <w:color w:val="333333"/>
          <w:shd w:val="clear" w:color="auto" w:fill="FFFFFF"/>
        </w:rPr>
      </w:pPr>
      <w:r>
        <w:rPr>
          <w:rFonts w:cs="Consolas"/>
          <w:color w:val="333333"/>
          <w:shd w:val="clear" w:color="auto" w:fill="FFFFFF"/>
        </w:rPr>
        <w:t xml:space="preserve">As it the probability of every instance according to both classes is calculated. Only first instance is diabetic and remaining are non-diabetic. </w:t>
      </w:r>
    </w:p>
    <w:p w:rsidR="009B2261" w:rsidRPr="00FB5DFC" w:rsidRDefault="009B2261" w:rsidP="009B2261">
      <w:pPr>
        <w:rPr>
          <w:rFonts w:asciiTheme="majorHAnsi" w:hAnsiTheme="majorHAnsi" w:cs="Consolas"/>
          <w:b/>
          <w:color w:val="333333"/>
          <w:sz w:val="28"/>
          <w:szCs w:val="28"/>
          <w:shd w:val="clear" w:color="auto" w:fill="FFFFFF"/>
        </w:rPr>
      </w:pPr>
      <w:r w:rsidRPr="00FB5DFC">
        <w:rPr>
          <w:rFonts w:asciiTheme="majorHAnsi" w:hAnsiTheme="majorHAnsi" w:cs="Consolas"/>
          <w:b/>
          <w:color w:val="333333"/>
          <w:sz w:val="28"/>
          <w:szCs w:val="28"/>
          <w:shd w:val="clear" w:color="auto" w:fill="FFFFFF"/>
        </w:rPr>
        <w:t>Conclusion:</w:t>
      </w:r>
    </w:p>
    <w:p w:rsidR="009B2261" w:rsidRPr="00522477" w:rsidRDefault="009B2261" w:rsidP="009B2261">
      <w:pPr>
        <w:rPr>
          <w:rFonts w:cs="Consolas"/>
          <w:color w:val="000000" w:themeColor="text1"/>
          <w:shd w:val="clear" w:color="auto" w:fill="FFFFFF"/>
        </w:rPr>
      </w:pPr>
      <w:r w:rsidRPr="00522477">
        <w:rPr>
          <w:rFonts w:cs="Consolas"/>
          <w:color w:val="000000" w:themeColor="text1"/>
          <w:shd w:val="clear" w:color="auto" w:fill="FFFFFF"/>
        </w:rPr>
        <w:t>In this case study, popular Naïve Bayes algorithm is used for classification of diabetes patient database using R statistical tool. Classification is done easily and quickly. Error rate in calculation is reduced by using R statistical tool. Therefore, we can say that classification can be done more efficiently with the help of Naïve Bayes algorithm and predicted results are more accurate.</w:t>
      </w:r>
    </w:p>
    <w:p w:rsidR="00087CF2" w:rsidRDefault="00087CF2" w:rsidP="00313E33">
      <w:pPr>
        <w:jc w:val="both"/>
        <w:rPr>
          <w:rFonts w:asciiTheme="majorHAnsi" w:hAnsiTheme="majorHAnsi"/>
          <w:b/>
          <w:sz w:val="28"/>
          <w:szCs w:val="28"/>
        </w:rPr>
      </w:pPr>
      <w:r w:rsidRPr="00313E33">
        <w:rPr>
          <w:rFonts w:asciiTheme="majorHAnsi" w:hAnsiTheme="majorHAnsi"/>
          <w:b/>
          <w:sz w:val="28"/>
          <w:szCs w:val="28"/>
        </w:rPr>
        <w:t>References:</w:t>
      </w:r>
    </w:p>
    <w:p w:rsidR="00C14195" w:rsidRDefault="00351CC4" w:rsidP="00C14195">
      <w:pPr>
        <w:jc w:val="both"/>
        <w:rPr>
          <w:rFonts w:asciiTheme="majorHAnsi" w:hAnsiTheme="majorHAnsi"/>
          <w:b/>
          <w:sz w:val="28"/>
          <w:szCs w:val="28"/>
        </w:rPr>
      </w:pPr>
      <w:r>
        <w:rPr>
          <w:rFonts w:asciiTheme="majorHAnsi" w:hAnsiTheme="majorHAnsi"/>
          <w:b/>
          <w:sz w:val="28"/>
          <w:szCs w:val="28"/>
        </w:rPr>
        <w:t>[1]</w:t>
      </w:r>
      <w:r w:rsidRPr="00351CC4">
        <w:t xml:space="preserve"> </w:t>
      </w:r>
      <w:hyperlink r:id="rId10" w:history="1">
        <w:r w:rsidRPr="005D580A">
          <w:rPr>
            <w:rStyle w:val="Hyperlink"/>
            <w:rFonts w:asciiTheme="majorHAnsi" w:hAnsiTheme="majorHAnsi"/>
            <w:b/>
            <w:sz w:val="28"/>
            <w:szCs w:val="28"/>
          </w:rPr>
          <w:t>https://github.com/timm/auk/blob/master/data/diabetes</w:t>
        </w:r>
      </w:hyperlink>
    </w:p>
    <w:p w:rsidR="00351CC4" w:rsidRPr="00313E33" w:rsidRDefault="00351CC4" w:rsidP="00313E33">
      <w:pPr>
        <w:jc w:val="both"/>
        <w:rPr>
          <w:rFonts w:asciiTheme="majorHAnsi" w:hAnsiTheme="majorHAnsi"/>
          <w:b/>
          <w:sz w:val="28"/>
          <w:szCs w:val="28"/>
        </w:rPr>
      </w:pPr>
    </w:p>
    <w:p w:rsidR="00087CF2" w:rsidRPr="00337E28" w:rsidRDefault="00087CF2" w:rsidP="00DC4E4A">
      <w:pPr>
        <w:pStyle w:val="ListParagraph"/>
        <w:jc w:val="both"/>
        <w:rPr>
          <w:rFonts w:ascii="Cambria" w:hAnsi="Cambria"/>
          <w:sz w:val="23"/>
          <w:szCs w:val="23"/>
        </w:rPr>
      </w:pPr>
    </w:p>
    <w:sectPr w:rsidR="00087CF2" w:rsidRPr="00337E28" w:rsidSect="002F05E0">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D7377"/>
    <w:multiLevelType w:val="hybridMultilevel"/>
    <w:tmpl w:val="E7009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B3759"/>
    <w:multiLevelType w:val="hybridMultilevel"/>
    <w:tmpl w:val="AB52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E3145"/>
    <w:multiLevelType w:val="hybridMultilevel"/>
    <w:tmpl w:val="18CA4FFC"/>
    <w:lvl w:ilvl="0" w:tplc="AF968F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B01768"/>
    <w:multiLevelType w:val="hybridMultilevel"/>
    <w:tmpl w:val="84EA7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10232B"/>
    <w:multiLevelType w:val="hybridMultilevel"/>
    <w:tmpl w:val="DAE873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19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087A02"/>
    <w:multiLevelType w:val="hybridMultilevel"/>
    <w:tmpl w:val="8BBA01C0"/>
    <w:lvl w:ilvl="0" w:tplc="1A8E2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642CB4"/>
    <w:multiLevelType w:val="hybridMultilevel"/>
    <w:tmpl w:val="0AB2C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431"/>
    <w:rsid w:val="00087CF2"/>
    <w:rsid w:val="001165C2"/>
    <w:rsid w:val="00123172"/>
    <w:rsid w:val="00142634"/>
    <w:rsid w:val="00266B4A"/>
    <w:rsid w:val="002F05E0"/>
    <w:rsid w:val="00313E33"/>
    <w:rsid w:val="00337E28"/>
    <w:rsid w:val="00351CC4"/>
    <w:rsid w:val="00410766"/>
    <w:rsid w:val="005B3BB7"/>
    <w:rsid w:val="006414FB"/>
    <w:rsid w:val="0064724B"/>
    <w:rsid w:val="006A4590"/>
    <w:rsid w:val="006A57AF"/>
    <w:rsid w:val="006D7809"/>
    <w:rsid w:val="00777420"/>
    <w:rsid w:val="007774C3"/>
    <w:rsid w:val="00781FCD"/>
    <w:rsid w:val="007A2F2A"/>
    <w:rsid w:val="00831431"/>
    <w:rsid w:val="00852CA7"/>
    <w:rsid w:val="008E542A"/>
    <w:rsid w:val="008E61B4"/>
    <w:rsid w:val="0093450F"/>
    <w:rsid w:val="009B2261"/>
    <w:rsid w:val="00A1096C"/>
    <w:rsid w:val="00A20DAB"/>
    <w:rsid w:val="00A500B1"/>
    <w:rsid w:val="00B12D09"/>
    <w:rsid w:val="00B662CE"/>
    <w:rsid w:val="00B74FE5"/>
    <w:rsid w:val="00B76FF6"/>
    <w:rsid w:val="00C14195"/>
    <w:rsid w:val="00C254B0"/>
    <w:rsid w:val="00C61CCA"/>
    <w:rsid w:val="00CD4983"/>
    <w:rsid w:val="00DC4E4A"/>
    <w:rsid w:val="00DF7754"/>
    <w:rsid w:val="00E17627"/>
    <w:rsid w:val="00F37CC5"/>
    <w:rsid w:val="00F53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CF2"/>
    <w:pPr>
      <w:ind w:left="720"/>
      <w:contextualSpacing/>
    </w:pPr>
  </w:style>
  <w:style w:type="character" w:customStyle="1" w:styleId="NoSpacingChar">
    <w:name w:val="No Spacing Char"/>
    <w:basedOn w:val="DefaultParagraphFont"/>
    <w:link w:val="NoSpacing"/>
    <w:uiPriority w:val="1"/>
    <w:locked/>
    <w:rsid w:val="00337E28"/>
    <w:rPr>
      <w:rFonts w:ascii="Times New Roman" w:eastAsia="Times New Roman" w:hAnsi="Times New Roman" w:cs="Times New Roman"/>
    </w:rPr>
  </w:style>
  <w:style w:type="paragraph" w:styleId="NoSpacing">
    <w:name w:val="No Spacing"/>
    <w:link w:val="NoSpacingChar"/>
    <w:uiPriority w:val="1"/>
    <w:qFormat/>
    <w:rsid w:val="00337E28"/>
    <w:pPr>
      <w:spacing w:after="0"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9B2261"/>
    <w:rPr>
      <w:color w:val="0563C1" w:themeColor="hyperlink"/>
      <w:u w:val="single"/>
    </w:rPr>
  </w:style>
  <w:style w:type="character" w:styleId="HTMLCode">
    <w:name w:val="HTML Code"/>
    <w:basedOn w:val="DefaultParagraphFont"/>
    <w:uiPriority w:val="99"/>
    <w:semiHidden/>
    <w:unhideWhenUsed/>
    <w:rsid w:val="009B2261"/>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rsid w:val="009B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2261"/>
    <w:rPr>
      <w:rFonts w:ascii="Courier New" w:eastAsia="Times New Roman" w:hAnsi="Courier New" w:cs="Courier New"/>
      <w:sz w:val="20"/>
      <w:szCs w:val="20"/>
    </w:rPr>
  </w:style>
  <w:style w:type="character" w:customStyle="1" w:styleId="p">
    <w:name w:val="p"/>
    <w:basedOn w:val="DefaultParagraphFont"/>
    <w:rsid w:val="009B2261"/>
  </w:style>
  <w:style w:type="character" w:customStyle="1" w:styleId="s">
    <w:name w:val="s"/>
    <w:basedOn w:val="DefaultParagraphFont"/>
    <w:rsid w:val="009B2261"/>
  </w:style>
  <w:style w:type="paragraph" w:customStyle="1" w:styleId="Default">
    <w:name w:val="Default"/>
    <w:rsid w:val="00410766"/>
    <w:pPr>
      <w:autoSpaceDE w:val="0"/>
      <w:autoSpaceDN w:val="0"/>
      <w:adjustRightInd w:val="0"/>
      <w:spacing w:after="0" w:line="240" w:lineRule="auto"/>
    </w:pPr>
    <w:rPr>
      <w:rFonts w:ascii="Cambria" w:hAnsi="Cambria" w:cs="Cambria"/>
      <w:color w:val="000000"/>
      <w:sz w:val="24"/>
      <w:szCs w:val="24"/>
    </w:rPr>
  </w:style>
  <w:style w:type="character" w:styleId="PlaceholderText">
    <w:name w:val="Placeholder Text"/>
    <w:basedOn w:val="DefaultParagraphFont"/>
    <w:uiPriority w:val="99"/>
    <w:semiHidden/>
    <w:rsid w:val="00266B4A"/>
    <w:rPr>
      <w:color w:val="808080"/>
    </w:rPr>
  </w:style>
  <w:style w:type="paragraph" w:styleId="BalloonText">
    <w:name w:val="Balloon Text"/>
    <w:basedOn w:val="Normal"/>
    <w:link w:val="BalloonTextChar"/>
    <w:uiPriority w:val="99"/>
    <w:semiHidden/>
    <w:unhideWhenUsed/>
    <w:rsid w:val="005B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B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CF2"/>
    <w:pPr>
      <w:ind w:left="720"/>
      <w:contextualSpacing/>
    </w:pPr>
  </w:style>
  <w:style w:type="character" w:customStyle="1" w:styleId="NoSpacingChar">
    <w:name w:val="No Spacing Char"/>
    <w:basedOn w:val="DefaultParagraphFont"/>
    <w:link w:val="NoSpacing"/>
    <w:uiPriority w:val="1"/>
    <w:locked/>
    <w:rsid w:val="00337E28"/>
    <w:rPr>
      <w:rFonts w:ascii="Times New Roman" w:eastAsia="Times New Roman" w:hAnsi="Times New Roman" w:cs="Times New Roman"/>
    </w:rPr>
  </w:style>
  <w:style w:type="paragraph" w:styleId="NoSpacing">
    <w:name w:val="No Spacing"/>
    <w:link w:val="NoSpacingChar"/>
    <w:uiPriority w:val="1"/>
    <w:qFormat/>
    <w:rsid w:val="00337E28"/>
    <w:pPr>
      <w:spacing w:after="0"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9B2261"/>
    <w:rPr>
      <w:color w:val="0563C1" w:themeColor="hyperlink"/>
      <w:u w:val="single"/>
    </w:rPr>
  </w:style>
  <w:style w:type="character" w:styleId="HTMLCode">
    <w:name w:val="HTML Code"/>
    <w:basedOn w:val="DefaultParagraphFont"/>
    <w:uiPriority w:val="99"/>
    <w:semiHidden/>
    <w:unhideWhenUsed/>
    <w:rsid w:val="009B2261"/>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rsid w:val="009B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2261"/>
    <w:rPr>
      <w:rFonts w:ascii="Courier New" w:eastAsia="Times New Roman" w:hAnsi="Courier New" w:cs="Courier New"/>
      <w:sz w:val="20"/>
      <w:szCs w:val="20"/>
    </w:rPr>
  </w:style>
  <w:style w:type="character" w:customStyle="1" w:styleId="p">
    <w:name w:val="p"/>
    <w:basedOn w:val="DefaultParagraphFont"/>
    <w:rsid w:val="009B2261"/>
  </w:style>
  <w:style w:type="character" w:customStyle="1" w:styleId="s">
    <w:name w:val="s"/>
    <w:basedOn w:val="DefaultParagraphFont"/>
    <w:rsid w:val="009B2261"/>
  </w:style>
  <w:style w:type="paragraph" w:customStyle="1" w:styleId="Default">
    <w:name w:val="Default"/>
    <w:rsid w:val="00410766"/>
    <w:pPr>
      <w:autoSpaceDE w:val="0"/>
      <w:autoSpaceDN w:val="0"/>
      <w:adjustRightInd w:val="0"/>
      <w:spacing w:after="0" w:line="240" w:lineRule="auto"/>
    </w:pPr>
    <w:rPr>
      <w:rFonts w:ascii="Cambria" w:hAnsi="Cambria" w:cs="Cambria"/>
      <w:color w:val="000000"/>
      <w:sz w:val="24"/>
      <w:szCs w:val="24"/>
    </w:rPr>
  </w:style>
  <w:style w:type="character" w:styleId="PlaceholderText">
    <w:name w:val="Placeholder Text"/>
    <w:basedOn w:val="DefaultParagraphFont"/>
    <w:uiPriority w:val="99"/>
    <w:semiHidden/>
    <w:rsid w:val="00266B4A"/>
    <w:rPr>
      <w:color w:val="808080"/>
    </w:rPr>
  </w:style>
  <w:style w:type="paragraph" w:styleId="BalloonText">
    <w:name w:val="Balloon Text"/>
    <w:basedOn w:val="Normal"/>
    <w:link w:val="BalloonTextChar"/>
    <w:uiPriority w:val="99"/>
    <w:semiHidden/>
    <w:unhideWhenUsed/>
    <w:rsid w:val="005B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B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075454">
      <w:bodyDiv w:val="1"/>
      <w:marLeft w:val="0"/>
      <w:marRight w:val="0"/>
      <w:marTop w:val="0"/>
      <w:marBottom w:val="0"/>
      <w:divBdr>
        <w:top w:val="none" w:sz="0" w:space="0" w:color="auto"/>
        <w:left w:val="none" w:sz="0" w:space="0" w:color="auto"/>
        <w:bottom w:val="none" w:sz="0" w:space="0" w:color="auto"/>
        <w:right w:val="none" w:sz="0" w:space="0" w:color="auto"/>
      </w:divBdr>
    </w:div>
    <w:div w:id="807936305">
      <w:bodyDiv w:val="1"/>
      <w:marLeft w:val="0"/>
      <w:marRight w:val="0"/>
      <w:marTop w:val="0"/>
      <w:marBottom w:val="0"/>
      <w:divBdr>
        <w:top w:val="none" w:sz="0" w:space="0" w:color="auto"/>
        <w:left w:val="none" w:sz="0" w:space="0" w:color="auto"/>
        <w:bottom w:val="none" w:sz="0" w:space="0" w:color="auto"/>
        <w:right w:val="none" w:sz="0" w:space="0" w:color="auto"/>
      </w:divBdr>
    </w:div>
    <w:div w:id="824126009">
      <w:bodyDiv w:val="1"/>
      <w:marLeft w:val="0"/>
      <w:marRight w:val="0"/>
      <w:marTop w:val="0"/>
      <w:marBottom w:val="0"/>
      <w:divBdr>
        <w:top w:val="none" w:sz="0" w:space="0" w:color="auto"/>
        <w:left w:val="none" w:sz="0" w:space="0" w:color="auto"/>
        <w:bottom w:val="none" w:sz="0" w:space="0" w:color="auto"/>
        <w:right w:val="none" w:sz="0" w:space="0" w:color="auto"/>
      </w:divBdr>
    </w:div>
    <w:div w:id="123819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hyperlink" Target="mailto:vgs@aplcen.apl.jh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timm/auk/blob/master/data/diabetes"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5</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FannyAhmad</dc:creator>
  <cp:keywords/>
  <dc:description/>
  <cp:lastModifiedBy>Jay Kumarr</cp:lastModifiedBy>
  <cp:revision>31</cp:revision>
  <dcterms:created xsi:type="dcterms:W3CDTF">2014-09-18T14:17:00Z</dcterms:created>
  <dcterms:modified xsi:type="dcterms:W3CDTF">2016-03-14T05:16:00Z</dcterms:modified>
</cp:coreProperties>
</file>