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8s6j17vhrxy" w:id="0"/>
      <w:bookmarkEnd w:id="0"/>
      <w:r w:rsidDel="00000000" w:rsidR="00000000" w:rsidRPr="00000000">
        <w:rPr>
          <w:b w:val="1"/>
          <w:bCs w:val="1"/>
          <w:sz w:val="46"/>
          <w:szCs w:val="46"/>
          <w:rtl w:val="0"/>
        </w:rPr>
        <w:t xml:space="preserve">DAILY THREAT BRIEF</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September 11, 2026</w:t>
        <w:br w:type="textWrapping"/>
      </w:r>
      <w:r w:rsidDel="00000000" w:rsidR="00000000" w:rsidRPr="00000000">
        <w:rPr>
          <w:b w:val="1"/>
          <w:bCs w:val="1"/>
          <w:rtl w:val="0"/>
        </w:rPr>
        <w:t xml:space="preserve">Topic:</w:t>
      </w:r>
      <w:r w:rsidDel="00000000" w:rsidR="00000000" w:rsidRPr="00000000">
        <w:rPr>
          <w:rtl w:val="0"/>
        </w:rPr>
        <w:t xml:space="preserve"> Current Cybersecurity Job Market – Top Skills and Certifications</w:t>
        <w:br w:type="textWrapping"/>
      </w:r>
      <w:r w:rsidDel="00000000" w:rsidR="00000000" w:rsidRPr="00000000">
        <w:rPr>
          <w:b w:val="1"/>
          <w:bCs w:val="1"/>
          <w:rtl w:val="0"/>
        </w:rPr>
        <w:t xml:space="preserve">Prepared by:</w:t>
      </w:r>
      <w:r w:rsidDel="00000000" w:rsidR="00000000" w:rsidRPr="00000000">
        <w:rPr>
          <w:rtl w:val="0"/>
        </w:rPr>
        <w:t xml:space="preserve"> Chetna Solanki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w75ksmq4d8"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cybersecurity job market is continuously evolving as organizations face increasing cyber threats, cloud adoption, AI-related risks and security challenges. Current 2026 hiring data shows strong demand for technical skills such as Python, cloud platforms, incident response and SIEM. Employers are also looking for candidates who can demonstrate practical cybersecurity knowledge through relevant certifications and hands-on experience.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43w3w1yqhyu" w:id="2"/>
      <w:bookmarkEnd w:id="2"/>
      <w:r w:rsidDel="00000000" w:rsidR="00000000" w:rsidRPr="00000000">
        <w:rPr>
          <w:b w:val="1"/>
          <w:bCs w:val="1"/>
          <w:sz w:val="34"/>
          <w:szCs w:val="34"/>
          <w:rtl w:val="0"/>
        </w:rPr>
        <w:t xml:space="preserve">2. Top 5 Cybersecurity Skills in Demand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uhrggi6fl9i" w:id="3"/>
      <w:bookmarkEnd w:id="3"/>
      <w:r w:rsidDel="00000000" w:rsidR="00000000" w:rsidRPr="00000000">
        <w:rPr>
          <w:b w:val="1"/>
          <w:bCs w:val="1"/>
          <w:color w:val="000000"/>
          <w:sz w:val="26"/>
          <w:szCs w:val="26"/>
          <w:rtl w:val="0"/>
        </w:rPr>
        <w:t xml:space="preserve">1. Python and Scripting</w:t>
      </w:r>
    </w:p>
    <w:p w:rsidR="00000000" w:rsidDel="00000000" w:rsidP="00000000" w:rsidRDefault="00000000" w:rsidRPr="00000000" w14:paraId="00000007">
      <w:pPr>
        <w:spacing w:after="240" w:before="240" w:lineRule="auto"/>
        <w:rPr/>
      </w:pPr>
      <w:r w:rsidDel="00000000" w:rsidR="00000000" w:rsidRPr="00000000">
        <w:rPr>
          <w:rtl w:val="0"/>
        </w:rPr>
        <w:t xml:space="preserve">Python is widely used for security automation, log analysis, threat hunting, vulnerability assessment and security tool development. It is currently one of the most frequently requested technical skills in cybersecurity job postings.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ki4pfyhw8yd" w:id="4"/>
      <w:bookmarkEnd w:id="4"/>
      <w:r w:rsidDel="00000000" w:rsidR="00000000" w:rsidRPr="00000000">
        <w:rPr>
          <w:b w:val="1"/>
          <w:bCs w:val="1"/>
          <w:color w:val="000000"/>
          <w:sz w:val="26"/>
          <w:szCs w:val="26"/>
          <w:rtl w:val="0"/>
        </w:rPr>
        <w:t xml:space="preserve">2. Cloud Security</w:t>
      </w:r>
    </w:p>
    <w:p w:rsidR="00000000" w:rsidDel="00000000" w:rsidP="00000000" w:rsidRDefault="00000000" w:rsidRPr="00000000" w14:paraId="00000009">
      <w:pPr>
        <w:spacing w:after="240" w:before="240" w:lineRule="auto"/>
        <w:rPr/>
      </w:pPr>
      <w:r w:rsidDel="00000000" w:rsidR="00000000" w:rsidRPr="00000000">
        <w:rPr>
          <w:rtl w:val="0"/>
        </w:rPr>
        <w:t xml:space="preserve">Knowledge of AWS, Microsoft Azure and Google Cloud is increasingly important because organizations are moving infrastructure and applications to cloud environments. Cloud security includes IAM, secure configurations, monitoring and cloud threat detection.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axpqtv0exo1" w:id="5"/>
      <w:bookmarkEnd w:id="5"/>
      <w:r w:rsidDel="00000000" w:rsidR="00000000" w:rsidRPr="00000000">
        <w:rPr>
          <w:b w:val="1"/>
          <w:bCs w:val="1"/>
          <w:color w:val="000000"/>
          <w:sz w:val="26"/>
          <w:szCs w:val="26"/>
          <w:rtl w:val="0"/>
        </w:rPr>
        <w:t xml:space="preserve">3. Incident Response</w:t>
      </w:r>
    </w:p>
    <w:p w:rsidR="00000000" w:rsidDel="00000000" w:rsidP="00000000" w:rsidRDefault="00000000" w:rsidRPr="00000000" w14:paraId="0000000B">
      <w:pPr>
        <w:spacing w:after="240" w:before="240" w:lineRule="auto"/>
        <w:rPr/>
      </w:pPr>
      <w:r w:rsidDel="00000000" w:rsidR="00000000" w:rsidRPr="00000000">
        <w:rPr>
          <w:rtl w:val="0"/>
        </w:rPr>
        <w:t xml:space="preserve">Organizations need professionals who can detect, investigate, contain and recover from cyber incidents. Incident response skills are especially important for SOC Analyst, Security Analyst and Incident Response roles.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13pk1l5uzhd" w:id="6"/>
      <w:bookmarkEnd w:id="6"/>
      <w:r w:rsidDel="00000000" w:rsidR="00000000" w:rsidRPr="00000000">
        <w:rPr>
          <w:b w:val="1"/>
          <w:bCs w:val="1"/>
          <w:color w:val="000000"/>
          <w:sz w:val="26"/>
          <w:szCs w:val="26"/>
          <w:rtl w:val="0"/>
        </w:rPr>
        <w:t xml:space="preserve">4. SIEM and Threat Detection</w:t>
      </w:r>
    </w:p>
    <w:p w:rsidR="00000000" w:rsidDel="00000000" w:rsidP="00000000" w:rsidRDefault="00000000" w:rsidRPr="00000000" w14:paraId="0000000D">
      <w:pPr>
        <w:spacing w:after="240" w:before="240" w:lineRule="auto"/>
        <w:rPr/>
      </w:pPr>
      <w:r w:rsidDel="00000000" w:rsidR="00000000" w:rsidRPr="00000000">
        <w:rPr>
          <w:rtl w:val="0"/>
        </w:rPr>
        <w:t xml:space="preserve">SIEM platforms such as Splunk and Microsoft Sentinel are commonly used to collect and analyze security logs and detect suspicious activity. Knowledge of SIEM, log analysis and threat detection is highly valuable for SOC and Blue Team roles.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joe7f6a39m2" w:id="7"/>
      <w:bookmarkEnd w:id="7"/>
      <w:r w:rsidDel="00000000" w:rsidR="00000000" w:rsidRPr="00000000">
        <w:rPr>
          <w:b w:val="1"/>
          <w:bCs w:val="1"/>
          <w:color w:val="000000"/>
          <w:sz w:val="26"/>
          <w:szCs w:val="26"/>
          <w:rtl w:val="0"/>
        </w:rPr>
        <w:t xml:space="preserve">5. AI and Security / Threat Intelligence</w:t>
      </w:r>
    </w:p>
    <w:p w:rsidR="00000000" w:rsidDel="00000000" w:rsidP="00000000" w:rsidRDefault="00000000" w:rsidRPr="00000000" w14:paraId="0000000F">
      <w:pPr>
        <w:spacing w:after="240" w:before="240" w:lineRule="auto"/>
        <w:rPr/>
      </w:pPr>
      <w:r w:rsidDel="00000000" w:rsidR="00000000" w:rsidRPr="00000000">
        <w:rPr>
          <w:rtl w:val="0"/>
        </w:rPr>
        <w:t xml:space="preserve">AI is becoming increasingly relevant to cybersecurity. Security professionals need to understand AI-related threats, AI-assisted security operations and how emerging technologies affect security. Threat intelligence and analytical skills are also important for understanding threat actors, IOCs and TTPs.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rcevy5wp24m" w:id="8"/>
      <w:bookmarkEnd w:id="8"/>
      <w:r w:rsidDel="00000000" w:rsidR="00000000" w:rsidRPr="00000000">
        <w:rPr>
          <w:b w:val="1"/>
          <w:bCs w:val="1"/>
          <w:sz w:val="34"/>
          <w:szCs w:val="34"/>
          <w:rtl w:val="0"/>
        </w:rPr>
        <w:t xml:space="preserve">3. Top 5 Cybersecurity Certifications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akncwp9gpb8" w:id="9"/>
      <w:bookmarkEnd w:id="9"/>
      <w:r w:rsidDel="00000000" w:rsidR="00000000" w:rsidRPr="00000000">
        <w:rPr>
          <w:b w:val="1"/>
          <w:bCs w:val="1"/>
          <w:color w:val="000000"/>
          <w:sz w:val="26"/>
          <w:szCs w:val="26"/>
          <w:rtl w:val="0"/>
        </w:rPr>
        <w:t xml:space="preserve">1. CISSP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Certified Information Systems Security Professional (CISSP)</w:t>
      </w:r>
      <w:r w:rsidDel="00000000" w:rsidR="00000000" w:rsidRPr="00000000">
        <w:rPr>
          <w:rtl w:val="0"/>
        </w:rPr>
        <w:t xml:space="preserve"> is a widely recognized cybersecurity certification focused on security management, architecture, risk management and security operations.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fysnyxx40bx6" w:id="10"/>
      <w:bookmarkEnd w:id="10"/>
      <w:r w:rsidDel="00000000" w:rsidR="00000000" w:rsidRPr="00000000">
        <w:rPr>
          <w:b w:val="1"/>
          <w:bCs w:val="1"/>
          <w:color w:val="000000"/>
          <w:sz w:val="26"/>
          <w:szCs w:val="26"/>
          <w:rtl w:val="0"/>
        </w:rPr>
        <w:t xml:space="preserve">2. GIAC Certifications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GIAC (Global Information Assurance Certification)</w:t>
      </w:r>
      <w:r w:rsidDel="00000000" w:rsidR="00000000" w:rsidRPr="00000000">
        <w:rPr>
          <w:rtl w:val="0"/>
        </w:rPr>
        <w:t xml:space="preserve"> certifications validate practical technical cybersecurity skills across areas such as incident response, penetration testing, digital forensics and defensive security.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w1sgavenjvf" w:id="11"/>
      <w:bookmarkEnd w:id="11"/>
      <w:r w:rsidDel="00000000" w:rsidR="00000000" w:rsidRPr="00000000">
        <w:rPr>
          <w:b w:val="1"/>
          <w:bCs w:val="1"/>
          <w:color w:val="000000"/>
          <w:sz w:val="26"/>
          <w:szCs w:val="26"/>
          <w:rtl w:val="0"/>
        </w:rPr>
        <w:t xml:space="preserve">3. CISA</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Certified Information Systems Auditor (CISA)</w:t>
      </w:r>
      <w:r w:rsidDel="00000000" w:rsidR="00000000" w:rsidRPr="00000000">
        <w:rPr>
          <w:rtl w:val="0"/>
        </w:rPr>
        <w:t xml:space="preserve"> focuses on information systems auditing, governance, risk management and security controls.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f3b1cv246ll" w:id="12"/>
      <w:bookmarkEnd w:id="12"/>
      <w:r w:rsidDel="00000000" w:rsidR="00000000" w:rsidRPr="00000000">
        <w:rPr>
          <w:b w:val="1"/>
          <w:bCs w:val="1"/>
          <w:color w:val="000000"/>
          <w:sz w:val="26"/>
          <w:szCs w:val="26"/>
          <w:rtl w:val="0"/>
        </w:rPr>
        <w:t xml:space="preserve">4. OSCP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Offensive Security Certified Professional (OSCP)</w:t>
      </w:r>
      <w:r w:rsidDel="00000000" w:rsidR="00000000" w:rsidRPr="00000000">
        <w:rPr>
          <w:rtl w:val="0"/>
        </w:rPr>
        <w:t xml:space="preserve"> is a hands-on certification focused mainly on penetration testing and offensive security skills.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kqm4pgn8hcn" w:id="13"/>
      <w:bookmarkEnd w:id="13"/>
      <w:r w:rsidDel="00000000" w:rsidR="00000000" w:rsidRPr="00000000">
        <w:rPr>
          <w:b w:val="1"/>
          <w:bCs w:val="1"/>
          <w:color w:val="000000"/>
          <w:sz w:val="26"/>
          <w:szCs w:val="26"/>
          <w:rtl w:val="0"/>
        </w:rPr>
        <w:t xml:space="preserve">5. CISM</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Certified Information Security Manager (CISM)</w:t>
      </w:r>
      <w:r w:rsidDel="00000000" w:rsidR="00000000" w:rsidRPr="00000000">
        <w:rPr>
          <w:rtl w:val="0"/>
        </w:rPr>
        <w:t xml:space="preserve"> focuses on information security management, governance, risk management and incident management.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7th4fenzt4b" w:id="14"/>
      <w:bookmarkEnd w:id="14"/>
      <w:r w:rsidDel="00000000" w:rsidR="00000000" w:rsidRPr="00000000">
        <w:rPr>
          <w:b w:val="1"/>
          <w:bCs w:val="1"/>
          <w:sz w:val="34"/>
          <w:szCs w:val="34"/>
          <w:rtl w:val="0"/>
        </w:rPr>
        <w:t xml:space="preserve">4. Key Observation</w:t>
      </w:r>
    </w:p>
    <w:p w:rsidR="00000000" w:rsidDel="00000000" w:rsidP="00000000" w:rsidRDefault="00000000" w:rsidRPr="00000000" w14:paraId="0000001C">
      <w:pPr>
        <w:spacing w:after="240" w:before="240" w:lineRule="auto"/>
        <w:rPr/>
      </w:pPr>
      <w:r w:rsidDel="00000000" w:rsidR="00000000" w:rsidRPr="00000000">
        <w:rPr>
          <w:rtl w:val="0"/>
        </w:rPr>
        <w:t xml:space="preserve">The 2026 cybersecurity job market shows that employers are increasingly looking for a combination of </w:t>
      </w:r>
      <w:r w:rsidDel="00000000" w:rsidR="00000000" w:rsidRPr="00000000">
        <w:rPr>
          <w:b w:val="1"/>
          <w:bCs w:val="1"/>
          <w:rtl w:val="0"/>
        </w:rPr>
        <w:t xml:space="preserve">technical skills, practical experience and certifications</w:t>
      </w:r>
      <w:r w:rsidDel="00000000" w:rsidR="00000000" w:rsidRPr="00000000">
        <w:rPr>
          <w:rtl w:val="0"/>
        </w:rPr>
        <w:t xml:space="preserve">. Cloud security, scripting, incident response, SIEM and AI-related security knowledge are becoming particularly valuable.</w:t>
      </w:r>
    </w:p>
    <w:p w:rsidR="00000000" w:rsidDel="00000000" w:rsidP="00000000" w:rsidRDefault="00000000" w:rsidRPr="00000000" w14:paraId="0000001D">
      <w:pPr>
        <w:spacing w:after="240" w:before="240" w:lineRule="auto"/>
        <w:rPr/>
      </w:pPr>
      <w:r w:rsidDel="00000000" w:rsidR="00000000" w:rsidRPr="00000000">
        <w:rPr>
          <w:rtl w:val="0"/>
        </w:rPr>
        <w:t xml:space="preserve">For freshers, building practical skills through labs, projects, internships and entry-level certifications can help demonstrate real-world capability instead of relying only on an academic degree.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sxzi7b15ewyb" w:id="15"/>
      <w:bookmarkEnd w:id="15"/>
      <w:r w:rsidDel="00000000" w:rsidR="00000000" w:rsidRPr="00000000">
        <w:rPr>
          <w:b w:val="1"/>
          <w:bCs w:val="1"/>
          <w:sz w:val="34"/>
          <w:szCs w:val="34"/>
          <w:rtl w:val="0"/>
        </w:rPr>
        <w:t xml:space="preserve">5. Conclusion</w:t>
      </w:r>
    </w:p>
    <w:p w:rsidR="00000000" w:rsidDel="00000000" w:rsidP="00000000" w:rsidRDefault="00000000" w:rsidRPr="00000000" w14:paraId="0000001F">
      <w:pPr>
        <w:spacing w:after="240" w:before="240" w:lineRule="auto"/>
        <w:rPr/>
      </w:pPr>
      <w:r w:rsidDel="00000000" w:rsidR="00000000" w:rsidRPr="00000000">
        <w:rPr>
          <w:rtl w:val="0"/>
        </w:rPr>
        <w:t xml:space="preserve">Cybersecurity remains a rapidly changing career field. Candidates who continuously develop technical skills and gain practical experience will be better prepared for current job opportunities. The most valuable approach is to combine cybersecurity fundamentals with skills in </w:t>
      </w:r>
      <w:r w:rsidDel="00000000" w:rsidR="00000000" w:rsidRPr="00000000">
        <w:rPr>
          <w:b w:val="1"/>
          <w:bCs w:val="1"/>
          <w:rtl w:val="0"/>
        </w:rPr>
        <w:t xml:space="preserve">Python, Cloud Security, Incident Response, SIEM and AI/Security</w:t>
      </w:r>
      <w:r w:rsidDel="00000000" w:rsidR="00000000" w:rsidRPr="00000000">
        <w:rPr>
          <w:rtl w:val="0"/>
        </w:rPr>
        <w:t xml:space="preserve">, supported by relevant certifications.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ISC2 – Cybersecurity Workforce and Skills Research</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InfoSec Job Board – State of Cybersecurity Hiring, Q3 2026</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Current 2026 cybersecurity hiring trends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