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AEDFF" w14:textId="77777777" w:rsidR="00C1695A" w:rsidRPr="005B49B7" w:rsidRDefault="005B49B7" w:rsidP="005B49B7">
      <w:pPr>
        <w:pStyle w:val="Heading1"/>
        <w:numPr>
          <w:ilvl w:val="0"/>
          <w:numId w:val="0"/>
        </w:numPr>
        <w:jc w:val="left"/>
        <w:rPr>
          <w:szCs w:val="32"/>
          <w:u w:val="single"/>
        </w:rPr>
      </w:pPr>
      <w:r>
        <w:rPr>
          <w:rFonts w:ascii="Blippo Light SF" w:hAnsi="Blippo Light SF"/>
          <w:b w:val="0"/>
          <w:color w:val="3366FF"/>
          <w:szCs w:val="32"/>
        </w:rPr>
        <w:t xml:space="preserve">                </w:t>
      </w:r>
      <w:r w:rsidR="00062E84" w:rsidRPr="005B49B7">
        <w:rPr>
          <w:rFonts w:ascii="Blippo Light SF" w:hAnsi="Blippo Light SF"/>
          <w:color w:val="3366FF"/>
          <w:szCs w:val="32"/>
          <w:u w:val="single"/>
        </w:rPr>
        <w:t>OPHTHALMOLOGY REFERRAL</w:t>
      </w:r>
      <w:r w:rsidRPr="005B49B7">
        <w:rPr>
          <w:rFonts w:ascii="Blippo Light SF" w:hAnsi="Blippo Light SF"/>
          <w:color w:val="3366FF"/>
          <w:szCs w:val="32"/>
          <w:u w:val="single"/>
        </w:rPr>
        <w:t xml:space="preserve"> FORM</w:t>
      </w:r>
    </w:p>
    <w:p w14:paraId="44B95B3A" w14:textId="77777777" w:rsidR="00062E84" w:rsidRPr="0082260A" w:rsidRDefault="00062E84" w:rsidP="00062E84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062E84" w:rsidRPr="00732B01" w14:paraId="4BEA2E84" w14:textId="77777777" w:rsidTr="00732B01">
        <w:tc>
          <w:tcPr>
            <w:tcW w:w="4261" w:type="dxa"/>
            <w:shd w:val="clear" w:color="auto" w:fill="auto"/>
          </w:tcPr>
          <w:p w14:paraId="15EDA933" w14:textId="77777777" w:rsidR="00062E84" w:rsidRPr="00732B01" w:rsidRDefault="000C7A17" w:rsidP="00062E84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>Referring practice details</w:t>
            </w:r>
          </w:p>
          <w:p w14:paraId="5980B6EF" w14:textId="77777777" w:rsidR="0082260A" w:rsidRPr="00732B01" w:rsidRDefault="0082260A" w:rsidP="00062E84">
            <w:pPr>
              <w:rPr>
                <w:rFonts w:ascii="Blippo Light SF" w:hAnsi="Blippo Light SF"/>
              </w:rPr>
            </w:pPr>
          </w:p>
        </w:tc>
        <w:tc>
          <w:tcPr>
            <w:tcW w:w="4261" w:type="dxa"/>
            <w:shd w:val="clear" w:color="auto" w:fill="auto"/>
          </w:tcPr>
          <w:p w14:paraId="39F6CB83" w14:textId="77777777" w:rsidR="00062E84" w:rsidRPr="00732B01" w:rsidRDefault="000C7A17" w:rsidP="00062E84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>Referring Veterinary Surgeon</w:t>
            </w:r>
          </w:p>
        </w:tc>
      </w:tr>
    </w:tbl>
    <w:p w14:paraId="72075431" w14:textId="77777777" w:rsidR="00062E84" w:rsidRPr="005B49B7" w:rsidRDefault="00062E84" w:rsidP="00062E84">
      <w:pPr>
        <w:rPr>
          <w:rFonts w:ascii="Blippo Light SF" w:hAnsi="Blippo Light S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980"/>
        <w:gridCol w:w="3914"/>
      </w:tblGrid>
      <w:tr w:rsidR="000051EE" w:rsidRPr="00732B01" w14:paraId="31EA1A80" w14:textId="77777777" w:rsidTr="00732B01">
        <w:tc>
          <w:tcPr>
            <w:tcW w:w="2628" w:type="dxa"/>
            <w:shd w:val="clear" w:color="auto" w:fill="auto"/>
          </w:tcPr>
          <w:p w14:paraId="1E35DEA1" w14:textId="77777777" w:rsidR="000051EE" w:rsidRPr="00732B01" w:rsidRDefault="000C7A17" w:rsidP="00062E84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>Phone no</w:t>
            </w:r>
          </w:p>
        </w:tc>
        <w:tc>
          <w:tcPr>
            <w:tcW w:w="1980" w:type="dxa"/>
            <w:shd w:val="clear" w:color="auto" w:fill="auto"/>
          </w:tcPr>
          <w:p w14:paraId="13AA7FA9" w14:textId="77777777" w:rsidR="000051EE" w:rsidRPr="00732B01" w:rsidRDefault="000C7A17" w:rsidP="00062E84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>Fax no</w:t>
            </w:r>
          </w:p>
        </w:tc>
        <w:tc>
          <w:tcPr>
            <w:tcW w:w="3914" w:type="dxa"/>
            <w:shd w:val="clear" w:color="auto" w:fill="auto"/>
          </w:tcPr>
          <w:p w14:paraId="0EF04094" w14:textId="77777777" w:rsidR="000051EE" w:rsidRPr="00732B01" w:rsidRDefault="000C7A17" w:rsidP="00062E84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>Email</w:t>
            </w:r>
            <w:r>
              <w:rPr>
                <w:rFonts w:ascii="Blippo Light SF" w:hAnsi="Blippo Light SF"/>
              </w:rPr>
              <w:softHyphen/>
            </w:r>
            <w:r>
              <w:rPr>
                <w:rFonts w:ascii="Blippo Light SF" w:hAnsi="Blippo Light SF"/>
              </w:rPr>
              <w:softHyphen/>
            </w:r>
          </w:p>
        </w:tc>
      </w:tr>
    </w:tbl>
    <w:p w14:paraId="7D0764D5" w14:textId="77777777" w:rsidR="00062E84" w:rsidRPr="005B49B7" w:rsidRDefault="00062E84" w:rsidP="00062E84">
      <w:pPr>
        <w:rPr>
          <w:rFonts w:ascii="Blippo Light SF" w:hAnsi="Blippo Light S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1420"/>
        <w:gridCol w:w="1420"/>
        <w:gridCol w:w="1421"/>
      </w:tblGrid>
      <w:tr w:rsidR="0082260A" w:rsidRPr="00732B01" w14:paraId="31E9699A" w14:textId="77777777" w:rsidTr="00732B01">
        <w:tc>
          <w:tcPr>
            <w:tcW w:w="4261" w:type="dxa"/>
            <w:shd w:val="clear" w:color="auto" w:fill="auto"/>
          </w:tcPr>
          <w:p w14:paraId="1FB43265" w14:textId="77777777" w:rsidR="0082260A" w:rsidRPr="00732B01" w:rsidRDefault="009C1CAF" w:rsidP="00FE2777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Referral letter to be sent</w:t>
            </w:r>
            <w:r w:rsidR="0082260A" w:rsidRPr="00732B01">
              <w:rPr>
                <w:rFonts w:ascii="Blippo Light SF" w:hAnsi="Blippo Light SF"/>
              </w:rPr>
              <w:t xml:space="preserve"> </w:t>
            </w:r>
            <w:proofErr w:type="gramStart"/>
            <w:r w:rsidR="0082260A" w:rsidRPr="00732B01">
              <w:rPr>
                <w:rFonts w:ascii="Blippo Light SF" w:hAnsi="Blippo Light SF"/>
              </w:rPr>
              <w:t xml:space="preserve">by                  </w:t>
            </w:r>
            <w:proofErr w:type="gramEnd"/>
          </w:p>
        </w:tc>
        <w:tc>
          <w:tcPr>
            <w:tcW w:w="1420" w:type="dxa"/>
            <w:shd w:val="clear" w:color="auto" w:fill="auto"/>
          </w:tcPr>
          <w:p w14:paraId="5EFE1FA3" w14:textId="77777777" w:rsidR="0082260A" w:rsidRPr="00732B01" w:rsidRDefault="0082260A" w:rsidP="00FE2777">
            <w:pPr>
              <w:rPr>
                <w:rFonts w:ascii="Blippo Light SF" w:hAnsi="Blippo Light SF"/>
              </w:rPr>
            </w:pPr>
            <w:proofErr w:type="gramStart"/>
            <w:r w:rsidRPr="00732B01">
              <w:rPr>
                <w:rFonts w:ascii="Blippo Light SF" w:hAnsi="Blippo Light SF"/>
              </w:rPr>
              <w:t>email</w:t>
            </w:r>
            <w:proofErr w:type="gramEnd"/>
          </w:p>
        </w:tc>
        <w:tc>
          <w:tcPr>
            <w:tcW w:w="1420" w:type="dxa"/>
            <w:shd w:val="clear" w:color="auto" w:fill="auto"/>
          </w:tcPr>
          <w:p w14:paraId="56108CFA" w14:textId="77777777" w:rsidR="0082260A" w:rsidRPr="00732B01" w:rsidRDefault="0082260A" w:rsidP="00FE2777">
            <w:pPr>
              <w:rPr>
                <w:rFonts w:ascii="Blippo Light SF" w:hAnsi="Blippo Light SF"/>
              </w:rPr>
            </w:pPr>
            <w:proofErr w:type="gramStart"/>
            <w:r w:rsidRPr="00732B01">
              <w:rPr>
                <w:rFonts w:ascii="Blippo Light SF" w:hAnsi="Blippo Light SF"/>
              </w:rPr>
              <w:t>letter</w:t>
            </w:r>
            <w:proofErr w:type="gramEnd"/>
          </w:p>
        </w:tc>
        <w:tc>
          <w:tcPr>
            <w:tcW w:w="1421" w:type="dxa"/>
            <w:shd w:val="clear" w:color="auto" w:fill="auto"/>
          </w:tcPr>
          <w:p w14:paraId="53FD27B7" w14:textId="77777777" w:rsidR="0082260A" w:rsidRPr="00732B01" w:rsidRDefault="0082260A" w:rsidP="00FE2777">
            <w:pPr>
              <w:rPr>
                <w:rFonts w:ascii="Blippo Light SF" w:hAnsi="Blippo Light SF"/>
              </w:rPr>
            </w:pPr>
            <w:proofErr w:type="gramStart"/>
            <w:r w:rsidRPr="00732B01">
              <w:rPr>
                <w:rFonts w:ascii="Blippo Light SF" w:hAnsi="Blippo Light SF"/>
              </w:rPr>
              <w:t>both</w:t>
            </w:r>
            <w:proofErr w:type="gramEnd"/>
          </w:p>
        </w:tc>
      </w:tr>
    </w:tbl>
    <w:p w14:paraId="628515C8" w14:textId="77777777" w:rsidR="000051EE" w:rsidRPr="005B49B7" w:rsidRDefault="00282799" w:rsidP="00FE2777">
      <w:pPr>
        <w:rPr>
          <w:rFonts w:ascii="Blippo Light SF" w:hAnsi="Blippo Light SF"/>
        </w:rPr>
      </w:pPr>
      <w:r w:rsidRPr="005B49B7">
        <w:rPr>
          <w:rFonts w:ascii="Blippo Light SF" w:hAnsi="Blippo Light SF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0051EE" w:rsidRPr="00732B01" w14:paraId="13C0340E" w14:textId="77777777" w:rsidTr="00732B01">
        <w:tc>
          <w:tcPr>
            <w:tcW w:w="1704" w:type="dxa"/>
            <w:shd w:val="clear" w:color="auto" w:fill="auto"/>
          </w:tcPr>
          <w:p w14:paraId="26A17585" w14:textId="77777777" w:rsidR="000051EE" w:rsidRPr="00732B01" w:rsidRDefault="000051EE" w:rsidP="00FE2777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Appointment type</w:t>
            </w:r>
          </w:p>
        </w:tc>
        <w:tc>
          <w:tcPr>
            <w:tcW w:w="1704" w:type="dxa"/>
            <w:shd w:val="clear" w:color="auto" w:fill="auto"/>
          </w:tcPr>
          <w:p w14:paraId="1B263D52" w14:textId="77777777" w:rsidR="000051EE" w:rsidRPr="00732B01" w:rsidRDefault="000051EE" w:rsidP="00FE2777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Very urgent- same day appointment</w:t>
            </w:r>
          </w:p>
        </w:tc>
        <w:tc>
          <w:tcPr>
            <w:tcW w:w="1704" w:type="dxa"/>
            <w:shd w:val="clear" w:color="auto" w:fill="auto"/>
          </w:tcPr>
          <w:p w14:paraId="250B29A3" w14:textId="77777777" w:rsidR="000051EE" w:rsidRPr="00732B01" w:rsidRDefault="000051EE" w:rsidP="00FE2777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Urgent- next day appointment</w:t>
            </w:r>
          </w:p>
        </w:tc>
        <w:tc>
          <w:tcPr>
            <w:tcW w:w="1705" w:type="dxa"/>
            <w:shd w:val="clear" w:color="auto" w:fill="auto"/>
          </w:tcPr>
          <w:p w14:paraId="38492A8E" w14:textId="77777777" w:rsidR="000051EE" w:rsidRPr="00732B01" w:rsidRDefault="000051EE" w:rsidP="00FE2777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Normal- next available appointment</w:t>
            </w:r>
          </w:p>
        </w:tc>
        <w:tc>
          <w:tcPr>
            <w:tcW w:w="1705" w:type="dxa"/>
            <w:shd w:val="clear" w:color="auto" w:fill="auto"/>
          </w:tcPr>
          <w:p w14:paraId="69F26958" w14:textId="77777777" w:rsidR="000051EE" w:rsidRPr="00732B01" w:rsidRDefault="000051EE" w:rsidP="00FE2777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Advice only</w:t>
            </w:r>
            <w:r w:rsidR="00AA6FF8" w:rsidRPr="00732B01">
              <w:rPr>
                <w:rFonts w:ascii="Blippo Light SF" w:hAnsi="Blippo Light SF"/>
              </w:rPr>
              <w:t>- no appointment</w:t>
            </w:r>
          </w:p>
        </w:tc>
      </w:tr>
    </w:tbl>
    <w:p w14:paraId="4F99C3D1" w14:textId="77777777" w:rsidR="00FE2777" w:rsidRPr="005B49B7" w:rsidRDefault="00282799" w:rsidP="00FE2777">
      <w:pPr>
        <w:rPr>
          <w:rFonts w:ascii="Blippo Light SF" w:hAnsi="Blippo Light SF"/>
        </w:rPr>
      </w:pPr>
      <w:r w:rsidRPr="005B49B7">
        <w:rPr>
          <w:rFonts w:ascii="Blippo Light SF" w:hAnsi="Blippo Light SF"/>
        </w:rPr>
        <w:t xml:space="preserve">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6392"/>
      </w:tblGrid>
      <w:tr w:rsidR="00AC7C8C" w:rsidRPr="00732B01" w14:paraId="172B7E6A" w14:textId="77777777" w:rsidTr="001B7046">
        <w:tc>
          <w:tcPr>
            <w:tcW w:w="2130" w:type="dxa"/>
            <w:shd w:val="clear" w:color="auto" w:fill="auto"/>
          </w:tcPr>
          <w:p w14:paraId="58FA14BF" w14:textId="77777777" w:rsidR="00AC7C8C" w:rsidRPr="00732B01" w:rsidRDefault="00AC7C8C" w:rsidP="00FE2777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Where to refer</w:t>
            </w:r>
          </w:p>
        </w:tc>
        <w:tc>
          <w:tcPr>
            <w:tcW w:w="6392" w:type="dxa"/>
            <w:shd w:val="clear" w:color="auto" w:fill="auto"/>
          </w:tcPr>
          <w:p w14:paraId="3E122622" w14:textId="77777777" w:rsidR="00AC7C8C" w:rsidRPr="00732B01" w:rsidRDefault="00AC7C8C" w:rsidP="00FE2777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 xml:space="preserve">ICR </w:t>
            </w:r>
          </w:p>
          <w:p w14:paraId="594DB9BF" w14:textId="77777777" w:rsidR="00AC7C8C" w:rsidRPr="00732B01" w:rsidRDefault="00AC7C8C" w:rsidP="00FE2777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Edinburgh</w:t>
            </w:r>
          </w:p>
          <w:p w14:paraId="782AA5E7" w14:textId="15DBB499" w:rsidR="00AC7C8C" w:rsidRPr="00732B01" w:rsidRDefault="00AC7C8C" w:rsidP="002036F5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 xml:space="preserve">Every </w:t>
            </w:r>
            <w:r w:rsidRPr="00732B01">
              <w:rPr>
                <w:rFonts w:ascii="Blippo Light SF" w:hAnsi="Blippo Light SF"/>
              </w:rPr>
              <w:t>Tuesday</w:t>
            </w:r>
            <w:r>
              <w:rPr>
                <w:rFonts w:ascii="Blippo Light SF" w:hAnsi="Blippo Light SF"/>
              </w:rPr>
              <w:t xml:space="preserve">, </w:t>
            </w:r>
            <w:r w:rsidRPr="00732B01">
              <w:rPr>
                <w:rFonts w:ascii="Blippo Light SF" w:hAnsi="Blippo Light SF"/>
              </w:rPr>
              <w:t>Thursday</w:t>
            </w:r>
            <w:r>
              <w:rPr>
                <w:rFonts w:ascii="Blippo Light SF" w:hAnsi="Blippo Light SF"/>
              </w:rPr>
              <w:t xml:space="preserve"> </w:t>
            </w:r>
            <w:r w:rsidRPr="00732B01">
              <w:rPr>
                <w:rFonts w:ascii="Blippo Light SF" w:hAnsi="Blippo Light SF"/>
              </w:rPr>
              <w:t>and OOH</w:t>
            </w:r>
          </w:p>
        </w:tc>
      </w:tr>
    </w:tbl>
    <w:p w14:paraId="7A9D66C5" w14:textId="77777777" w:rsidR="00282799" w:rsidRDefault="00FE2777" w:rsidP="00062E84">
      <w:pPr>
        <w:rPr>
          <w:b/>
          <w:u w:val="single"/>
        </w:rPr>
      </w:pPr>
      <w:r w:rsidRPr="0082260A">
        <w:t xml:space="preserve">                                          </w:t>
      </w:r>
      <w:r w:rsidR="00AF171E" w:rsidRPr="0082260A">
        <w:t xml:space="preserve">   </w:t>
      </w:r>
      <w:r w:rsidR="005B49B7">
        <w:t xml:space="preserve">  </w:t>
      </w:r>
      <w:r w:rsidR="00062E84" w:rsidRPr="005B49B7">
        <w:rPr>
          <w:rFonts w:ascii="Blippo Light SF" w:hAnsi="Blippo Light SF"/>
          <w:b/>
          <w:bCs/>
          <w:color w:val="3366FF"/>
          <w:sz w:val="32"/>
          <w:szCs w:val="32"/>
          <w:u w:val="single"/>
        </w:rPr>
        <w:t>CLIENT DETAILS</w:t>
      </w:r>
      <w:r w:rsidR="00062E84" w:rsidRPr="005B49B7">
        <w:rPr>
          <w:b/>
          <w:u w:val="single"/>
        </w:rPr>
        <w:t xml:space="preserve"> </w:t>
      </w:r>
    </w:p>
    <w:p w14:paraId="037C919A" w14:textId="77777777" w:rsidR="005B49B7" w:rsidRPr="005B49B7" w:rsidRDefault="005B49B7" w:rsidP="00062E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EF7961" w:rsidRPr="00732B01" w14:paraId="31FD703C" w14:textId="77777777" w:rsidTr="00732B01">
        <w:tc>
          <w:tcPr>
            <w:tcW w:w="2840" w:type="dxa"/>
            <w:shd w:val="clear" w:color="auto" w:fill="auto"/>
          </w:tcPr>
          <w:p w14:paraId="5CEA6223" w14:textId="77777777" w:rsidR="00EF7961" w:rsidRPr="00732B01" w:rsidRDefault="00EF7961" w:rsidP="00062E84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Mr/Mrs/Miss/Ms/Dr</w:t>
            </w:r>
          </w:p>
        </w:tc>
        <w:tc>
          <w:tcPr>
            <w:tcW w:w="2841" w:type="dxa"/>
            <w:shd w:val="clear" w:color="auto" w:fill="auto"/>
          </w:tcPr>
          <w:p w14:paraId="26C3C477" w14:textId="77777777" w:rsidR="00EF7961" w:rsidRPr="00732B01" w:rsidRDefault="000C7A17" w:rsidP="00062E84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>Name</w:t>
            </w:r>
          </w:p>
        </w:tc>
        <w:tc>
          <w:tcPr>
            <w:tcW w:w="2841" w:type="dxa"/>
            <w:shd w:val="clear" w:color="auto" w:fill="auto"/>
          </w:tcPr>
          <w:p w14:paraId="3F54C459" w14:textId="77777777" w:rsidR="00EF7961" w:rsidRPr="00732B01" w:rsidRDefault="00EF7961" w:rsidP="00062E84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Surname</w:t>
            </w:r>
          </w:p>
        </w:tc>
      </w:tr>
    </w:tbl>
    <w:p w14:paraId="62C788D5" w14:textId="77777777" w:rsidR="00EF7961" w:rsidRPr="005B49B7" w:rsidRDefault="00EF7961" w:rsidP="00062E84">
      <w:pPr>
        <w:rPr>
          <w:rFonts w:ascii="Blippo Light SF" w:hAnsi="Blippo Light S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F7961" w:rsidRPr="00732B01" w14:paraId="79A5011A" w14:textId="77777777" w:rsidTr="00732B01">
        <w:tc>
          <w:tcPr>
            <w:tcW w:w="8522" w:type="dxa"/>
            <w:shd w:val="clear" w:color="auto" w:fill="auto"/>
          </w:tcPr>
          <w:p w14:paraId="1BD947D2" w14:textId="77777777" w:rsidR="00EF7961" w:rsidRPr="00732B01" w:rsidRDefault="000C7A17" w:rsidP="00062E84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>Address</w:t>
            </w:r>
          </w:p>
        </w:tc>
      </w:tr>
    </w:tbl>
    <w:p w14:paraId="4A283D07" w14:textId="77777777" w:rsidR="00062E84" w:rsidRPr="005B49B7" w:rsidRDefault="00062E84" w:rsidP="00062E84">
      <w:pPr>
        <w:rPr>
          <w:rFonts w:ascii="Blippo Light SF" w:hAnsi="Blippo Light SF"/>
        </w:rPr>
      </w:pPr>
      <w:r w:rsidRPr="005B49B7">
        <w:rPr>
          <w:rFonts w:ascii="Blippo Light SF" w:hAnsi="Blippo Light SF"/>
        </w:rPr>
        <w:t xml:space="preserve">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980"/>
        <w:gridCol w:w="2160"/>
        <w:gridCol w:w="3014"/>
      </w:tblGrid>
      <w:tr w:rsidR="00EF7961" w:rsidRPr="00732B01" w14:paraId="5274D6A5" w14:textId="77777777" w:rsidTr="00732B01">
        <w:tc>
          <w:tcPr>
            <w:tcW w:w="1368" w:type="dxa"/>
            <w:shd w:val="clear" w:color="auto" w:fill="auto"/>
          </w:tcPr>
          <w:p w14:paraId="04BA15AE" w14:textId="77777777" w:rsidR="00EF7961" w:rsidRPr="00732B01" w:rsidRDefault="000C7A17" w:rsidP="00EF7961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>Telephone</w:t>
            </w:r>
          </w:p>
        </w:tc>
        <w:tc>
          <w:tcPr>
            <w:tcW w:w="1980" w:type="dxa"/>
            <w:shd w:val="clear" w:color="auto" w:fill="auto"/>
          </w:tcPr>
          <w:p w14:paraId="71DE6968" w14:textId="77777777" w:rsidR="00EF7961" w:rsidRPr="00732B01" w:rsidRDefault="000C7A17" w:rsidP="00EF7961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>Home</w:t>
            </w:r>
          </w:p>
        </w:tc>
        <w:tc>
          <w:tcPr>
            <w:tcW w:w="2160" w:type="dxa"/>
            <w:shd w:val="clear" w:color="auto" w:fill="auto"/>
          </w:tcPr>
          <w:p w14:paraId="7C7EB9A2" w14:textId="77777777" w:rsidR="00EF7961" w:rsidRPr="00732B01" w:rsidRDefault="000C7A17" w:rsidP="00EF7961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>Work</w:t>
            </w:r>
          </w:p>
        </w:tc>
        <w:tc>
          <w:tcPr>
            <w:tcW w:w="3014" w:type="dxa"/>
            <w:shd w:val="clear" w:color="auto" w:fill="auto"/>
          </w:tcPr>
          <w:p w14:paraId="24A469A0" w14:textId="77777777" w:rsidR="00EF7961" w:rsidRPr="00732B01" w:rsidRDefault="004511D9" w:rsidP="00EF7961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M</w:t>
            </w:r>
            <w:r w:rsidR="00EF7961" w:rsidRPr="00732B01">
              <w:rPr>
                <w:rFonts w:ascii="Blippo Light SF" w:hAnsi="Blippo Light SF"/>
              </w:rPr>
              <w:t>obile</w:t>
            </w:r>
          </w:p>
        </w:tc>
      </w:tr>
    </w:tbl>
    <w:p w14:paraId="675B68A2" w14:textId="77777777" w:rsidR="00EF7961" w:rsidRDefault="005B49B7" w:rsidP="005B49B7">
      <w:pPr>
        <w:ind w:left="1440"/>
        <w:rPr>
          <w:rFonts w:ascii="Blippo Light SF" w:hAnsi="Blippo Light SF"/>
          <w:b/>
          <w:bCs/>
          <w:color w:val="3366FF"/>
          <w:sz w:val="32"/>
          <w:szCs w:val="32"/>
          <w:u w:val="single"/>
        </w:rPr>
      </w:pPr>
      <w:r>
        <w:rPr>
          <w:rFonts w:ascii="Blippo Light SF" w:hAnsi="Blippo Light SF"/>
          <w:bCs/>
          <w:color w:val="3366FF"/>
          <w:sz w:val="32"/>
          <w:szCs w:val="32"/>
        </w:rPr>
        <w:t xml:space="preserve">                </w:t>
      </w:r>
      <w:r>
        <w:rPr>
          <w:rFonts w:ascii="Blippo Light SF" w:hAnsi="Blippo Light SF"/>
          <w:b/>
          <w:bCs/>
          <w:color w:val="3366FF"/>
          <w:sz w:val="32"/>
          <w:szCs w:val="32"/>
          <w:u w:val="single"/>
        </w:rPr>
        <w:t>PATIENT DETAILS</w:t>
      </w:r>
    </w:p>
    <w:p w14:paraId="38C9EFE2" w14:textId="77777777" w:rsidR="005B49B7" w:rsidRPr="005B49B7" w:rsidRDefault="005B49B7" w:rsidP="005B49B7">
      <w:pPr>
        <w:ind w:left="1440"/>
        <w:rPr>
          <w:rFonts w:ascii="Blippo Light SF" w:hAnsi="Blippo Light SF"/>
          <w:b/>
          <w:bCs/>
          <w:color w:val="3366FF"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282799" w:rsidRPr="00732B01" w14:paraId="3CBB41A0" w14:textId="77777777" w:rsidTr="00732B01">
        <w:tc>
          <w:tcPr>
            <w:tcW w:w="2840" w:type="dxa"/>
            <w:shd w:val="clear" w:color="auto" w:fill="auto"/>
          </w:tcPr>
          <w:p w14:paraId="3604938F" w14:textId="77777777" w:rsidR="00282799" w:rsidRPr="00732B01" w:rsidRDefault="000C7A17" w:rsidP="00282799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>Name</w:t>
            </w:r>
          </w:p>
        </w:tc>
        <w:tc>
          <w:tcPr>
            <w:tcW w:w="2841" w:type="dxa"/>
            <w:shd w:val="clear" w:color="auto" w:fill="auto"/>
          </w:tcPr>
          <w:p w14:paraId="689DA259" w14:textId="77777777" w:rsidR="00282799" w:rsidRPr="00732B01" w:rsidRDefault="000C7A17" w:rsidP="00282799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>Species</w:t>
            </w:r>
          </w:p>
        </w:tc>
        <w:tc>
          <w:tcPr>
            <w:tcW w:w="2841" w:type="dxa"/>
            <w:shd w:val="clear" w:color="auto" w:fill="auto"/>
          </w:tcPr>
          <w:p w14:paraId="026A2287" w14:textId="77777777" w:rsidR="00282799" w:rsidRPr="00732B01" w:rsidRDefault="000C7A17" w:rsidP="00282799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>Breed</w:t>
            </w:r>
          </w:p>
        </w:tc>
      </w:tr>
    </w:tbl>
    <w:p w14:paraId="76D173E3" w14:textId="77777777" w:rsidR="00282799" w:rsidRPr="005B49B7" w:rsidRDefault="00282799" w:rsidP="00C1695A">
      <w:pPr>
        <w:rPr>
          <w:rFonts w:ascii="Blippo Light SF" w:hAnsi="Blippo Light S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620"/>
        <w:gridCol w:w="4274"/>
      </w:tblGrid>
      <w:tr w:rsidR="00282799" w:rsidRPr="00732B01" w14:paraId="4EC07216" w14:textId="77777777" w:rsidTr="00732B01">
        <w:tc>
          <w:tcPr>
            <w:tcW w:w="1188" w:type="dxa"/>
            <w:shd w:val="clear" w:color="auto" w:fill="auto"/>
          </w:tcPr>
          <w:p w14:paraId="5C57B75C" w14:textId="77777777" w:rsidR="00282799" w:rsidRPr="00732B01" w:rsidRDefault="000C7A17" w:rsidP="00282799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>Age</w:t>
            </w:r>
          </w:p>
        </w:tc>
        <w:tc>
          <w:tcPr>
            <w:tcW w:w="1440" w:type="dxa"/>
            <w:shd w:val="clear" w:color="auto" w:fill="auto"/>
          </w:tcPr>
          <w:p w14:paraId="2C2233D7" w14:textId="77777777" w:rsidR="00282799" w:rsidRPr="00732B01" w:rsidRDefault="00282799" w:rsidP="00282799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M MN F FN</w:t>
            </w:r>
          </w:p>
        </w:tc>
        <w:tc>
          <w:tcPr>
            <w:tcW w:w="1620" w:type="dxa"/>
            <w:shd w:val="clear" w:color="auto" w:fill="auto"/>
          </w:tcPr>
          <w:p w14:paraId="372B9CC4" w14:textId="77777777" w:rsidR="00282799" w:rsidRPr="00732B01" w:rsidRDefault="00282799" w:rsidP="00282799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Insured: Y/N</w:t>
            </w:r>
          </w:p>
          <w:p w14:paraId="1F29E6FE" w14:textId="77777777" w:rsidR="0076357F" w:rsidRPr="00732B01" w:rsidRDefault="0076357F" w:rsidP="00282799">
            <w:pPr>
              <w:rPr>
                <w:rFonts w:ascii="Blippo Light SF" w:hAnsi="Blippo Light SF"/>
              </w:rPr>
            </w:pPr>
          </w:p>
        </w:tc>
        <w:tc>
          <w:tcPr>
            <w:tcW w:w="4274" w:type="dxa"/>
            <w:shd w:val="clear" w:color="auto" w:fill="auto"/>
          </w:tcPr>
          <w:p w14:paraId="258F654F" w14:textId="77777777" w:rsidR="00282799" w:rsidRPr="00732B01" w:rsidRDefault="000C7A17" w:rsidP="00282799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>Insurance company</w:t>
            </w:r>
          </w:p>
          <w:p w14:paraId="092E42AC" w14:textId="77777777" w:rsidR="0076357F" w:rsidRPr="00732B01" w:rsidRDefault="000C7A17" w:rsidP="00282799">
            <w:pPr>
              <w:rPr>
                <w:rFonts w:ascii="Blippo Light SF" w:hAnsi="Blippo Light SF"/>
              </w:rPr>
            </w:pPr>
            <w:r>
              <w:rPr>
                <w:rFonts w:ascii="Blippo Light SF" w:hAnsi="Blippo Light SF"/>
              </w:rPr>
              <w:t>Date taken the insurance</w:t>
            </w:r>
          </w:p>
        </w:tc>
      </w:tr>
    </w:tbl>
    <w:p w14:paraId="47E59946" w14:textId="77777777" w:rsidR="005B49B7" w:rsidRPr="005B49B7" w:rsidRDefault="00282799" w:rsidP="00757317">
      <w:pPr>
        <w:jc w:val="center"/>
        <w:rPr>
          <w:rFonts w:ascii="Blippo Light SF" w:hAnsi="Blippo Light SF"/>
          <w:b/>
          <w:bCs/>
          <w:color w:val="3366FF"/>
          <w:sz w:val="32"/>
          <w:szCs w:val="32"/>
          <w:u w:val="single"/>
        </w:rPr>
      </w:pPr>
      <w:r>
        <w:t xml:space="preserve"> </w:t>
      </w:r>
      <w:r w:rsidR="00AF171E">
        <w:t xml:space="preserve"> </w:t>
      </w:r>
      <w:r w:rsidRPr="005B49B7">
        <w:rPr>
          <w:rFonts w:ascii="Blippo Light SF" w:hAnsi="Blippo Light SF"/>
          <w:b/>
          <w:bCs/>
          <w:color w:val="3366FF"/>
          <w:sz w:val="32"/>
          <w:szCs w:val="32"/>
          <w:u w:val="single"/>
        </w:rPr>
        <w:t>MEDICAL DETAILS</w:t>
      </w:r>
    </w:p>
    <w:p w14:paraId="4E35DFC1" w14:textId="77777777" w:rsidR="0082260A" w:rsidRPr="0082260A" w:rsidRDefault="0082260A" w:rsidP="008226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260"/>
        <w:gridCol w:w="2124"/>
        <w:gridCol w:w="936"/>
        <w:gridCol w:w="2474"/>
      </w:tblGrid>
      <w:tr w:rsidR="00282799" w:rsidRPr="00732B01" w14:paraId="7C9D7767" w14:textId="77777777" w:rsidTr="00732B01">
        <w:tc>
          <w:tcPr>
            <w:tcW w:w="1728" w:type="dxa"/>
            <w:shd w:val="clear" w:color="auto" w:fill="auto"/>
          </w:tcPr>
          <w:p w14:paraId="03D5DA57" w14:textId="77777777" w:rsidR="00282799" w:rsidRPr="00732B01" w:rsidRDefault="00282799" w:rsidP="00C07176">
            <w:pPr>
              <w:jc w:val="both"/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General Health</w:t>
            </w:r>
          </w:p>
        </w:tc>
        <w:tc>
          <w:tcPr>
            <w:tcW w:w="6794" w:type="dxa"/>
            <w:gridSpan w:val="4"/>
            <w:shd w:val="clear" w:color="auto" w:fill="auto"/>
          </w:tcPr>
          <w:p w14:paraId="3E25EC4F" w14:textId="77777777" w:rsidR="00282799" w:rsidRPr="00732B01" w:rsidRDefault="00282799" w:rsidP="00732B01">
            <w:pPr>
              <w:jc w:val="center"/>
              <w:rPr>
                <w:rFonts w:ascii="Blippo Light SF" w:hAnsi="Blippo Light SF"/>
              </w:rPr>
            </w:pPr>
          </w:p>
          <w:p w14:paraId="4FE76F16" w14:textId="77777777" w:rsidR="00FB39A1" w:rsidRPr="00732B01" w:rsidRDefault="00FB39A1" w:rsidP="00732B01">
            <w:pPr>
              <w:jc w:val="center"/>
              <w:rPr>
                <w:rFonts w:ascii="Blippo Light SF" w:hAnsi="Blippo Light SF"/>
              </w:rPr>
            </w:pPr>
          </w:p>
        </w:tc>
      </w:tr>
      <w:tr w:rsidR="00282799" w:rsidRPr="00732B01" w14:paraId="25F81579" w14:textId="77777777" w:rsidTr="00732B01">
        <w:tc>
          <w:tcPr>
            <w:tcW w:w="1728" w:type="dxa"/>
            <w:shd w:val="clear" w:color="auto" w:fill="auto"/>
          </w:tcPr>
          <w:p w14:paraId="3FFAB782" w14:textId="77777777" w:rsidR="00282799" w:rsidRPr="00732B01" w:rsidRDefault="00282799" w:rsidP="00C07176">
            <w:pPr>
              <w:jc w:val="both"/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Eye History</w:t>
            </w:r>
          </w:p>
        </w:tc>
        <w:tc>
          <w:tcPr>
            <w:tcW w:w="6794" w:type="dxa"/>
            <w:gridSpan w:val="4"/>
            <w:shd w:val="clear" w:color="auto" w:fill="auto"/>
          </w:tcPr>
          <w:p w14:paraId="105ED145" w14:textId="77777777" w:rsidR="00282799" w:rsidRPr="00732B01" w:rsidRDefault="00282799" w:rsidP="00732B01">
            <w:pPr>
              <w:jc w:val="center"/>
              <w:rPr>
                <w:rFonts w:ascii="Blippo Light SF" w:hAnsi="Blippo Light SF"/>
              </w:rPr>
            </w:pPr>
          </w:p>
          <w:p w14:paraId="208EEBC8" w14:textId="77777777" w:rsidR="0076357F" w:rsidRPr="00732B01" w:rsidRDefault="0076357F" w:rsidP="00732B01">
            <w:pPr>
              <w:jc w:val="center"/>
              <w:rPr>
                <w:rFonts w:ascii="Blippo Light SF" w:hAnsi="Blippo Light SF"/>
              </w:rPr>
            </w:pPr>
          </w:p>
        </w:tc>
      </w:tr>
      <w:tr w:rsidR="00282799" w:rsidRPr="00732B01" w14:paraId="68E13F3E" w14:textId="77777777" w:rsidTr="00732B01">
        <w:tc>
          <w:tcPr>
            <w:tcW w:w="1728" w:type="dxa"/>
            <w:shd w:val="clear" w:color="auto" w:fill="auto"/>
          </w:tcPr>
          <w:p w14:paraId="395C972D" w14:textId="77777777" w:rsidR="00282799" w:rsidRPr="00732B01" w:rsidRDefault="00282799" w:rsidP="00C07176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Present Eye Problem</w:t>
            </w:r>
          </w:p>
        </w:tc>
        <w:tc>
          <w:tcPr>
            <w:tcW w:w="6794" w:type="dxa"/>
            <w:gridSpan w:val="4"/>
            <w:shd w:val="clear" w:color="auto" w:fill="auto"/>
          </w:tcPr>
          <w:p w14:paraId="3020797B" w14:textId="77777777" w:rsidR="00FB39A1" w:rsidRPr="00732B01" w:rsidRDefault="00FB39A1" w:rsidP="00732B01">
            <w:pPr>
              <w:jc w:val="center"/>
              <w:rPr>
                <w:rFonts w:ascii="Blippo Light SF" w:hAnsi="Blippo Light SF"/>
              </w:rPr>
            </w:pPr>
          </w:p>
        </w:tc>
      </w:tr>
      <w:tr w:rsidR="00282799" w:rsidRPr="00732B01" w14:paraId="23F153E2" w14:textId="77777777" w:rsidTr="00732B01">
        <w:tc>
          <w:tcPr>
            <w:tcW w:w="1728" w:type="dxa"/>
            <w:shd w:val="clear" w:color="auto" w:fill="auto"/>
          </w:tcPr>
          <w:p w14:paraId="24442C61" w14:textId="77777777" w:rsidR="00282799" w:rsidRPr="00732B01" w:rsidRDefault="00282799" w:rsidP="00C07176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Eye treatment</w:t>
            </w:r>
          </w:p>
        </w:tc>
        <w:tc>
          <w:tcPr>
            <w:tcW w:w="6794" w:type="dxa"/>
            <w:gridSpan w:val="4"/>
            <w:shd w:val="clear" w:color="auto" w:fill="auto"/>
          </w:tcPr>
          <w:p w14:paraId="66674C91" w14:textId="77777777" w:rsidR="00FB39A1" w:rsidRPr="00732B01" w:rsidRDefault="00FB39A1" w:rsidP="00732B01">
            <w:pPr>
              <w:jc w:val="center"/>
              <w:rPr>
                <w:rFonts w:ascii="Blippo Light SF" w:hAnsi="Blippo Light SF"/>
              </w:rPr>
            </w:pPr>
          </w:p>
        </w:tc>
      </w:tr>
      <w:tr w:rsidR="00C1695A" w14:paraId="7BEE9E50" w14:textId="77777777" w:rsidTr="00732B01">
        <w:tc>
          <w:tcPr>
            <w:tcW w:w="1728" w:type="dxa"/>
            <w:shd w:val="clear" w:color="auto" w:fill="auto"/>
          </w:tcPr>
          <w:p w14:paraId="7C2BCC94" w14:textId="77777777" w:rsidR="00C1695A" w:rsidRPr="00732B01" w:rsidRDefault="00C1695A" w:rsidP="00C07176">
            <w:pPr>
              <w:jc w:val="both"/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Case Notes</w:t>
            </w:r>
          </w:p>
        </w:tc>
        <w:tc>
          <w:tcPr>
            <w:tcW w:w="1260" w:type="dxa"/>
            <w:shd w:val="clear" w:color="auto" w:fill="auto"/>
          </w:tcPr>
          <w:p w14:paraId="375454E9" w14:textId="77777777" w:rsidR="00C1695A" w:rsidRPr="00732B01" w:rsidRDefault="009C1CAF" w:rsidP="00EE21AF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E</w:t>
            </w:r>
            <w:r w:rsidR="0082260A" w:rsidRPr="00732B01">
              <w:rPr>
                <w:rFonts w:ascii="Blippo Light SF" w:hAnsi="Blippo Light SF"/>
              </w:rPr>
              <w:t>mail</w:t>
            </w:r>
          </w:p>
        </w:tc>
        <w:tc>
          <w:tcPr>
            <w:tcW w:w="2124" w:type="dxa"/>
            <w:shd w:val="clear" w:color="auto" w:fill="auto"/>
          </w:tcPr>
          <w:p w14:paraId="394A2DF6" w14:textId="77777777" w:rsidR="00C1695A" w:rsidRPr="00732B01" w:rsidRDefault="00C1695A" w:rsidP="00EE21AF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Owner bringing</w:t>
            </w:r>
          </w:p>
        </w:tc>
        <w:tc>
          <w:tcPr>
            <w:tcW w:w="936" w:type="dxa"/>
            <w:shd w:val="clear" w:color="auto" w:fill="auto"/>
          </w:tcPr>
          <w:p w14:paraId="6DD1FC7F" w14:textId="77777777" w:rsidR="00C1695A" w:rsidRPr="00732B01" w:rsidRDefault="00C1695A" w:rsidP="00EE21AF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Posted</w:t>
            </w:r>
          </w:p>
        </w:tc>
        <w:tc>
          <w:tcPr>
            <w:tcW w:w="2474" w:type="dxa"/>
            <w:shd w:val="clear" w:color="auto" w:fill="auto"/>
          </w:tcPr>
          <w:p w14:paraId="2BD094F1" w14:textId="77777777" w:rsidR="00C1695A" w:rsidRPr="00732B01" w:rsidRDefault="00C1695A" w:rsidP="00EE21AF">
            <w:pPr>
              <w:rPr>
                <w:rFonts w:ascii="Blippo Light SF" w:hAnsi="Blippo Light SF"/>
              </w:rPr>
            </w:pPr>
            <w:r w:rsidRPr="00732B01">
              <w:rPr>
                <w:rFonts w:ascii="Blippo Light SF" w:hAnsi="Blippo Light SF"/>
              </w:rPr>
              <w:t>Not Available</w:t>
            </w:r>
          </w:p>
        </w:tc>
      </w:tr>
    </w:tbl>
    <w:p w14:paraId="4D666BE5" w14:textId="77777777" w:rsidR="00527A33" w:rsidRDefault="00527A33" w:rsidP="001B7046">
      <w:pPr>
        <w:ind w:firstLine="720"/>
      </w:pPr>
    </w:p>
    <w:p w14:paraId="6BC83B6F" w14:textId="77777777" w:rsidR="00527A33" w:rsidRDefault="00527A33" w:rsidP="00527A33"/>
    <w:p w14:paraId="7B9D11BF" w14:textId="77777777" w:rsidR="00527A33" w:rsidRDefault="00527A33" w:rsidP="00527A33"/>
    <w:p w14:paraId="53BED97A" w14:textId="77777777" w:rsidR="00527A33" w:rsidRDefault="00527A33" w:rsidP="00527A33"/>
    <w:p w14:paraId="5BA9F85B" w14:textId="77777777" w:rsidR="00527A33" w:rsidRDefault="00527A33" w:rsidP="00527A33"/>
    <w:p w14:paraId="22A9AF80" w14:textId="77777777" w:rsidR="00527A33" w:rsidRDefault="00527A33" w:rsidP="00527A33"/>
    <w:p w14:paraId="51C85387" w14:textId="77777777" w:rsidR="001B7046" w:rsidRDefault="001B7046" w:rsidP="00527A33">
      <w:r>
        <w:t xml:space="preserve">Ophthalmology telemedicine is an advisory service and clients and vets need to be aware that I might not be able to provide a </w:t>
      </w:r>
      <w:proofErr w:type="gramStart"/>
      <w:r>
        <w:t>diagnosis,</w:t>
      </w:r>
      <w:proofErr w:type="gramEnd"/>
      <w:r>
        <w:t xml:space="preserve"> treatment and I might need to recommend a referral to an ophthalmologist. </w:t>
      </w:r>
    </w:p>
    <w:p w14:paraId="4B67E4FB" w14:textId="327C6BD0" w:rsidR="00527A33" w:rsidRDefault="00527A33" w:rsidP="00527A33">
      <w:r>
        <w:rPr>
          <w:rFonts w:ascii="Blippo Light SF" w:hAnsi="Blippo Light SF"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5DFD8" wp14:editId="53343B5F">
                <wp:simplePos x="0" y="0"/>
                <wp:positionH relativeFrom="column">
                  <wp:posOffset>1600200</wp:posOffset>
                </wp:positionH>
                <wp:positionV relativeFrom="paragraph">
                  <wp:posOffset>150495</wp:posOffset>
                </wp:positionV>
                <wp:extent cx="304800" cy="335280"/>
                <wp:effectExtent l="0" t="0" r="25400" b="20320"/>
                <wp:wrapThrough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6pt;margin-top:11.85pt;width:24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" filled="f" strokecolor="black [3213]">
                <w10:wrap type="through"/>
              </v:rect>
            </w:pict>
          </mc:Fallback>
        </mc:AlternateContent>
      </w:r>
    </w:p>
    <w:p w14:paraId="0D39319F" w14:textId="032BCED5" w:rsidR="001B7046" w:rsidRDefault="001B7046" w:rsidP="00527A33">
      <w:r>
        <w:t>Please tick if you agree</w:t>
      </w:r>
      <w:r w:rsidR="00527A33">
        <w:t xml:space="preserve"> </w:t>
      </w:r>
    </w:p>
    <w:p w14:paraId="6631507D" w14:textId="29A6CB61" w:rsidR="001B7046" w:rsidRDefault="001B7046" w:rsidP="001B7046">
      <w:pPr>
        <w:ind w:firstLine="720"/>
      </w:pPr>
    </w:p>
    <w:p w14:paraId="62BE7F50" w14:textId="7FFAEBBC" w:rsidR="00527A33" w:rsidRDefault="00527A33" w:rsidP="00527A33"/>
    <w:p w14:paraId="0CE9C04D" w14:textId="3417324F" w:rsidR="001B7046" w:rsidRDefault="001B7046" w:rsidP="00527A33">
      <w:r>
        <w:t xml:space="preserve">My recommendations are based on the vet clinical history, clinical findings and quality of picture, my </w:t>
      </w:r>
      <w:proofErr w:type="gramStart"/>
      <w:r>
        <w:t>recommendation are</w:t>
      </w:r>
      <w:proofErr w:type="gramEnd"/>
      <w:r>
        <w:t xml:space="preserve"> purely advisory and the responsibility of the case lies within the Veterinary Surgeon. </w:t>
      </w:r>
    </w:p>
    <w:p w14:paraId="41271AA5" w14:textId="10482437" w:rsidR="00527A33" w:rsidRDefault="00527A33" w:rsidP="00527A33">
      <w:bookmarkStart w:id="0" w:name="_GoBack"/>
      <w:bookmarkEnd w:id="0"/>
    </w:p>
    <w:p w14:paraId="0C3C6F2F" w14:textId="3AA1F92B" w:rsidR="0076357F" w:rsidRPr="003325AB" w:rsidRDefault="00527A33" w:rsidP="00527A33">
      <w:r>
        <w:rPr>
          <w:rFonts w:ascii="Blippo Light SF" w:hAnsi="Blippo Light SF"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205CB" wp14:editId="72E0C062">
                <wp:simplePos x="0" y="0"/>
                <wp:positionH relativeFrom="column">
                  <wp:posOffset>1600200</wp:posOffset>
                </wp:positionH>
                <wp:positionV relativeFrom="paragraph">
                  <wp:posOffset>5715</wp:posOffset>
                </wp:positionV>
                <wp:extent cx="304800" cy="335280"/>
                <wp:effectExtent l="0" t="0" r="25400" b="20320"/>
                <wp:wrapThrough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26pt;margin-top:.45pt;width:24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" filled="f" strokecolor="black [3213]">
                <w10:wrap type="through"/>
              </v:rect>
            </w:pict>
          </mc:Fallback>
        </mc:AlternateContent>
      </w:r>
      <w:r w:rsidR="001B7046">
        <w:t>Please tick if you agree</w:t>
      </w:r>
    </w:p>
    <w:sectPr w:rsidR="0076357F" w:rsidRPr="003325AB" w:rsidSect="00B9470A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707D2" w14:textId="77777777" w:rsidR="001B7046" w:rsidRDefault="001B7046">
      <w:r>
        <w:separator/>
      </w:r>
    </w:p>
  </w:endnote>
  <w:endnote w:type="continuationSeparator" w:id="0">
    <w:p w14:paraId="186F14F1" w14:textId="77777777" w:rsidR="001B7046" w:rsidRDefault="001B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ippo Light S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204F7" w14:textId="77777777" w:rsidR="001B7046" w:rsidRDefault="001B7046">
      <w:r>
        <w:separator/>
      </w:r>
    </w:p>
  </w:footnote>
  <w:footnote w:type="continuationSeparator" w:id="0">
    <w:p w14:paraId="2AE6EFF3" w14:textId="77777777" w:rsidR="001B7046" w:rsidRDefault="001B70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14844" w14:textId="2D165E52" w:rsidR="001B7046" w:rsidRDefault="001B7046" w:rsidP="003325AB">
    <w:pPr>
      <w:pStyle w:val="Header"/>
    </w:pPr>
    <w:r>
      <w:rPr>
        <w:noProof/>
        <w:lang w:val="en-US" w:eastAsia="en-US"/>
      </w:rPr>
      <w:drawing>
        <wp:inline distT="0" distB="0" distL="0" distR="0" wp14:anchorId="2D911C41" wp14:editId="0CFFD25E">
          <wp:extent cx="2057400" cy="81738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760" cy="8175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3E4605" w14:textId="77777777" w:rsidR="001B7046" w:rsidRPr="003325AB" w:rsidRDefault="001B7046" w:rsidP="003325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B06"/>
    <w:rsid w:val="000051EE"/>
    <w:rsid w:val="00023A81"/>
    <w:rsid w:val="00045654"/>
    <w:rsid w:val="00062E84"/>
    <w:rsid w:val="0006723E"/>
    <w:rsid w:val="00073C83"/>
    <w:rsid w:val="000842AB"/>
    <w:rsid w:val="000B1F40"/>
    <w:rsid w:val="000C7A17"/>
    <w:rsid w:val="000C7C62"/>
    <w:rsid w:val="00196917"/>
    <w:rsid w:val="001A4B1C"/>
    <w:rsid w:val="001A61B8"/>
    <w:rsid w:val="001B104B"/>
    <w:rsid w:val="001B7046"/>
    <w:rsid w:val="001D337A"/>
    <w:rsid w:val="001D5CD9"/>
    <w:rsid w:val="002036F5"/>
    <w:rsid w:val="0024051A"/>
    <w:rsid w:val="0025404E"/>
    <w:rsid w:val="0026735A"/>
    <w:rsid w:val="00276A1D"/>
    <w:rsid w:val="00282799"/>
    <w:rsid w:val="002A670E"/>
    <w:rsid w:val="00306980"/>
    <w:rsid w:val="00320ACD"/>
    <w:rsid w:val="0032477A"/>
    <w:rsid w:val="003325AB"/>
    <w:rsid w:val="00337DCD"/>
    <w:rsid w:val="00391683"/>
    <w:rsid w:val="00393E87"/>
    <w:rsid w:val="003B15C6"/>
    <w:rsid w:val="003C713D"/>
    <w:rsid w:val="003E0B06"/>
    <w:rsid w:val="003E3FE5"/>
    <w:rsid w:val="00447A43"/>
    <w:rsid w:val="004511D9"/>
    <w:rsid w:val="00485369"/>
    <w:rsid w:val="00522C1A"/>
    <w:rsid w:val="00527A33"/>
    <w:rsid w:val="0053041F"/>
    <w:rsid w:val="00535CFA"/>
    <w:rsid w:val="00567085"/>
    <w:rsid w:val="0058479F"/>
    <w:rsid w:val="00584A73"/>
    <w:rsid w:val="005B49B7"/>
    <w:rsid w:val="005D4ED3"/>
    <w:rsid w:val="0062239D"/>
    <w:rsid w:val="00623400"/>
    <w:rsid w:val="00654C95"/>
    <w:rsid w:val="006744DB"/>
    <w:rsid w:val="006B58D1"/>
    <w:rsid w:val="006C53C3"/>
    <w:rsid w:val="006D577B"/>
    <w:rsid w:val="006F5649"/>
    <w:rsid w:val="00717DE7"/>
    <w:rsid w:val="0072000C"/>
    <w:rsid w:val="00726E58"/>
    <w:rsid w:val="00732B01"/>
    <w:rsid w:val="00746739"/>
    <w:rsid w:val="007554AB"/>
    <w:rsid w:val="00757317"/>
    <w:rsid w:val="00757DE6"/>
    <w:rsid w:val="0076357F"/>
    <w:rsid w:val="0077267E"/>
    <w:rsid w:val="007B3294"/>
    <w:rsid w:val="007D64E8"/>
    <w:rsid w:val="00806706"/>
    <w:rsid w:val="00807640"/>
    <w:rsid w:val="008175BA"/>
    <w:rsid w:val="0082260A"/>
    <w:rsid w:val="00856B4F"/>
    <w:rsid w:val="008635BE"/>
    <w:rsid w:val="008E1180"/>
    <w:rsid w:val="008F4692"/>
    <w:rsid w:val="0091099E"/>
    <w:rsid w:val="009250FF"/>
    <w:rsid w:val="00931342"/>
    <w:rsid w:val="009717D3"/>
    <w:rsid w:val="009737AB"/>
    <w:rsid w:val="009B3C94"/>
    <w:rsid w:val="009C0D3E"/>
    <w:rsid w:val="009C1CAF"/>
    <w:rsid w:val="009E4B88"/>
    <w:rsid w:val="00A00CA9"/>
    <w:rsid w:val="00A23DE1"/>
    <w:rsid w:val="00AA6FF8"/>
    <w:rsid w:val="00AC7C8C"/>
    <w:rsid w:val="00AF171E"/>
    <w:rsid w:val="00AF60DB"/>
    <w:rsid w:val="00B420E3"/>
    <w:rsid w:val="00B93BFE"/>
    <w:rsid w:val="00B9470A"/>
    <w:rsid w:val="00B94C91"/>
    <w:rsid w:val="00BE24A4"/>
    <w:rsid w:val="00BF3944"/>
    <w:rsid w:val="00C07176"/>
    <w:rsid w:val="00C1695A"/>
    <w:rsid w:val="00C64806"/>
    <w:rsid w:val="00CB1A06"/>
    <w:rsid w:val="00CD30C7"/>
    <w:rsid w:val="00CF1E2C"/>
    <w:rsid w:val="00D34A52"/>
    <w:rsid w:val="00D716B7"/>
    <w:rsid w:val="00D84152"/>
    <w:rsid w:val="00DA67E3"/>
    <w:rsid w:val="00DD726B"/>
    <w:rsid w:val="00DF2A45"/>
    <w:rsid w:val="00EA2717"/>
    <w:rsid w:val="00EC27E3"/>
    <w:rsid w:val="00EE21AF"/>
    <w:rsid w:val="00EF7961"/>
    <w:rsid w:val="00F330F7"/>
    <w:rsid w:val="00F479A0"/>
    <w:rsid w:val="00F51B7C"/>
    <w:rsid w:val="00FB39A1"/>
    <w:rsid w:val="00FD26A6"/>
    <w:rsid w:val="00FE2777"/>
    <w:rsid w:val="00FF35C1"/>
    <w:rsid w:val="00F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43E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0D3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C0D3E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3FE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E3FE5"/>
    <w:pPr>
      <w:tabs>
        <w:tab w:val="center" w:pos="4153"/>
        <w:tab w:val="right" w:pos="8306"/>
      </w:tabs>
    </w:pPr>
  </w:style>
  <w:style w:type="character" w:styleId="Hyperlink">
    <w:name w:val="Hyperlink"/>
    <w:rsid w:val="000C7C62"/>
    <w:rPr>
      <w:color w:val="0000FF"/>
      <w:u w:val="single"/>
    </w:rPr>
  </w:style>
  <w:style w:type="character" w:styleId="Strong">
    <w:name w:val="Strong"/>
    <w:qFormat/>
    <w:rsid w:val="009C0D3E"/>
    <w:rPr>
      <w:b/>
      <w:bCs/>
    </w:rPr>
  </w:style>
  <w:style w:type="paragraph" w:styleId="NormalWeb">
    <w:name w:val="Normal (Web)"/>
    <w:basedOn w:val="Normal"/>
    <w:rsid w:val="009C0D3E"/>
    <w:pPr>
      <w:spacing w:before="280" w:after="280"/>
    </w:pPr>
  </w:style>
  <w:style w:type="paragraph" w:customStyle="1" w:styleId="WW-NormalWeb">
    <w:name w:val="WW-Normal (Web)"/>
    <w:basedOn w:val="Normal"/>
    <w:rsid w:val="009C0D3E"/>
    <w:pPr>
      <w:spacing w:before="280" w:after="119"/>
    </w:pPr>
  </w:style>
  <w:style w:type="table" w:styleId="TableGrid">
    <w:name w:val="Table Grid"/>
    <w:basedOn w:val="TableNormal"/>
    <w:rsid w:val="00062E8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9E4B88"/>
    <w:rPr>
      <w:i/>
      <w:iCs/>
    </w:rPr>
  </w:style>
  <w:style w:type="paragraph" w:styleId="BalloonText">
    <w:name w:val="Balloon Text"/>
    <w:basedOn w:val="Normal"/>
    <w:link w:val="BalloonTextChar"/>
    <w:rsid w:val="00C071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7176"/>
    <w:rPr>
      <w:rFonts w:ascii="Lucida Grande" w:hAnsi="Lucida Grande" w:cs="Lucida Grande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0D3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C0D3E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3FE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E3FE5"/>
    <w:pPr>
      <w:tabs>
        <w:tab w:val="center" w:pos="4153"/>
        <w:tab w:val="right" w:pos="8306"/>
      </w:tabs>
    </w:pPr>
  </w:style>
  <w:style w:type="character" w:styleId="Hyperlink">
    <w:name w:val="Hyperlink"/>
    <w:rsid w:val="000C7C62"/>
    <w:rPr>
      <w:color w:val="0000FF"/>
      <w:u w:val="single"/>
    </w:rPr>
  </w:style>
  <w:style w:type="character" w:styleId="Strong">
    <w:name w:val="Strong"/>
    <w:qFormat/>
    <w:rsid w:val="009C0D3E"/>
    <w:rPr>
      <w:b/>
      <w:bCs/>
    </w:rPr>
  </w:style>
  <w:style w:type="paragraph" w:styleId="NormalWeb">
    <w:name w:val="Normal (Web)"/>
    <w:basedOn w:val="Normal"/>
    <w:rsid w:val="009C0D3E"/>
    <w:pPr>
      <w:spacing w:before="280" w:after="280"/>
    </w:pPr>
  </w:style>
  <w:style w:type="paragraph" w:customStyle="1" w:styleId="WW-NormalWeb">
    <w:name w:val="WW-Normal (Web)"/>
    <w:basedOn w:val="Normal"/>
    <w:rsid w:val="009C0D3E"/>
    <w:pPr>
      <w:spacing w:before="280" w:after="119"/>
    </w:pPr>
  </w:style>
  <w:style w:type="table" w:styleId="TableGrid">
    <w:name w:val="Table Grid"/>
    <w:basedOn w:val="TableNormal"/>
    <w:rsid w:val="00062E8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9E4B88"/>
    <w:rPr>
      <w:i/>
      <w:iCs/>
    </w:rPr>
  </w:style>
  <w:style w:type="paragraph" w:styleId="BalloonText">
    <w:name w:val="Balloon Text"/>
    <w:basedOn w:val="Normal"/>
    <w:link w:val="BalloonTextChar"/>
    <w:rsid w:val="00C071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7176"/>
    <w:rPr>
      <w:rFonts w:ascii="Lucida Grande" w:hAnsi="Lucida Grande" w:cs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</vt:lpstr>
    </vt:vector>
  </TitlesOfParts>
  <Company>Vetinerary Ophthalmology</Company>
  <LinksUpToDate>false</LinksUpToDate>
  <CharactersWithSpaces>1324</CharactersWithSpaces>
  <SharedDoc>false</SharedDoc>
  <HLinks>
    <vt:vector size="6" baseType="variant">
      <vt:variant>
        <vt:i4>2228298</vt:i4>
      </vt:variant>
      <vt:variant>
        <vt:i4>3014</vt:i4>
      </vt:variant>
      <vt:variant>
        <vt:i4>1025</vt:i4>
      </vt:variant>
      <vt:variant>
        <vt:i4>1</vt:i4>
      </vt:variant>
      <vt:variant>
        <vt:lpwstr>logo-vision-vet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</dc:title>
  <dc:subject/>
  <dc:creator>Tamir</dc:creator>
  <cp:keywords/>
  <dc:description/>
  <cp:lastModifiedBy>Michael</cp:lastModifiedBy>
  <cp:revision>2</cp:revision>
  <cp:lastPrinted>2015-05-04T10:21:00Z</cp:lastPrinted>
  <dcterms:created xsi:type="dcterms:W3CDTF">2020-03-28T23:23:00Z</dcterms:created>
  <dcterms:modified xsi:type="dcterms:W3CDTF">2020-03-28T23:23:00Z</dcterms:modified>
</cp:coreProperties>
</file>