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20181018a</w:t>
      </w:r>
      <w:r>
        <w:t xml:space="preserve"> </w:t>
      </w:r>
      <w:r>
        <w:t xml:space="preserve">curve</w:t>
      </w:r>
      <w:r>
        <w:t xml:space="preserve"> </w:t>
      </w:r>
      <w:r>
        <w:t xml:space="preserve">sketching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section"/>
      <w:bookmarkEnd w:id="21"/>
    </w:p>
    <w:p>
      <w:pPr>
        <w:pStyle w:val="Heading3"/>
      </w:pPr>
      <w:bookmarkStart w:id="22" w:name="points-to-note-in-curve-sketching"/>
      <w:bookmarkEnd w:id="22"/>
      <w:r>
        <w:t xml:space="preserve">Points to note in curve sketching</w:t>
      </w:r>
    </w:p>
    <w:p>
      <w:pPr>
        <w:pStyle w:val="Compact"/>
        <w:numPr>
          <w:numId w:val="1001"/>
          <w:ilvl w:val="0"/>
        </w:numPr>
      </w:pPr>
      <w:r>
        <w:t xml:space="preserve">x-intercept (y==0)</w:t>
      </w:r>
    </w:p>
    <w:p>
      <w:pPr>
        <w:pStyle w:val="Compact"/>
        <w:numPr>
          <w:numId w:val="1001"/>
          <w:ilvl w:val="0"/>
        </w:numPr>
      </w:pPr>
      <w:r>
        <w:t xml:space="preserve">y-intercept (x==0)</w:t>
      </w:r>
    </w:p>
    <w:p>
      <w:pPr>
        <w:pStyle w:val="Compact"/>
        <w:numPr>
          <w:numId w:val="1001"/>
          <w:ilvl w:val="0"/>
        </w:numPr>
      </w:pPr>
      <w:r>
        <w:t xml:space="preserve">critical points, and their nature</w:t>
      </w:r>
    </w:p>
    <w:p>
      <w:pPr>
        <w:pStyle w:val="Compact"/>
        <w:numPr>
          <w:numId w:val="1001"/>
          <w:ilvl w:val="0"/>
        </w:numPr>
      </w:pPr>
      <w:r>
        <w:t xml:space="preserve">limiting behaviors (when x getting extreme)</w:t>
      </w:r>
    </w:p>
    <w:p>
      <w:pPr>
        <w:pStyle w:val="Heading3"/>
      </w:pPr>
      <w:bookmarkStart w:id="23" w:name="section-1"/>
      <w:bookmarkEnd w:id="23"/>
    </w:p>
    <w:p>
      <w:pPr>
        <w:pStyle w:val="FirstParagraph"/>
      </w:pPr>
      <w:r>
        <w:t xml:space="preserve">Let f(x) = 2</w:t>
      </w:r>
      <w:r>
        <w:rPr>
          <w:i/>
        </w:rPr>
        <w:t xml:space="preserve">x^3 - 9</w:t>
      </w:r>
      <w:r>
        <w:t xml:space="preserve">x^2 + 1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(f,x)</w:t>
      </w:r>
      <w:r>
        <w:br w:type="textWrapping"/>
      </w:r>
      <w:r>
        <w:rPr>
          <w:rStyle w:val="NormalTok"/>
        </w:rPr>
        <w:t xml:space="preserve">ddf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(df,x)</w:t>
      </w:r>
    </w:p>
    <w:p>
      <w:pPr>
        <w:pStyle w:val="SourceCode"/>
      </w:pPr>
      <w:r>
        <w:rPr>
          <w:rStyle w:val="CommentTok"/>
        </w:rPr>
        <w:t xml:space="preserve"># 1. x-intercept</w:t>
      </w:r>
      <w:r>
        <w:br w:type="textWrapping"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,x)</w:t>
      </w:r>
    </w:p>
    <w:p>
      <w:pPr>
        <w:pStyle w:val="SourceCode"/>
      </w:pPr>
      <w:r>
        <w:rPr>
          <w:rStyle w:val="VerbatimChar"/>
        </w:rPr>
        <w:t xml:space="preserve">## expression(list(x == 3 * cos(acos(25/27)/3) + 3/2, x == 3 * cos((acos(25/27) + </w:t>
      </w:r>
      <w:r>
        <w:br w:type="textWrapping"/>
      </w:r>
      <w:r>
        <w:rPr>
          <w:rStyle w:val="VerbatimChar"/>
        </w:rPr>
        <w:t xml:space="preserve">##     2 * pi)/3) + 3/2, x == 3 * cos((acos(25/27) + 4 * pi)/3) + </w:t>
      </w:r>
      <w:r>
        <w:br w:type="textWrapping"/>
      </w:r>
      <w:r>
        <w:rPr>
          <w:rStyle w:val="VerbatimChar"/>
        </w:rPr>
        <w:t xml:space="preserve">##     3/2))</w:t>
      </w:r>
    </w:p>
    <w:p>
      <w:pPr>
        <w:pStyle w:val="FirstParagraph"/>
      </w:pPr>
      <w:r>
        <w:t xml:space="preserve">This seems difficult for exams</w:t>
      </w:r>
      <w:r>
        <w:br w:type="textWrapping"/>
      </w:r>
      <w:r>
        <w:t xml:space="preserve">So we may seek other ways to draw the graph</w:t>
      </w:r>
    </w:p>
    <w:p>
      <w:pPr>
        <w:pStyle w:val="SourceCode"/>
      </w:pPr>
      <w:r>
        <w:rPr>
          <w:rStyle w:val="CommentTok"/>
        </w:rPr>
        <w:t xml:space="preserve"># 3. critical points</w:t>
      </w:r>
      <w:r>
        <w:br w:type="textWrapping"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,x) </w:t>
      </w:r>
      <w:r>
        <w:rPr>
          <w:rStyle w:val="CommentTok"/>
        </w:rPr>
        <w:t xml:space="preserve"># critical points at x==0 and x==3</w:t>
      </w:r>
    </w:p>
    <w:p>
      <w:pPr>
        <w:pStyle w:val="SourceCode"/>
      </w:pPr>
      <w:r>
        <w:rPr>
          <w:rStyle w:val="VerbatimChar"/>
        </w:rPr>
        <w:t xml:space="preserve">## expression(list(x == 0, x == 3))</w:t>
      </w:r>
    </w:p>
    <w:p>
      <w:pPr>
        <w:pStyle w:val="SourceCode"/>
      </w:pPr>
      <w:r>
        <w:rPr>
          <w:rStyle w:val="KeywordTok"/>
        </w:rPr>
        <w:t xml:space="preserve">Eval</w:t>
      </w:r>
      <w:r>
        <w:rPr>
          <w:rStyle w:val="NormalTok"/>
        </w:rPr>
        <w:t xml:space="preserve">(ddf,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at x==0 it being a peak, at x==3, it being a trough</w:t>
      </w:r>
    </w:p>
    <w:p>
      <w:pPr>
        <w:pStyle w:val="SourceCode"/>
      </w:pPr>
      <w:r>
        <w:rPr>
          <w:rStyle w:val="VerbatimChar"/>
        </w:rPr>
        <w:t xml:space="preserve">## [1] -18  18</w:t>
      </w:r>
    </w:p>
    <w:p>
      <w:pPr>
        <w:pStyle w:val="SourceCode"/>
      </w:pPr>
      <w:r>
        <w:rPr>
          <w:rStyle w:val="KeywordTok"/>
        </w:rPr>
        <w:t xml:space="preserve">Eval</w:t>
      </w:r>
      <w:r>
        <w:rPr>
          <w:rStyle w:val="NormalTok"/>
        </w:rPr>
        <w:t xml:space="preserve">(f,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y==1 when x==0, y==-26 when x==3</w:t>
      </w:r>
    </w:p>
    <w:p>
      <w:pPr>
        <w:pStyle w:val="SourceCode"/>
      </w:pPr>
      <w:r>
        <w:rPr>
          <w:rStyle w:val="VerbatimChar"/>
        </w:rPr>
        <w:t xml:space="preserve">## [1]   1 -26</w:t>
      </w:r>
    </w:p>
    <w:p>
      <w:pPr>
        <w:pStyle w:val="SourceCode"/>
      </w:pPr>
      <w:r>
        <w:rPr>
          <w:rStyle w:val="CommentTok"/>
        </w:rPr>
        <w:t xml:space="preserve"># At the same time we also get #2 (y-intercept)</w:t>
      </w:r>
    </w:p>
    <w:p>
      <w:pPr>
        <w:pStyle w:val="SourceCode"/>
      </w:pPr>
      <w:r>
        <w:rPr>
          <w:rStyle w:val="CommentTok"/>
        </w:rPr>
        <w:t xml:space="preserve"># 4. limiting behaviors</w:t>
      </w:r>
      <w:r>
        <w:br w:type="textWrapping"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(f,x,Infinity)</w:t>
      </w:r>
    </w:p>
    <w:p>
      <w:pPr>
        <w:pStyle w:val="SourceCode"/>
      </w:pPr>
      <w:r>
        <w:rPr>
          <w:rStyle w:val="VerbatimChar"/>
        </w:rPr>
        <w:t xml:space="preserve">## expression(Inf)</w:t>
      </w:r>
    </w:p>
    <w:p>
      <w:pPr>
        <w:pStyle w:val="SourceCode"/>
      </w:pPr>
      <w:r>
        <w:rPr>
          <w:rStyle w:val="KeywordTok"/>
        </w:rPr>
        <w:t xml:space="preserve">Limit</w:t>
      </w:r>
      <w:r>
        <w:rPr>
          <w:rStyle w:val="NormalTok"/>
        </w:rPr>
        <w:t xml:space="preserve">(f,x,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Infinity)</w:t>
      </w:r>
    </w:p>
    <w:p>
      <w:pPr>
        <w:pStyle w:val="SourceCode"/>
      </w:pPr>
      <w:r>
        <w:rPr>
          <w:rStyle w:val="VerbatimChar"/>
        </w:rPr>
        <w:t xml:space="preserve">## expression(-Inf)</w:t>
      </w:r>
    </w:p>
    <w:p>
      <w:pPr>
        <w:pStyle w:val="FirstParagraph"/>
      </w:pPr>
      <w:r>
        <w:t xml:space="preserve">In this way we can sketch the curve without considering the x-intercepts</w:t>
      </w:r>
    </w:p>
    <w:p>
      <w:pPr>
        <w:pStyle w:val="SourceCode"/>
      </w:pPr>
      <w:r>
        <w:rPr>
          <w:rStyle w:val="CommentTok"/>
        </w:rPr>
        <w:t xml:space="preserve"># double checking with mosaic</w:t>
      </w:r>
      <w:r>
        <w:br w:type="textWrapping"/>
      </w: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8a_curve_sketch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4cc7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11eef3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20181018a curve sketching</dc:title>
  <dc:creator>cheungngo</dc:creator>
  <dcterms:created xsi:type="dcterms:W3CDTF">2018-10-17T17:31:09Z</dcterms:created>
  <dcterms:modified xsi:type="dcterms:W3CDTF">2018-10-17T17:31:09Z</dcterms:modified>
</cp:coreProperties>
</file>