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20181019i</w:t>
      </w:r>
      <w:r>
        <w:t xml:space="preserve"> </w:t>
      </w:r>
      <w:r>
        <w:t xml:space="preserve">Constrained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the-lagrange-multiplier"/>
      <w:bookmarkEnd w:id="21"/>
      <w:r>
        <w:t xml:space="preserve">The Lagrange multiplier</w:t>
      </w:r>
    </w:p>
    <w:p>
      <w:pPr>
        <w:pStyle w:val="FirstParagraph"/>
      </w:pPr>
      <w:r>
        <w:t xml:space="preserve">Suppose f(x,y) is to be optimized subject to a constraint g(x,y) == 0</w:t>
      </w:r>
      <w:r>
        <w:br w:type="textWrapping"/>
      </w:r>
      <w:r>
        <w:t xml:space="preserve">Then we we have to find the critical points in</w:t>
      </w:r>
      <w:r>
        <w:br w:type="textWrapping"/>
      </w:r>
      <w:r>
        <w:t xml:space="preserve">L (x,y,lambda) == f(x,y) - lambda*g(x,y)</w:t>
      </w:r>
      <w:r>
        <w:br w:type="textWrapping"/>
      </w:r>
      <w:r>
        <w:t xml:space="preserve">L is known as the Lagrangean; lambda is known as the Lagrange multiplier</w:t>
      </w:r>
    </w:p>
    <w:p>
      <w:pPr>
        <w:pStyle w:val="Heading3"/>
      </w:pPr>
      <w:bookmarkStart w:id="22" w:name="example"/>
      <w:bookmarkEnd w:id="22"/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(manipulate)</w:t>
      </w:r>
    </w:p>
    <w:p>
      <w:pPr>
        <w:pStyle w:val="FirstParagraph"/>
      </w:pPr>
      <w:r>
        <w:t xml:space="preserve">f(x) == x^2 + y^2; subject to the constraint x + y == 1;</w:t>
      </w:r>
      <w:r>
        <w:br w:type="textWrapping"/>
      </w:r>
      <w:r>
        <w:t xml:space="preserve">i.e. L == x^2 + y^2 - lambda*(x+y-1)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dLx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(L,x); dLx</w:t>
      </w:r>
    </w:p>
    <w:p>
      <w:pPr>
        <w:pStyle w:val="SourceCode"/>
      </w:pPr>
      <w:r>
        <w:rPr>
          <w:rStyle w:val="VerbatimChar"/>
        </w:rPr>
        <w:t xml:space="preserve">## expression(2 * x - lambda)</w:t>
      </w:r>
    </w:p>
    <w:p>
      <w:pPr>
        <w:pStyle w:val="SourceCode"/>
      </w:pPr>
      <w:r>
        <w:rPr>
          <w:rStyle w:val="NormalTok"/>
        </w:rPr>
        <w:t xml:space="preserve">dLy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(L,y); dLy</w:t>
      </w:r>
    </w:p>
    <w:p>
      <w:pPr>
        <w:pStyle w:val="SourceCode"/>
      </w:pPr>
      <w:r>
        <w:rPr>
          <w:rStyle w:val="VerbatimChar"/>
        </w:rPr>
        <w:t xml:space="preserve">## expression(2 * y - lambda)</w:t>
      </w:r>
    </w:p>
    <w:p>
      <w:pPr>
        <w:pStyle w:val="SourceCode"/>
      </w:pPr>
      <w:r>
        <w:rPr>
          <w:rStyle w:val="NormalTok"/>
        </w:rPr>
        <w:t xml:space="preserve">dLlambda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(L,lambda); dLlambda</w:t>
      </w:r>
    </w:p>
    <w:p>
      <w:pPr>
        <w:pStyle w:val="SourceCode"/>
      </w:pPr>
      <w:r>
        <w:rPr>
          <w:rStyle w:val="VerbatimChar"/>
        </w:rPr>
        <w:t xml:space="preserve">## expression(1 - (x + y))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(dLx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,dLy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,dLlambda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(x,y,lambda))</w:t>
      </w:r>
    </w:p>
    <w:p>
      <w:pPr>
        <w:pStyle w:val="SourceCode"/>
      </w:pPr>
      <w:r>
        <w:rPr>
          <w:rStyle w:val="VerbatimChar"/>
        </w:rPr>
        <w:t xml:space="preserve">## expression(list(list(x == 1/2, y == 1/2, lambda == 1)))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9709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20181019i Constrained optimization</dc:title>
  <dc:creator>cheungngo</dc:creator>
  <dcterms:created xsi:type="dcterms:W3CDTF">2018-10-19T10:13:42Z</dcterms:created>
  <dcterms:modified xsi:type="dcterms:W3CDTF">2018-10-19T10:13:42Z</dcterms:modified>
</cp:coreProperties>
</file>