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20181116b</w:t>
      </w:r>
      <w:r>
        <w:t xml:space="preserve"> </w:t>
      </w:r>
      <w:r>
        <w:t xml:space="preserve">Import</w:t>
      </w:r>
      <w:r>
        <w:t xml:space="preserve"> </w:t>
      </w:r>
      <w:r>
        <w:t xml:space="preserve">PubMed</w:t>
      </w:r>
      <w:r>
        <w:t xml:space="preserve"> </w:t>
      </w:r>
      <w:r>
        <w:t xml:space="preserve">Data</w:t>
      </w:r>
    </w:p>
    <w:p>
      <w:pPr>
        <w:pStyle w:val="Author"/>
      </w:pPr>
      <w:r>
        <w:t xml:space="preserve">cheungngo</w:t>
      </w:r>
    </w:p>
    <w:p>
      <w:pPr>
        <w:pStyle w:val="Date"/>
      </w:pPr>
      <w:r>
        <w:t xml:space="preserve">November</w:t>
      </w:r>
      <w:r>
        <w:t xml:space="preserve"> </w:t>
      </w:r>
      <w:r>
        <w:t xml:space="preserve">16,</w:t>
      </w:r>
      <w:r>
        <w:t xml:space="preserve"> </w:t>
      </w:r>
      <w:r>
        <w:t xml:space="preserve">2018</w:t>
      </w:r>
    </w:p>
    <w:p>
      <w:pPr>
        <w:pStyle w:val="Heading3"/>
      </w:pPr>
      <w:bookmarkStart w:id="21" w:name="load-the-drugs-first"/>
      <w:bookmarkEnd w:id="21"/>
      <w:r>
        <w:t xml:space="preserve">Load the drugs first</w:t>
      </w:r>
    </w:p>
    <w:p>
      <w:pPr>
        <w:pStyle w:val="SourceCode"/>
      </w:pPr>
      <w:r>
        <w:rPr>
          <w:rStyle w:val="KeywordTok"/>
        </w:rPr>
        <w:t xml:space="preserve">library</w:t>
      </w:r>
      <w:r>
        <w:rPr>
          <w:rStyle w:val="NormalTok"/>
        </w:rPr>
        <w:t xml:space="preserve">(readr)</w:t>
      </w:r>
      <w:r>
        <w:br w:type="textWrapping"/>
      </w:r>
      <w:r>
        <w:rPr>
          <w:rStyle w:val="NormalTok"/>
        </w:rPr>
        <w:t xml:space="preserve">L_type_calcium_channel_combined_post &lt;-</w:t>
      </w:r>
      <w:r>
        <w:rPr>
          <w:rStyle w:val="StringTok"/>
        </w:rPr>
        <w:t xml:space="preserve"> </w:t>
      </w:r>
      <w:r>
        <w:rPr>
          <w:rStyle w:val="KeywordTok"/>
        </w:rPr>
        <w:t xml:space="preserve">read_csv</w:t>
      </w:r>
      <w:r>
        <w:rPr>
          <w:rStyle w:val="NormalTok"/>
        </w:rPr>
        <w:t xml:space="preserve">(</w:t>
      </w:r>
      <w:r>
        <w:rPr>
          <w:rStyle w:val="StringTok"/>
        </w:rPr>
        <w:t xml:space="preserve">"L-type calcium channel combined post.csv"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DBID = col_character(),</w:t>
      </w:r>
      <w:r>
        <w:br w:type="textWrapping"/>
      </w:r>
      <w:r>
        <w:rPr>
          <w:rStyle w:val="VerbatimChar"/>
        </w:rPr>
        <w:t xml:space="preserve">##   Name = col_character(),</w:t>
      </w:r>
      <w:r>
        <w:br w:type="textWrapping"/>
      </w:r>
      <w:r>
        <w:rPr>
          <w:rStyle w:val="VerbatimChar"/>
        </w:rPr>
        <w:t xml:space="preserve">##   Status = col_character(),</w:t>
      </w:r>
      <w:r>
        <w:br w:type="textWrapping"/>
      </w:r>
      <w:r>
        <w:rPr>
          <w:rStyle w:val="VerbatimChar"/>
        </w:rPr>
        <w:t xml:space="preserve">##   Known_action = col_character(),</w:t>
      </w:r>
      <w:r>
        <w:br w:type="textWrapping"/>
      </w:r>
      <w:r>
        <w:rPr>
          <w:rStyle w:val="VerbatimChar"/>
        </w:rPr>
        <w:t xml:space="preserve">##   Mechanism = col_character()</w:t>
      </w:r>
      <w:r>
        <w:br w:type="textWrapping"/>
      </w:r>
      <w:r>
        <w:rPr>
          <w:rStyle w:val="VerbatimChar"/>
        </w:rPr>
        <w:t xml:space="preserve">## )</w:t>
      </w:r>
    </w:p>
    <w:p>
      <w:pPr>
        <w:pStyle w:val="SourceCode"/>
      </w:pPr>
      <w:r>
        <w:rPr>
          <w:rStyle w:val="NormalTok"/>
        </w:rPr>
        <w:t xml:space="preserve">drugs =</w:t>
      </w:r>
      <w:r>
        <w:rPr>
          <w:rStyle w:val="StringTok"/>
        </w:rPr>
        <w:t xml:space="preserve"> </w:t>
      </w:r>
      <w:r>
        <w:rPr>
          <w:rStyle w:val="NormalTok"/>
        </w:rPr>
        <w:t xml:space="preserve">L_type_calcium_channel_combined_post</w:t>
      </w:r>
      <w:r>
        <w:br w:type="textWrapping"/>
      </w:r>
      <w:r>
        <w:rPr>
          <w:rStyle w:val="KeywordTok"/>
        </w:rPr>
        <w:t xml:space="preserve">head</w:t>
      </w:r>
      <w:r>
        <w:rPr>
          <w:rStyle w:val="NormalTok"/>
        </w:rPr>
        <w:t xml:space="preserve">(drugs)</w:t>
      </w:r>
    </w:p>
    <w:p>
      <w:pPr>
        <w:pStyle w:val="SourceCode"/>
      </w:pPr>
      <w:r>
        <w:rPr>
          <w:rStyle w:val="VerbatimChar"/>
        </w:rPr>
        <w:t xml:space="preserve">## # A tibble: 6 x 5</w:t>
      </w:r>
      <w:r>
        <w:br w:type="textWrapping"/>
      </w:r>
      <w:r>
        <w:rPr>
          <w:rStyle w:val="VerbatimChar"/>
        </w:rPr>
        <w:t xml:space="preserve">##   DBID    Name       Status                     Known_action Mechanism</w:t>
      </w:r>
      <w:r>
        <w:br w:type="textWrapping"/>
      </w:r>
      <w:r>
        <w:rPr>
          <w:rStyle w:val="VerbatimChar"/>
        </w:rPr>
        <w:t xml:space="preserve">##   &lt;chr&gt;   &lt;chr&gt;      &lt;chr&gt;                      &lt;chr&gt;        &lt;chr&gt;    </w:t>
      </w:r>
      <w:r>
        <w:br w:type="textWrapping"/>
      </w:r>
      <w:r>
        <w:rPr>
          <w:rStyle w:val="VerbatimChar"/>
        </w:rPr>
        <w:t xml:space="preserve">## 1 DB01388 Mibefradil investigational, withdrawn yes          inhibitor</w:t>
      </w:r>
      <w:r>
        <w:br w:type="textWrapping"/>
      </w:r>
      <w:r>
        <w:rPr>
          <w:rStyle w:val="VerbatimChar"/>
        </w:rPr>
        <w:t xml:space="preserve">## 2 DB00270 Isradipine approved, investigational  yes          inhibitor</w:t>
      </w:r>
      <w:r>
        <w:br w:type="textWrapping"/>
      </w:r>
      <w:r>
        <w:rPr>
          <w:rStyle w:val="VerbatimChar"/>
        </w:rPr>
        <w:t xml:space="preserve">## 3 DB00661 Verapamil  approved                   yes          inhibitor</w:t>
      </w:r>
      <w:r>
        <w:br w:type="textWrapping"/>
      </w:r>
      <w:r>
        <w:rPr>
          <w:rStyle w:val="VerbatimChar"/>
        </w:rPr>
        <w:t xml:space="preserve">## 4 DB00381 Amlodipine approved                   yes          inhibitor</w:t>
      </w:r>
      <w:r>
        <w:br w:type="textWrapping"/>
      </w:r>
      <w:r>
        <w:rPr>
          <w:rStyle w:val="VerbatimChar"/>
        </w:rPr>
        <w:t xml:space="preserve">## 5 DB01023 Felodipine approved, investigational  yes          inhibitor</w:t>
      </w:r>
      <w:r>
        <w:br w:type="textWrapping"/>
      </w:r>
      <w:r>
        <w:rPr>
          <w:rStyle w:val="VerbatimChar"/>
        </w:rPr>
        <w:t xml:space="preserve">## 6 DB01115 Nifedipine approved                   yes          inhibitor</w:t>
      </w:r>
    </w:p>
    <w:p>
      <w:pPr>
        <w:pStyle w:val="Heading3"/>
      </w:pPr>
      <w:bookmarkStart w:id="22" w:name="storing-the-name-of-the-drugs-to-a-vector"/>
      <w:bookmarkEnd w:id="22"/>
      <w:r>
        <w:t xml:space="preserve">Storing the name of the drugs to a vector</w:t>
      </w:r>
    </w:p>
    <w:p>
      <w:pPr>
        <w:pStyle w:val="SourceCode"/>
      </w:pPr>
      <w:r>
        <w:rPr>
          <w:rStyle w:val="NormalTok"/>
        </w:rPr>
        <w:t xml:space="preserve">name =</w:t>
      </w:r>
      <w:r>
        <w:rPr>
          <w:rStyle w:val="StringTok"/>
        </w:rPr>
        <w:t xml:space="preserve"> </w:t>
      </w:r>
      <w:r>
        <w:rPr>
          <w:rStyle w:val="KeywordTok"/>
        </w:rPr>
        <w:t xml:space="preserve">as.vector</w:t>
      </w:r>
      <w:r>
        <w:rPr>
          <w:rStyle w:val="NormalTok"/>
        </w:rPr>
        <w:t xml:space="preserve">(</w:t>
      </w:r>
      <w:r>
        <w:rPr>
          <w:rStyle w:val="KeywordTok"/>
        </w:rPr>
        <w:t xml:space="preserve">sapply</w:t>
      </w:r>
      <w:r>
        <w:rPr>
          <w:rStyle w:val="NormalTok"/>
        </w:rPr>
        <w:t xml:space="preserve">(drugs</w:t>
      </w:r>
      <w:r>
        <w:rPr>
          <w:rStyle w:val="OperatorTok"/>
        </w:rPr>
        <w:t xml:space="preserve">$</w:t>
      </w:r>
      <w:r>
        <w:rPr>
          <w:rStyle w:val="NormalTok"/>
        </w:rPr>
        <w:t xml:space="preserve">Name, as.character))</w:t>
      </w:r>
      <w:r>
        <w:br w:type="textWrapping"/>
      </w:r>
      <w:r>
        <w:rPr>
          <w:rStyle w:val="NormalTok"/>
        </w:rPr>
        <w:t xml:space="preserve">name</w:t>
      </w:r>
    </w:p>
    <w:p>
      <w:pPr>
        <w:pStyle w:val="SourceCode"/>
      </w:pPr>
      <w:r>
        <w:rPr>
          <w:rStyle w:val="VerbatimChar"/>
        </w:rPr>
        <w:t xml:space="preserve">##  [1] "Mibefradil"   "Isradipine"   "Verapamil"    "Amlodipine"  </w:t>
      </w:r>
      <w:r>
        <w:br w:type="textWrapping"/>
      </w:r>
      <w:r>
        <w:rPr>
          <w:rStyle w:val="VerbatimChar"/>
        </w:rPr>
        <w:t xml:space="preserve">##  [5] "Felodipine"   "Nifedipine"   "Nimodipine"   "Nisoldipine" </w:t>
      </w:r>
      <w:r>
        <w:br w:type="textWrapping"/>
      </w:r>
      <w:r>
        <w:rPr>
          <w:rStyle w:val="VerbatimChar"/>
        </w:rPr>
        <w:t xml:space="preserve">##  [9] "Nitrendipine" "Cinnarizine"  "Nilvadipine"  "Barnidipine" </w:t>
      </w:r>
      <w:r>
        <w:br w:type="textWrapping"/>
      </w:r>
      <w:r>
        <w:rPr>
          <w:rStyle w:val="VerbatimChar"/>
        </w:rPr>
        <w:t xml:space="preserve">## [13] "Aranidipine"  "Propiverine"  "Nicardipine"</w:t>
      </w:r>
    </w:p>
    <w:p>
      <w:pPr>
        <w:pStyle w:val="Heading3"/>
      </w:pPr>
      <w:bookmarkStart w:id="23" w:name="loading-the-rismed"/>
      <w:bookmarkEnd w:id="23"/>
      <w:r>
        <w:t xml:space="preserve">Loading the RISmed</w:t>
      </w:r>
    </w:p>
    <w:p>
      <w:pPr>
        <w:pStyle w:val="SourceCode"/>
      </w:pPr>
      <w:r>
        <w:rPr>
          <w:rStyle w:val="KeywordTok"/>
        </w:rPr>
        <w:t xml:space="preserve">library</w:t>
      </w:r>
      <w:r>
        <w:rPr>
          <w:rStyle w:val="NormalTok"/>
        </w:rPr>
        <w:t xml:space="preserve">(RISmed)</w:t>
      </w:r>
    </w:p>
    <w:p>
      <w:pPr>
        <w:pStyle w:val="Heading3"/>
      </w:pPr>
      <w:bookmarkStart w:id="24" w:name="setting-and-revising-the-query"/>
      <w:bookmarkEnd w:id="24"/>
      <w:r>
        <w:t xml:space="preserve">Setting (and revising) the query</w:t>
      </w:r>
    </w:p>
    <w:p>
      <w:pPr>
        <w:pStyle w:val="SourceCode"/>
      </w:pPr>
      <w:r>
        <w:rPr>
          <w:rStyle w:val="KeywordTok"/>
        </w:rPr>
        <w:t xml:space="preserve">library</w:t>
      </w:r>
      <w:r>
        <w:rPr>
          <w:rStyle w:val="NormalTok"/>
        </w:rPr>
        <w:t xml:space="preserve">(tidyverse)</w:t>
      </w:r>
    </w:p>
    <w:p>
      <w:pPr>
        <w:pStyle w:val="SourceCode"/>
      </w:pPr>
      <w:r>
        <w:rPr>
          <w:rStyle w:val="NormalTok"/>
        </w:rPr>
        <w:t xml:space="preserve">drug_string =</w:t>
      </w:r>
      <w:r>
        <w:rPr>
          <w:rStyle w:val="StringTok"/>
        </w:rPr>
        <w:t xml:space="preserve"> ''</w:t>
      </w:r>
      <w:r>
        <w:rPr>
          <w:rStyle w:val="NormalTok"/>
        </w:rPr>
        <w:t xml:space="preserve">; i=</w:t>
      </w:r>
      <w:r>
        <w:rPr>
          <w:rStyle w:val="DecValTok"/>
        </w:rPr>
        <w:t xml:space="preserve">0</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(name)) {</w:t>
      </w:r>
      <w:r>
        <w:br w:type="textWrapping"/>
      </w:r>
      <w:r>
        <w:rPr>
          <w:rStyle w:val="NormalTok"/>
        </w:rPr>
        <w:t xml:space="preserve">  </w:t>
      </w:r>
      <w:r>
        <w:rPr>
          <w:rStyle w:val="ControlFlowTok"/>
        </w:rPr>
        <w:t xml:space="preserve">if</w:t>
      </w:r>
      <w:r>
        <w:rPr>
          <w:rStyle w:val="NormalTok"/>
        </w:rPr>
        <w:t xml:space="preserve"> (i</w:t>
      </w:r>
      <w:r>
        <w:rPr>
          <w:rStyle w:val="OperatorTok"/>
        </w:rPr>
        <w:t xml:space="preserve">&lt;</w:t>
      </w:r>
      <w:r>
        <w:rPr>
          <w:rStyle w:val="KeywordTok"/>
        </w:rPr>
        <w:t xml:space="preserve">length</w:t>
      </w:r>
      <w:r>
        <w:rPr>
          <w:rStyle w:val="NormalTok"/>
        </w:rPr>
        <w:t xml:space="preserve">(name)) {</w:t>
      </w:r>
      <w:r>
        <w:br w:type="textWrapping"/>
      </w:r>
      <w:r>
        <w:rPr>
          <w:rStyle w:val="NormalTok"/>
        </w:rPr>
        <w:t xml:space="preserve">    drug_string =</w:t>
      </w:r>
      <w:r>
        <w:rPr>
          <w:rStyle w:val="StringTok"/>
        </w:rPr>
        <w:t xml:space="preserve"> </w:t>
      </w:r>
      <w:r>
        <w:rPr>
          <w:rStyle w:val="KeywordTok"/>
        </w:rPr>
        <w:t xml:space="preserve">str_c</w:t>
      </w:r>
      <w:r>
        <w:rPr>
          <w:rStyle w:val="NormalTok"/>
        </w:rPr>
        <w:t xml:space="preserve">(drug_string, name[i], </w:t>
      </w:r>
      <w:r>
        <w:rPr>
          <w:rStyle w:val="StringTok"/>
        </w:rPr>
        <w:t xml:space="preserve">' OR '</w:t>
      </w:r>
      <w:r>
        <w:rPr>
          <w:rStyle w:val="NormalTok"/>
        </w:rPr>
        <w:t xml:space="preserve">)</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drug_string =</w:t>
      </w:r>
      <w:r>
        <w:rPr>
          <w:rStyle w:val="StringTok"/>
        </w:rPr>
        <w:t xml:space="preserve"> </w:t>
      </w:r>
      <w:r>
        <w:rPr>
          <w:rStyle w:val="KeywordTok"/>
        </w:rPr>
        <w:t xml:space="preserve">str_c</w:t>
      </w:r>
      <w:r>
        <w:rPr>
          <w:rStyle w:val="NormalTok"/>
        </w:rPr>
        <w:t xml:space="preserve">(drug_string, name[i])</w:t>
      </w:r>
      <w:r>
        <w:br w:type="textWrapping"/>
      </w:r>
      <w:r>
        <w:rPr>
          <w:rStyle w:val="NormalTok"/>
        </w:rPr>
        <w:t xml:space="preserve">  }</w:t>
      </w:r>
      <w:r>
        <w:br w:type="textWrapping"/>
      </w:r>
      <w:r>
        <w:rPr>
          <w:rStyle w:val="NormalTok"/>
        </w:rPr>
        <w:t xml:space="preserve">}</w:t>
      </w:r>
      <w:r>
        <w:br w:type="textWrapping"/>
      </w:r>
      <w:r>
        <w:rPr>
          <w:rStyle w:val="NormalTok"/>
        </w:rPr>
        <w:t xml:space="preserve">drug_string =</w:t>
      </w:r>
      <w:r>
        <w:rPr>
          <w:rStyle w:val="StringTok"/>
        </w:rPr>
        <w:t xml:space="preserve"> </w:t>
      </w:r>
      <w:r>
        <w:rPr>
          <w:rStyle w:val="KeywordTok"/>
        </w:rPr>
        <w:t xml:space="preserve">str_c</w:t>
      </w:r>
      <w:r>
        <w:rPr>
          <w:rStyle w:val="NormalTok"/>
        </w:rPr>
        <w:t xml:space="preserve">(</w:t>
      </w:r>
      <w:r>
        <w:rPr>
          <w:rStyle w:val="StringTok"/>
        </w:rPr>
        <w:t xml:space="preserve">'('</w:t>
      </w:r>
      <w:r>
        <w:rPr>
          <w:rStyle w:val="NormalTok"/>
        </w:rPr>
        <w:t xml:space="preserve">,drug_string,</w:t>
      </w:r>
      <w:r>
        <w:rPr>
          <w:rStyle w:val="StringTok"/>
        </w:rPr>
        <w:t xml:space="preserve">')'</w:t>
      </w:r>
      <w:r>
        <w:rPr>
          <w:rStyle w:val="NormalTok"/>
        </w:rPr>
        <w:t xml:space="preserve">)</w:t>
      </w:r>
      <w:r>
        <w:br w:type="textWrapping"/>
      </w:r>
      <w:r>
        <w:rPr>
          <w:rStyle w:val="NormalTok"/>
        </w:rPr>
        <w:t xml:space="preserve">drug_string</w:t>
      </w:r>
    </w:p>
    <w:p>
      <w:pPr>
        <w:pStyle w:val="SourceCode"/>
      </w:pPr>
      <w:r>
        <w:rPr>
          <w:rStyle w:val="VerbatimChar"/>
        </w:rPr>
        <w:t xml:space="preserve">## [1] "(Mibefradil OR Isradipine OR Verapamil OR Amlodipine OR Felodipine OR Nifedipine OR Nimodipine OR Nisoldipine OR Nitrendipine OR Cinnarizine OR Nilvadipine OR Barnidipine OR Aranidipine OR Propiverine OR Nicardipine)"</w:t>
      </w:r>
    </w:p>
    <w:p>
      <w:pPr>
        <w:pStyle w:val="SourceCode"/>
      </w:pPr>
      <w:r>
        <w:rPr>
          <w:rStyle w:val="NormalTok"/>
        </w:rPr>
        <w:t xml:space="preserve">CCB =</w:t>
      </w:r>
      <w:r>
        <w:rPr>
          <w:rStyle w:val="StringTok"/>
        </w:rPr>
        <w:t xml:space="preserve"> '(calcium channel blocker OR calcium channel inhibitor OR calcium channel antagonist)'</w:t>
      </w:r>
      <w:r>
        <w:br w:type="textWrapping"/>
      </w:r>
      <w:r>
        <w:rPr>
          <w:rStyle w:val="NormalTok"/>
        </w:rPr>
        <w:t xml:space="preserve">RCT =</w:t>
      </w:r>
      <w:r>
        <w:rPr>
          <w:rStyle w:val="StringTok"/>
        </w:rPr>
        <w:t xml:space="preserve"> '(randomized controlled trial OR RCT)'</w:t>
      </w:r>
      <w:r>
        <w:br w:type="textWrapping"/>
      </w:r>
      <w:r>
        <w:rPr>
          <w:rStyle w:val="NormalTok"/>
        </w:rPr>
        <w:t xml:space="preserve">query =</w:t>
      </w:r>
      <w:r>
        <w:rPr>
          <w:rStyle w:val="StringTok"/>
        </w:rPr>
        <w:t xml:space="preserve"> </w:t>
      </w:r>
      <w:r>
        <w:rPr>
          <w:rStyle w:val="KeywordTok"/>
        </w:rPr>
        <w:t xml:space="preserve">str_c</w:t>
      </w:r>
      <w:r>
        <w:rPr>
          <w:rStyle w:val="NormalTok"/>
        </w:rPr>
        <w:t xml:space="preserve">(</w:t>
      </w:r>
      <w:r>
        <w:rPr>
          <w:rStyle w:val="StringTok"/>
        </w:rPr>
        <w:t xml:space="preserve">'('</w:t>
      </w:r>
      <w:r>
        <w:rPr>
          <w:rStyle w:val="NormalTok"/>
        </w:rPr>
        <w:t xml:space="preserve">,drug_string,</w:t>
      </w:r>
      <w:r>
        <w:rPr>
          <w:rStyle w:val="StringTok"/>
        </w:rPr>
        <w:t xml:space="preserve">' OR '</w:t>
      </w:r>
      <w:r>
        <w:rPr>
          <w:rStyle w:val="NormalTok"/>
        </w:rPr>
        <w:t xml:space="preserve">,CCB,</w:t>
      </w:r>
      <w:r>
        <w:rPr>
          <w:rStyle w:val="StringTok"/>
        </w:rPr>
        <w:t xml:space="preserve">')'</w:t>
      </w:r>
      <w:r>
        <w:rPr>
          <w:rStyle w:val="NormalTok"/>
        </w:rPr>
        <w:t xml:space="preserve">,</w:t>
      </w:r>
      <w:r>
        <w:rPr>
          <w:rStyle w:val="StringTok"/>
        </w:rPr>
        <w:t xml:space="preserve">' AND '</w:t>
      </w:r>
      <w:r>
        <w:rPr>
          <w:rStyle w:val="NormalTok"/>
        </w:rPr>
        <w:t xml:space="preserve">,RCT,</w:t>
      </w:r>
      <w:r>
        <w:rPr>
          <w:rStyle w:val="StringTok"/>
        </w:rPr>
        <w:t xml:space="preserve">' AND '</w:t>
      </w:r>
      <w:r>
        <w:rPr>
          <w:rStyle w:val="NormalTok"/>
        </w:rPr>
        <w:t xml:space="preserve">,</w:t>
      </w:r>
      <w:r>
        <w:rPr>
          <w:rStyle w:val="StringTok"/>
        </w:rPr>
        <w:t xml:space="preserve">'Schizophrenia'</w:t>
      </w:r>
      <w:r>
        <w:rPr>
          <w:rStyle w:val="NormalTok"/>
        </w:rPr>
        <w:t xml:space="preserve">)</w:t>
      </w:r>
      <w:r>
        <w:br w:type="textWrapping"/>
      </w:r>
      <w:r>
        <w:rPr>
          <w:rStyle w:val="NormalTok"/>
        </w:rPr>
        <w:t xml:space="preserve">query</w:t>
      </w:r>
    </w:p>
    <w:p>
      <w:pPr>
        <w:pStyle w:val="SourceCode"/>
      </w:pPr>
      <w:r>
        <w:rPr>
          <w:rStyle w:val="VerbatimChar"/>
        </w:rPr>
        <w:t xml:space="preserve">## [1] "((Mibefradil OR Isradipine OR Verapamil OR Amlodipine OR Felodipine OR Nifedipine OR Nimodipine OR Nisoldipine OR Nitrendipine OR Cinnarizine OR Nilvadipine OR Barnidipine OR Aranidipine OR Propiverine OR Nicardipine) OR (calcium channel blocker OR calcium channel inhibitor OR calcium channel antagonist)) AND (randomized controlled trial OR RCT) AND Schizophrenia"</w:t>
      </w:r>
    </w:p>
    <w:p>
      <w:pPr>
        <w:pStyle w:val="SourceCode"/>
      </w:pPr>
      <w:r>
        <w:rPr>
          <w:rStyle w:val="NormalTok"/>
        </w:rPr>
        <w:t xml:space="preserve">fit =</w:t>
      </w:r>
      <w:r>
        <w:rPr>
          <w:rStyle w:val="StringTok"/>
        </w:rPr>
        <w:t xml:space="preserve"> </w:t>
      </w:r>
      <w:r>
        <w:rPr>
          <w:rStyle w:val="KeywordTok"/>
        </w:rPr>
        <w:t xml:space="preserve">EUtilsSummary</w:t>
      </w:r>
      <w:r>
        <w:rPr>
          <w:rStyle w:val="NormalTok"/>
        </w:rPr>
        <w:t xml:space="preserve">(query,</w:t>
      </w:r>
      <w:r>
        <w:rPr>
          <w:rStyle w:val="DataTypeTok"/>
        </w:rPr>
        <w:t xml:space="preserve">db=</w:t>
      </w:r>
      <w:r>
        <w:rPr>
          <w:rStyle w:val="StringTok"/>
        </w:rPr>
        <w:t xml:space="preserve">'pubmed'</w:t>
      </w:r>
      <w:r>
        <w:rPr>
          <w:rStyle w:val="NormalTok"/>
        </w:rPr>
        <w:t xml:space="preserve">)</w:t>
      </w:r>
      <w:r>
        <w:br w:type="textWrapping"/>
      </w:r>
      <w:r>
        <w:rPr>
          <w:rStyle w:val="KeywordTok"/>
        </w:rPr>
        <w:t xml:space="preserve">sink</w:t>
      </w:r>
      <w:r>
        <w:rPr>
          <w:rStyle w:val="NormalTok"/>
        </w:rPr>
        <w:t xml:space="preserve">(</w:t>
      </w:r>
      <w:r>
        <w:rPr>
          <w:rStyle w:val="StringTok"/>
        </w:rPr>
        <w:t xml:space="preserve">'fit.txt'</w:t>
      </w:r>
      <w:r>
        <w:rPr>
          <w:rStyle w:val="NormalTok"/>
        </w:rPr>
        <w:t xml:space="preserve">)</w:t>
      </w:r>
      <w:r>
        <w:br w:type="textWrapping"/>
      </w:r>
      <w:r>
        <w:rPr>
          <w:rStyle w:val="NormalTok"/>
        </w:rPr>
        <w:t xml:space="preserve">fit</w:t>
      </w:r>
    </w:p>
    <w:p>
      <w:pPr>
        <w:pStyle w:val="SourceCode"/>
      </w:pPr>
      <w:r>
        <w:rPr>
          <w:rStyle w:val="VerbatimChar"/>
        </w:rPr>
        <w:t xml:space="preserve">## [1] "(((\"mibefradil\"[MeSH Terms] OR \"mibefradil\"[All Fields]) OR (\"isradipine\"[MeSH Terms] OR \"isradipine\"[All Fields]) OR (\"verapamil\"[MeSH Terms] OR \"verapamil\"[All Fields]) OR (\"amlodipine\"[MeSH Terms] OR \"amlodipine\"[All Fields]) OR (\"felodipine\"[MeSH Terms] OR \"felodipine\"[All Fields]) OR (\"nifedipine\"[MeSH Terms] OR \"nifedipine\"[All Fields]) OR (\"nimodipine\"[MeSH Terms] OR \"nimodipine\"[All Fields]) OR (\"nisoldipine\"[MeSH Terms] OR \"nisoldipine\"[All Fields]) OR (\"nitrendipine\"[MeSH Terms] OR \"nitrendipine\"[All Fields]) OR (\"cinnarizine\"[MeSH Terms] OR \"cinnarizine\"[All Fields]) OR (\"nilvadipine\"[Supplementary Concept] OR \"nilvadipine\"[All Fields]) OR (\"mepirodipine\"[Supplementary Concept] OR \"mepirodipine\"[All Fields] OR \"barnidipine\"[All Fields]) OR (\"aranidipine\"[Supplementary Concept] OR \"aranidipine\"[All Fields]) OR (\"propiverine\"[Supplementary Concept] OR \"propiverine\"[All Fields]) OR (\"nicardipine\"[MeSH Terms] OR \"nicardipine\"[All Fields])) OR ((\"calcium channel blockers\"[Pharmacological Action] OR \"calcium channel blockers\"[MeSH Terms] OR (\"calcium\"[All Fields] AND \"channel\"[All Fields] AND \"blockers\"[All Fields]) OR \"calcium channel blockers\"[All Fields] OR (\"calcium\"[All Fields] AND \"channel\"[All Fields] AND \"blocker\"[All Fields]) OR \"calcium channel blocker\"[All Fields]) OR ((\"calcium channels\"[MeSH Terms] OR (\"calcium\"[All Fields] AND \"channels\"[All Fields]) OR \"calcium channels\"[All Fields] OR (\"calcium\"[All Fields] AND \"channel\"[All Fields]) OR \"calcium channel\"[All Fields]) AND inhibitor[All Fields]) OR ((\"calcium channels\"[MeSH Terms] OR (\"calcium\"[All Fields] AND \"channels\"[All Fields]) OR \"calcium channels\"[All Fields] OR (\"calcium\"[All Fields] AND \"channel\"[All Fields]) OR \"calcium channel\"[All Fields]) AND antagonist[All Fields]))) AND ((\"randomized controlled trial\"[Publication Type] OR \"randomized controlled trials as topic\"[MeSH Terms] OR \"randomized controlled trial\"[All Fields] OR \"randomised controlled trial\"[All Fields]) OR RCT[All Fields]) AND (\"schizophrenia\"[MeSH Terms] OR \"schizophrenia\"[All Fields])"</w:t>
      </w:r>
    </w:p>
    <w:p>
      <w:pPr>
        <w:pStyle w:val="SourceCode"/>
      </w:pPr>
      <w:r>
        <w:rPr>
          <w:rStyle w:val="KeywordTok"/>
        </w:rPr>
        <w:t xml:space="preserve">sink</w:t>
      </w:r>
      <w:r>
        <w:rPr>
          <w:rStyle w:val="NormalTok"/>
        </w:rPr>
        <w:t xml:space="preserve">()</w:t>
      </w:r>
      <w:r>
        <w:br w:type="textWrapping"/>
      </w:r>
      <w:r>
        <w:rPr>
          <w:rStyle w:val="NormalTok"/>
        </w:rPr>
        <w:t xml:space="preserve">fit</w:t>
      </w:r>
    </w:p>
    <w:p>
      <w:pPr>
        <w:pStyle w:val="SourceCode"/>
      </w:pPr>
      <w:r>
        <w:rPr>
          <w:rStyle w:val="VerbatimChar"/>
        </w:rPr>
        <w:t xml:space="preserve">## [1] "(((\"mibefradil\"[MeSH Terms] OR \"mibefradil\"[All Fields]) OR (\"isradipine\"[MeSH Terms] OR \"isradipine\"[All Fields]) OR (\"verapamil\"[MeSH Terms] OR \"verapamil\"[All Fields]) OR (\"amlodipine\"[MeSH Terms] OR \"amlodipine\"[All Fields]) OR (\"felodipine\"[MeSH Terms] OR \"felodipine\"[All Fields]) OR (\"nifedipine\"[MeSH Terms] OR \"nifedipine\"[All Fields]) OR (\"nimodipine\"[MeSH Terms] OR \"nimodipine\"[All Fields]) OR (\"nisoldipine\"[MeSH Terms] OR \"nisoldipine\"[All Fields]) OR (\"nitrendipine\"[MeSH Terms] OR \"nitrendipine\"[All Fields]) OR (\"cinnarizine\"[MeSH Terms] OR \"cinnarizine\"[All Fields]) OR (\"nilvadipine\"[Supplementary Concept] OR \"nilvadipine\"[All Fields]) OR (\"mepirodipine\"[Supplementary Concept] OR \"mepirodipine\"[All Fields] OR \"barnidipine\"[All Fields]) OR (\"aranidipine\"[Supplementary Concept] OR \"aranidipine\"[All Fields]) OR (\"propiverine\"[Supplementary Concept] OR \"propiverine\"[All Fields]) OR (\"nicardipine\"[MeSH Terms] OR \"nicardipine\"[All Fields])) OR ((\"calcium channel blockers\"[Pharmacological Action] OR \"calcium channel blockers\"[MeSH Terms] OR (\"calcium\"[All Fields] AND \"channel\"[All Fields] AND \"blockers\"[All Fields]) OR \"calcium channel blockers\"[All Fields] OR (\"calcium\"[All Fields] AND \"channel\"[All Fields] AND \"blocker\"[All Fields]) OR \"calcium channel blocker\"[All Fields]) OR ((\"calcium channels\"[MeSH Terms] OR (\"calcium\"[All Fields] AND \"channels\"[All Fields]) OR \"calcium channels\"[All Fields] OR (\"calcium\"[All Fields] AND \"channel\"[All Fields]) OR \"calcium channel\"[All Fields]) AND inhibitor[All Fields]) OR ((\"calcium channels\"[MeSH Terms] OR (\"calcium\"[All Fields] AND \"channels\"[All Fields]) OR \"calcium channels\"[All Fields] OR (\"calcium\"[All Fields] AND \"channel\"[All Fields]) OR \"calcium channel\"[All Fields]) AND antagonist[All Fields]))) AND ((\"randomized controlled trial\"[Publication Type] OR \"randomized controlled trials as topic\"[MeSH Terms] OR \"randomized controlled trial\"[All Fields] OR \"randomised controlled trial\"[All Fields]) OR RCT[All Fields]) AND (\"schizophrenia\"[MeSH Terms] OR \"schizophrenia\"[All Fields])"</w:t>
      </w:r>
    </w:p>
    <w:p>
      <w:pPr>
        <w:pStyle w:val="Heading3"/>
      </w:pPr>
      <w:bookmarkStart w:id="25" w:name="extracting-the-data"/>
      <w:bookmarkEnd w:id="25"/>
      <w:r>
        <w:t xml:space="preserve">Extracting the data</w:t>
      </w:r>
    </w:p>
    <w:p>
      <w:pPr>
        <w:pStyle w:val="SourceCode"/>
      </w:pPr>
      <w:r>
        <w:rPr>
          <w:rStyle w:val="NormalTok"/>
        </w:rPr>
        <w:t xml:space="preserve">fetch =</w:t>
      </w:r>
      <w:r>
        <w:rPr>
          <w:rStyle w:val="StringTok"/>
        </w:rPr>
        <w:t xml:space="preserve"> </w:t>
      </w:r>
      <w:r>
        <w:rPr>
          <w:rStyle w:val="KeywordTok"/>
        </w:rPr>
        <w:t xml:space="preserve">EUtilsGet</w:t>
      </w:r>
      <w:r>
        <w:rPr>
          <w:rStyle w:val="NormalTok"/>
        </w:rPr>
        <w:t xml:space="preserve">(fit)</w:t>
      </w:r>
      <w:r>
        <w:br w:type="textWrapping"/>
      </w:r>
      <w:r>
        <w:rPr>
          <w:rStyle w:val="NormalTok"/>
        </w:rPr>
        <w:t xml:space="preserve">fetch</w:t>
      </w:r>
    </w:p>
    <w:p>
      <w:pPr>
        <w:pStyle w:val="SourceCode"/>
      </w:pPr>
      <w:r>
        <w:rPr>
          <w:rStyle w:val="VerbatimChar"/>
        </w:rPr>
        <w:t xml:space="preserve">## PubMed query:  ((("mibefradil"[MeSH Terms] OR "mibefradil"[All Fields]) OR ("isradipine"[MeSH Terms] OR "isradipine"[All Fields]) OR ("verapamil"[MeSH Terms] OR "verapamil"[All Fields]) OR ("amlodipine"[MeSH Terms] OR "amlodipine"[All Fields]) OR ("felodipine"[MeSH Terms] OR "felodipine"[All Fields]) OR ("nifedipine"[MeSH Terms] OR "nifedipine"[All Fields]) OR ("nimodipine"[MeSH Terms] OR "nimodipine"[All Fields]) OR ("nisoldipine"[MeSH Terms] OR "nisoldipine"[All Fields]) OR ("nitrendipine"[MeSH Terms] OR "nitrendipine"[All Fields]) OR ("cinnarizine"[MeSH Terms] OR "cinnarizine"[All Fields]) OR ("nilvadipine"[Supplementary Concept] OR "nilvadipine"[All Fields]) OR ("mepirodipine"[Supplementary Concept] OR "mepirodipine"[All Fields] OR "barnidipine"[All Fields]) OR ("aranidipine"[Supplementary Concept] OR "aranidipine"[All Fields]) OR ("propiverine"[Supplementary Concept] OR "propiverine"[All Fields]) OR ("nicardipine"[MeSH Terms] OR "nicardipine"[All Fields])) OR (("calcium channel blockers"[Pharmacological Action] OR "calcium channel blockers"[MeSH Terms] OR ("calcium"[All Fields] AND "channel"[All Fields] AND "blockers"[All Fields]) OR "calcium channel blockers"[All Fields] OR ("calcium"[All Fields] AND "channel"[All Fields] AND "blocker"[All Fields]) OR "calcium channel blocker"[All Fields]) OR (("calcium channels"[MeSH Terms] OR ("calcium"[All Fields] AND "channels"[All Fields]) OR "calcium channels"[All Fields] OR ("calcium"[All Fields] AND "channel"[All Fields]) OR "calcium channel"[All Fields]) AND inhibitor[All Fields]) OR (("calcium channels"[MeSH Terms] OR ("calcium"[All Fields] AND "channels"[All Fields]) OR "calcium channels"[All Fields] OR ("calcium"[All Fields] AND "channel"[All Fields]) OR "calcium channel"[All Fields]) AND antagonist[All Fields]))) AND (("randomized controlled trial"[Publication Type] OR "randomized controlled trials as topic"[MeSH Terms] OR "randomized controlled trial"[All Fields] OR "randomised controlled trial"[All Fields]) OR RCT[All Fields]) AND ("schizophrenia"[MeSH Terms] OR "schizophrenia"[All Fields]) </w:t>
      </w:r>
      <w:r>
        <w:br w:type="textWrapping"/>
      </w:r>
      <w:r>
        <w:rPr>
          <w:rStyle w:val="VerbatimChar"/>
        </w:rPr>
        <w:t xml:space="preserve">## </w:t>
      </w:r>
      <w:r>
        <w:br w:type="textWrapping"/>
      </w:r>
      <w:r>
        <w:rPr>
          <w:rStyle w:val="VerbatimChar"/>
        </w:rPr>
        <w:t xml:space="preserve">## Records:  33</w:t>
      </w:r>
    </w:p>
    <w:p>
      <w:pPr>
        <w:pStyle w:val="Heading3"/>
      </w:pPr>
      <w:bookmarkStart w:id="26" w:name="before-accessing-the-medline-object"/>
      <w:bookmarkEnd w:id="26"/>
      <w:r>
        <w:t xml:space="preserve">Before accessing the medline object</w:t>
      </w:r>
    </w:p>
    <w:p>
      <w:pPr>
        <w:pStyle w:val="SourceCode"/>
      </w:pPr>
      <w:r>
        <w:rPr>
          <w:rStyle w:val="KeywordTok"/>
        </w:rPr>
        <w:t xml:space="preserve">getSlots</w:t>
      </w:r>
      <w:r>
        <w:rPr>
          <w:rStyle w:val="NormalTok"/>
        </w:rPr>
        <w:t xml:space="preserve">(</w:t>
      </w:r>
      <w:r>
        <w:rPr>
          <w:rStyle w:val="StringTok"/>
        </w:rPr>
        <w:t xml:space="preserve">'Medline'</w:t>
      </w:r>
      <w:r>
        <w:rPr>
          <w:rStyle w:val="NormalTok"/>
        </w:rPr>
        <w:t xml:space="preserve">)</w:t>
      </w:r>
    </w:p>
    <w:p>
      <w:pPr>
        <w:pStyle w:val="SourceCode"/>
      </w:pPr>
      <w:r>
        <w:rPr>
          <w:rStyle w:val="VerbatimChar"/>
        </w:rPr>
        <w:t xml:space="preserve">##                Query                 PMID         YearReceived </w:t>
      </w:r>
      <w:r>
        <w:br w:type="textWrapping"/>
      </w:r>
      <w:r>
        <w:rPr>
          <w:rStyle w:val="VerbatimChar"/>
        </w:rPr>
        <w:t xml:space="preserve">##          "character"          "character"            "numeric" </w:t>
      </w:r>
      <w:r>
        <w:br w:type="textWrapping"/>
      </w:r>
      <w:r>
        <w:rPr>
          <w:rStyle w:val="VerbatimChar"/>
        </w:rPr>
        <w:t xml:space="preserve">##        MonthReceived          DayReceived         HourReceived </w:t>
      </w:r>
      <w:r>
        <w:br w:type="textWrapping"/>
      </w:r>
      <w:r>
        <w:rPr>
          <w:rStyle w:val="VerbatimChar"/>
        </w:rPr>
        <w:t xml:space="preserve">##            "numeric"            "numeric"            "numeric" </w:t>
      </w:r>
      <w:r>
        <w:br w:type="textWrapping"/>
      </w:r>
      <w:r>
        <w:rPr>
          <w:rStyle w:val="VerbatimChar"/>
        </w:rPr>
        <w:t xml:space="preserve">##       MinuteReceived         YearAccepted        MonthAccepted </w:t>
      </w:r>
      <w:r>
        <w:br w:type="textWrapping"/>
      </w:r>
      <w:r>
        <w:rPr>
          <w:rStyle w:val="VerbatimChar"/>
        </w:rPr>
        <w:t xml:space="preserve">##            "numeric"            "numeric"            "numeric" </w:t>
      </w:r>
      <w:r>
        <w:br w:type="textWrapping"/>
      </w:r>
      <w:r>
        <w:rPr>
          <w:rStyle w:val="VerbatimChar"/>
        </w:rPr>
        <w:t xml:space="preserve">##          DayAccepted         HourAccepted       MinuteAccepted </w:t>
      </w:r>
      <w:r>
        <w:br w:type="textWrapping"/>
      </w:r>
      <w:r>
        <w:rPr>
          <w:rStyle w:val="VerbatimChar"/>
        </w:rPr>
        <w:t xml:space="preserve">##            "numeric"            "numeric"            "numeric" </w:t>
      </w:r>
      <w:r>
        <w:br w:type="textWrapping"/>
      </w:r>
      <w:r>
        <w:rPr>
          <w:rStyle w:val="VerbatimChar"/>
        </w:rPr>
        <w:t xml:space="preserve">##         YearEpublish        MonthEpublish          DayEpublish </w:t>
      </w:r>
      <w:r>
        <w:br w:type="textWrapping"/>
      </w:r>
      <w:r>
        <w:rPr>
          <w:rStyle w:val="VerbatimChar"/>
        </w:rPr>
        <w:t xml:space="preserve">##            "numeric"            "numeric"            "numeric" </w:t>
      </w:r>
      <w:r>
        <w:br w:type="textWrapping"/>
      </w:r>
      <w:r>
        <w:rPr>
          <w:rStyle w:val="VerbatimChar"/>
        </w:rPr>
        <w:t xml:space="preserve">##         HourEpublish       MinuteEpublish         YearPpublish </w:t>
      </w:r>
      <w:r>
        <w:br w:type="textWrapping"/>
      </w:r>
      <w:r>
        <w:rPr>
          <w:rStyle w:val="VerbatimChar"/>
        </w:rPr>
        <w:t xml:space="preserve">##            "numeric"            "numeric"            "numeric" </w:t>
      </w:r>
      <w:r>
        <w:br w:type="textWrapping"/>
      </w:r>
      <w:r>
        <w:rPr>
          <w:rStyle w:val="VerbatimChar"/>
        </w:rPr>
        <w:t xml:space="preserve">##        MonthPpublish          DayPpublish         HourPpublish </w:t>
      </w:r>
      <w:r>
        <w:br w:type="textWrapping"/>
      </w:r>
      <w:r>
        <w:rPr>
          <w:rStyle w:val="VerbatimChar"/>
        </w:rPr>
        <w:t xml:space="preserve">##            "numeric"            "numeric"            "numeric" </w:t>
      </w:r>
      <w:r>
        <w:br w:type="textWrapping"/>
      </w:r>
      <w:r>
        <w:rPr>
          <w:rStyle w:val="VerbatimChar"/>
        </w:rPr>
        <w:t xml:space="preserve">##       MinutePpublish              YearPmc             MonthPmc </w:t>
      </w:r>
      <w:r>
        <w:br w:type="textWrapping"/>
      </w:r>
      <w:r>
        <w:rPr>
          <w:rStyle w:val="VerbatimChar"/>
        </w:rPr>
        <w:t xml:space="preserve">##            "numeric"            "numeric"            "numeric" </w:t>
      </w:r>
      <w:r>
        <w:br w:type="textWrapping"/>
      </w:r>
      <w:r>
        <w:rPr>
          <w:rStyle w:val="VerbatimChar"/>
        </w:rPr>
        <w:t xml:space="preserve">##               DayPmc              HourPmc            MinutePmc </w:t>
      </w:r>
      <w:r>
        <w:br w:type="textWrapping"/>
      </w:r>
      <w:r>
        <w:rPr>
          <w:rStyle w:val="VerbatimChar"/>
        </w:rPr>
        <w:t xml:space="preserve">##            "numeric"            "numeric"            "numeric" </w:t>
      </w:r>
      <w:r>
        <w:br w:type="textWrapping"/>
      </w:r>
      <w:r>
        <w:rPr>
          <w:rStyle w:val="VerbatimChar"/>
        </w:rPr>
        <w:t xml:space="preserve">##           YearPubmed          MonthPubmed            DayPubmed </w:t>
      </w:r>
      <w:r>
        <w:br w:type="textWrapping"/>
      </w:r>
      <w:r>
        <w:rPr>
          <w:rStyle w:val="VerbatimChar"/>
        </w:rPr>
        <w:t xml:space="preserve">##            "numeric"            "numeric"            "numeric" </w:t>
      </w:r>
      <w:r>
        <w:br w:type="textWrapping"/>
      </w:r>
      <w:r>
        <w:rPr>
          <w:rStyle w:val="VerbatimChar"/>
        </w:rPr>
        <w:t xml:space="preserve">##           HourPubmed         MinutePubmed               Author </w:t>
      </w:r>
      <w:r>
        <w:br w:type="textWrapping"/>
      </w:r>
      <w:r>
        <w:rPr>
          <w:rStyle w:val="VerbatimChar"/>
        </w:rPr>
        <w:t xml:space="preserve">##            "numeric"            "numeric"               "list" </w:t>
      </w:r>
      <w:r>
        <w:br w:type="textWrapping"/>
      </w:r>
      <w:r>
        <w:rPr>
          <w:rStyle w:val="VerbatimChar"/>
        </w:rPr>
        <w:t xml:space="preserve">##                 ISSN                Title         ArticleTitle </w:t>
      </w:r>
      <w:r>
        <w:br w:type="textWrapping"/>
      </w:r>
      <w:r>
        <w:rPr>
          <w:rStyle w:val="VerbatimChar"/>
        </w:rPr>
        <w:t xml:space="preserve">##          "character"          "character"          "character" </w:t>
      </w:r>
      <w:r>
        <w:br w:type="textWrapping"/>
      </w:r>
      <w:r>
        <w:rPr>
          <w:rStyle w:val="VerbatimChar"/>
        </w:rPr>
        <w:t xml:space="preserve">##          ELocationID         AbstractText          Affiliation </w:t>
      </w:r>
      <w:r>
        <w:br w:type="textWrapping"/>
      </w:r>
      <w:r>
        <w:rPr>
          <w:rStyle w:val="VerbatimChar"/>
        </w:rPr>
        <w:t xml:space="preserve">##          "character"          "character"               "list" </w:t>
      </w:r>
      <w:r>
        <w:br w:type="textWrapping"/>
      </w:r>
      <w:r>
        <w:rPr>
          <w:rStyle w:val="VerbatimChar"/>
        </w:rPr>
        <w:t xml:space="preserve">##             Language      PublicationType            MedlineTA </w:t>
      </w:r>
      <w:r>
        <w:br w:type="textWrapping"/>
      </w:r>
      <w:r>
        <w:rPr>
          <w:rStyle w:val="VerbatimChar"/>
        </w:rPr>
        <w:t xml:space="preserve">##          "character"               "list"          "character" </w:t>
      </w:r>
      <w:r>
        <w:br w:type="textWrapping"/>
      </w:r>
      <w:r>
        <w:rPr>
          <w:rStyle w:val="VerbatimChar"/>
        </w:rPr>
        <w:t xml:space="preserve">##          NlmUniqueID          ISSNLinking    PublicationStatus </w:t>
      </w:r>
      <w:r>
        <w:br w:type="textWrapping"/>
      </w:r>
      <w:r>
        <w:rPr>
          <w:rStyle w:val="VerbatimChar"/>
        </w:rPr>
        <w:t xml:space="preserve">##          "character"          "character"          "character" </w:t>
      </w:r>
      <w:r>
        <w:br w:type="textWrapping"/>
      </w:r>
      <w:r>
        <w:rPr>
          <w:rStyle w:val="VerbatimChar"/>
        </w:rPr>
        <w:t xml:space="preserve">##            ArticleId               Volume                Issue </w:t>
      </w:r>
      <w:r>
        <w:br w:type="textWrapping"/>
      </w:r>
      <w:r>
        <w:rPr>
          <w:rStyle w:val="VerbatimChar"/>
        </w:rPr>
        <w:t xml:space="preserve">##          "character"          "character"          "character" </w:t>
      </w:r>
      <w:r>
        <w:br w:type="textWrapping"/>
      </w:r>
      <w:r>
        <w:rPr>
          <w:rStyle w:val="VerbatimChar"/>
        </w:rPr>
        <w:t xml:space="preserve">##      ISOAbbreviation           MedlinePgn CopyrightInformation </w:t>
      </w:r>
      <w:r>
        <w:br w:type="textWrapping"/>
      </w:r>
      <w:r>
        <w:rPr>
          <w:rStyle w:val="VerbatimChar"/>
        </w:rPr>
        <w:t xml:space="preserve">##          "character"          "character"          "character" </w:t>
      </w:r>
      <w:r>
        <w:br w:type="textWrapping"/>
      </w:r>
      <w:r>
        <w:rPr>
          <w:rStyle w:val="VerbatimChar"/>
        </w:rPr>
        <w:t xml:space="preserve">##              Country              GrantID              Acronym </w:t>
      </w:r>
      <w:r>
        <w:br w:type="textWrapping"/>
      </w:r>
      <w:r>
        <w:rPr>
          <w:rStyle w:val="VerbatimChar"/>
        </w:rPr>
        <w:t xml:space="preserve">##          "character"          "character"          "character" </w:t>
      </w:r>
      <w:r>
        <w:br w:type="textWrapping"/>
      </w:r>
      <w:r>
        <w:rPr>
          <w:rStyle w:val="VerbatimChar"/>
        </w:rPr>
        <w:t xml:space="preserve">##               Agency       RegistryNumber            RefSource </w:t>
      </w:r>
      <w:r>
        <w:br w:type="textWrapping"/>
      </w:r>
      <w:r>
        <w:rPr>
          <w:rStyle w:val="VerbatimChar"/>
        </w:rPr>
        <w:t xml:space="preserve">##          "character"          "character"          "character" </w:t>
      </w:r>
      <w:r>
        <w:br w:type="textWrapping"/>
      </w:r>
      <w:r>
        <w:rPr>
          <w:rStyle w:val="VerbatimChar"/>
        </w:rPr>
        <w:t xml:space="preserve">##       CollectiveName                 Mesh </w:t>
      </w:r>
      <w:r>
        <w:br w:type="textWrapping"/>
      </w:r>
      <w:r>
        <w:rPr>
          <w:rStyle w:val="VerbatimChar"/>
        </w:rPr>
        <w:t xml:space="preserve">##          "character"               "list"</w:t>
      </w:r>
    </w:p>
    <w:p>
      <w:pPr>
        <w:pStyle w:val="Heading3"/>
      </w:pPr>
      <w:bookmarkStart w:id="27" w:name="accessing-the-medline-object"/>
      <w:bookmarkEnd w:id="27"/>
      <w:r>
        <w:t xml:space="preserve">Accessing the medline object</w:t>
      </w:r>
    </w:p>
    <w:p>
      <w:pPr>
        <w:pStyle w:val="FirstParagraph"/>
      </w:pPr>
      <w:r>
        <w:t xml:space="preserve">Author(), YearPubmed(), PMID(), AbstractText()</w:t>
      </w:r>
    </w:p>
    <w:p>
      <w:pPr>
        <w:pStyle w:val="SourceCode"/>
      </w:pPr>
      <w:r>
        <w:rPr>
          <w:rStyle w:val="NormalTok"/>
        </w:rPr>
        <w:t xml:space="preserve">auth_fetch =</w:t>
      </w:r>
      <w:r>
        <w:rPr>
          <w:rStyle w:val="StringTok"/>
        </w:rPr>
        <w:t xml:space="preserve"> </w:t>
      </w:r>
      <w:r>
        <w:rPr>
          <w:rStyle w:val="KeywordTok"/>
        </w:rPr>
        <w:t xml:space="preserve">Author</w:t>
      </w:r>
      <w:r>
        <w:rPr>
          <w:rStyle w:val="NormalTok"/>
        </w:rPr>
        <w:t xml:space="preserve">(fetch)</w:t>
      </w:r>
      <w:r>
        <w:br w:type="textWrapping"/>
      </w:r>
      <w:r>
        <w:rPr>
          <w:rStyle w:val="NormalTok"/>
        </w:rPr>
        <w:t xml:space="preserve">LastFirst =</w:t>
      </w:r>
      <w:r>
        <w:rPr>
          <w:rStyle w:val="StringTok"/>
        </w:rPr>
        <w:t xml:space="preserve"> </w:t>
      </w:r>
      <w:r>
        <w:rPr>
          <w:rStyle w:val="KeywordTok"/>
        </w:rPr>
        <w:t xml:space="preserve">sapply</w:t>
      </w:r>
      <w:r>
        <w:rPr>
          <w:rStyle w:val="NormalTok"/>
        </w:rPr>
        <w:t xml:space="preserve">(auth_fetch, </w:t>
      </w:r>
      <w:r>
        <w:rPr>
          <w:rStyle w:val="ControlFlowTok"/>
        </w:rPr>
        <w:t xml:space="preserve">function</w:t>
      </w:r>
      <w:r>
        <w:rPr>
          <w:rStyle w:val="NormalTok"/>
        </w:rPr>
        <w:t xml:space="preserve">(x) </w:t>
      </w:r>
      <w:r>
        <w:rPr>
          <w:rStyle w:val="KeywordTok"/>
        </w:rPr>
        <w:t xml:space="preserve">paste</w:t>
      </w:r>
      <w:r>
        <w:rPr>
          <w:rStyle w:val="NormalTok"/>
        </w:rPr>
        <w:t xml:space="preserve">(x</w:t>
      </w:r>
      <w:r>
        <w:rPr>
          <w:rStyle w:val="OperatorTok"/>
        </w:rPr>
        <w:t xml:space="preserve">$</w:t>
      </w:r>
      <w:r>
        <w:rPr>
          <w:rStyle w:val="NormalTok"/>
        </w:rPr>
        <w:t xml:space="preserve">LastName[</w:t>
      </w:r>
      <w:r>
        <w:rPr>
          <w:rStyle w:val="DecValTok"/>
        </w:rPr>
        <w:t xml:space="preserve">1</w:t>
      </w:r>
      <w:r>
        <w:rPr>
          <w:rStyle w:val="NormalTok"/>
        </w:rPr>
        <w:t xml:space="preserve">],x</w:t>
      </w:r>
      <w:r>
        <w:rPr>
          <w:rStyle w:val="OperatorTok"/>
        </w:rPr>
        <w:t xml:space="preserve">$</w:t>
      </w:r>
      <w:r>
        <w:rPr>
          <w:rStyle w:val="NormalTok"/>
        </w:rPr>
        <w:t xml:space="preserve">ForeName[</w:t>
      </w:r>
      <w:r>
        <w:rPr>
          <w:rStyle w:val="DecValTok"/>
        </w:rPr>
        <w:t xml:space="preserve">1</w:t>
      </w:r>
      <w:r>
        <w:rPr>
          <w:rStyle w:val="NormalTok"/>
        </w:rPr>
        <w:t xml:space="preserve">]))</w:t>
      </w:r>
      <w:r>
        <w:br w:type="textWrapping"/>
      </w:r>
      <w:r>
        <w:rPr>
          <w:rStyle w:val="KeywordTok"/>
        </w:rPr>
        <w:t xml:space="preserve">head</w:t>
      </w:r>
      <w:r>
        <w:rPr>
          <w:rStyle w:val="NormalTok"/>
        </w:rPr>
        <w:t xml:space="preserve">(LastFirst)</w:t>
      </w:r>
    </w:p>
    <w:p>
      <w:pPr>
        <w:pStyle w:val="SourceCode"/>
      </w:pPr>
      <w:r>
        <w:rPr>
          <w:rStyle w:val="VerbatimChar"/>
        </w:rPr>
        <w:t xml:space="preserve">## [1] "Essali Adib"        "Baandrup Lone"      "El-Sayeh Hany G"   </w:t>
      </w:r>
      <w:r>
        <w:br w:type="textWrapping"/>
      </w:r>
      <w:r>
        <w:rPr>
          <w:rStyle w:val="VerbatimChar"/>
        </w:rPr>
        <w:t xml:space="preserve">## [4] "Shcherbinin Sergey" "Reid Jennifer G"    "Egan Michael F"</w:t>
      </w:r>
    </w:p>
    <w:p>
      <w:pPr>
        <w:pStyle w:val="SourceCode"/>
      </w:pPr>
      <w:r>
        <w:rPr>
          <w:rStyle w:val="NormalTok"/>
        </w:rPr>
        <w:t xml:space="preserve">year_fetch =</w:t>
      </w:r>
      <w:r>
        <w:rPr>
          <w:rStyle w:val="StringTok"/>
        </w:rPr>
        <w:t xml:space="preserve"> </w:t>
      </w:r>
      <w:r>
        <w:rPr>
          <w:rStyle w:val="KeywordTok"/>
        </w:rPr>
        <w:t xml:space="preserve">YearPubmed</w:t>
      </w:r>
      <w:r>
        <w:rPr>
          <w:rStyle w:val="NormalTok"/>
        </w:rPr>
        <w:t xml:space="preserve">(fetch)</w:t>
      </w:r>
      <w:r>
        <w:br w:type="textWrapping"/>
      </w:r>
      <w:r>
        <w:rPr>
          <w:rStyle w:val="KeywordTok"/>
        </w:rPr>
        <w:t xml:space="preserve">table</w:t>
      </w:r>
      <w:r>
        <w:rPr>
          <w:rStyle w:val="NormalTok"/>
        </w:rPr>
        <w:t xml:space="preserve">(year_fetch)</w:t>
      </w:r>
    </w:p>
    <w:p>
      <w:pPr>
        <w:pStyle w:val="SourceCode"/>
      </w:pPr>
      <w:r>
        <w:rPr>
          <w:rStyle w:val="VerbatimChar"/>
        </w:rPr>
        <w:t xml:space="preserve">## year_fetch</w:t>
      </w:r>
      <w:r>
        <w:br w:type="textWrapping"/>
      </w:r>
      <w:r>
        <w:rPr>
          <w:rStyle w:val="VerbatimChar"/>
        </w:rPr>
        <w:t xml:space="preserve">## 1972 1987 1991 1996 1997 2000 2001 2003 2004 2006 2007 2008 2009 2011 2012 </w:t>
      </w:r>
      <w:r>
        <w:br w:type="textWrapping"/>
      </w:r>
      <w:r>
        <w:rPr>
          <w:rStyle w:val="VerbatimChar"/>
        </w:rPr>
        <w:t xml:space="preserve">##    1    2    1    1    1    1    2    1    2    3    3    1    4    1    3 </w:t>
      </w:r>
      <w:r>
        <w:br w:type="textWrapping"/>
      </w:r>
      <w:r>
        <w:rPr>
          <w:rStyle w:val="VerbatimChar"/>
        </w:rPr>
        <w:t xml:space="preserve">## 2013 2015 2018 </w:t>
      </w:r>
      <w:r>
        <w:br w:type="textWrapping"/>
      </w:r>
      <w:r>
        <w:rPr>
          <w:rStyle w:val="VerbatimChar"/>
        </w:rPr>
        <w:t xml:space="preserve">##    2    1    3</w:t>
      </w:r>
    </w:p>
    <w:p>
      <w:pPr>
        <w:pStyle w:val="SourceCode"/>
      </w:pPr>
      <w:r>
        <w:rPr>
          <w:rStyle w:val="NormalTok"/>
        </w:rPr>
        <w:t xml:space="preserve">abs_fetch =</w:t>
      </w:r>
      <w:r>
        <w:rPr>
          <w:rStyle w:val="StringTok"/>
        </w:rPr>
        <w:t xml:space="preserve"> </w:t>
      </w:r>
      <w:r>
        <w:rPr>
          <w:rStyle w:val="KeywordTok"/>
        </w:rPr>
        <w:t xml:space="preserve">AbstractText</w:t>
      </w:r>
      <w:r>
        <w:rPr>
          <w:rStyle w:val="NormalTok"/>
        </w:rPr>
        <w:t xml:space="preserve">(fetch)</w:t>
      </w:r>
    </w:p>
    <w:p>
      <w:pPr>
        <w:pStyle w:val="SourceCode"/>
      </w:pPr>
      <w:r>
        <w:rPr>
          <w:rStyle w:val="NormalTok"/>
        </w:rPr>
        <w:t xml:space="preserve">PMID_fetch =</w:t>
      </w:r>
      <w:r>
        <w:rPr>
          <w:rStyle w:val="StringTok"/>
        </w:rPr>
        <w:t xml:space="preserve"> </w:t>
      </w:r>
      <w:r>
        <w:rPr>
          <w:rStyle w:val="KeywordTok"/>
        </w:rPr>
        <w:t xml:space="preserve">PMID</w:t>
      </w:r>
      <w:r>
        <w:rPr>
          <w:rStyle w:val="NormalTok"/>
        </w:rPr>
        <w:t xml:space="preserve">(fetch)</w:t>
      </w:r>
    </w:p>
    <w:p>
      <w:pPr>
        <w:pStyle w:val="SourceCode"/>
      </w:pPr>
      <w:r>
        <w:rPr>
          <w:rStyle w:val="NormalTok"/>
        </w:rPr>
        <w:t xml:space="preserve">journal_fetch =</w:t>
      </w:r>
      <w:r>
        <w:rPr>
          <w:rStyle w:val="StringTok"/>
        </w:rPr>
        <w:t xml:space="preserve"> </w:t>
      </w:r>
      <w:r>
        <w:rPr>
          <w:rStyle w:val="KeywordTok"/>
        </w:rPr>
        <w:t xml:space="preserve">Title</w:t>
      </w:r>
      <w:r>
        <w:rPr>
          <w:rStyle w:val="NormalTok"/>
        </w:rPr>
        <w:t xml:space="preserve">(fetch)</w:t>
      </w:r>
    </w:p>
    <w:p>
      <w:pPr>
        <w:pStyle w:val="SourceCode"/>
      </w:pPr>
      <w:r>
        <w:rPr>
          <w:rStyle w:val="NormalTok"/>
        </w:rPr>
        <w:t xml:space="preserve">Art_ti_fetch =</w:t>
      </w:r>
      <w:r>
        <w:rPr>
          <w:rStyle w:val="StringTok"/>
        </w:rPr>
        <w:t xml:space="preserve"> </w:t>
      </w:r>
      <w:r>
        <w:rPr>
          <w:rStyle w:val="KeywordTok"/>
        </w:rPr>
        <w:t xml:space="preserve">ArticleTitle</w:t>
      </w:r>
      <w:r>
        <w:rPr>
          <w:rStyle w:val="NormalTok"/>
        </w:rPr>
        <w:t xml:space="preserve">(fetch)</w:t>
      </w:r>
      <w:r>
        <w:br w:type="textWrapping"/>
      </w:r>
      <w:r>
        <w:rPr>
          <w:rStyle w:val="NormalTok"/>
        </w:rPr>
        <w:t xml:space="preserve">Art_ti_fetch[</w:t>
      </w:r>
      <w:r>
        <w:rPr>
          <w:rStyle w:val="DecValTok"/>
        </w:rPr>
        <w:t xml:space="preserve">1</w:t>
      </w:r>
      <w:r>
        <w:rPr>
          <w:rStyle w:val="NormalTok"/>
        </w:rPr>
        <w:t xml:space="preserve">]</w:t>
      </w:r>
    </w:p>
    <w:p>
      <w:pPr>
        <w:pStyle w:val="SourceCode"/>
      </w:pPr>
      <w:r>
        <w:rPr>
          <w:rStyle w:val="VerbatimChar"/>
        </w:rPr>
        <w:t xml:space="preserve">## [1] "Calcium channel blockers for antipsychotic-induced tardive dyskinesia."</w:t>
      </w:r>
    </w:p>
    <w:p>
      <w:pPr>
        <w:pStyle w:val="Heading3"/>
      </w:pPr>
      <w:bookmarkStart w:id="28" w:name="summarizing-in-a-table"/>
      <w:bookmarkEnd w:id="28"/>
      <w:r>
        <w:t xml:space="preserve">Summarizing in a table</w:t>
      </w:r>
    </w:p>
    <w:p>
      <w:pPr>
        <w:pStyle w:val="SourceCode"/>
      </w:pPr>
      <w:r>
        <w:rPr>
          <w:rStyle w:val="NormalTok"/>
        </w:rPr>
        <w:t xml:space="preserve">sum_fetch_brief =</w:t>
      </w:r>
      <w:r>
        <w:rPr>
          <w:rStyle w:val="StringTok"/>
        </w:rPr>
        <w:t xml:space="preserve"> </w:t>
      </w:r>
      <w:r>
        <w:rPr>
          <w:rStyle w:val="KeywordTok"/>
        </w:rPr>
        <w:t xml:space="preserve">data.frame</w:t>
      </w:r>
      <w:r>
        <w:rPr>
          <w:rStyle w:val="NormalTok"/>
        </w:rPr>
        <w:t xml:space="preserve">(</w:t>
      </w:r>
      <w:r>
        <w:rPr>
          <w:rStyle w:val="DataTypeTok"/>
        </w:rPr>
        <w:t xml:space="preserve">Title =</w:t>
      </w:r>
      <w:r>
        <w:rPr>
          <w:rStyle w:val="NormalTok"/>
        </w:rPr>
        <w:t xml:space="preserve"> Art_ti_fetch, </w:t>
      </w:r>
      <w:r>
        <w:br w:type="textWrapping"/>
      </w:r>
      <w:r>
        <w:rPr>
          <w:rStyle w:val="NormalTok"/>
        </w:rPr>
        <w:t xml:space="preserve">                             </w:t>
      </w:r>
      <w:r>
        <w:rPr>
          <w:rStyle w:val="DataTypeTok"/>
        </w:rPr>
        <w:t xml:space="preserve">Journal =</w:t>
      </w:r>
      <w:r>
        <w:rPr>
          <w:rStyle w:val="NormalTok"/>
        </w:rPr>
        <w:t xml:space="preserve"> journal_fetch, </w:t>
      </w:r>
      <w:r>
        <w:br w:type="textWrapping"/>
      </w:r>
      <w:r>
        <w:rPr>
          <w:rStyle w:val="NormalTok"/>
        </w:rPr>
        <w:t xml:space="preserve">                             </w:t>
      </w:r>
      <w:r>
        <w:rPr>
          <w:rStyle w:val="DataTypeTok"/>
        </w:rPr>
        <w:t xml:space="preserve">Year =</w:t>
      </w:r>
      <w:r>
        <w:rPr>
          <w:rStyle w:val="NormalTok"/>
        </w:rPr>
        <w:t xml:space="preserve"> year_fetch, </w:t>
      </w:r>
      <w:r>
        <w:br w:type="textWrapping"/>
      </w:r>
      <w:r>
        <w:rPr>
          <w:rStyle w:val="NormalTok"/>
        </w:rPr>
        <w:t xml:space="preserve">                             </w:t>
      </w:r>
      <w:r>
        <w:rPr>
          <w:rStyle w:val="DataTypeTok"/>
        </w:rPr>
        <w:t xml:space="preserve">PMID =</w:t>
      </w:r>
      <w:r>
        <w:rPr>
          <w:rStyle w:val="NormalTok"/>
        </w:rPr>
        <w:t xml:space="preserve"> PMID_fetch)</w:t>
      </w:r>
      <w:r>
        <w:br w:type="textWrapping"/>
      </w:r>
      <w:r>
        <w:rPr>
          <w:rStyle w:val="NormalTok"/>
        </w:rPr>
        <w:t xml:space="preserve">sum_fetch_brief_l =</w:t>
      </w:r>
      <w:r>
        <w:rPr>
          <w:rStyle w:val="StringTok"/>
        </w:rPr>
        <w:t xml:space="preserve"> </w:t>
      </w:r>
      <w:r>
        <w:rPr>
          <w:rStyle w:val="KeywordTok"/>
        </w:rPr>
        <w:t xml:space="preserve">list</w:t>
      </w:r>
      <w:r>
        <w:rPr>
          <w:rStyle w:val="NormalTok"/>
        </w:rPr>
        <w:t xml:space="preserve">(sum_fetch_brief)</w:t>
      </w:r>
      <w:r>
        <w:br w:type="textWrapping"/>
      </w:r>
      <w:r>
        <w:rPr>
          <w:rStyle w:val="KeywordTok"/>
        </w:rPr>
        <w:t xml:space="preserve">write.table</w:t>
      </w:r>
      <w:r>
        <w:rPr>
          <w:rStyle w:val="NormalTok"/>
        </w:rPr>
        <w:t xml:space="preserve">(sum_fetch_brief_l, </w:t>
      </w:r>
      <w:r>
        <w:rPr>
          <w:rStyle w:val="StringTok"/>
        </w:rPr>
        <w:t xml:space="preserve">'sum_fetch_brief.txt'</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w:t>
      </w:r>
      <w:r>
        <w:br w:type="textWrapping"/>
      </w:r>
      <w:r>
        <w:rPr>
          <w:rStyle w:val="KeywordTok"/>
        </w:rPr>
        <w:t xml:space="preserve">write_csv</w:t>
      </w:r>
      <w:r>
        <w:rPr>
          <w:rStyle w:val="NormalTok"/>
        </w:rPr>
        <w:t xml:space="preserve">(sum_fetch_brief, </w:t>
      </w:r>
      <w:r>
        <w:rPr>
          <w:rStyle w:val="StringTok"/>
        </w:rPr>
        <w:t xml:space="preserve">'sum_fetch_brief.csv'</w:t>
      </w:r>
      <w:r>
        <w:rPr>
          <w:rStyle w:val="NormalTok"/>
        </w:rPr>
        <w:t xml:space="preserve">)</w:t>
      </w:r>
    </w:p>
    <w:p>
      <w:pPr>
        <w:pStyle w:val="SourceCode"/>
      </w:pPr>
      <w:r>
        <w:rPr>
          <w:rStyle w:val="NormalTok"/>
        </w:rPr>
        <w:t xml:space="preserve">sum_fetch =</w:t>
      </w:r>
      <w:r>
        <w:rPr>
          <w:rStyle w:val="StringTok"/>
        </w:rPr>
        <w:t xml:space="preserve"> </w:t>
      </w:r>
      <w:r>
        <w:rPr>
          <w:rStyle w:val="KeywordTok"/>
        </w:rPr>
        <w:t xml:space="preserve">data.frame</w:t>
      </w:r>
      <w:r>
        <w:rPr>
          <w:rStyle w:val="NormalTok"/>
        </w:rPr>
        <w:t xml:space="preserve">(</w:t>
      </w:r>
      <w:r>
        <w:rPr>
          <w:rStyle w:val="DataTypeTok"/>
        </w:rPr>
        <w:t xml:space="preserve">Title =</w:t>
      </w:r>
      <w:r>
        <w:rPr>
          <w:rStyle w:val="NormalTok"/>
        </w:rPr>
        <w:t xml:space="preserve"> Art_ti_fetch, </w:t>
      </w:r>
      <w:r>
        <w:br w:type="textWrapping"/>
      </w:r>
      <w:r>
        <w:rPr>
          <w:rStyle w:val="NormalTok"/>
        </w:rPr>
        <w:t xml:space="preserve">                       </w:t>
      </w:r>
      <w:r>
        <w:rPr>
          <w:rStyle w:val="DataTypeTok"/>
        </w:rPr>
        <w:t xml:space="preserve">Journal =</w:t>
      </w:r>
      <w:r>
        <w:rPr>
          <w:rStyle w:val="NormalTok"/>
        </w:rPr>
        <w:t xml:space="preserve"> journal_fetch, </w:t>
      </w:r>
      <w:r>
        <w:br w:type="textWrapping"/>
      </w:r>
      <w:r>
        <w:rPr>
          <w:rStyle w:val="NormalTok"/>
        </w:rPr>
        <w:t xml:space="preserve">                       </w:t>
      </w:r>
      <w:r>
        <w:rPr>
          <w:rStyle w:val="DataTypeTok"/>
        </w:rPr>
        <w:t xml:space="preserve">Year =</w:t>
      </w:r>
      <w:r>
        <w:rPr>
          <w:rStyle w:val="NormalTok"/>
        </w:rPr>
        <w:t xml:space="preserve"> year_fetch, </w:t>
      </w:r>
      <w:r>
        <w:br w:type="textWrapping"/>
      </w:r>
      <w:r>
        <w:rPr>
          <w:rStyle w:val="NormalTok"/>
        </w:rPr>
        <w:t xml:space="preserve">                       </w:t>
      </w:r>
      <w:r>
        <w:rPr>
          <w:rStyle w:val="DataTypeTok"/>
        </w:rPr>
        <w:t xml:space="preserve">PMID =</w:t>
      </w:r>
      <w:r>
        <w:rPr>
          <w:rStyle w:val="NormalTok"/>
        </w:rPr>
        <w:t xml:space="preserve"> PMID_fetch, </w:t>
      </w:r>
      <w:r>
        <w:br w:type="textWrapping"/>
      </w:r>
      <w:r>
        <w:rPr>
          <w:rStyle w:val="NormalTok"/>
        </w:rPr>
        <w:t xml:space="preserve">                       </w:t>
      </w:r>
      <w:r>
        <w:rPr>
          <w:rStyle w:val="DataTypeTok"/>
        </w:rPr>
        <w:t xml:space="preserve">Abstract =</w:t>
      </w:r>
      <w:r>
        <w:rPr>
          <w:rStyle w:val="NormalTok"/>
        </w:rPr>
        <w:t xml:space="preserve"> abs_fetch)</w:t>
      </w:r>
      <w:r>
        <w:br w:type="textWrapping"/>
      </w:r>
      <w:r>
        <w:rPr>
          <w:rStyle w:val="KeywordTok"/>
        </w:rPr>
        <w:t xml:space="preserve">write_csv</w:t>
      </w:r>
      <w:r>
        <w:rPr>
          <w:rStyle w:val="NormalTok"/>
        </w:rPr>
        <w:t xml:space="preserve">(sum_fetch, </w:t>
      </w:r>
      <w:r>
        <w:rPr>
          <w:rStyle w:val="StringTok"/>
        </w:rPr>
        <w:t xml:space="preserve">'sum_fetch.csv'</w:t>
      </w:r>
      <w:r>
        <w:rPr>
          <w:rStyle w:val="NormalTok"/>
        </w:rPr>
        <w:t xml:space="preserve">)</w:t>
      </w:r>
      <w:r>
        <w:br w:type="textWrapping"/>
      </w:r>
      <w:r>
        <w:rPr>
          <w:rStyle w:val="NormalTok"/>
        </w:rPr>
        <w:t xml:space="preserve">sum_fetch_l =</w:t>
      </w:r>
      <w:r>
        <w:rPr>
          <w:rStyle w:val="StringTok"/>
        </w:rPr>
        <w:t xml:space="preserve"> </w:t>
      </w:r>
      <w:r>
        <w:rPr>
          <w:rStyle w:val="KeywordTok"/>
        </w:rPr>
        <w:t xml:space="preserve">list</w:t>
      </w:r>
      <w:r>
        <w:rPr>
          <w:rStyle w:val="NormalTok"/>
        </w:rPr>
        <w:t xml:space="preserve">(sum_fetch)</w:t>
      </w:r>
      <w:r>
        <w:br w:type="textWrapping"/>
      </w:r>
      <w:r>
        <w:rPr>
          <w:rStyle w:val="KeywordTok"/>
        </w:rPr>
        <w:t xml:space="preserve">write.table</w:t>
      </w:r>
      <w:r>
        <w:rPr>
          <w:rStyle w:val="NormalTok"/>
        </w:rPr>
        <w:t xml:space="preserve">(sum_fetch_l, </w:t>
      </w:r>
      <w:r>
        <w:rPr>
          <w:rStyle w:val="StringTok"/>
        </w:rPr>
        <w:t xml:space="preserve">'sum_fetch.txt'</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6d1692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20181116b Import PubMed Data</dc:title>
  <dc:creator>cheungngo</dc:creator>
  <dcterms:created xsi:type="dcterms:W3CDTF">2018-11-16T12:44:17Z</dcterms:created>
  <dcterms:modified xsi:type="dcterms:W3CDTF">2018-11-16T12:44:17Z</dcterms:modified>
</cp:coreProperties>
</file>