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D6B4F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Forward Selection Method                                                               </w:t>
      </w:r>
    </w:p>
    <w:p w14:paraId="36DA9AA1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7B6ADFBC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Candidate Terms:                                                                       </w:t>
      </w:r>
    </w:p>
    <w:p w14:paraId="4E1639EA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45B8A158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MSSubClass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</w:t>
      </w:r>
    </w:p>
    <w:p w14:paraId="571296EB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MSZoning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 </w:t>
      </w:r>
    </w:p>
    <w:p w14:paraId="7F348910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LotFrontage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</w:t>
      </w:r>
    </w:p>
    <w:p w14:paraId="1D7B26E5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LotArea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  </w:t>
      </w:r>
    </w:p>
    <w:p w14:paraId="188FF13E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Street                                                                             </w:t>
      </w:r>
    </w:p>
    <w:p w14:paraId="65268707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LotShape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 </w:t>
      </w:r>
    </w:p>
    <w:p w14:paraId="1216F787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LandContour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</w:t>
      </w:r>
    </w:p>
    <w:p w14:paraId="1622C3AC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8 .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LotConfig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</w:t>
      </w:r>
    </w:p>
    <w:p w14:paraId="4EB957DA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9 .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LandSlope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</w:t>
      </w:r>
    </w:p>
    <w:p w14:paraId="376C3324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10 .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Neighborhood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</w:t>
      </w:r>
    </w:p>
    <w:p w14:paraId="4CF2C9F6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11 .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Condition1                                                                        </w:t>
      </w:r>
    </w:p>
    <w:p w14:paraId="193AD310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12 .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Condition2                                                                        </w:t>
      </w:r>
    </w:p>
    <w:p w14:paraId="00BFC77C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13 .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BldgType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</w:t>
      </w:r>
    </w:p>
    <w:p w14:paraId="58549C23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14 .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HouseStyle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</w:t>
      </w:r>
    </w:p>
    <w:p w14:paraId="40F6DE7B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15 .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OverallQual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</w:t>
      </w:r>
    </w:p>
    <w:p w14:paraId="59C1EBF9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16 .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OverallCond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</w:t>
      </w:r>
    </w:p>
    <w:p w14:paraId="7F86A0BF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17 .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YearBuilt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</w:t>
      </w:r>
    </w:p>
    <w:p w14:paraId="6AD1B1CD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18 .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YearRemodAdd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</w:t>
      </w:r>
    </w:p>
    <w:p w14:paraId="099EED67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19 .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RoofStyle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</w:t>
      </w:r>
    </w:p>
    <w:p w14:paraId="3106397F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20 .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RoofMatl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</w:t>
      </w:r>
    </w:p>
    <w:p w14:paraId="56D89600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21 .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Exterior1st                                                                       </w:t>
      </w:r>
    </w:p>
    <w:p w14:paraId="4DFF682C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22 .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Exterior2nd                                                                       </w:t>
      </w:r>
    </w:p>
    <w:p w14:paraId="5A4C4895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23 .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MasVnrType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</w:t>
      </w:r>
    </w:p>
    <w:p w14:paraId="3B896BD9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24 .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MasVnrArea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</w:t>
      </w:r>
    </w:p>
    <w:p w14:paraId="21FB3701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25 .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ExterQual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</w:t>
      </w:r>
    </w:p>
    <w:p w14:paraId="3D79ECAB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26 .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ExterCond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</w:t>
      </w:r>
    </w:p>
    <w:p w14:paraId="097924A8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27 .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Foundation                                                                        </w:t>
      </w:r>
    </w:p>
    <w:p w14:paraId="077FEDEB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28 .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BsmtQual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</w:t>
      </w:r>
    </w:p>
    <w:p w14:paraId="51D6FC47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29 .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BsmtCond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</w:t>
      </w:r>
    </w:p>
    <w:p w14:paraId="3F991A91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30 .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BsmtExposure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</w:t>
      </w:r>
    </w:p>
    <w:p w14:paraId="6F9D004B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31 .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BsmtFinType1                                                                      </w:t>
      </w:r>
    </w:p>
    <w:p w14:paraId="7521325B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32 .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BsmtFinSF1                                                                        </w:t>
      </w:r>
    </w:p>
    <w:p w14:paraId="1595C9AB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33 .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BsmtFinType2                                                                      </w:t>
      </w:r>
    </w:p>
    <w:p w14:paraId="2E665B4C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34 .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BsmtFinSF2                                                                        </w:t>
      </w:r>
    </w:p>
    <w:p w14:paraId="27C9329A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35 .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BsmtUnfSF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</w:t>
      </w:r>
    </w:p>
    <w:p w14:paraId="6CA6F610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36 .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TotalBsmtSF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</w:t>
      </w:r>
    </w:p>
    <w:p w14:paraId="5C3AC5E3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37 .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Heating                                                                           </w:t>
      </w:r>
    </w:p>
    <w:p w14:paraId="55C67BE4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38 .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HeatingQC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</w:t>
      </w:r>
    </w:p>
    <w:p w14:paraId="3A8BBF48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39 .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CentralAir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</w:t>
      </w:r>
    </w:p>
    <w:p w14:paraId="1E3604C0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40 .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Electrical                                                                        </w:t>
      </w:r>
    </w:p>
    <w:p w14:paraId="1960FA31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41 .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stFlrSF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 </w:t>
      </w:r>
    </w:p>
    <w:p w14:paraId="386AE55F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42 .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ndFlrSF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 </w:t>
      </w:r>
    </w:p>
    <w:p w14:paraId="77EE307F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43 .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LowQualFinSF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</w:t>
      </w:r>
    </w:p>
    <w:p w14:paraId="07C760D1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44 .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GrLivArea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</w:t>
      </w:r>
    </w:p>
    <w:p w14:paraId="06D9DBF7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45 .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BsmtFullBath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</w:t>
      </w:r>
    </w:p>
    <w:p w14:paraId="6ED84262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46 .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BsmtHalfBath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</w:t>
      </w:r>
    </w:p>
    <w:p w14:paraId="79779785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47 .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FullBath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</w:t>
      </w:r>
    </w:p>
    <w:p w14:paraId="7BFCB523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48 .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HalfBath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</w:t>
      </w:r>
    </w:p>
    <w:p w14:paraId="28BDE83E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49 .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BedroomAbvGr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</w:t>
      </w:r>
    </w:p>
    <w:p w14:paraId="188354FD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50 .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KitchenAbvGr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</w:t>
      </w:r>
    </w:p>
    <w:p w14:paraId="016025D0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51 .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KitchenQual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</w:t>
      </w:r>
    </w:p>
    <w:p w14:paraId="60973D01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52 .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TotRmsAbvGrd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</w:t>
      </w:r>
    </w:p>
    <w:p w14:paraId="250C4228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53 .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Functional                                                                        </w:t>
      </w:r>
    </w:p>
    <w:p w14:paraId="6252C1F6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54 .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Fireplaces                                                                        </w:t>
      </w:r>
    </w:p>
    <w:p w14:paraId="1BE7D482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55 .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FireplaceQu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</w:t>
      </w:r>
    </w:p>
    <w:p w14:paraId="27D04669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56 .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GarageType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</w:t>
      </w:r>
    </w:p>
    <w:p w14:paraId="7C29F30C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57 .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>GarageYrBlt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 xml:space="preserve">                                                                       </w:t>
      </w:r>
    </w:p>
    <w:p w14:paraId="705E0972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>58 .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>GarageFinish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 xml:space="preserve">                                                                      </w:t>
      </w:r>
    </w:p>
    <w:p w14:paraId="629D3E71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>59 .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>GarageCars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 xml:space="preserve">                                                                        </w:t>
      </w:r>
    </w:p>
    <w:p w14:paraId="457161C6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>60 .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>GarageArea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 xml:space="preserve">                                                                        </w:t>
      </w:r>
    </w:p>
    <w:p w14:paraId="29C0B1E9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>61 .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>GarageQual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 xml:space="preserve">                                                                        </w:t>
      </w:r>
    </w:p>
    <w:p w14:paraId="60760E56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>62 .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GarageCond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</w:t>
      </w:r>
    </w:p>
    <w:p w14:paraId="2C10D927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63 .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PavedDrive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</w:t>
      </w:r>
    </w:p>
    <w:p w14:paraId="1D6773D4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64 .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WoodDeckSF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</w:t>
      </w:r>
    </w:p>
    <w:p w14:paraId="24D34A82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65 .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OpenPorchSF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</w:t>
      </w:r>
    </w:p>
    <w:p w14:paraId="58DE236F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66 .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EnclosedPorch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</w:t>
      </w:r>
    </w:p>
    <w:p w14:paraId="5D023ABB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67 .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SsnPorch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</w:t>
      </w:r>
    </w:p>
    <w:p w14:paraId="3993F6DE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68 .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ScreenPorch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</w:t>
      </w:r>
    </w:p>
    <w:p w14:paraId="7C7281CE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69 .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PoolArea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</w:t>
      </w:r>
    </w:p>
    <w:p w14:paraId="4FEAAFE6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70 .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MiscVal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 </w:t>
      </w:r>
    </w:p>
    <w:p w14:paraId="796AF254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71 .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MoSold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  </w:t>
      </w:r>
    </w:p>
    <w:p w14:paraId="16DF7050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72 .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YrSold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  </w:t>
      </w:r>
    </w:p>
    <w:p w14:paraId="14E460D7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73 .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SaleType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</w:t>
      </w:r>
    </w:p>
    <w:p w14:paraId="1863DF4A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74 .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SaleCondition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                                   </w:t>
      </w:r>
    </w:p>
    <w:p w14:paraId="4A79E2CA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40FE2F1B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--------------------------------------------------------------------------------------</w:t>
      </w:r>
    </w:p>
    <w:p w14:paraId="726202D6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        Selection Summary                                    </w:t>
      </w:r>
    </w:p>
    <w:p w14:paraId="3513B864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--------------------------------------------------------------------------------------</w:t>
      </w:r>
    </w:p>
    <w:p w14:paraId="5095967D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Variable                       Adj.                                               </w:t>
      </w:r>
    </w:p>
    <w:p w14:paraId="15BB222A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Step       Entered       R-Square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R-Square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C(</w:t>
      </w:r>
      <w:proofErr w:type="gram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p)   </w:t>
      </w:r>
      <w:proofErr w:type="gram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AIC           RMSE       </w:t>
      </w:r>
    </w:p>
    <w:p w14:paraId="471A5630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--------------------------------------------------------------------------------------</w:t>
      </w:r>
    </w:p>
    <w:p w14:paraId="58693A5D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1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OverallQual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0.6257      0.6254    2105.5160    35659.4925    48622.7618    </w:t>
      </w:r>
    </w:p>
    <w:p w14:paraId="57F0F433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2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GrLivArea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0.7142      0.7138    1265.3316    35267.5843    42501.3029    </w:t>
      </w:r>
    </w:p>
    <w:p w14:paraId="51D53061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3    BsmtFinSF1         0.7459      0.7454     965.0198    35097.5221    40083.0126    </w:t>
      </w:r>
    </w:p>
    <w:p w14:paraId="7AADC9A2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4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RoofMatl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0.7835      0.7820     609.9235    34878.1170    37093.0276    </w:t>
      </w:r>
    </w:p>
    <w:p w14:paraId="781D483B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5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ExterQual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0.8136      0.8119     325.2916    34665.3632    34451.3989    </w:t>
      </w:r>
    </w:p>
    <w:p w14:paraId="1668ED5B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6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TotalBsmtSF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0.8238      0.8221     230.5830    34585.4869    33510.3946    </w:t>
      </w:r>
    </w:p>
    <w:p w14:paraId="52668184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7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LotFrontage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0.8335      0.8315     250.4999    28503.8778    34226.3179    </w:t>
      </w:r>
    </w:p>
    <w:p w14:paraId="41838D67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8    Condition2         0.8487      0.8462     121.8532    28399.2752    32700.6828    </w:t>
      </w:r>
    </w:p>
    <w:p w14:paraId="6ED48A32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9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SaleCondition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0.8594      0.8565      31.5812    28321.1948    31590.2232    </w:t>
      </w:r>
    </w:p>
    <w:p w14:paraId="6AC6A1F0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10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LandSlope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0.8599      0.8568      29.0184    28320.6670    31557.5772    </w:t>
      </w:r>
    </w:p>
    <w:p w14:paraId="613F651A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11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YearBuilt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0.8648      0.8617     -11.0181    28280.1303    31016.8598    </w:t>
      </w:r>
    </w:p>
    <w:p w14:paraId="58168C75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12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LotArea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0.8688      0.8656     -43.4457    28246.1346    30568.5493    </w:t>
      </w:r>
    </w:p>
    <w:p w14:paraId="74174190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13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OverallCond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0.8745      0.8714     -90.7384    28194.6430    29908.0853    </w:t>
      </w:r>
    </w:p>
    <w:p w14:paraId="3B3B2215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14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BedroomAbvGr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0.8786      0.8755    -124.4182    28156.3813    29423.5179    </w:t>
      </w:r>
    </w:p>
    <w:p w14:paraId="66974157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15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FireplaceQu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0.8669      0.8599     144.6355    14307.8369    34809.8151    </w:t>
      </w:r>
    </w:p>
    <w:p w14:paraId="53B28BE8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16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GarageType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0.8694      0.8612     126.2626    14112.1235    34506.5737    </w:t>
      </w:r>
    </w:p>
    <w:p w14:paraId="03AE334E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17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KitchenAbvGr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0.8702      0.8618     124.2399    14110.6322    34436.0698    </w:t>
      </w:r>
    </w:p>
    <w:p w14:paraId="4CF2D9A7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18    </w:t>
      </w:r>
      <w:proofErr w:type="spellStart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SaleType</w:t>
      </w:r>
      <w:proofErr w:type="spellEnd"/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0.8713      0.8612     120.4988    14119.6136    34508.5784    </w:t>
      </w:r>
    </w:p>
    <w:p w14:paraId="1B94BCDA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19    Exterior2nd        0.8748      0.8615     103.7160    14130.8911    34467.7425    </w:t>
      </w:r>
    </w:p>
    <w:p w14:paraId="341DC13A" w14:textId="77777777" w:rsidR="007F7B51" w:rsidRPr="007F7B51" w:rsidRDefault="007F7B51" w:rsidP="007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7B5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--------------------------------------------------------------------------------------</w:t>
      </w:r>
    </w:p>
    <w:p w14:paraId="7C71C132" w14:textId="3869C927" w:rsidR="000D2C38" w:rsidRDefault="000D2C38"/>
    <w:p w14:paraId="4D56A759" w14:textId="105ED46E" w:rsidR="00731F2A" w:rsidRDefault="00731F2A"/>
    <w:p w14:paraId="4EA8E470" w14:textId="77777777" w:rsid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405076FA" w14:textId="77777777" w:rsid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SalePrice</w:t>
      </w:r>
      <w:proofErr w:type="spellEnd"/>
      <w:r>
        <w:rPr>
          <w:rFonts w:ascii="Lucida Console" w:hAnsi="Lucida Console"/>
          <w:color w:val="000000"/>
        </w:rPr>
        <w:t xml:space="preserve"> ~ 0 + </w:t>
      </w:r>
      <w:proofErr w:type="spellStart"/>
      <w:r>
        <w:rPr>
          <w:rFonts w:ascii="Lucida Console" w:hAnsi="Lucida Console"/>
          <w:color w:val="000000"/>
        </w:rPr>
        <w:t>OverallQual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GrLivArea</w:t>
      </w:r>
      <w:proofErr w:type="spellEnd"/>
      <w:r>
        <w:rPr>
          <w:rFonts w:ascii="Lucida Console" w:hAnsi="Lucida Console"/>
          <w:color w:val="000000"/>
        </w:rPr>
        <w:t xml:space="preserve"> + BsmtFinSF1 + </w:t>
      </w:r>
    </w:p>
    <w:p w14:paraId="69F129F0" w14:textId="77777777" w:rsid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ExterQual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RoofMatl</w:t>
      </w:r>
      <w:proofErr w:type="spellEnd"/>
      <w:r>
        <w:rPr>
          <w:rFonts w:ascii="Lucida Console" w:hAnsi="Lucida Console"/>
          <w:color w:val="000000"/>
        </w:rPr>
        <w:t xml:space="preserve">, data = </w:t>
      </w:r>
      <w:proofErr w:type="spellStart"/>
      <w:r>
        <w:rPr>
          <w:rFonts w:ascii="Lucida Console" w:hAnsi="Lucida Console"/>
          <w:color w:val="000000"/>
        </w:rPr>
        <w:t>realEstate.dataframe</w:t>
      </w:r>
      <w:proofErr w:type="spellEnd"/>
      <w:r>
        <w:rPr>
          <w:rFonts w:ascii="Lucida Console" w:hAnsi="Lucida Console"/>
          <w:color w:val="000000"/>
        </w:rPr>
        <w:t>)</w:t>
      </w:r>
    </w:p>
    <w:p w14:paraId="63E2C336" w14:textId="77777777" w:rsid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0D67E575" w14:textId="77777777" w:rsid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14:paraId="65DA7020" w14:textId="77777777" w:rsid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14:paraId="080C656D" w14:textId="77777777" w:rsid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407598  -</w:t>
      </w:r>
      <w:proofErr w:type="gramEnd"/>
      <w:r>
        <w:rPr>
          <w:rFonts w:ascii="Lucida Console" w:hAnsi="Lucida Console"/>
          <w:color w:val="000000"/>
        </w:rPr>
        <w:t xml:space="preserve">16661    -204   16806  233615 </w:t>
      </w:r>
    </w:p>
    <w:p w14:paraId="5E9BCC5B" w14:textId="77777777" w:rsid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19FB9D05" w14:textId="77777777" w:rsid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64C39A1D" w14:textId="77777777" w:rsid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14:paraId="3EFC2772" w14:textId="77777777" w:rsidR="00731F2A" w:rsidRP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de-DE"/>
        </w:rPr>
      </w:pPr>
      <w:r w:rsidRPr="00731F2A">
        <w:rPr>
          <w:rFonts w:ascii="Lucida Console" w:hAnsi="Lucida Console"/>
          <w:color w:val="000000"/>
          <w:lang w:val="de-DE"/>
        </w:rPr>
        <w:t>OverallQual      2.047e+04  1.073e+03   19.07   &lt;2e-16 ***</w:t>
      </w:r>
    </w:p>
    <w:p w14:paraId="6A82233E" w14:textId="77777777" w:rsidR="00731F2A" w:rsidRP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de-DE"/>
        </w:rPr>
      </w:pPr>
      <w:r w:rsidRPr="00731F2A">
        <w:rPr>
          <w:rFonts w:ascii="Lucida Console" w:hAnsi="Lucida Console"/>
          <w:color w:val="000000"/>
          <w:lang w:val="de-DE"/>
        </w:rPr>
        <w:t>GrLivArea        5.819e+01  2.199e+00   26.46   &lt;2e-16 ***</w:t>
      </w:r>
    </w:p>
    <w:p w14:paraId="1D8EF1C5" w14:textId="77777777" w:rsidR="00731F2A" w:rsidRP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de-DE"/>
        </w:rPr>
      </w:pPr>
      <w:r w:rsidRPr="00731F2A">
        <w:rPr>
          <w:rFonts w:ascii="Lucida Console" w:hAnsi="Lucida Console"/>
          <w:color w:val="000000"/>
          <w:lang w:val="de-DE"/>
        </w:rPr>
        <w:t>BsmtFinSF1       3.898e+01  2.150e+00   18.14   &lt;2e-16 ***</w:t>
      </w:r>
    </w:p>
    <w:p w14:paraId="0FDDC9CB" w14:textId="77777777" w:rsidR="00731F2A" w:rsidRP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de-DE"/>
        </w:rPr>
      </w:pPr>
      <w:r w:rsidRPr="00731F2A">
        <w:rPr>
          <w:rFonts w:ascii="Lucida Console" w:hAnsi="Lucida Console"/>
          <w:color w:val="000000"/>
          <w:lang w:val="de-DE"/>
        </w:rPr>
        <w:t>ExterQualEx     -5.931e+05  3.810e+04  -15.57   &lt;2e-16 ***</w:t>
      </w:r>
    </w:p>
    <w:p w14:paraId="4A931F34" w14:textId="77777777" w:rsidR="00731F2A" w:rsidRP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de-DE"/>
        </w:rPr>
      </w:pPr>
      <w:r w:rsidRPr="00731F2A">
        <w:rPr>
          <w:rFonts w:ascii="Lucida Console" w:hAnsi="Lucida Console"/>
          <w:color w:val="000000"/>
          <w:lang w:val="de-DE"/>
        </w:rPr>
        <w:t>ExterQualFa     -6.824e+05  3.838e+04  -17.78   &lt;2e-16 ***</w:t>
      </w:r>
    </w:p>
    <w:p w14:paraId="0920D90C" w14:textId="77777777" w:rsidR="00731F2A" w:rsidRP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de-DE"/>
        </w:rPr>
      </w:pPr>
      <w:r w:rsidRPr="00731F2A">
        <w:rPr>
          <w:rFonts w:ascii="Lucida Console" w:hAnsi="Lucida Console"/>
          <w:color w:val="000000"/>
          <w:lang w:val="de-DE"/>
        </w:rPr>
        <w:t>ExterQualGd     -6.560e+05  3.787e+04  -17.32   &lt;2e-16 ***</w:t>
      </w:r>
    </w:p>
    <w:p w14:paraId="4C335BF4" w14:textId="77777777" w:rsidR="00731F2A" w:rsidRP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de-DE"/>
        </w:rPr>
      </w:pPr>
      <w:r w:rsidRPr="00731F2A">
        <w:rPr>
          <w:rFonts w:ascii="Lucida Console" w:hAnsi="Lucida Console"/>
          <w:color w:val="000000"/>
          <w:lang w:val="de-DE"/>
        </w:rPr>
        <w:t>ExterQualTA     -6.814e+05  3.755e+04  -18.15   &lt;2e-16 ***</w:t>
      </w:r>
    </w:p>
    <w:p w14:paraId="695B7B20" w14:textId="77777777" w:rsidR="00731F2A" w:rsidRP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de-DE"/>
        </w:rPr>
      </w:pPr>
      <w:r w:rsidRPr="00731F2A">
        <w:rPr>
          <w:rFonts w:ascii="Lucida Console" w:hAnsi="Lucida Console"/>
          <w:color w:val="000000"/>
          <w:lang w:val="de-DE"/>
        </w:rPr>
        <w:t>RoofMatlCompShg  6.205e+05  3.689e+04   16.82   &lt;2e-16 ***</w:t>
      </w:r>
    </w:p>
    <w:p w14:paraId="758F7282" w14:textId="77777777" w:rsidR="00731F2A" w:rsidRP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de-DE"/>
        </w:rPr>
      </w:pPr>
      <w:r w:rsidRPr="00731F2A">
        <w:rPr>
          <w:rFonts w:ascii="Lucida Console" w:hAnsi="Lucida Console"/>
          <w:color w:val="000000"/>
          <w:lang w:val="de-DE"/>
        </w:rPr>
        <w:t>RoofMatlMembran  6.915e+05  5.070e+04   13.64   &lt;2e-16 ***</w:t>
      </w:r>
    </w:p>
    <w:p w14:paraId="1B28D70C" w14:textId="77777777" w:rsidR="00731F2A" w:rsidRP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de-DE"/>
        </w:rPr>
      </w:pPr>
      <w:r w:rsidRPr="00731F2A">
        <w:rPr>
          <w:rFonts w:ascii="Lucida Console" w:hAnsi="Lucida Console"/>
          <w:color w:val="000000"/>
          <w:lang w:val="de-DE"/>
        </w:rPr>
        <w:t>RoofMatlMetal    6.445e+05  5.044e+04   12.78   &lt;2e-16 ***</w:t>
      </w:r>
    </w:p>
    <w:p w14:paraId="08CE978B" w14:textId="77777777" w:rsidR="00731F2A" w:rsidRP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de-DE"/>
        </w:rPr>
      </w:pPr>
      <w:r w:rsidRPr="00731F2A">
        <w:rPr>
          <w:rFonts w:ascii="Lucida Console" w:hAnsi="Lucida Console"/>
          <w:color w:val="000000"/>
          <w:lang w:val="de-DE"/>
        </w:rPr>
        <w:t>RoofMatlRoll     5.958e+05  5.039e+04   11.82   &lt;2e-16 ***</w:t>
      </w:r>
    </w:p>
    <w:p w14:paraId="78985B1A" w14:textId="77777777" w:rsidR="00731F2A" w:rsidRP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de-DE"/>
        </w:rPr>
      </w:pPr>
      <w:r w:rsidRPr="00731F2A">
        <w:rPr>
          <w:rFonts w:ascii="Lucida Console" w:hAnsi="Lucida Console"/>
          <w:color w:val="000000"/>
          <w:lang w:val="de-DE"/>
        </w:rPr>
        <w:t>RoofMatlTar&amp;Grv  6.254e+05  3.817e+04   16.38   &lt;2e-16 ***</w:t>
      </w:r>
    </w:p>
    <w:p w14:paraId="07EBE9B6" w14:textId="77777777" w:rsidR="00731F2A" w:rsidRP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de-DE"/>
        </w:rPr>
      </w:pPr>
      <w:r w:rsidRPr="00731F2A">
        <w:rPr>
          <w:rFonts w:ascii="Lucida Console" w:hAnsi="Lucida Console"/>
          <w:color w:val="000000"/>
          <w:lang w:val="de-DE"/>
        </w:rPr>
        <w:t>RoofMatlWdShake  6.032e+05  3.984e+04   15.14   &lt;2e-16 ***</w:t>
      </w:r>
    </w:p>
    <w:p w14:paraId="0071A8F0" w14:textId="77777777" w:rsidR="00731F2A" w:rsidRP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de-DE"/>
        </w:rPr>
      </w:pPr>
      <w:r w:rsidRPr="00731F2A">
        <w:rPr>
          <w:rFonts w:ascii="Lucida Console" w:hAnsi="Lucida Console"/>
          <w:color w:val="000000"/>
          <w:lang w:val="de-DE"/>
        </w:rPr>
        <w:t>RoofMatlWdShngl  6.898e+05  3.902e+04   17.68   &lt;2e-16 ***</w:t>
      </w:r>
    </w:p>
    <w:p w14:paraId="236AAD0C" w14:textId="77777777" w:rsid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4E7D5F21" w14:textId="77777777" w:rsid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14:paraId="3AB75C0E" w14:textId="77777777" w:rsid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275345D3" w14:textId="77777777" w:rsid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34450 on 1446 degrees of freedom</w:t>
      </w:r>
    </w:p>
    <w:p w14:paraId="40AA8718" w14:textId="77777777" w:rsid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0.9699,</w:t>
      </w:r>
      <w:r>
        <w:rPr>
          <w:rFonts w:ascii="Lucida Console" w:hAnsi="Lucida Console"/>
          <w:color w:val="000000"/>
        </w:rPr>
        <w:tab/>
        <w:t xml:space="preserve">Adjusted R-squared:  0.9696 </w:t>
      </w:r>
    </w:p>
    <w:p w14:paraId="690D7C95" w14:textId="77777777" w:rsidR="00731F2A" w:rsidRDefault="00731F2A" w:rsidP="00731F2A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 3327 on 14 and 1446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14:paraId="2108444C" w14:textId="77777777" w:rsidR="00731F2A" w:rsidRDefault="00731F2A">
      <w:bookmarkStart w:id="0" w:name="_GoBack"/>
      <w:bookmarkEnd w:id="0"/>
    </w:p>
    <w:sectPr w:rsidR="00731F2A" w:rsidSect="007F7B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38"/>
    <w:rsid w:val="000D2C38"/>
    <w:rsid w:val="00731F2A"/>
    <w:rsid w:val="007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FA36"/>
  <w15:chartTrackingRefBased/>
  <w15:docId w15:val="{20D8B837-BFA6-4639-AC7C-ED390DA5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F7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F7B5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2017-12-29T08:31:00Z</dcterms:created>
  <dcterms:modified xsi:type="dcterms:W3CDTF">2017-12-29T08:59:00Z</dcterms:modified>
</cp:coreProperties>
</file>