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36E8" w14:textId="77777777" w:rsidR="002B3276" w:rsidRDefault="00AF6FCD" w:rsidP="00AF6FCD">
      <w:pPr>
        <w:jc w:val="center"/>
      </w:pPr>
      <w:r>
        <w:t>INSTITUTO NACIONAL DE APRENDIZAJE</w:t>
      </w:r>
    </w:p>
    <w:p w14:paraId="4A255A2B" w14:textId="77777777" w:rsidR="00AF6FCD" w:rsidRDefault="00AF6FCD" w:rsidP="00AF6FCD">
      <w:pPr>
        <w:jc w:val="center"/>
      </w:pPr>
    </w:p>
    <w:p w14:paraId="1600EF14" w14:textId="77777777" w:rsidR="00AF6FCD" w:rsidRDefault="00AF6FCD" w:rsidP="00AF6FCD">
      <w:pPr>
        <w:jc w:val="center"/>
      </w:pPr>
    </w:p>
    <w:p w14:paraId="3CE0825F" w14:textId="77777777" w:rsidR="00AF6FCD" w:rsidRDefault="00AF6FCD" w:rsidP="00AF6FCD">
      <w:pPr>
        <w:jc w:val="center"/>
      </w:pPr>
    </w:p>
    <w:p w14:paraId="0BF64185" w14:textId="77777777" w:rsidR="00AF6FCD" w:rsidRDefault="00AF6FCD" w:rsidP="00AF6FCD">
      <w:pPr>
        <w:jc w:val="center"/>
      </w:pPr>
    </w:p>
    <w:p w14:paraId="013C37FA" w14:textId="77777777" w:rsidR="00AF6FCD" w:rsidRDefault="00AF6FCD" w:rsidP="00AF6FCD">
      <w:pPr>
        <w:jc w:val="center"/>
      </w:pPr>
      <w:r>
        <w:t>PROGRAMA DE PROGRAMADOR DE APLICACIONES INFORMÁTICA</w:t>
      </w:r>
    </w:p>
    <w:p w14:paraId="7E3C2F2F" w14:textId="77777777" w:rsidR="00AF6FCD" w:rsidRDefault="00AF6FCD" w:rsidP="00051BA3">
      <w:pPr>
        <w:jc w:val="center"/>
      </w:pPr>
      <w:r>
        <w:t>MÓDULO DE MÓDULO DE APLICACIONES EMPRESARIALES DE ÁMBITO WEB</w:t>
      </w:r>
    </w:p>
    <w:p w14:paraId="65EB1536" w14:textId="77777777" w:rsidR="00AF6FCD" w:rsidRDefault="00AF6FCD" w:rsidP="00AF6FCD">
      <w:pPr>
        <w:jc w:val="center"/>
      </w:pPr>
    </w:p>
    <w:p w14:paraId="069996A8" w14:textId="77777777" w:rsidR="00AF6FCD" w:rsidRDefault="00AF6FCD" w:rsidP="00AF6FCD">
      <w:pPr>
        <w:jc w:val="center"/>
      </w:pPr>
    </w:p>
    <w:p w14:paraId="4D355CEF" w14:textId="77777777" w:rsidR="00AF6FCD" w:rsidRDefault="00AF6FCD" w:rsidP="00AF6FCD">
      <w:pPr>
        <w:jc w:val="center"/>
      </w:pPr>
    </w:p>
    <w:p w14:paraId="133B159E" w14:textId="77777777" w:rsidR="00AF6FCD" w:rsidRDefault="00AF6FCD" w:rsidP="00AF6FCD">
      <w:pPr>
        <w:jc w:val="center"/>
      </w:pPr>
      <w:r>
        <w:t>PORTAFOLIO DE EVIDENCIAS</w:t>
      </w:r>
    </w:p>
    <w:p w14:paraId="5CB90B3D" w14:textId="77777777" w:rsidR="00AF6FCD" w:rsidRDefault="00AF6FCD" w:rsidP="00051BA3"/>
    <w:p w14:paraId="41F10FE2" w14:textId="77777777" w:rsidR="00AF6FCD" w:rsidRDefault="00AF6FCD" w:rsidP="00AF6FCD">
      <w:pPr>
        <w:jc w:val="center"/>
      </w:pPr>
    </w:p>
    <w:p w14:paraId="57FB1A15" w14:textId="77777777" w:rsidR="00AF6FCD" w:rsidRDefault="00AF6FCD" w:rsidP="00AF6FCD">
      <w:pPr>
        <w:jc w:val="center"/>
      </w:pPr>
    </w:p>
    <w:p w14:paraId="57246E52" w14:textId="77777777" w:rsidR="00AF6FCD" w:rsidRDefault="00AF6FCD" w:rsidP="00AF6FCD">
      <w:pPr>
        <w:jc w:val="center"/>
      </w:pPr>
      <w:r>
        <w:t>PROFESORA</w:t>
      </w:r>
      <w:r w:rsidR="00C6386E">
        <w:t>:</w:t>
      </w:r>
      <w:r>
        <w:t xml:space="preserve"> IRENE CRUZ FERNÁNDEZ</w:t>
      </w:r>
    </w:p>
    <w:p w14:paraId="2BA91FB3" w14:textId="77777777" w:rsidR="00AF6FCD" w:rsidRDefault="00AF6FCD" w:rsidP="00AF6FCD">
      <w:pPr>
        <w:jc w:val="center"/>
      </w:pPr>
    </w:p>
    <w:p w14:paraId="1231DCB0" w14:textId="77777777" w:rsidR="00AF6FCD" w:rsidRDefault="00AF6FCD" w:rsidP="00AF6FCD">
      <w:pPr>
        <w:jc w:val="center"/>
      </w:pPr>
    </w:p>
    <w:p w14:paraId="1DEC0A6E" w14:textId="77777777" w:rsidR="00AF6FCD" w:rsidRDefault="00AF6FCD" w:rsidP="00051BA3"/>
    <w:p w14:paraId="0358E42C" w14:textId="77777777" w:rsidR="00AF6FCD" w:rsidRDefault="00AF6FCD" w:rsidP="00AF6FCD">
      <w:pPr>
        <w:jc w:val="center"/>
      </w:pPr>
    </w:p>
    <w:p w14:paraId="04362708" w14:textId="77777777" w:rsidR="00AF6FCD" w:rsidRDefault="00AF6FCD" w:rsidP="00AF6FCD">
      <w:pPr>
        <w:jc w:val="center"/>
      </w:pPr>
    </w:p>
    <w:p w14:paraId="2C84167B" w14:textId="77777777" w:rsidR="00AF6FCD" w:rsidRDefault="00AF6FCD" w:rsidP="00AF6FCD">
      <w:pPr>
        <w:jc w:val="center"/>
      </w:pPr>
      <w:r>
        <w:t>ESTUDIANTE</w:t>
      </w:r>
      <w:r w:rsidR="00C6386E">
        <w:t>:</w:t>
      </w:r>
      <w:r>
        <w:t xml:space="preserve"> TOMÁS ANDRÉS CHEVEZ ELIZONDO</w:t>
      </w:r>
    </w:p>
    <w:p w14:paraId="625F257A" w14:textId="77777777" w:rsidR="00AF6FCD" w:rsidRDefault="00AF6FCD" w:rsidP="00AF6FCD">
      <w:pPr>
        <w:jc w:val="center"/>
      </w:pPr>
      <w:r>
        <w:t>06 DE MARZO DEL 2019</w:t>
      </w:r>
    </w:p>
    <w:p w14:paraId="772DAD62" w14:textId="77777777" w:rsidR="00AF6FCD" w:rsidRDefault="00AF6FCD" w:rsidP="00AF6FCD">
      <w:pPr>
        <w:pStyle w:val="Ttulo1"/>
        <w:jc w:val="center"/>
      </w:pPr>
      <w:bookmarkStart w:id="0" w:name="_Toc2698591"/>
      <w:r>
        <w:lastRenderedPageBreak/>
        <w:t>Portafolio de evidencias</w:t>
      </w:r>
      <w:bookmarkEnd w:id="0"/>
    </w:p>
    <w:p w14:paraId="2E61704E" w14:textId="77777777" w:rsidR="00AF6FCD" w:rsidRDefault="00AF6FCD" w:rsidP="00AF6FCD">
      <w:pPr>
        <w:pStyle w:val="Ttulo2"/>
      </w:pPr>
      <w:bookmarkStart w:id="1" w:name="_Toc2698592"/>
      <w:r>
        <w:t>Introducción:</w:t>
      </w:r>
      <w:bookmarkEnd w:id="1"/>
    </w:p>
    <w:p w14:paraId="6B1E22CC" w14:textId="77777777" w:rsidR="00AF6FCD" w:rsidRDefault="00AF6FCD" w:rsidP="00AF6FCD">
      <w:r>
        <w:tab/>
      </w:r>
      <w:r w:rsidR="007369F9">
        <w:t>Para el módulo que actualmente se cursa se plantea la elaboración de un portafolio de evidencias</w:t>
      </w:r>
      <w:r w:rsidR="00B051EE">
        <w:t xml:space="preserve">. Este portafolio de evidencias son ejercicios </w:t>
      </w:r>
      <w:r w:rsidR="00C1336C">
        <w:t>planteados por la docente.</w:t>
      </w:r>
    </w:p>
    <w:p w14:paraId="7E29CA5E" w14:textId="77777777" w:rsidR="00C1336C" w:rsidRDefault="00C1336C" w:rsidP="00AF6FCD">
      <w:r>
        <w:tab/>
        <w:t>Cada estudiante realizará cada ejercicio planteado por la profesora estos se les asignará una calificación que posteriormente será tomada en cuenta por la profesora</w:t>
      </w:r>
      <w:r w:rsidR="00FF43D8">
        <w:t>, para asignar una calificación completa del portafolio.</w:t>
      </w:r>
    </w:p>
    <w:p w14:paraId="24456579" w14:textId="77777777" w:rsidR="00FF43D8" w:rsidRDefault="00FF43D8" w:rsidP="00AF6FCD">
      <w:r>
        <w:tab/>
        <w:t>Este portafolio tiene un objetivo didáctico donde cad</w:t>
      </w:r>
      <w:bookmarkStart w:id="2" w:name="_GoBack"/>
      <w:bookmarkEnd w:id="2"/>
      <w:r>
        <w:t>a actividad del portafolio profundiza y se desarrollan nuevos conceptos y habilidades.</w:t>
      </w:r>
    </w:p>
    <w:p w14:paraId="15528709" w14:textId="77777777" w:rsidR="008C22A1" w:rsidRDefault="008C22A1" w:rsidP="00AF6FCD"/>
    <w:p w14:paraId="1A1320F7" w14:textId="77777777" w:rsidR="008C22A1" w:rsidRDefault="008C22A1" w:rsidP="00AF6FCD"/>
    <w:p w14:paraId="6AE45C26" w14:textId="77777777" w:rsidR="008C22A1" w:rsidRDefault="008C22A1" w:rsidP="00AF6FCD"/>
    <w:p w14:paraId="55B01564" w14:textId="77777777" w:rsidR="008C22A1" w:rsidRDefault="008C22A1" w:rsidP="00AF6FCD"/>
    <w:p w14:paraId="5F317345" w14:textId="77777777" w:rsidR="008C22A1" w:rsidRDefault="008C22A1" w:rsidP="00AF6FCD"/>
    <w:p w14:paraId="07200506" w14:textId="77777777" w:rsidR="008C22A1" w:rsidRDefault="008C22A1" w:rsidP="00AF6FCD"/>
    <w:p w14:paraId="726D5A51" w14:textId="77777777" w:rsidR="008C22A1" w:rsidRDefault="008C22A1" w:rsidP="00AF6FCD"/>
    <w:p w14:paraId="682EDCE5" w14:textId="77777777" w:rsidR="008C22A1" w:rsidRDefault="008C22A1" w:rsidP="00AF6FCD"/>
    <w:p w14:paraId="68DD269D" w14:textId="77777777" w:rsidR="008C22A1" w:rsidRDefault="008C22A1" w:rsidP="00AF6FCD"/>
    <w:p w14:paraId="071F44AF" w14:textId="77777777" w:rsidR="008C22A1" w:rsidRDefault="008C22A1" w:rsidP="00AF6FCD"/>
    <w:p w14:paraId="559A9369" w14:textId="77777777" w:rsidR="008C22A1" w:rsidRDefault="008C22A1" w:rsidP="00AF6FCD"/>
    <w:p w14:paraId="261618EF" w14:textId="77777777" w:rsidR="008C22A1" w:rsidRDefault="008C22A1" w:rsidP="00AF6FCD"/>
    <w:p w14:paraId="38C750FB" w14:textId="77777777" w:rsidR="00647E1B" w:rsidRDefault="00647E1B" w:rsidP="00AF6FCD"/>
    <w:sdt>
      <w:sdtPr>
        <w:rPr>
          <w:lang w:val="es-ES"/>
        </w:rPr>
        <w:id w:val="-743721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7A83F3" w14:textId="77777777" w:rsidR="008C22A1" w:rsidRDefault="008C22A1" w:rsidP="00051BA3">
          <w:r>
            <w:rPr>
              <w:lang w:val="es-ES"/>
            </w:rPr>
            <w:t>Tabla de contenido</w:t>
          </w:r>
        </w:p>
        <w:p w14:paraId="6424E827" w14:textId="7DC96691" w:rsidR="00D94C19" w:rsidRDefault="008C22A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C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2698591" w:history="1">
            <w:r w:rsidR="00D94C19" w:rsidRPr="00BC267D">
              <w:rPr>
                <w:rStyle w:val="Hipervnculo"/>
                <w:noProof/>
              </w:rPr>
              <w:t>Portafolio de evidencias</w:t>
            </w:r>
            <w:r w:rsidR="00D94C19">
              <w:rPr>
                <w:noProof/>
                <w:webHidden/>
              </w:rPr>
              <w:tab/>
            </w:r>
            <w:r w:rsidR="00D94C19">
              <w:rPr>
                <w:noProof/>
                <w:webHidden/>
              </w:rPr>
              <w:fldChar w:fldCharType="begin"/>
            </w:r>
            <w:r w:rsidR="00D94C19">
              <w:rPr>
                <w:noProof/>
                <w:webHidden/>
              </w:rPr>
              <w:instrText xml:space="preserve"> PAGEREF _Toc2698591 \h </w:instrText>
            </w:r>
            <w:r w:rsidR="00D94C19">
              <w:rPr>
                <w:noProof/>
                <w:webHidden/>
              </w:rPr>
            </w:r>
            <w:r w:rsidR="00D94C19">
              <w:rPr>
                <w:noProof/>
                <w:webHidden/>
              </w:rPr>
              <w:fldChar w:fldCharType="separate"/>
            </w:r>
            <w:r w:rsidR="00955461">
              <w:rPr>
                <w:noProof/>
                <w:webHidden/>
              </w:rPr>
              <w:t>2</w:t>
            </w:r>
            <w:r w:rsidR="00D94C19">
              <w:rPr>
                <w:noProof/>
                <w:webHidden/>
              </w:rPr>
              <w:fldChar w:fldCharType="end"/>
            </w:r>
          </w:hyperlink>
        </w:p>
        <w:p w14:paraId="76EB0911" w14:textId="38C66BFB" w:rsidR="00D94C19" w:rsidRDefault="00D94C1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CR"/>
            </w:rPr>
          </w:pPr>
          <w:hyperlink w:anchor="_Toc2698592" w:history="1">
            <w:r w:rsidRPr="00BC267D">
              <w:rPr>
                <w:rStyle w:val="Hipervnculo"/>
                <w:noProof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4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B668" w14:textId="5D213505" w:rsidR="00D94C19" w:rsidRDefault="00D94C1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CR"/>
            </w:rPr>
          </w:pPr>
          <w:hyperlink w:anchor="_Toc2698593" w:history="1">
            <w:r w:rsidRPr="00BC267D">
              <w:rPr>
                <w:rStyle w:val="Hipervnculo"/>
                <w:noProof/>
              </w:rPr>
              <w:t>Colección de evidencias: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4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768B" w14:textId="214B18DA" w:rsidR="00D94C19" w:rsidRDefault="00D94C1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CR"/>
            </w:rPr>
          </w:pPr>
          <w:hyperlink w:anchor="_Toc2698594" w:history="1">
            <w:r w:rsidRPr="00BC267D">
              <w:rPr>
                <w:rStyle w:val="Hipervnculo"/>
                <w:noProof/>
              </w:rPr>
              <w:t>Conclusiones: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4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8643" w14:textId="77777777" w:rsidR="008C22A1" w:rsidRDefault="008C22A1">
          <w:r>
            <w:rPr>
              <w:b/>
              <w:bCs/>
              <w:lang w:val="es-ES"/>
            </w:rPr>
            <w:fldChar w:fldCharType="end"/>
          </w:r>
        </w:p>
      </w:sdtContent>
    </w:sdt>
    <w:p w14:paraId="5490BB63" w14:textId="77777777" w:rsidR="008C22A1" w:rsidRDefault="008C22A1" w:rsidP="00AF6FCD"/>
    <w:p w14:paraId="4F71B954" w14:textId="77777777" w:rsidR="008C22A1" w:rsidRDefault="008C22A1" w:rsidP="00AF6FCD"/>
    <w:p w14:paraId="58DFA8BA" w14:textId="77777777" w:rsidR="008C22A1" w:rsidRDefault="008C22A1" w:rsidP="00AF6FCD"/>
    <w:p w14:paraId="1758BFEA" w14:textId="77777777" w:rsidR="008C22A1" w:rsidRDefault="008C22A1" w:rsidP="00AF6FCD"/>
    <w:p w14:paraId="42C72D67" w14:textId="77777777" w:rsidR="008C22A1" w:rsidRDefault="008C22A1" w:rsidP="00AF6FCD"/>
    <w:p w14:paraId="6E25A780" w14:textId="77777777" w:rsidR="008C22A1" w:rsidRDefault="008C22A1" w:rsidP="00AF6FCD"/>
    <w:p w14:paraId="3597C699" w14:textId="77777777" w:rsidR="008C22A1" w:rsidRDefault="008C22A1" w:rsidP="00AF6FCD"/>
    <w:p w14:paraId="1AAAA10B" w14:textId="77777777" w:rsidR="008C22A1" w:rsidRDefault="008C22A1" w:rsidP="00AF6FCD"/>
    <w:p w14:paraId="1EF0E516" w14:textId="77777777" w:rsidR="008C22A1" w:rsidRDefault="008C22A1" w:rsidP="00AF6FCD"/>
    <w:p w14:paraId="1A91386A" w14:textId="77777777" w:rsidR="008C22A1" w:rsidRDefault="008C22A1" w:rsidP="00AF6FCD"/>
    <w:p w14:paraId="502DEF8E" w14:textId="77777777" w:rsidR="008C22A1" w:rsidRDefault="008C22A1" w:rsidP="00AF6FCD"/>
    <w:p w14:paraId="0D4C0B82" w14:textId="77777777" w:rsidR="008C22A1" w:rsidRDefault="008C22A1" w:rsidP="00AF6FCD"/>
    <w:p w14:paraId="39622370" w14:textId="77777777" w:rsidR="008C22A1" w:rsidRDefault="008C22A1" w:rsidP="00AF6FCD"/>
    <w:p w14:paraId="04F655C9" w14:textId="77777777" w:rsidR="008C22A1" w:rsidRDefault="008C22A1" w:rsidP="00AF6FCD"/>
    <w:p w14:paraId="7945A82E" w14:textId="77777777" w:rsidR="008C22A1" w:rsidRDefault="008C22A1" w:rsidP="00AF6FCD"/>
    <w:p w14:paraId="0051D457" w14:textId="77777777" w:rsidR="008C22A1" w:rsidRDefault="008C22A1" w:rsidP="00AF6FCD"/>
    <w:p w14:paraId="5E4BC92C" w14:textId="77777777" w:rsidR="008C22A1" w:rsidRDefault="00E62F7A" w:rsidP="00E62F7A">
      <w:pPr>
        <w:pStyle w:val="Ttulo2"/>
      </w:pPr>
      <w:bookmarkStart w:id="3" w:name="_Toc2698593"/>
      <w:r>
        <w:lastRenderedPageBreak/>
        <w:t>Colección de evidencias:</w:t>
      </w:r>
      <w:bookmarkEnd w:id="3"/>
    </w:p>
    <w:p w14:paraId="1C718656" w14:textId="77777777" w:rsidR="008C22A1" w:rsidRDefault="008C22A1" w:rsidP="00AF6FCD"/>
    <w:p w14:paraId="4A3B61F1" w14:textId="77777777" w:rsidR="00E62F7A" w:rsidRDefault="00E62F7A" w:rsidP="008C22A1">
      <w:pPr>
        <w:pStyle w:val="Ttulo2"/>
      </w:pPr>
    </w:p>
    <w:p w14:paraId="63292614" w14:textId="77777777" w:rsidR="00E62F7A" w:rsidRDefault="00E62F7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CA6AAB4" w14:textId="77777777" w:rsidR="008C22A1" w:rsidRDefault="008C22A1" w:rsidP="008C22A1">
      <w:pPr>
        <w:pStyle w:val="Ttulo2"/>
      </w:pPr>
      <w:bookmarkStart w:id="4" w:name="_Toc2698594"/>
      <w:r>
        <w:lastRenderedPageBreak/>
        <w:t>Conclusiones:</w:t>
      </w:r>
      <w:bookmarkEnd w:id="4"/>
    </w:p>
    <w:p w14:paraId="60EF8245" w14:textId="77777777" w:rsidR="008C22A1" w:rsidRDefault="008C22A1" w:rsidP="008C22A1">
      <w:r>
        <w:tab/>
        <w:t xml:space="preserve">Como se mencionó con anterioridad el objetivo del portafolio de evidencias </w:t>
      </w:r>
      <w:r w:rsidR="00B62F99">
        <w:t>es la realización de distintos ejercicios planteados por el docente. Desde un punto de vista didáctica este portafolio es de sum</w:t>
      </w:r>
      <w:r w:rsidR="00C66934">
        <w:t>o provecho para los estudiantes del módulo, ya que con cada actividad planteada por el docente se interiorizan diversos conceptos.</w:t>
      </w:r>
    </w:p>
    <w:p w14:paraId="5F658AD3" w14:textId="77777777" w:rsidR="00C66934" w:rsidRDefault="00C66934" w:rsidP="008C22A1">
      <w:r>
        <w:tab/>
        <w:t xml:space="preserve">Un papel super importante del portafolio es el que cumple el docente, ya que mediante la calificación y la corrección de los ejercicios planteados el estudiante recibe una retroalimentación de los comentarios hechos por el docente y así corregir malas practicas o mejorar procesos. </w:t>
      </w:r>
      <w:r w:rsidR="00647E1B">
        <w:t>Es importante este portafolio de evidencias ya que mediante el proceso de investigación y realización de distintos problemas se obtienen conocimientos los cuales de otra forma es muy difícil que se interioricen.</w:t>
      </w:r>
    </w:p>
    <w:p w14:paraId="558BA0DC" w14:textId="77777777" w:rsidR="00647E1B" w:rsidRPr="008C22A1" w:rsidRDefault="005D4FA2" w:rsidP="00647E1B">
      <w:r>
        <w:tab/>
        <w:t xml:space="preserve">En </w:t>
      </w:r>
      <w:r w:rsidR="00163021">
        <w:t>síntesis,</w:t>
      </w:r>
      <w:r>
        <w:t xml:space="preserve"> como estudiante del módulo se puede decir que se le ha sacado gran provecho del </w:t>
      </w:r>
      <w:r w:rsidR="00163021">
        <w:t>con respecto a aprendizaje a este portafolio ya que mediante este se ha interiorizado bastantes conceptos importantes los cuales han sido de mucha utilidad a lo largo de la realización del proyecto. La retroalimentación desde mi punto de vista como estudiante de este módulo jugó un papel sumamente importante, corrigiendo así errores conceptuales y de implementación.</w:t>
      </w:r>
    </w:p>
    <w:sectPr w:rsidR="00647E1B" w:rsidRPr="008C22A1" w:rsidSect="004F61DC">
      <w:footerReference w:type="defaul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A01D8" w14:textId="77777777" w:rsidR="00ED28E3" w:rsidRDefault="00ED28E3" w:rsidP="00E62F7A">
      <w:pPr>
        <w:spacing w:after="0" w:line="240" w:lineRule="auto"/>
      </w:pPr>
      <w:r>
        <w:separator/>
      </w:r>
    </w:p>
  </w:endnote>
  <w:endnote w:type="continuationSeparator" w:id="0">
    <w:p w14:paraId="7EE95527" w14:textId="77777777" w:rsidR="00ED28E3" w:rsidRDefault="00ED28E3" w:rsidP="00E62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9753466"/>
      <w:docPartObj>
        <w:docPartGallery w:val="Page Numbers (Bottom of Page)"/>
        <w:docPartUnique/>
      </w:docPartObj>
    </w:sdtPr>
    <w:sdtContent>
      <w:p w14:paraId="68CDD95D" w14:textId="77777777" w:rsidR="00E62F7A" w:rsidRDefault="00E62F7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C18C271" w14:textId="77777777" w:rsidR="00E62F7A" w:rsidRDefault="00E62F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9E5FE" w14:textId="77777777" w:rsidR="00ED28E3" w:rsidRDefault="00ED28E3" w:rsidP="00E62F7A">
      <w:pPr>
        <w:spacing w:after="0" w:line="240" w:lineRule="auto"/>
      </w:pPr>
      <w:r>
        <w:separator/>
      </w:r>
    </w:p>
  </w:footnote>
  <w:footnote w:type="continuationSeparator" w:id="0">
    <w:p w14:paraId="22BDBF28" w14:textId="77777777" w:rsidR="00ED28E3" w:rsidRDefault="00ED28E3" w:rsidP="00E62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CD"/>
    <w:rsid w:val="00051BA3"/>
    <w:rsid w:val="00163021"/>
    <w:rsid w:val="002B3276"/>
    <w:rsid w:val="002F17AC"/>
    <w:rsid w:val="004F61DC"/>
    <w:rsid w:val="005D4FA2"/>
    <w:rsid w:val="0061560A"/>
    <w:rsid w:val="00647E1B"/>
    <w:rsid w:val="007369F9"/>
    <w:rsid w:val="008C22A1"/>
    <w:rsid w:val="00955461"/>
    <w:rsid w:val="00AF6FCD"/>
    <w:rsid w:val="00B051EE"/>
    <w:rsid w:val="00B62F99"/>
    <w:rsid w:val="00C1336C"/>
    <w:rsid w:val="00C6386E"/>
    <w:rsid w:val="00C66934"/>
    <w:rsid w:val="00D94C19"/>
    <w:rsid w:val="00E62F7A"/>
    <w:rsid w:val="00EA799D"/>
    <w:rsid w:val="00ED28E3"/>
    <w:rsid w:val="00FF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EE722"/>
  <w15:chartTrackingRefBased/>
  <w15:docId w15:val="{13FCEED2-B0CF-4F36-AB22-59020CB6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BA3"/>
    <w:pPr>
      <w:spacing w:line="360" w:lineRule="auto"/>
    </w:pPr>
    <w:rPr>
      <w:sz w:val="24"/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AF6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6F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6F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rsid w:val="00AF6F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8C22A1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8C22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22A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C22A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62F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F7A"/>
    <w:rPr>
      <w:sz w:val="24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E62F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F7A"/>
    <w:rPr>
      <w:sz w:val="24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BAB9-FE75-48CC-B8FE-C97F337C6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Andrés Chévez Elizondo</dc:creator>
  <cp:keywords/>
  <dc:description/>
  <cp:lastModifiedBy>Tomás Andrés Chévez Elizondo</cp:lastModifiedBy>
  <cp:revision>17</cp:revision>
  <cp:lastPrinted>2019-03-06T03:22:00Z</cp:lastPrinted>
  <dcterms:created xsi:type="dcterms:W3CDTF">2019-03-05T22:31:00Z</dcterms:created>
  <dcterms:modified xsi:type="dcterms:W3CDTF">2019-03-06T03:34:00Z</dcterms:modified>
</cp:coreProperties>
</file>