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r>
        <w:rPr>
          <w:rFonts w:ascii="Asap Condensed" w:hAnsi="Asap Condensed" w:eastAsia="Rubik"/>
          <w:b/>
          <w:i/>
          <w:color w:val="512241"/>
          <w:sz w:val="68"/>
        </w:rPr>
        <w:t>HR Change + Orchestration</w:t>
      </w:r>
    </w:p>
    <w:p>
      <w:r>
        <w:rPr>
          <w:rFonts w:ascii="Comfortaa" w:hAnsi="Comfortaa" w:eastAsia="Rubik"/>
          <w:b w:val="0"/>
          <w:i w:val="0"/>
          <w:color w:val="0C4C4C"/>
          <w:sz w:val="40"/>
        </w:rPr>
        <w:t>Build Blueprint</w:t>
      </w:r>
    </w:p>
    <w:p>
      <w:r>
        <w:rPr>
          <w:rFonts w:ascii="Rubik" w:hAnsi="Rubik" w:eastAsia="Rubik"/>
          <w:b w:val="0"/>
          <w:i w:val="0"/>
          <w:color w:val="282F2D"/>
          <w:sz w:val="24"/>
        </w:rPr>
        <w:t>One SharePoint list · Excel reference tables · Approvals · Slack visibility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7087"/>
      </w:tblGrid>
      <w:tr>
        <w:tc>
          <w:tcPr>
            <w:tcW w:type="dxa" w:w="2551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Owner</w:t>
            </w:r>
          </w:p>
        </w:tc>
        <w:tc>
          <w:tcPr>
            <w:tcW w:type="dxa" w:w="7087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CJ</w:t>
            </w:r>
          </w:p>
        </w:tc>
      </w:tr>
      <w:tr>
        <w:tc>
          <w:tcPr>
            <w:tcW w:type="dxa" w:w="255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Primary executor</w:t>
            </w:r>
          </w:p>
        </w:tc>
        <w:tc>
          <w:tcPr>
            <w:tcW w:type="dxa" w:w="708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Johanna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Reference</w:t>
            </w:r>
          </w:p>
        </w:tc>
        <w:tc>
          <w:tcPr>
            <w:tcW w:type="dxa" w:w="7087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Project 10k: People Team Owned Automations — Steps 5, 5b, 6</w:t>
            </w:r>
          </w:p>
        </w:tc>
      </w:tr>
      <w:tr>
        <w:tc>
          <w:tcPr>
            <w:tcW w:type="dxa" w:w="255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Version</w:t>
            </w:r>
          </w:p>
        </w:tc>
        <w:tc>
          <w:tcPr>
            <w:tcW w:type="dxa" w:w="708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2.0 — replaces the Slack List design and the five-list v1 build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Status</w:t>
            </w:r>
          </w:p>
        </w:tc>
        <w:tc>
          <w:tcPr>
            <w:tcW w:type="dxa" w:w="7087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Ready to start Sprint 0</w:t>
            </w:r>
          </w:p>
        </w:tc>
      </w:tr>
    </w:tbl>
    <w:p/>
    <w:p>
      <w:r>
        <w:br w:type="page"/>
      </w:r>
    </w:p>
    <w:p>
      <w:pPr>
        <w:pStyle w:val="Heading1"/>
      </w:pPr>
      <w:r>
        <w:t>1. How to use this blueprint</w:t>
      </w:r>
    </w:p>
    <w:p>
      <w:r>
        <w:rPr>
          <w:rFonts w:ascii="Rubik" w:hAnsi="Rubik" w:eastAsia="Rubik"/>
          <w:b w:val="0"/>
          <w:i w:val="0"/>
          <w:color w:val="282F2D"/>
        </w:rPr>
        <w:t>This is the build, in order. Each sprint has a goal, steps and a gate. Do the steps, run the tests, pass the gate, then move on. Every step has an ID (S1-03) that matches a row in the tracker workbook, where you set its status.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4252"/>
        <w:gridCol w:w="2551"/>
      </w:tblGrid>
      <w:tr>
        <w:tc>
          <w:tcPr>
            <w:tcW w:type="dxa" w:w="2835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4252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What it is</w:t>
            </w:r>
          </w:p>
        </w:tc>
        <w:tc>
          <w:tcPr>
            <w:tcW w:type="dxa" w:w="2551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Where it goes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HR Change Blueprint.docx</w:t>
            </w:r>
          </w:p>
        </w:tc>
        <w:tc>
          <w:tcPr>
            <w:tcW w:type="dxa" w:w="4252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This document — the step-by-step build</w:t>
            </w:r>
          </w:p>
        </w:tc>
        <w:tc>
          <w:tcPr>
            <w:tcW w:type="dxa" w:w="2551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Wherever you read it</w:t>
            </w:r>
          </w:p>
        </w:tc>
      </w:tr>
      <w:tr>
        <w:tc>
          <w:tcPr>
            <w:tcW w:type="dxa" w:w="283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HR Change Build Blueprint.xlsx</w:t>
            </w:r>
          </w:p>
        </w:tc>
        <w:tc>
          <w:tcPr>
            <w:tcW w:type="dxa" w:w="4252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Tracker: roadmap with dates, every step with a status, gates, test pack, decisions</w:t>
            </w:r>
          </w:p>
        </w:tc>
        <w:tc>
          <w:tcPr>
            <w:tcW w:type="dxa" w:w="255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Your working files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HR Change Reference.xlsx</w:t>
            </w:r>
          </w:p>
        </w:tc>
        <w:tc>
          <w:tcPr>
            <w:tcW w:type="dxa" w:w="4252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The reference tables the flows read: Settings, Change Types, Checklists, Approvers (+ list field reference)</w:t>
            </w:r>
          </w:p>
        </w:tc>
        <w:tc>
          <w:tcPr>
            <w:tcW w:type="dxa" w:w="2551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People Ops site → Documents → HR Change</w:t>
            </w:r>
          </w:p>
        </w:tc>
      </w:tr>
      <w:tr>
        <w:tc>
          <w:tcPr>
            <w:tcW w:type="dxa" w:w="283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HR-Change-Requests.csv</w:t>
            </w:r>
          </w:p>
        </w:tc>
        <w:tc>
          <w:tcPr>
            <w:tcW w:type="dxa" w:w="4252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Creates the one SharePoint list</w:t>
            </w:r>
          </w:p>
        </w:tc>
        <w:tc>
          <w:tcPr>
            <w:tcW w:type="dxa" w:w="255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Upload once in Sprint 0</w:t>
            </w:r>
          </w:p>
        </w:tc>
      </w:tr>
    </w:tbl>
    <w:p/>
    <w:p>
      <w:pPr>
        <w:pStyle w:val="Heading3"/>
      </w:pPr>
      <w:r>
        <w:t>Conventions in every flow step</w:t>
      </w:r>
    </w:p>
    <w:p>
      <w:pPr>
        <w:pStyle w:val="ListBullet"/>
      </w:pPr>
      <w:r>
        <w:rPr>
          <w:rFonts w:ascii="Rubik" w:hAnsi="Rubik" w:eastAsia="Rubik"/>
          <w:color w:val="282F2D"/>
        </w:rPr>
        <w:t>Rename every action to the name shown in bold. Expressions refer to actions by name with spaces replaced by _ (an action named 'Request ID' is outputs('Request_ID')).</w:t>
      </w:r>
    </w:p>
    <w:p>
      <w:pPr>
        <w:pStyle w:val="ListBullet"/>
      </w:pPr>
      <w:r>
        <w:rPr>
          <w:rFonts w:ascii="Rubik" w:hAnsi="Rubik" w:eastAsia="Rubik"/>
          <w:color w:val="282F2D"/>
        </w:rPr>
        <w:t>(fx) means: click in the field → fx (Insert expression) → paste → Add. Don't paste a leading @.</w:t>
      </w:r>
    </w:p>
    <w:p>
      <w:pPr>
        <w:pStyle w:val="ListBullet"/>
      </w:pPr>
      <w:r>
        <w:rPr>
          <w:rFonts w:ascii="Rubik" w:hAnsi="Rubik" w:eastAsia="Rubik"/>
          <w:color w:val="282F2D"/>
        </w:rPr>
        <w:t>Text containing @{ … }: type the plain text, and insert each @{ … } part with fx at that spot.</w:t>
      </w:r>
    </w:p>
    <w:p>
      <w:pPr>
        <w:pStyle w:val="ListBullet"/>
      </w:pPr>
      <w:r>
        <w:rPr>
          <w:rFonts w:ascii="Rubik" w:hAnsi="Rubik" w:eastAsia="Rubik"/>
          <w:color w:val="282F2D"/>
        </w:rPr>
        <w:t>SharePoint 'Update item' asks for required columns: pick the same field from the trigger (it writes back what's already there).</w:t>
      </w:r>
    </w:p>
    <w:p>
      <w:pPr>
        <w:pStyle w:val="ListBullet"/>
      </w:pPr>
      <w:r>
        <w:rPr>
          <w:rFonts w:ascii="Rubik" w:hAnsi="Rubik" w:eastAsia="Rubik"/>
          <w:color w:val="282F2D"/>
        </w:rPr>
        <w:t>Test loop: Save → Test → Manually → create or edit the item → open the run. SharePoint triggers check about once a minute.</w:t>
      </w:r>
    </w:p>
    <w:p>
      <w:pPr>
        <w:pStyle w:val="ListBullet"/>
      </w:pPr>
      <w:r>
        <w:rPr>
          <w:rFonts w:ascii="Rubik" w:hAnsi="Rubik" w:eastAsia="Rubik"/>
          <w:color w:val="282F2D"/>
        </w:rPr>
        <w:t>Build every action inside the 'Try' scope; the 'Catch' scope below it alerts you if anything fails (Appendix C).</w:t>
      </w:r>
    </w:p>
    <w:p>
      <w:r>
        <w:br w:type="page"/>
      </w:r>
    </w:p>
    <w:p>
      <w:pPr>
        <w:pStyle w:val="Heading1"/>
      </w:pPr>
      <w:r>
        <w:t>2. What we're building</w:t>
      </w:r>
    </w:p>
    <w:p>
      <w:r>
        <w:rPr>
          <w:rFonts w:ascii="Rubik" w:hAnsi="Rubik" w:eastAsia="Rubik"/>
          <w:b w:val="0"/>
          <w:i w:val="0"/>
          <w:color w:val="282F2D"/>
        </w:rPr>
        <w:t>The project plan, rebuilt on Microsoft 365: the HR Change Slack List becomes ONE SharePoint list; the master templates, SLAs and approval matrix become tables in one Excel workbook; Power Automate does the orchestration; Slack stays where people see what's happening.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3288"/>
        <w:gridCol w:w="4535"/>
      </w:tblGrid>
      <w:tr>
        <w:tc>
          <w:tcPr>
            <w:tcW w:type="dxa" w:w="1814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288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Plan (Slack design)</w:t>
            </w:r>
          </w:p>
        </w:tc>
        <w:tc>
          <w:tcPr>
            <w:tcW w:type="dxa" w:w="4535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This build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Front door</w:t>
            </w:r>
          </w:p>
        </w:tc>
        <w:tc>
          <w:tcPr>
            <w:tcW w:type="dxa" w:w="3288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Slack Workflow Builder form</w:t>
            </w:r>
          </w:p>
        </w:tc>
        <w:tc>
          <w:tcPr>
            <w:tcW w:type="dxa" w:w="4535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List New form, pinned in #lane-people-talent (D3)</w:t>
            </w:r>
          </w:p>
        </w:tc>
      </w:tr>
      <w:tr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System of record</w:t>
            </w:r>
          </w:p>
        </w:tc>
        <w:tc>
          <w:tcPr>
            <w:tcW w:type="dxa" w:w="328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HR Change Slack List</w:t>
            </w:r>
          </w:p>
        </w:tc>
        <w:tc>
          <w:tcPr>
            <w:tcW w:type="dxa" w:w="453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SharePoint list 'HR Change Requests' — the only list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Templates / SOP</w:t>
            </w:r>
          </w:p>
        </w:tc>
        <w:tc>
          <w:tcPr>
            <w:tcW w:type="dxa" w:w="3288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Master template items on the list</w:t>
            </w:r>
          </w:p>
        </w:tc>
        <w:tc>
          <w:tcPr>
            <w:tcW w:type="dxa" w:w="4535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Checklists table in the reference workbook</w:t>
            </w:r>
          </w:p>
        </w:tc>
      </w:tr>
      <w:tr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Checklist delivery</w:t>
            </w:r>
          </w:p>
        </w:tc>
        <w:tc>
          <w:tcPr>
            <w:tcW w:type="dxa" w:w="328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Message in the item thread</w:t>
            </w:r>
          </w:p>
        </w:tc>
        <w:tc>
          <w:tcPr>
            <w:tcW w:type="dxa" w:w="453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Item comment (thread) + editable Checklist field with progress 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Approvals</w:t>
            </w:r>
          </w:p>
        </w:tc>
        <w:tc>
          <w:tcPr>
            <w:tcW w:type="dxa" w:w="3288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Text steps / Slack DMs</w:t>
            </w:r>
          </w:p>
        </w:tc>
        <w:tc>
          <w:tcPr>
            <w:tcW w:type="dxa" w:w="4535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Power Automate Approvals, sequential, from the approval chain table</w:t>
            </w:r>
          </w:p>
        </w:tc>
      </w:tr>
      <w:tr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Notifications</w:t>
            </w:r>
          </w:p>
        </w:tc>
        <w:tc>
          <w:tcPr>
            <w:tcW w:type="dxa" w:w="328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Workflow Builder messages</w:t>
            </w:r>
          </w:p>
        </w:tc>
        <w:tc>
          <w:tcPr>
            <w:tcW w:type="dxa" w:w="453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Slack connector posts + one daily digest</w:t>
            </w:r>
          </w:p>
        </w:tc>
      </w:tr>
    </w:tbl>
    <w:p/>
    <w:p>
      <w:pPr>
        <w:pStyle w:val="Heading2"/>
      </w:pPr>
      <w:r>
        <w:t>The seven flows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814"/>
        <w:gridCol w:w="1587"/>
        <w:gridCol w:w="3628"/>
        <w:gridCol w:w="680"/>
      </w:tblGrid>
      <w:tr>
        <w:tc>
          <w:tcPr>
            <w:tcW w:type="dxa" w:w="1928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Flow</w:t>
            </w:r>
          </w:p>
        </w:tc>
        <w:tc>
          <w:tcPr>
            <w:tcW w:type="dxa" w:w="1814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Plan reference</w:t>
            </w:r>
          </w:p>
        </w:tc>
        <w:tc>
          <w:tcPr>
            <w:tcW w:type="dxa" w:w="1587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Trigger</w:t>
            </w:r>
          </w:p>
        </w:tc>
        <w:tc>
          <w:tcPr>
            <w:tcW w:type="dxa" w:w="3628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What it does</w:t>
            </w:r>
          </w:p>
        </w:tc>
        <w:tc>
          <w:tcPr>
            <w:tcW w:type="dxa" w:w="680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Sprint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1 Intake Notification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Flow 1</w:t>
            </w:r>
          </w:p>
        </w:tc>
        <w:tc>
          <w:tcPr>
            <w:tcW w:type="dxa" w:w="1587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Item created</w:t>
            </w:r>
          </w:p>
        </w:tc>
        <w:tc>
          <w:tcPr>
            <w:tcW w:type="dxa" w:w="3628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Request ID + title, SLA due date, pay period/cutoff flag (I), default assignee, 📥 comment, People Ops ping, confirmation email</w:t>
            </w:r>
          </w:p>
        </w:tc>
        <w:tc>
          <w:tcPr>
            <w:tcW w:type="dxa" w:w="68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S1</w:t>
            </w:r>
          </w:p>
        </w:tc>
      </w:tr>
      <w:tr>
        <w:tc>
          <w:tcPr>
            <w:tcW w:type="dxa" w:w="192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2 Checklist Router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Flow 2 (10 paths + Other)</w:t>
            </w:r>
          </w:p>
        </w:tc>
        <w:tc>
          <w:tcPr>
            <w:tcW w:type="dxa" w:w="158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Item created</w:t>
            </w:r>
          </w:p>
        </w:tc>
        <w:tc>
          <w:tcPr>
            <w:tcW w:type="dxa" w:w="362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Reads this type's steps from Excel, writes the Checklist field, posts the checklist comment; Other → 'needs manual scoping'</w:t>
            </w:r>
          </w:p>
        </w:tc>
        <w:tc>
          <w:tcPr>
            <w:tcW w:type="dxa" w:w="68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S1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3 Payroll Notification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Flow 3 (Template I only)</w:t>
            </w:r>
          </w:p>
        </w:tc>
        <w:tc>
          <w:tcPr>
            <w:tcW w:type="dxa" w:w="1587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Item modified → I resolved</w:t>
            </w:r>
          </w:p>
        </w:tc>
        <w:tc>
          <w:tcPr>
            <w:tcW w:type="dxa" w:w="3628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One-way FYI to the Payroll room; stamps Payroll Notified On</w:t>
            </w:r>
          </w:p>
        </w:tc>
        <w:tc>
          <w:tcPr>
            <w:tcW w:type="dxa" w:w="68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S2</w:t>
            </w:r>
          </w:p>
        </w:tc>
      </w:tr>
      <w:tr>
        <w:tc>
          <w:tcPr>
            <w:tcW w:type="dxa" w:w="192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4 Completion Auto-Comment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Completion auto-comment</w:t>
            </w:r>
          </w:p>
        </w:tc>
        <w:tc>
          <w:tcPr>
            <w:tcW w:type="dxa" w:w="158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Item modified → 3-Resolved</w:t>
            </w:r>
          </w:p>
        </w:tc>
        <w:tc>
          <w:tcPr>
            <w:tcW w:type="dxa" w:w="362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Stamps Completion Date, ticks 'resolution' steps, ✅ comment, close-the-loop email, optional People Ops summary</w:t>
            </w:r>
          </w:p>
        </w:tc>
        <w:tc>
          <w:tcPr>
            <w:tcW w:type="dxa" w:w="68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S1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5 Approval Routing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Approval matrix (B, C, F, I)</w:t>
            </w:r>
          </w:p>
        </w:tc>
        <w:tc>
          <w:tcPr>
            <w:tcW w:type="dxa" w:w="1587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Item created</w:t>
            </w:r>
          </w:p>
        </w:tc>
        <w:tc>
          <w:tcPr>
            <w:tcW w:type="dxa" w:w="3628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Sequential approvals from the chain; history + comments; unlocks 🔒 steps or closes as Rejected</w:t>
            </w:r>
          </w:p>
        </w:tc>
        <w:tc>
          <w:tcPr>
            <w:tcW w:type="dxa" w:w="68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S2–S3</w:t>
            </w:r>
          </w:p>
        </w:tc>
      </w:tr>
      <w:tr>
        <w:tc>
          <w:tcPr>
            <w:tcW w:type="dxa" w:w="192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6 Checklist Progress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Phase 2 progress bar</w:t>
            </w:r>
          </w:p>
        </w:tc>
        <w:tc>
          <w:tcPr>
            <w:tcW w:type="dxa" w:w="158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Item modified</w:t>
            </w:r>
          </w:p>
        </w:tc>
        <w:tc>
          <w:tcPr>
            <w:tcW w:type="dxa" w:w="362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Checklist % and Next Action from the [ ]/[x] ticks; 'ready to resolve' ping</w:t>
            </w:r>
          </w:p>
        </w:tc>
        <w:tc>
          <w:tcPr>
            <w:tcW w:type="dxa" w:w="68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S3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7 Daily Digest + Cutoff Reminder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Nice-to-add + Phase 3 dashboard</w:t>
            </w:r>
          </w:p>
        </w:tc>
        <w:tc>
          <w:tcPr>
            <w:tcW w:type="dxa" w:w="1587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Daily 8:00</w:t>
            </w:r>
          </w:p>
        </w:tc>
        <w:tc>
          <w:tcPr>
            <w:tcW w:type="dxa" w:w="3628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SLA / next-action / exceptions digest; extra-shift reminder before each payroll cutoff</w:t>
            </w:r>
          </w:p>
        </w:tc>
        <w:tc>
          <w:tcPr>
            <w:tcW w:type="dxa" w:w="68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S4</w:t>
            </w:r>
          </w:p>
        </w:tc>
      </w:tr>
    </w:tbl>
    <w:p/>
    <w:p>
      <w:r>
        <w:rPr>
          <w:rFonts w:ascii="Rubik" w:hAnsi="Rubik" w:eastAsia="Rubik"/>
          <w:b w:val="0"/>
          <w:i/>
          <w:color w:val="282F2D"/>
        </w:rPr>
        <w:t>Why separate flows: as the plan says for Flow 2, a failure in one shouldn't take down another — and each one is small enough to build and test in a sitting.</w:t>
      </w:r>
    </w:p>
    <w:p>
      <w:pPr>
        <w:pStyle w:val="Heading1"/>
      </w:pPr>
      <w:r>
        <w:t>3. Design decisions</w:t>
      </w:r>
    </w:p>
    <w:p>
      <w:r>
        <w:rPr>
          <w:rFonts w:ascii="Rubik" w:hAnsi="Rubik" w:eastAsia="Rubik"/>
          <w:b w:val="0"/>
          <w:i w:val="0"/>
          <w:color w:val="282F2D"/>
        </w:rPr>
        <w:t>Three need confirmation before Sprint 0 ends (Status = Confirm).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1871"/>
        <w:gridCol w:w="5783"/>
        <w:gridCol w:w="1304"/>
      </w:tblGrid>
      <w:tr>
        <w:tc>
          <w:tcPr>
            <w:tcW w:type="dxa" w:w="680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ID</w:t>
            </w:r>
          </w:p>
        </w:tc>
        <w:tc>
          <w:tcPr>
            <w:tcW w:type="dxa" w:w="1871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Topic</w:t>
            </w:r>
          </w:p>
        </w:tc>
        <w:tc>
          <w:tcPr>
            <w:tcW w:type="dxa" w:w="5783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1304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D1</w:t>
            </w:r>
          </w:p>
        </w:tc>
        <w:tc>
          <w:tcPr>
            <w:tcW w:type="dxa" w:w="1871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System of record</w:t>
            </w:r>
          </w:p>
        </w:tc>
        <w:tc>
          <w:tcPr>
            <w:tcW w:type="dxa" w:w="578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Replace the HR Change Slack List with ONE SharePoint list: HR Change Requests.</w:t>
            </w:r>
          </w:p>
        </w:tc>
        <w:tc>
          <w:tcPr>
            <w:tcW w:type="dxa" w:w="1304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Decided</w:t>
            </w:r>
          </w:p>
        </w:tc>
      </w:tr>
      <w:tr>
        <w:tc>
          <w:tcPr>
            <w:tcW w:type="dxa" w:w="68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D2</w:t>
            </w:r>
          </w:p>
        </w:tc>
        <w:tc>
          <w:tcPr>
            <w:tcW w:type="dxa" w:w="187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Reference data</w:t>
            </w:r>
          </w:p>
        </w:tc>
        <w:tc>
          <w:tcPr>
            <w:tcW w:type="dxa" w:w="5783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SLAs, approval chains, checklists, approvers and settings live as tables in one Excel workbook (HR Change Reference.xlsx) that the flows read.</w:t>
            </w:r>
          </w:p>
        </w:tc>
        <w:tc>
          <w:tcPr>
            <w:tcW w:type="dxa" w:w="130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Decided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D3</w:t>
            </w:r>
          </w:p>
        </w:tc>
        <w:tc>
          <w:tcPr>
            <w:tcW w:type="dxa" w:w="1871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Front door</w:t>
            </w:r>
          </w:p>
        </w:tc>
        <w:tc>
          <w:tcPr>
            <w:tcW w:type="dxa" w:w="578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The list's New form is the front door, pinned in #lane-people-talent. Microsoft Forms is reserved for the Phase 3 manager self-service form.</w:t>
            </w:r>
          </w:p>
        </w:tc>
        <w:tc>
          <w:tcPr>
            <w:tcW w:type="dxa" w:w="1304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Confirm (CJ)</w:t>
            </w:r>
          </w:p>
        </w:tc>
      </w:tr>
      <w:tr>
        <w:tc>
          <w:tcPr>
            <w:tcW w:type="dxa" w:w="68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D4</w:t>
            </w:r>
          </w:p>
        </w:tc>
        <w:tc>
          <w:tcPr>
            <w:tcW w:type="dxa" w:w="187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Checklist / subtasks</w:t>
            </w:r>
          </w:p>
        </w:tc>
        <w:tc>
          <w:tcPr>
            <w:tcW w:type="dxa" w:w="5783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The checklist is posted to the item's comment thread (the work log) AND written to an editable Checklist field. HR ticks [ ] → [x]; a flow keeps Checklist % and Next Action current.</w:t>
            </w:r>
          </w:p>
        </w:tc>
        <w:tc>
          <w:tcPr>
            <w:tcW w:type="dxa" w:w="130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Decided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D5</w:t>
            </w:r>
          </w:p>
        </w:tc>
        <w:tc>
          <w:tcPr>
            <w:tcW w:type="dxa" w:w="1871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Template I — Payroll role</w:t>
            </w:r>
          </w:p>
        </w:tc>
        <w:tc>
          <w:tcPr>
            <w:tcW w:type="dxa" w:w="578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Payroll is a verifier, not a gate: a one-way Slack FYI when People Ops resolves an I case.</w:t>
            </w:r>
          </w:p>
        </w:tc>
        <w:tc>
          <w:tcPr>
            <w:tcW w:type="dxa" w:w="1304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Confirm (CJ)</w:t>
            </w:r>
          </w:p>
        </w:tc>
      </w:tr>
      <w:tr>
        <w:tc>
          <w:tcPr>
            <w:tcW w:type="dxa" w:w="68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D6</w:t>
            </w:r>
          </w:p>
        </w:tc>
        <w:tc>
          <w:tcPr>
            <w:tcW w:type="dxa" w:w="187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Manager field</w:t>
            </w:r>
          </w:p>
        </w:tc>
        <w:tc>
          <w:tcPr>
            <w:tcW w:type="dxa" w:w="5783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'Manager Name' becomes a Manager person field.</w:t>
            </w:r>
          </w:p>
        </w:tc>
        <w:tc>
          <w:tcPr>
            <w:tcW w:type="dxa" w:w="130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Confirm (Johanna)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D7</w:t>
            </w:r>
          </w:p>
        </w:tc>
        <w:tc>
          <w:tcPr>
            <w:tcW w:type="dxa" w:w="1871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Comp 'approval confirmed (Y/N)'</w:t>
            </w:r>
          </w:p>
        </w:tc>
        <w:tc>
          <w:tcPr>
            <w:tcW w:type="dxa" w:w="578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Retired. Replaced by the in-system approval chain.</w:t>
            </w:r>
          </w:p>
        </w:tc>
        <w:tc>
          <w:tcPr>
            <w:tcW w:type="dxa" w:w="1304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Decided</w:t>
            </w:r>
          </w:p>
        </w:tc>
      </w:tr>
      <w:tr>
        <w:tc>
          <w:tcPr>
            <w:tcW w:type="dxa" w:w="68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D8</w:t>
            </w:r>
          </w:p>
        </w:tc>
        <w:tc>
          <w:tcPr>
            <w:tcW w:type="dxa" w:w="187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Approvals channel</w:t>
            </w:r>
          </w:p>
        </w:tc>
        <w:tc>
          <w:tcPr>
            <w:tcW w:type="dxa" w:w="5783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Power Automate Approvals (email, Teams, Power Automate app). In-Slack approve buttons wait for the Phase 3 bot token.</w:t>
            </w:r>
          </w:p>
        </w:tc>
        <w:tc>
          <w:tcPr>
            <w:tcW w:type="dxa" w:w="130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Decided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D9</w:t>
            </w:r>
          </w:p>
        </w:tc>
        <w:tc>
          <w:tcPr>
            <w:tcW w:type="dxa" w:w="1871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Slack connection</w:t>
            </w:r>
          </w:p>
        </w:tc>
        <w:tc>
          <w:tcPr>
            <w:tcW w:type="dxa" w:w="578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Power Automate Slack connector (OAuth) under a People Ops service account. Posts go to channels.</w:t>
            </w:r>
          </w:p>
        </w:tc>
        <w:tc>
          <w:tcPr>
            <w:tcW w:type="dxa" w:w="1304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Decided</w:t>
            </w:r>
          </w:p>
        </w:tc>
      </w:tr>
      <w:tr>
        <w:tc>
          <w:tcPr>
            <w:tcW w:type="dxa" w:w="68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D10</w:t>
            </w:r>
          </w:p>
        </w:tc>
        <w:tc>
          <w:tcPr>
            <w:tcW w:type="dxa" w:w="187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Status model</w:t>
            </w:r>
          </w:p>
        </w:tc>
        <w:tc>
          <w:tcPr>
            <w:tcW w:type="dxa" w:w="5783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Keep Tag, You're It (0-New, 1-Assigned, 2-Waiting, 3-Resolved). Add Waiting On, Next Action, Next Action Due, Outcome.</w:t>
            </w:r>
          </w:p>
        </w:tc>
        <w:tc>
          <w:tcPr>
            <w:tcW w:type="dxa" w:w="130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Decided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D11</w:t>
            </w:r>
          </w:p>
        </w:tc>
        <w:tc>
          <w:tcPr>
            <w:tcW w:type="dxa" w:w="1871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Sensitive change types</w:t>
            </w:r>
          </w:p>
        </w:tc>
        <w:tc>
          <w:tcPr>
            <w:tcW w:type="dxa" w:w="578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A2 and G (and optionally H) withhold the employee name from Slack and the digest. Item-level permissions on the list.</w:t>
            </w:r>
          </w:p>
        </w:tc>
        <w:tc>
          <w:tcPr>
            <w:tcW w:type="dxa" w:w="1304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Decided</w:t>
            </w:r>
          </w:p>
        </w:tc>
      </w:tr>
      <w:tr>
        <w:tc>
          <w:tcPr>
            <w:tcW w:type="dxa" w:w="68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D12</w:t>
            </w:r>
          </w:p>
        </w:tc>
        <w:tc>
          <w:tcPr>
            <w:tcW w:type="dxa" w:w="187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SLA calendar</w:t>
            </w:r>
          </w:p>
        </w:tc>
        <w:tc>
          <w:tcPr>
            <w:tcW w:type="dxa" w:w="5783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Business days skip weekends, not holidays.</w:t>
            </w:r>
          </w:p>
        </w:tc>
        <w:tc>
          <w:tcPr>
            <w:tcW w:type="dxa" w:w="130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Accepted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D13</w:t>
            </w:r>
          </w:p>
        </w:tc>
        <w:tc>
          <w:tcPr>
            <w:tcW w:type="dxa" w:w="1871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Approval rollout</w:t>
            </w:r>
          </w:p>
        </w:tc>
        <w:tc>
          <w:tcPr>
            <w:tcW w:type="dxa" w:w="578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I's HR approval goes live in Sprint 2 (pilot). B, C, F chains are switched on in Sprint 3 by filling ApprovalChain in Excel after the matrix is signed off.</w:t>
            </w:r>
          </w:p>
        </w:tc>
        <w:tc>
          <w:tcPr>
            <w:tcW w:type="dxa" w:w="1304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Decided</w:t>
            </w:r>
          </w:p>
        </w:tc>
      </w:tr>
      <w:tr>
        <w:tc>
          <w:tcPr>
            <w:tcW w:type="dxa" w:w="68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D14</w:t>
            </w:r>
          </w:p>
        </w:tc>
        <w:tc>
          <w:tcPr>
            <w:tcW w:type="dxa" w:w="187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Plan typo</w:t>
            </w:r>
          </w:p>
        </w:tc>
        <w:tc>
          <w:tcPr>
            <w:tcW w:type="dxa" w:w="5783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'deparHRent' → 'department' (looks like a find/replace of 'tm' → 'HR'). Check the source doc for other damaged words.</w:t>
            </w:r>
          </w:p>
        </w:tc>
        <w:tc>
          <w:tcPr>
            <w:tcW w:type="dxa" w:w="130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FYI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D15</w:t>
            </w:r>
          </w:p>
        </w:tc>
        <w:tc>
          <w:tcPr>
            <w:tcW w:type="dxa" w:w="1871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Template I pilot cases</w:t>
            </w:r>
          </w:p>
        </w:tc>
        <w:tc>
          <w:tcPr>
            <w:tcW w:type="dxa" w:w="578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The ICS live examples (DVA $100/hr, $800/day, first days Aug 15) have passed. Pilot with the next real I submission.</w:t>
            </w:r>
          </w:p>
        </w:tc>
        <w:tc>
          <w:tcPr>
            <w:tcW w:type="dxa" w:w="1304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FYI</w:t>
            </w:r>
          </w:p>
        </w:tc>
      </w:tr>
    </w:tbl>
    <w:p/>
    <w:p>
      <w:pPr>
        <w:pStyle w:val="Heading1"/>
      </w:pPr>
      <w:r>
        <w:t>4. What we took from the inspiration — and what we didn't</w:t>
      </w:r>
    </w:p>
    <w:p>
      <w:r>
        <w:rPr>
          <w:rFonts w:ascii="Rubik" w:hAnsi="Rubik" w:eastAsia="Rubik"/>
          <w:b w:val="0"/>
          <w:i w:val="0"/>
          <w:color w:val="282F2D"/>
        </w:rPr>
        <w:t>The email-ticketing design was reviewed against the project plan's principles. The test: does it make the HR change process clearer or more reliable without breaking 'one front door'?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1247"/>
        <w:gridCol w:w="4989"/>
      </w:tblGrid>
      <w:tr>
        <w:tc>
          <w:tcPr>
            <w:tcW w:type="dxa" w:w="3402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Idea</w:t>
            </w:r>
          </w:p>
        </w:tc>
        <w:tc>
          <w:tcPr>
            <w:tcW w:type="dxa" w:w="1247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Verdict</w:t>
            </w:r>
          </w:p>
        </w:tc>
        <w:tc>
          <w:tcPr>
            <w:tcW w:type="dxa" w:w="4989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How it shows up (or why not)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Email-first intake (employees keep emailing HR)</w:t>
            </w:r>
          </w:p>
        </w:tc>
        <w:tc>
          <w:tcPr>
            <w:tcW w:type="dxa" w:w="1247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Reject</w:t>
            </w:r>
          </w:p>
        </w:tc>
        <w:tc>
          <w:tcPr>
            <w:tcW w:type="dxa" w:w="498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Breaks 'One front door' and 'Not in the intake, does not exist'.</w:t>
            </w:r>
          </w:p>
        </w:tc>
      </w:tr>
      <w:tr>
        <w:tc>
          <w:tcPr>
            <w:tcW w:type="dxa" w:w="3402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Ticket-marker matching on email replies</w:t>
            </w:r>
          </w:p>
        </w:tc>
        <w:tc>
          <w:tcPr>
            <w:tcW w:type="dxa" w:w="124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Reject (for now)</w:t>
            </w:r>
          </w:p>
        </w:tc>
        <w:tc>
          <w:tcPr>
            <w:tcW w:type="dxa" w:w="498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Only needed with email intake.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One accountable owner + Next action + Next action date on every active case</w:t>
            </w:r>
          </w:p>
        </w:tc>
        <w:tc>
          <w:tcPr>
            <w:tcW w:type="dxa" w:w="1247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Adopt</w:t>
            </w:r>
          </w:p>
        </w:tc>
        <w:tc>
          <w:tcPr>
            <w:tcW w:type="dxa" w:w="498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Next Action / Next Action Due fields; Flow 6 keeps Next Action = first open checklist step.</w:t>
            </w:r>
          </w:p>
        </w:tc>
      </w:tr>
      <w:tr>
        <w:tc>
          <w:tcPr>
            <w:tcW w:type="dxa" w:w="3402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Richer status set (waiting on employee / third party)</w:t>
            </w:r>
          </w:p>
        </w:tc>
        <w:tc>
          <w:tcPr>
            <w:tcW w:type="dxa" w:w="124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Adapt</w:t>
            </w:r>
          </w:p>
        </w:tc>
        <w:tc>
          <w:tcPr>
            <w:tcW w:type="dxa" w:w="498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Add a Waiting On field used with 2-Waiting.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First human response date</w:t>
            </w:r>
          </w:p>
        </w:tc>
        <w:tc>
          <w:tcPr>
            <w:tcW w:type="dxa" w:w="1247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Defer</w:t>
            </w:r>
          </w:p>
        </w:tc>
        <w:tc>
          <w:tcPr>
            <w:tcW w:type="dxa" w:w="498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Your SLAs measure completion, not first response.</w:t>
            </w:r>
          </w:p>
        </w:tc>
      </w:tr>
      <w:tr>
        <w:tc>
          <w:tcPr>
            <w:tcW w:type="dxa" w:w="3402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Action-based workbench views</w:t>
            </w:r>
          </w:p>
        </w:tc>
        <w:tc>
          <w:tcPr>
            <w:tcW w:type="dxa" w:w="124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Adopt</w:t>
            </w:r>
          </w:p>
        </w:tc>
        <w:tc>
          <w:tcPr>
            <w:tcW w:type="dxa" w:w="498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8 views (see Views tab), incl. Needs Attention Today and Exceptions.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Daily digest instead of per-update emails</w:t>
            </w:r>
          </w:p>
        </w:tc>
        <w:tc>
          <w:tcPr>
            <w:tcW w:type="dxa" w:w="1247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Adopt</w:t>
            </w:r>
          </w:p>
        </w:tc>
        <w:tc>
          <w:tcPr>
            <w:tcW w:type="dxa" w:w="498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Flow 7 (Sprint 4), sensitive names withheld.</w:t>
            </w:r>
          </w:p>
        </w:tc>
      </w:tr>
      <w:tr>
        <w:tc>
          <w:tcPr>
            <w:tcW w:type="dxa" w:w="3402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Separate restricted lane for sensitive casework</w:t>
            </w:r>
          </w:p>
        </w:tc>
        <w:tc>
          <w:tcPr>
            <w:tcW w:type="dxa" w:w="124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Adapt</w:t>
            </w:r>
          </w:p>
        </w:tc>
        <w:tc>
          <w:tcPr>
            <w:tcW w:type="dxa" w:w="498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Sensitive flag per change type + item-level permissions now; restricted ER area is a Run-phase decision.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Copy email bodies/attachments into the ticket; Ticket Messages list</w:t>
            </w:r>
          </w:p>
        </w:tc>
        <w:tc>
          <w:tcPr>
            <w:tcW w:type="dxa" w:w="1247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Reject</w:t>
            </w:r>
          </w:p>
        </w:tc>
        <w:tc>
          <w:tcPr>
            <w:tcW w:type="dxa" w:w="498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One-list rule; the comment thread is the log.</w:t>
            </w:r>
          </w:p>
        </w:tc>
      </w:tr>
      <w:tr>
        <w:tc>
          <w:tcPr>
            <w:tcW w:type="dxa" w:w="3402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Send HR responses from list fields</w:t>
            </w:r>
          </w:p>
        </w:tc>
        <w:tc>
          <w:tcPr>
            <w:tcW w:type="dxa" w:w="124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Reject</w:t>
            </w:r>
          </w:p>
        </w:tc>
        <w:tc>
          <w:tcPr>
            <w:tcW w:type="dxa" w:w="498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Complexity and risk for little gain.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Auto-close after inactivity</w:t>
            </w:r>
          </w:p>
        </w:tc>
        <w:tc>
          <w:tcPr>
            <w:tcW w:type="dxa" w:w="1247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Reject</w:t>
            </w:r>
          </w:p>
        </w:tc>
        <w:tc>
          <w:tcPr>
            <w:tcW w:type="dxa" w:w="498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LOA must stay open; closure is a deliberate HR act in your plan.</w:t>
            </w:r>
          </w:p>
        </w:tc>
      </w:tr>
      <w:tr>
        <w:tc>
          <w:tcPr>
            <w:tcW w:type="dxa" w:w="3402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Exception path — never lose a request</w:t>
            </w:r>
          </w:p>
        </w:tc>
        <w:tc>
          <w:tcPr>
            <w:tcW w:type="dxa" w:w="124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Adopt</w:t>
            </w:r>
          </w:p>
        </w:tc>
        <w:tc>
          <w:tcPr>
            <w:tcW w:type="dxa" w:w="498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Try/Catch in every flow: admin email with run link + Automation Note + Exceptions view.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Loop guards with trigger conditions</w:t>
            </w:r>
          </w:p>
        </w:tc>
        <w:tc>
          <w:tcPr>
            <w:tcW w:type="dxa" w:w="1247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Adopt</w:t>
            </w:r>
          </w:p>
        </w:tc>
        <w:tc>
          <w:tcPr>
            <w:tcW w:type="dxa" w:w="498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Flows 3, 4, 6 use trigger conditions / compare-before-write.</w:t>
            </w:r>
          </w:p>
        </w:tc>
      </w:tr>
      <w:tr>
        <w:tc>
          <w:tcPr>
            <w:tcW w:type="dxa" w:w="3402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Don't promise resolution dates in auto-acknowledgements</w:t>
            </w:r>
          </w:p>
        </w:tc>
        <w:tc>
          <w:tcPr>
            <w:tcW w:type="dxa" w:w="124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Adopt</w:t>
            </w:r>
          </w:p>
        </w:tc>
        <w:tc>
          <w:tcPr>
            <w:tcW w:type="dxa" w:w="498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Confirmation email says 'target completion' and 'a team member will pick it up'.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Pilot scenario test list (duplicates, out-of-office, failures…)</w:t>
            </w:r>
          </w:p>
        </w:tc>
        <w:tc>
          <w:tcPr>
            <w:tcW w:type="dxa" w:w="1247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Adapt</w:t>
            </w:r>
          </w:p>
        </w:tc>
        <w:tc>
          <w:tcPr>
            <w:tcW w:type="dxa" w:w="498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22-case Test Pack written for HR change paths, approvals, permissions and failures.</w:t>
            </w:r>
          </w:p>
        </w:tc>
      </w:tr>
      <w:tr>
        <w:tc>
          <w:tcPr>
            <w:tcW w:type="dxa" w:w="3402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Test access with a non-HR account before launch</w:t>
            </w:r>
          </w:p>
        </w:tc>
        <w:tc>
          <w:tcPr>
            <w:tcW w:type="dxa" w:w="124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Adopt</w:t>
            </w:r>
          </w:p>
        </w:tc>
        <w:tc>
          <w:tcPr>
            <w:tcW w:type="dxa" w:w="498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Gate 0 / test T21.</w:t>
            </w:r>
          </w:p>
        </w:tc>
      </w:tr>
    </w:tbl>
    <w:p/>
    <w:p>
      <w:r>
        <w:br w:type="page"/>
      </w:r>
    </w:p>
    <w:p>
      <w:pPr>
        <w:pStyle w:val="Heading1"/>
      </w:pPr>
      <w:r>
        <w:t>5. Roadmap — sprints and gates</w:t>
      </w:r>
    </w:p>
    <w:p>
      <w:r>
        <w:rPr>
          <w:rFonts w:ascii="Rubik" w:hAnsi="Rubik" w:eastAsia="Rubik"/>
          <w:b w:val="0"/>
          <w:i w:val="0"/>
          <w:color w:val="282F2D"/>
        </w:rPr>
        <w:t>Two-week sprints (Sprint 0 is one week). Dates live in the tracker: set the start date on its Overview tab.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4252"/>
        <w:gridCol w:w="1020"/>
        <w:gridCol w:w="907"/>
        <w:gridCol w:w="2608"/>
      </w:tblGrid>
      <w:tr>
        <w:tc>
          <w:tcPr>
            <w:tcW w:type="dxa" w:w="850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4252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020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907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Weeks</w:t>
            </w:r>
          </w:p>
        </w:tc>
        <w:tc>
          <w:tcPr>
            <w:tcW w:type="dxa" w:w="2608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Gate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S0</w:t>
            </w:r>
          </w:p>
        </w:tc>
        <w:tc>
          <w:tcPr>
            <w:tcW w:type="dxa" w:w="4252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Foundations</w:t>
            </w:r>
          </w:p>
        </w:tc>
        <w:tc>
          <w:tcPr>
            <w:tcW w:type="dxa" w:w="1020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Crawl</w:t>
            </w:r>
          </w:p>
        </w:tc>
        <w:tc>
          <w:tcPr>
            <w:tcW w:type="dxa" w:w="907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G0 — Ready to build</w:t>
            </w:r>
          </w:p>
        </w:tc>
      </w:tr>
      <w:tr>
        <w:tc>
          <w:tcPr>
            <w:tcW w:type="dxa" w:w="85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S1</w:t>
            </w:r>
          </w:p>
        </w:tc>
        <w:tc>
          <w:tcPr>
            <w:tcW w:type="dxa" w:w="4252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Crawl — Path E end to end</w:t>
            </w:r>
          </w:p>
        </w:tc>
        <w:tc>
          <w:tcPr>
            <w:tcW w:type="dxa" w:w="102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Crawl</w:t>
            </w:r>
          </w:p>
        </w:tc>
        <w:tc>
          <w:tcPr>
            <w:tcW w:type="dxa" w:w="90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2</w:t>
            </w:r>
          </w:p>
        </w:tc>
        <w:tc>
          <w:tcPr>
            <w:tcW w:type="dxa" w:w="260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G1 — Plumbing proven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S2</w:t>
            </w:r>
          </w:p>
        </w:tc>
        <w:tc>
          <w:tcPr>
            <w:tcW w:type="dxa" w:w="4252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Crawl complete — Template I pilot + front door live</w:t>
            </w:r>
          </w:p>
        </w:tc>
        <w:tc>
          <w:tcPr>
            <w:tcW w:type="dxa" w:w="1020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Crawl</w:t>
            </w:r>
          </w:p>
        </w:tc>
        <w:tc>
          <w:tcPr>
            <w:tcW w:type="dxa" w:w="907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G2 — Front door live</w:t>
            </w:r>
          </w:p>
        </w:tc>
      </w:tr>
      <w:tr>
        <w:tc>
          <w:tcPr>
            <w:tcW w:type="dxa" w:w="85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S3</w:t>
            </w:r>
          </w:p>
        </w:tc>
        <w:tc>
          <w:tcPr>
            <w:tcW w:type="dxa" w:w="4252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Walk — Approvals B/C/F + checklist progress</w:t>
            </w:r>
          </w:p>
        </w:tc>
        <w:tc>
          <w:tcPr>
            <w:tcW w:type="dxa" w:w="102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Walk</w:t>
            </w:r>
          </w:p>
        </w:tc>
        <w:tc>
          <w:tcPr>
            <w:tcW w:type="dxa" w:w="90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2</w:t>
            </w:r>
          </w:p>
        </w:tc>
        <w:tc>
          <w:tcPr>
            <w:tcW w:type="dxa" w:w="260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G3 — Approvals live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S4</w:t>
            </w:r>
          </w:p>
        </w:tc>
        <w:tc>
          <w:tcPr>
            <w:tcW w:type="dxa" w:w="4252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Walk — Daily digest, cutoff reminder, hardening</w:t>
            </w:r>
          </w:p>
        </w:tc>
        <w:tc>
          <w:tcPr>
            <w:tcW w:type="dxa" w:w="1020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Walk</w:t>
            </w:r>
          </w:p>
        </w:tc>
        <w:tc>
          <w:tcPr>
            <w:tcW w:type="dxa" w:w="907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G4 — Operational</w:t>
            </w:r>
          </w:p>
        </w:tc>
      </w:tr>
      <w:tr>
        <w:tc>
          <w:tcPr>
            <w:tcW w:type="dxa" w:w="85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S5</w:t>
            </w:r>
          </w:p>
        </w:tc>
        <w:tc>
          <w:tcPr>
            <w:tcW w:type="dxa" w:w="4252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Walk — Downstream actions (dependency-driven)</w:t>
            </w:r>
          </w:p>
        </w:tc>
        <w:tc>
          <w:tcPr>
            <w:tcW w:type="dxa" w:w="102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Walk</w:t>
            </w:r>
          </w:p>
        </w:tc>
        <w:tc>
          <w:tcPr>
            <w:tcW w:type="dxa" w:w="90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2</w:t>
            </w:r>
          </w:p>
        </w:tc>
        <w:tc>
          <w:tcPr>
            <w:tcW w:type="dxa" w:w="260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G5 — per item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S6</w:t>
            </w:r>
          </w:p>
        </w:tc>
        <w:tc>
          <w:tcPr>
            <w:tcW w:type="dxa" w:w="4252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Run — Self-service + full audit</w:t>
            </w:r>
          </w:p>
        </w:tc>
        <w:tc>
          <w:tcPr>
            <w:tcW w:type="dxa" w:w="1020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Run</w:t>
            </w:r>
          </w:p>
        </w:tc>
        <w:tc>
          <w:tcPr>
            <w:tcW w:type="dxa" w:w="907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ongoing</w:t>
            </w:r>
          </w:p>
        </w:tc>
        <w:tc>
          <w:tcPr>
            <w:tcW w:type="dxa" w:w="2608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Ongoing</w:t>
            </w:r>
          </w:p>
        </w:tc>
      </w:tr>
    </w:tbl>
    <w:p/>
    <w:p>
      <w:pPr>
        <w:pStyle w:val="Heading3"/>
      </w:pPr>
      <w:r>
        <w:t>S0 gate — G0 — Ready to build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D3, D5, D6 confirmed by CJ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Field list signed off with Johanna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Reference workbook uploaded and Settings filled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List built: all columns, choices, required fields, show/hide formulas, views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T21 passed (non-HR account sees only own requests)</w:t>
      </w:r>
    </w:p>
    <w:p>
      <w:pPr>
        <w:pStyle w:val="Heading3"/>
      </w:pPr>
      <w:r>
        <w:t>S1 gate — G1 — Plumbing proven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T01–T06 pass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One live E submission by Johanna closed end to end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A failure alert email received from a Catch block (any test)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Flows owned by the HR/service account, not a personal one</w:t>
      </w:r>
    </w:p>
    <w:p>
      <w:pPr>
        <w:pStyle w:val="Heading3"/>
      </w:pPr>
      <w:r>
        <w:t>S2 gate — G2 — Front door live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T07–T13 pass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First real I case approved, earning entered, resolved, Payroll FYI posted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Form pinned in #lane-people-talent; manager comms sent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HR mailbox auto-reply points to the form</w:t>
      </w:r>
    </w:p>
    <w:p>
      <w:pPr>
        <w:pStyle w:val="Heading3"/>
      </w:pPr>
      <w:r>
        <w:t>S3 gate — G3 — Approvals live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Approval matrix signed off; Approvers table filled per region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T14–T17 and T22 pass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UAT with Johanna on every path A1–I</w:t>
      </w:r>
    </w:p>
    <w:p>
      <w:pPr>
        <w:pStyle w:val="Heading3"/>
      </w:pPr>
      <w:r>
        <w:t>S4 gate — G4 — Operational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T18–T20 pass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Two weeks of digests reviewed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No request handled outside the list in those two weeks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SLA baseline reviewed (All Open by SLA / Recently Resolved)</w:t>
      </w:r>
    </w:p>
    <w:p>
      <w:pPr>
        <w:pStyle w:val="Heading3"/>
      </w:pPr>
      <w:r>
        <w:t>S5 gate — G5 — per item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Dependency confirmed in writing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Built and tested on a test request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Checklist step updated to show it is automated (Auto column)</w:t>
      </w:r>
    </w:p>
    <w:p>
      <w:pPr>
        <w:pStyle w:val="Heading3"/>
      </w:pPr>
      <w:r>
        <w:t>S6 gate — Ongoing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Each item ships with its own test cases and a rollback note</w:t>
      </w:r>
    </w:p>
    <w:p>
      <w:r>
        <w:br w:type="page"/>
      </w:r>
    </w:p>
    <w:p>
      <w:pPr>
        <w:pStyle w:val="Heading1"/>
      </w:pPr>
      <w:r>
        <w:t>6. S0 — Foundations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3118"/>
        <w:gridCol w:w="1134"/>
      </w:tblGrid>
      <w:tr>
        <w:tc>
          <w:tcPr>
            <w:tcW w:type="dxa" w:w="5386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Goal</w:t>
            </w:r>
          </w:p>
        </w:tc>
        <w:tc>
          <w:tcPr>
            <w:tcW w:type="dxa" w:w="3118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Entry criteria</w:t>
            </w:r>
          </w:p>
        </w:tc>
        <w:tc>
          <w:tcPr>
            <w:tcW w:type="dxa" w:w="1134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5386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Reference workbook, the one list, permissions, form, views, connections.</w:t>
            </w:r>
          </w:p>
        </w:tc>
        <w:tc>
          <w:tcPr>
            <w:tcW w:type="dxa" w:w="3118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Plan approved; this kit downloaded.</w:t>
            </w:r>
          </w:p>
        </w:tc>
        <w:tc>
          <w:tcPr>
            <w:tcW w:type="dxa" w:w="1134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Crawl</w:t>
            </w:r>
          </w:p>
        </w:tc>
      </w:tr>
    </w:tbl>
    <w:p/>
    <w:p>
      <w:pPr>
        <w:pStyle w:val="Heading3"/>
      </w:pPr>
      <w:r>
        <w:t>STEP S0-01: Confirm the open design decisions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Decisions tab</w:t>
      </w:r>
    </w:p>
    <w:p>
      <w:pPr>
        <w:pStyle w:val="ListBullet"/>
      </w:pPr>
      <w:r>
        <w:rPr>
          <w:rFonts w:ascii="Rubik" w:hAnsi="Rubik" w:eastAsia="Rubik"/>
          <w:color w:val="282F2D"/>
        </w:rPr>
        <w:t>Review D3 (front door), D5 (Template I: Payroll verifier, not gate), D6 (Manager person field).</w:t>
      </w:r>
    </w:p>
    <w:p>
      <w:pPr>
        <w:pStyle w:val="ListBullet"/>
      </w:pPr>
      <w:r>
        <w:rPr>
          <w:rFonts w:ascii="Rubik" w:hAnsi="Rubik" w:eastAsia="Rubik"/>
          <w:color w:val="282F2D"/>
        </w:rPr>
        <w:t>Mark each Confirmed / Changed in the Decisions tab.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D3, D5, D6 no longer say 'Confirm'.</w:t>
      </w:r>
    </w:p>
    <w:p>
      <w:pPr>
        <w:pStyle w:val="Heading3"/>
      </w:pPr>
      <w:r>
        <w:t>STEP S0-02: Store the reference workbook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People Ops SharePoint site → Documents</w:t>
      </w:r>
    </w:p>
    <w:p>
      <w:pPr>
        <w:pStyle w:val="ListBullet"/>
      </w:pPr>
      <w:r>
        <w:rPr>
          <w:rFonts w:ascii="Rubik" w:hAnsi="Rubik" w:eastAsia="Rubik"/>
          <w:color w:val="282F2D"/>
        </w:rPr>
        <w:t>Create a folder 'HR Change' and upload HR Change Reference.xlsx.</w:t>
      </w:r>
    </w:p>
    <w:p>
      <w:pPr>
        <w:pStyle w:val="ListBullet"/>
      </w:pPr>
      <w:r>
        <w:rPr>
          <w:rFonts w:ascii="Rubik" w:hAnsi="Rubik" w:eastAsia="Rubik"/>
          <w:color w:val="282F2D"/>
        </w:rPr>
        <w:t>Folder → Manage access: HR owners can edit; everyone else no access.</w:t>
      </w:r>
    </w:p>
    <w:p>
      <w:pPr>
        <w:pStyle w:val="ListBullet"/>
      </w:pPr>
      <w:r>
        <w:rPr>
          <w:rFonts w:ascii="Rubik" w:hAnsi="Rubik" w:eastAsia="Rubik"/>
          <w:color w:val="282F2D"/>
        </w:rPr>
        <w:t>Read the About sheet: never rename a table (tblSettings, tblChangeTypes, tblChecklist, tblApprovers) or a column header.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The file opens in Excel for the web and Table Design shows the four table names.</w:t>
      </w:r>
    </w:p>
    <w:p>
      <w:pPr>
        <w:pStyle w:val="Heading3"/>
      </w:pPr>
      <w:r>
        <w:t>STEP S0-03: Fill in Settings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HR Change Reference.xlsx → Settings</w:t>
      </w:r>
    </w:p>
    <w:p>
      <w:pPr>
        <w:pStyle w:val="ListBullet"/>
      </w:pPr>
      <w:r>
        <w:rPr>
          <w:rFonts w:ascii="Rubik" w:hAnsi="Rubik" w:eastAsia="Rubik"/>
          <w:color w:val="282F2D"/>
        </w:rPr>
        <w:t>Set TimeZone, CutoffDay1, CutoffDay2 (your real payroll cutoffs), ReminderBusinessDays and AdminEmail.</w:t>
      </w:r>
    </w:p>
    <w:p>
      <w:pPr>
        <w:pStyle w:val="ListBullet"/>
      </w:pPr>
      <w:r>
        <w:rPr>
          <w:rFonts w:ascii="Rubik" w:hAnsi="Rubik" w:eastAsia="Rubik"/>
          <w:color w:val="282F2D"/>
        </w:rPr>
        <w:t>Leave IntakeFormUrl for S0-14.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No '&lt;' placeholders left except IntakeFormUrl.</w:t>
      </w:r>
    </w:p>
    <w:p>
      <w:pPr>
        <w:pStyle w:val="Heading3"/>
      </w:pPr>
      <w:r>
        <w:t>STEP S0-04: Review Change Types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HR Change Reference.xlsx → Change Types</w:t>
      </w:r>
    </w:p>
    <w:p>
      <w:pPr>
        <w:pStyle w:val="ListBullet"/>
      </w:pPr>
      <w:r>
        <w:rPr>
          <w:rFonts w:ascii="Rubik" w:hAnsi="Rubik" w:eastAsia="Rubik"/>
          <w:color w:val="282F2D"/>
        </w:rPr>
        <w:t>Check SLA days and the Due Date Rule for every type (Business days / Effective date / None).</w:t>
      </w:r>
    </w:p>
    <w:p>
      <w:pPr>
        <w:pStyle w:val="ListBullet"/>
      </w:pPr>
      <w:r>
        <w:rPr>
          <w:rFonts w:ascii="Rubik" w:hAnsi="Rubik" w:eastAsia="Rubik"/>
          <w:color w:val="282F2D"/>
        </w:rPr>
        <w:t>Set DefaultAssigneeEmail where a type always goes to the same person (G → CJ is pre-filled).</w:t>
      </w:r>
    </w:p>
    <w:p>
      <w:pPr>
        <w:pStyle w:val="ListBullet"/>
      </w:pPr>
      <w:r>
        <w:rPr>
          <w:rFonts w:ascii="Rubik" w:hAnsi="Rubik" w:eastAsia="Rubik"/>
          <w:color w:val="282F2D"/>
        </w:rPr>
        <w:t>Leave ApprovalChain blank for B, C, F until Sprint 3 (decision D13). I = 'HR' (pilot).</w:t>
      </w:r>
    </w:p>
    <w:p>
      <w:pPr>
        <w:pStyle w:val="ListBullet"/>
      </w:pPr>
      <w:r>
        <w:rPr>
          <w:rFonts w:ascii="Rubik" w:hAnsi="Rubik" w:eastAsia="Rubik"/>
          <w:color w:val="282F2D"/>
        </w:rPr>
        <w:t>Decide Sensitive for H (A2 and G are Yes).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Every row has Code, ChangeType, DueDateRule; Yes/No columns contain only Yes or No.</w:t>
      </w:r>
    </w:p>
    <w:p>
      <w:pPr>
        <w:pStyle w:val="Heading3"/>
      </w:pPr>
      <w:r>
        <w:t>STEP S0-05: Review the checklists against the SOP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HR Change Reference.xlsx → Checklists</w:t>
      </w:r>
    </w:p>
    <w:p>
      <w:pPr>
        <w:pStyle w:val="ListBullet"/>
      </w:pPr>
      <w:r>
        <w:rPr>
          <w:rFonts w:ascii="Rubik" w:hAnsi="Rubik" w:eastAsia="Rubik"/>
          <w:color w:val="282F2D"/>
        </w:rPr>
        <w:t>Walk A1–I with Johanna. Edit Task / Details / Owner as needed. Keep Step as two digits (01, 02 …).</w:t>
      </w:r>
    </w:p>
    <w:p>
      <w:pPr>
        <w:pStyle w:val="ListBullet"/>
      </w:pPr>
      <w:r>
        <w:rPr>
          <w:rFonts w:ascii="Rubik" w:hAnsi="Rubik" w:eastAsia="Rubik"/>
          <w:color w:val="282F2D"/>
        </w:rPr>
        <w:t>Auto: 'approval' = ticked by the approvals flow; 'resolution' = ticked when the case is resolved. AfterApproval = Yes shows 🔒.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Johanna signs off each change type's steps.</w:t>
      </w:r>
    </w:p>
    <w:p>
      <w:pPr>
        <w:pStyle w:val="Heading3"/>
      </w:pPr>
      <w:r>
        <w:t>STEP S0-06: Draft the Approvers table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HR Change Reference.xlsx → Approvers</w:t>
      </w:r>
    </w:p>
    <w:p>
      <w:pPr>
        <w:pStyle w:val="ListBullet"/>
      </w:pPr>
      <w:r>
        <w:rPr>
          <w:rFonts w:ascii="Rubik" w:hAnsi="Rubik" w:eastAsia="Rubik"/>
          <w:color w:val="282F2D"/>
        </w:rPr>
        <w:t>One row per Role (Regional, HR, Payroll) and Region. Region '*' = default for any region.</w:t>
      </w:r>
    </w:p>
    <w:p>
      <w:pPr>
        <w:pStyle w:val="ListBullet"/>
      </w:pPr>
      <w:r>
        <w:rPr>
          <w:rFonts w:ascii="Rubik" w:hAnsi="Rubik" w:eastAsia="Rubik"/>
          <w:color w:val="282F2D"/>
        </w:rPr>
        <w:t>Region values must match the list's Region choices exactly.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An HR row with Region '*' and Active = Yes exists (needed for the I pilot).</w:t>
      </w:r>
    </w:p>
    <w:p>
      <w:pPr>
        <w:pStyle w:val="Heading3"/>
      </w:pPr>
      <w:r>
        <w:t>STEP S0-07: Create the list from CSV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Site → + New → List → From CSV → HR-Change-Requests.csv</w:t>
      </w:r>
    </w:p>
    <w:p>
      <w:pPr>
        <w:pStyle w:val="ListBullet"/>
      </w:pPr>
      <w:r>
        <w:rPr>
          <w:rFonts w:ascii="Rubik" w:hAnsi="Rubik" w:eastAsia="Rubik"/>
          <w:color w:val="282F2D"/>
        </w:rPr>
        <w:t>Keep the headers exactly (no spaces = internal names the flows use).</w:t>
      </w:r>
    </w:p>
    <w:p>
      <w:pPr>
        <w:pStyle w:val="ListBullet"/>
      </w:pPr>
      <w:r>
        <w:rPr>
          <w:rFonts w:ascii="Rubik" w:hAnsi="Rubik" w:eastAsia="Rubik"/>
          <w:color w:val="282F2D"/>
        </w:rPr>
        <w:t>In the preview, set each column type per the List Fields tab.</w:t>
      </w:r>
    </w:p>
    <w:p>
      <w:pPr>
        <w:pStyle w:val="ListBullet"/>
      </w:pPr>
      <w:r>
        <w:rPr>
          <w:rFonts w:ascii="Rubik" w:hAnsi="Rubik" w:eastAsia="Rubik"/>
          <w:color w:val="282F2D"/>
        </w:rPr>
        <w:t>Name the list 'HR Change Requests' → Create. Delete the SAMPLE row.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List settings → Columns shows internal names without spaces (hover a column: Field=EmployeeName).</w:t>
      </w:r>
    </w:p>
    <w:p>
      <w:pPr>
        <w:pStyle w:val="Heading3"/>
      </w:pPr>
      <w:r>
        <w:t>STEP S0-08: Finish the choice columns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List → column header → Column settings → Edit</w:t>
      </w:r>
    </w:p>
    <w:p>
      <w:pPr>
        <w:pStyle w:val="ListBullet"/>
      </w:pPr>
      <w:r>
        <w:rPr>
          <w:rFonts w:ascii="Rubik" w:hAnsi="Rubik" w:eastAsia="Rubik"/>
          <w:color w:val="282F2D"/>
        </w:rPr>
        <w:t>For every Choice column, paste the full choice list from the List Fields tab (one per line).</w:t>
      </w:r>
    </w:p>
    <w:p>
      <w:pPr>
        <w:pStyle w:val="ListBullet"/>
      </w:pPr>
      <w:r>
        <w:rPr>
          <w:rFonts w:ascii="Rubik" w:hAnsi="Rubik" w:eastAsia="Rubik"/>
          <w:color w:val="282F2D"/>
        </w:rPr>
        <w:t>Defaults: Status = 0-New, ApprovalStatus = Not required.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New form shows all 11 Change Type values.</w:t>
      </w:r>
    </w:p>
    <w:p>
      <w:pPr>
        <w:pStyle w:val="Heading3"/>
      </w:pPr>
      <w:r>
        <w:t>STEP S0-09: Add the three Person columns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List → + Add column → Person</w:t>
      </w:r>
    </w:p>
    <w:p>
      <w:pPr>
        <w:pStyle w:val="ListBullet"/>
      </w:pPr>
      <w:r>
        <w:rPr>
          <w:rFonts w:ascii="Rubik" w:hAnsi="Rubik" w:eastAsia="Rubik"/>
          <w:color w:val="282F2D"/>
        </w:rPr>
        <w:t>Manager (required), Assignee, RequestedBy — type the name without spaces first; rename the display name afterwards if you like.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All three appear in the New form / list settings.</w:t>
      </w:r>
    </w:p>
    <w:p>
      <w:pPr>
        <w:pStyle w:val="Heading3"/>
      </w:pPr>
      <w:r>
        <w:t>STEP S0-10: Required fields + permissions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List settings</w:t>
      </w:r>
    </w:p>
    <w:p>
      <w:pPr>
        <w:pStyle w:val="ListBullet"/>
      </w:pPr>
      <w:r>
        <w:rPr>
          <w:rFonts w:ascii="Rubik" w:hAnsi="Rubik" w:eastAsia="Rubik"/>
          <w:color w:val="282F2D"/>
        </w:rPr>
        <w:t>Required: EmployeeName, EmployeeId, Manager, ChangeType, EffectiveDate.</w:t>
      </w:r>
    </w:p>
    <w:p>
      <w:pPr>
        <w:pStyle w:val="ListBullet"/>
      </w:pPr>
      <w:r>
        <w:rPr>
          <w:rFonts w:ascii="Rubik" w:hAnsi="Rubik" w:eastAsia="Rubik"/>
          <w:color w:val="282F2D"/>
        </w:rPr>
        <w:t>Advanced settings → Read access: 'Read items that were created by the user'; Create and Edit access: 'Create items and edit items that were created by the user'.</w:t>
      </w:r>
    </w:p>
    <w:p>
      <w:pPr>
        <w:pStyle w:val="ListBullet"/>
      </w:pPr>
      <w:r>
        <w:rPr>
          <w:rFonts w:ascii="Rubik" w:hAnsi="Rubik" w:eastAsia="Rubik"/>
          <w:color w:val="282F2D"/>
        </w:rPr>
        <w:t>HR team: Full Control (or Edit + Override List Behaviors) so they see everything.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Test T21 with a non-HR colleague.</w:t>
      </w:r>
    </w:p>
    <w:p>
      <w:pPr>
        <w:pStyle w:val="Heading3"/>
      </w:pPr>
      <w:r>
        <w:t>STEP S0-11: Show/hide formulas on the form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List → + New → Edit form (pencil) → Edit columns → column ⋯ → Edit conditional formula</w:t>
      </w:r>
    </w:p>
    <w:p>
      <w:pPr>
        <w:pStyle w:val="ListBullet"/>
      </w:pPr>
      <w:r>
        <w:rPr>
          <w:rFonts w:ascii="Rubik" w:hAnsi="Rubik" w:eastAsia="Rubik"/>
          <w:color w:val="282F2D"/>
        </w:rPr>
        <w:t>Paste the 'Show formula' from the List Fields tab for every Conditional and Case column.</w:t>
      </w:r>
    </w:p>
    <w:p>
      <w:pPr>
        <w:pStyle w:val="ListBullet"/>
      </w:pPr>
      <w:r>
        <w:rPr>
          <w:rFonts w:ascii="Rubik" w:hAnsi="Rubik" w:eastAsia="Rubik"/>
          <w:color w:val="282F2D"/>
        </w:rPr>
        <w:t>Drag the universal fields to the top in Slack-form order: Employee Name, Employee ID, Manager, Change Type, Effective Date, Region, Additional Notes.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Choosing 'C — Comp Change' shows New Rate + Effective Pay Period only; case fields are hidden on New.</w:t>
      </w:r>
    </w:p>
    <w:p>
      <w:pPr>
        <w:pStyle w:val="Heading3"/>
      </w:pPr>
      <w:r>
        <w:t>STEP S0-12: Create the workbench views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List → All Items → Create new view</w:t>
      </w:r>
    </w:p>
    <w:p>
      <w:pPr>
        <w:pStyle w:val="ListBullet"/>
      </w:pPr>
      <w:r>
        <w:rPr>
          <w:rFonts w:ascii="Rubik" w:hAnsi="Rubik" w:eastAsia="Rubik"/>
          <w:color w:val="282F2D"/>
        </w:rPr>
        <w:t>Create the 8 views on the Views tab (filters, sort/group, columns).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'Needs Attention Today' and 'Exceptions' exist.</w:t>
      </w:r>
    </w:p>
    <w:p>
      <w:pPr>
        <w:pStyle w:val="Heading3"/>
      </w:pPr>
      <w:r>
        <w:t>STEP S0-13: Create the connections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make.powerautomate.com → Data → Connections</w:t>
      </w:r>
    </w:p>
    <w:p>
      <w:pPr>
        <w:pStyle w:val="ListBullet"/>
      </w:pPr>
      <w:r>
        <w:rPr>
          <w:rFonts w:ascii="Rubik" w:hAnsi="Rubik" w:eastAsia="Rubik"/>
          <w:color w:val="282F2D"/>
        </w:rPr>
        <w:t>Slack: sign in as the People Ops service account (D9).</w:t>
      </w:r>
    </w:p>
    <w:p>
      <w:pPr>
        <w:pStyle w:val="ListBullet"/>
      </w:pPr>
      <w:r>
        <w:rPr>
          <w:rFonts w:ascii="Rubik" w:hAnsi="Rubik" w:eastAsia="Rubik"/>
          <w:color w:val="282F2D"/>
        </w:rPr>
        <w:t>SharePoint, Office 365 Outlook, Excel Online (Business), Approvals: the HR flow-owner account (Full Control on the site).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Five connections show 'Connected'.</w:t>
      </w:r>
    </w:p>
    <w:p>
      <w:pPr>
        <w:pStyle w:val="Heading3"/>
      </w:pPr>
      <w:r>
        <w:t>STEP S0-14: Record the front door link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List → + New</w:t>
      </w:r>
    </w:p>
    <w:p>
      <w:pPr>
        <w:pStyle w:val="ListBullet"/>
      </w:pPr>
      <w:r>
        <w:rPr>
          <w:rFonts w:ascii="Rubik" w:hAnsi="Rubik" w:eastAsia="Rubik"/>
          <w:color w:val="282F2D"/>
        </w:rPr>
        <w:t>Copy the browser address of the New form into Settings → IntakeFormUrl.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The link opens the New form for a non-HR user.</w:t>
      </w:r>
    </w:p>
    <w:p>
      <w:pPr>
        <w:pStyle w:val="Heading2"/>
      </w:pPr>
      <w:r>
        <w:t>S0 tests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6520"/>
      </w:tblGrid>
      <w:tr>
        <w:tc>
          <w:tcPr>
            <w:tcW w:type="dxa" w:w="737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81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6520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Expected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T21</w:t>
            </w:r>
          </w:p>
        </w:tc>
        <w:tc>
          <w:tcPr>
            <w:tcW w:type="dxa" w:w="2381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Permissions</w:t>
            </w:r>
          </w:p>
        </w:tc>
        <w:tc>
          <w:tcPr>
            <w:tcW w:type="dxa" w:w="65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They see only their own item.</w:t>
            </w:r>
          </w:p>
        </w:tc>
      </w:tr>
    </w:tbl>
    <w:p/>
    <w:p>
      <w:pPr>
        <w:pStyle w:val="Heading2"/>
      </w:pPr>
      <w:r>
        <w:t>Gate — G0 — Ready to build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D3, D5, D6 confirmed by CJ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Field list signed off with Johanna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Reference workbook uploaded and Settings filled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List built: all columns, choices, required fields, show/hide formulas, views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T21 passed (non-HR account sees only own requests)</w:t>
      </w:r>
    </w:p>
    <w:p>
      <w:r>
        <w:br w:type="page"/>
      </w:r>
    </w:p>
    <w:p>
      <w:pPr>
        <w:pStyle w:val="Heading1"/>
      </w:pPr>
      <w:r>
        <w:t>7. S1 — Crawl — Path E end to end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3118"/>
        <w:gridCol w:w="1134"/>
      </w:tblGrid>
      <w:tr>
        <w:tc>
          <w:tcPr>
            <w:tcW w:type="dxa" w:w="5386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Goal</w:t>
            </w:r>
          </w:p>
        </w:tc>
        <w:tc>
          <w:tcPr>
            <w:tcW w:type="dxa" w:w="3118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Entry criteria</w:t>
            </w:r>
          </w:p>
        </w:tc>
        <w:tc>
          <w:tcPr>
            <w:tcW w:type="dxa" w:w="1134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5386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Flow 1 Intake, Flow 2 Checklist Router, Flow 4 Completion Auto-Comment. Proven on E.</w:t>
            </w:r>
          </w:p>
        </w:tc>
        <w:tc>
          <w:tcPr>
            <w:tcW w:type="dxa" w:w="3118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G0 passed.</w:t>
            </w:r>
          </w:p>
        </w:tc>
        <w:tc>
          <w:tcPr>
            <w:tcW w:type="dxa" w:w="1134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Crawl</w:t>
            </w:r>
          </w:p>
        </w:tc>
      </w:tr>
    </w:tbl>
    <w:p/>
    <w:p>
      <w:pPr>
        <w:pStyle w:val="Heading3"/>
      </w:pPr>
      <w:r>
        <w:t>STEP S1-01: Create 'HR Change - 1 Intake Notification'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My flows → + New flow → Automated cloud flow</w:t>
      </w:r>
    </w:p>
    <w:p>
      <w:pPr>
        <w:pStyle w:val="ListBullet"/>
      </w:pPr>
      <w:r>
        <w:rPr>
          <w:rFonts w:ascii="Rubik" w:hAnsi="Rubik" w:eastAsia="Rubik"/>
          <w:color w:val="282F2D"/>
        </w:rPr>
        <w:t>Trigger: SharePoint — When an item is created · Site: People Ops · List: HR Change Requests.</w:t>
      </w:r>
    </w:p>
    <w:p>
      <w:pPr>
        <w:pStyle w:val="ListBullet"/>
      </w:pPr>
      <w:r>
        <w:rPr>
          <w:rFonts w:ascii="Rubik" w:hAnsi="Rubik" w:eastAsia="Rubik"/>
          <w:color w:val="282F2D"/>
        </w:rPr>
        <w:t>Add Control → Scope, rename it 'Try'. Build every following action INSIDE Try.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Saved with trigger + empty Try.</w:t>
      </w:r>
    </w:p>
    <w:p>
      <w:pPr>
        <w:pStyle w:val="Heading3"/>
      </w:pPr>
      <w:r>
        <w:t>STEP S1-02: Add the standard opening block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Inside Try</w:t>
      </w:r>
    </w:p>
    <w:p>
      <w:pPr>
        <w:pStyle w:val="ListBullet"/>
      </w:pPr>
      <w:r>
        <w:rPr>
          <w:rFonts w:ascii="Rubik" w:hAnsi="Rubik" w:eastAsia="Rubik"/>
          <w:color w:val="282F2D"/>
        </w:rPr>
        <w:t>Add the six actions of the Standard opening block (Appendix A), renamed exactly.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Settings row  (Excel Online (Business) → List rows present in a table)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Location: your People Ops site · Document Library: Documents · File: HR Change/HR Change Reference.xlsx · Table: tblSettings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Settings 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first(outputs('Settings_row')?['body/value'])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Code 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first(split(triggerBody()?['ChangeType']?['Value'], ' '))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Change type row  (Excel → List rows present in a table) — Table: tblChangeTypes · Filter Query: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Code eq '@{outputs('Code')}'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Config 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first(outputs('Change_type_row')?['body/value'])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Request ID 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concat(outputs('Settings')?['RequestPrefix'], formatNumber(triggerBody()?['ID'], '000000'))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Run once (Test → Manually, then create an E request): Config shows the E row.</w:t>
      </w:r>
    </w:p>
    <w:p>
      <w:pPr>
        <w:pStyle w:val="Heading3"/>
      </w:pPr>
      <w:r>
        <w:t>STEP S1-03: SLA due date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Inside Try, after Request ID</w:t>
      </w:r>
    </w:p>
    <w:p>
      <w:pPr>
        <w:pStyle w:val="ListBullet"/>
      </w:pPr>
      <w:r>
        <w:rPr>
          <w:rFonts w:ascii="Rubik" w:hAnsi="Rubik" w:eastAsia="Rubik"/>
          <w:color w:val="282F2D"/>
        </w:rPr>
        <w:t>Four Compose actions, renamed as shown.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Submitted Local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convertFromUtc(triggerBody()?['Created'], outputs('Settings')?['TimeZone'])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SLA Start  (weekend submissions start Monday)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addDays(startOfDay(outputs('Submitted_Local')), if(equals(dayOfWeek(outputs('Submitted_Local')), 6), 2, if(equals(dayOfWeek(outputs('Submitted_Local')), 0), 1, 0)))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SLA Days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if(empty(outputs('Config')?['SLABusinessDays']), 0, int(outputs('Config')?['SLABusinessDays']))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SLA Due Date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if(equals(outputs('Config')?['DueDateRule'], 'Effective date'), formatDateTime(coalesce(triggerBody()?['LastDay'], triggerBody()?['EffectiveDate']), 'yyyy-MM-dd'), if(equals(outputs('SLA_Days'), 0), null, formatDateTime(addDays(outputs('SLA_Start'), add(add(mul(div(outputs('SLA_Days'), 5), 7), mod(outputs('SLA_Days'), 5)), if(greater(add(dayOfWeek(outputs('SLA_Start')), mod(outputs('SLA_Days'), 5)), 5), 2, 0))), 'yyyy-MM-dd')))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E submitted Monday → SLA Due Date = Tuesday.</w:t>
      </w:r>
    </w:p>
    <w:p>
      <w:pPr>
        <w:pStyle w:val="Heading3"/>
      </w:pPr>
      <w:r>
        <w:t>STEP S1-04: Pay period + cutoff flag (used by type I)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Inside Try</w:t>
      </w:r>
    </w:p>
    <w:p>
      <w:pPr>
        <w:pStyle w:val="ListBullet"/>
      </w:pPr>
      <w:r>
        <w:rPr>
          <w:rFonts w:ascii="Rubik" w:hAnsi="Rubik" w:eastAsia="Rubik"/>
          <w:color w:val="282F2D"/>
        </w:rPr>
        <w:t>Four Compose actions. Harmless for other change types.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Pay Period Date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coalesce(triggerBody()?['StartDate'], triggerBody()?['EffectiveDate'])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Pay Period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concat(formatDateTime(outputs('Pay_Period_Date'), 'yyyy-MM'), if(lessOrEquals(dayOfMonth(outputs('Pay_Period_Date')), 15), ' (1-15)', ' (16-EOM)'))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Cutoff Date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addDays(startOfMonth(outputs('Pay_Period_Date')), sub(int(if(lessOrEquals(dayOfMonth(outputs('Pay_Period_Date')), 15), outputs('Settings')?['CutoffDay1'], outputs('Settings')?['CutoffDay2'])), 1))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After Cutoff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and(equals(outputs('Code'), 'I'), greater(ticks(outputs('Submitted_Local')), ticks(addDays(outputs('Cutoff_Date'), 1))))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For E: After Cutoff = false.</w:t>
      </w:r>
    </w:p>
    <w:p>
      <w:pPr>
        <w:pStyle w:val="Heading3"/>
      </w:pPr>
      <w:r>
        <w:t>STEP S1-05: Write ID, title and SLA back to the item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Inside Try → SharePoint → Update item</w:t>
      </w:r>
    </w:p>
    <w:p>
      <w:pPr>
        <w:pStyle w:val="ListBullet"/>
      </w:pPr>
      <w:r>
        <w:rPr>
          <w:rFonts w:ascii="Rubik" w:hAnsi="Rubik" w:eastAsia="Rubik"/>
          <w:color w:val="282F2D"/>
        </w:rPr>
        <w:t>List: HR Change Requests · Id: ID (trigger).</w:t>
      </w:r>
    </w:p>
    <w:p>
      <w:pPr>
        <w:pStyle w:val="ListBullet"/>
      </w:pPr>
      <w:r>
        <w:rPr>
          <w:rFonts w:ascii="Rubik" w:hAnsi="Rubik" w:eastAsia="Rubik"/>
          <w:color w:val="282F2D"/>
        </w:rPr>
        <w:t>Required columns the action asks for: pick the SAME field from the trigger (it writes back what is already there).</w:t>
      </w:r>
    </w:p>
    <w:p>
      <w:pPr>
        <w:pStyle w:val="ListBullet"/>
      </w:pPr>
      <w:r>
        <w:rPr>
          <w:rFonts w:ascii="Rubik" w:hAnsi="Rubik" w:eastAsia="Rubik"/>
          <w:color w:val="282F2D"/>
        </w:rPr>
        <w:t>Do not set Status or ApprovalStatus here — column defaults cover intake and Flow 5 owns approvals.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Title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concat(triggerBody()?['ChangeType']?['Value'], ' — ', triggerBody()?['EmployeeName'])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RequestId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outputs('Request_ID')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RequestedBy Claims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triggerBody()?['Author']?['Email']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SLADueDate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outputs('SLA_Due_Date')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NextActionDue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outputs('SLA_Due_Date')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PayPeriod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if(equals(outputs('Code'), 'I'), outputs('Pay_Period'), '')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AfterCutoff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outputs('After_Cutoff')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Item shows Request = 'E — Personal Data Change — &lt;name&gt;' and Request ID HRC-00000N.</w:t>
      </w:r>
    </w:p>
    <w:p>
      <w:pPr>
        <w:pStyle w:val="Heading3"/>
      </w:pPr>
      <w:r>
        <w:t>STEP S1-06: Default assignee (from Change Types)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Inside Try → Control → Condition 'Default assignee?'</w:t>
      </w:r>
    </w:p>
    <w:p>
      <w:pPr>
        <w:pStyle w:val="ListBullet"/>
      </w:pPr>
      <w:r>
        <w:rPr>
          <w:rFonts w:ascii="Rubik" w:hAnsi="Rubik" w:eastAsia="Rubik"/>
          <w:color w:val="282F2D"/>
        </w:rPr>
        <w:t>Left (fx) and(empty(triggerBody()?['Assignee']), not(empty(coalesce(outputs('Config')?['DefaultAssigneeEmail'], '')))) · is equal to · (fx) true</w:t>
      </w:r>
    </w:p>
    <w:p>
      <w:pPr>
        <w:pStyle w:val="ListBullet"/>
      </w:pPr>
      <w:r>
        <w:rPr>
          <w:rFonts w:ascii="Rubik" w:hAnsi="Rubik" w:eastAsia="Rubik"/>
          <w:color w:val="282F2D"/>
        </w:rPr>
        <w:t>True → Update item 'Set default assignee' (required columns from trigger).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Assignee Claims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outputs('Config')?['DefaultAssigneeEmail']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A G request gets CJ as Assignee.</w:t>
      </w:r>
    </w:p>
    <w:p>
      <w:pPr>
        <w:pStyle w:val="Heading3"/>
      </w:pPr>
      <w:r>
        <w:t>STEP S1-07: Intake comment on the thread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Inside Try — Comment pattern (Appendix B)</w:t>
      </w:r>
    </w:p>
    <w:p>
      <w:pPr>
        <w:pStyle w:val="ListBullet"/>
      </w:pPr>
      <w:r>
        <w:rPr>
          <w:rFonts w:ascii="Rubik" w:hAnsi="Rubik" w:eastAsia="Rubik"/>
          <w:color w:val="282F2D"/>
        </w:rPr>
        <w:t>Add 'Display Name' Compose first (used by Slack too). Then the Comment pattern named 'Intake'.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Display Name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if(equals(outputs('Config')?['Sensitive'], 'Yes'), '(confidential — see list)', triggerBody()?['EmployeeName'])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Intake text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📥 @{outputs('Request_ID')} received from @{triggerBody()?['Author']?['DisplayName']}. SLA target: @{coalesce(outputs('SLA_Due_Date'), outputs('Config')?['SLATarget'])}.@{if(outputs('After_Cutoff'), ' ⚠️ Submitted after the payroll cutoff for this pay period.', '')}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Post intake — Body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setProperty(json('{}'), 'text', take(outputs('Intake_text'), 1900))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Comment appears in the item's Comments pane.</w:t>
      </w:r>
    </w:p>
    <w:p>
      <w:pPr>
        <w:pStyle w:val="Heading3"/>
      </w:pPr>
      <w:r>
        <w:t>STEP S1-08: Ping the People Ops room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Inside Try → Slack → Post message (V2)</w:t>
      </w:r>
    </w:p>
    <w:p>
      <w:pPr>
        <w:pStyle w:val="ListBullet"/>
      </w:pPr>
      <w:r>
        <w:rPr>
          <w:rFonts w:ascii="Rubik" w:hAnsi="Rubik" w:eastAsia="Rubik"/>
          <w:color w:val="282F2D"/>
        </w:rPr>
        <w:t>Channel: People Ops room. Message text below.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Message text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:inbox_tray: *New HR change request &lt;@{triggerBody()?['{Link}']}|@{outputs('Request_ID')}&gt;*</w:t>
              <w:br/>
              <w:t>@{triggerBody()?['ChangeType']?['Value']} — @{outputs('Display_Name')}</w:t>
              <w:br/>
              <w:t>Effective @{formatDateTime(triggerBody()?['EffectiveDate'], 'MMM d, yyyy')} • SLA target @{coalesce(outputs('SLA_Due_Date'), outputs('Config')?['SLATarget'])}@{if(outputs('After_Cutoff'), ' • :warning: after payroll cutoff', '')}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Message posts; for A2/G the name shows '(confidential — see list)'.</w:t>
      </w:r>
    </w:p>
    <w:p>
      <w:pPr>
        <w:pStyle w:val="Heading3"/>
      </w:pPr>
      <w:r>
        <w:t>STEP S1-09: Confirmation to the submitter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Inside Try → Office 365 Outlook → Send an email (V2)</w:t>
      </w:r>
    </w:p>
    <w:p>
      <w:pPr>
        <w:pStyle w:val="ListBullet"/>
      </w:pPr>
      <w:r>
        <w:rPr>
          <w:rFonts w:ascii="Rubik" w:hAnsi="Rubik" w:eastAsia="Rubik"/>
          <w:color w:val="282F2D"/>
        </w:rPr>
        <w:t>Wording sets expectations without promising a date.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To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triggerBody()?['Author']?['Email']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Subject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We've got your request: @{outputs('Request_ID')}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Body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Hi @{triggerBody()?['Author']?['DisplayName']},</w:t>
              <w:br/>
              <w:br/>
              <w:t>Thanks for using the HR front door. Your request @{outputs('Request_ID')} (@{triggerBody()?['ChangeType']?['Value']}) is in the People Ops queue.</w:t>
              <w:br/>
              <w:br/>
              <w:t>Target completion: @{coalesce(outputs('SLA_Due_Date'), outputs('Config')?['SLATarget'])}. This is an automatic confirmation — a team member will pick it up and keep you posted.</w:t>
              <w:br/>
              <w:br/>
              <w:t>Follow along here: @{triggerBody()?['{Link}']}</w:t>
              <w:br/>
              <w:br/>
              <w:t>People Ops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Email arrives.</w:t>
      </w:r>
    </w:p>
    <w:p>
      <w:pPr>
        <w:pStyle w:val="Heading3"/>
      </w:pPr>
      <w:r>
        <w:t>STEP S1-10: Add the Catch block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Below Try (not inside)</w:t>
      </w:r>
    </w:p>
    <w:p>
      <w:pPr>
        <w:pStyle w:val="ListBullet"/>
      </w:pPr>
      <w:r>
        <w:rPr>
          <w:rFonts w:ascii="Rubik" w:hAnsi="Rubik" w:eastAsia="Rubik"/>
          <w:color w:val="282F2D"/>
        </w:rPr>
        <w:t>Add the Try / Catch pattern (Appendix C).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Catch  (Control → Scope) → ⋯ → Configure run after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Try: ☑ has failed  ☑ has timed out  (☐ is successful)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Failure alert  (Office 365 Outlook → Send an email (V2)) — To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your admin email (type it — don't depend on Settings here)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Subject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[HR Change] @{workflow()?['tags']?['flowDisplayName']} failed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Body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Open the failed run: @{concat('https://make.powerautomate.com/environments/', workflow()?['tags']?['environmentName'], '/flows/', workflow()?['name'], '/runs/', workflow()?['run']?['name'])}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Flag the item  (SharePoint → Update item, item-triggered flows only) — AutomationNote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concat('⚠️ ', workflow()?['tags']?['flowDisplayName'], ' failed ', formatDateTime(utcNow(), 'yyyy-MM-dd HH:mm'), ' UTC — see admin email')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Configure run after shows only 'has failed' and 'has timed out'.</w:t>
      </w:r>
    </w:p>
    <w:p>
      <w:pPr>
        <w:pStyle w:val="Heading3"/>
      </w:pPr>
      <w:r>
        <w:t>STEP S1-11: Test Flow 1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Test → Manually → create an E request</w:t>
      </w:r>
    </w:p>
    <w:p>
      <w:pPr>
        <w:pStyle w:val="ListBullet"/>
      </w:pPr>
      <w:r>
        <w:rPr>
          <w:rFonts w:ascii="Rubik" w:hAnsi="Rubik" w:eastAsia="Rubik"/>
          <w:color w:val="282F2D"/>
        </w:rPr>
        <w:t>Run T01 and T02 from the Test Pack.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T01, T02 = Pass.</w:t>
      </w:r>
    </w:p>
    <w:p>
      <w:pPr>
        <w:pStyle w:val="Heading3"/>
      </w:pPr>
      <w:r>
        <w:t>STEP S1-12: Create 'HR Change - 2 Checklist Router'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Automated cloud flow</w:t>
      </w:r>
    </w:p>
    <w:p>
      <w:pPr>
        <w:pStyle w:val="ListBullet"/>
      </w:pPr>
      <w:r>
        <w:rPr>
          <w:rFonts w:ascii="Rubik" w:hAnsi="Rubik" w:eastAsia="Rubik"/>
          <w:color w:val="282F2D"/>
        </w:rPr>
        <w:t>Trigger: SharePoint — When an item is created · List: HR Change Requests. (Separate from Flow 1 on purpose: one failing can't stop the other.)</w:t>
      </w:r>
    </w:p>
    <w:p>
      <w:pPr>
        <w:pStyle w:val="ListBullet"/>
      </w:pPr>
      <w:r>
        <w:rPr>
          <w:rFonts w:ascii="Rubik" w:hAnsi="Rubik" w:eastAsia="Rubik"/>
          <w:color w:val="282F2D"/>
        </w:rPr>
        <w:t>Add Scope 'Try' and the Standard opening block inside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Settings row  (Excel Online (Business) → List rows present in a table)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Location: your People Ops site · Document Library: Documents · File: HR Change/HR Change Reference.xlsx · Table: tblSettings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Settings 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first(outputs('Settings_row')?['body/value'])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Code 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first(split(triggerBody()?['ChangeType']?['Value'], ' '))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Change type row  (Excel → List rows present in a table) — Table: tblChangeTypes · Filter Query: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Code eq '@{outputs('Code')}'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Config 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first(outputs('Change_type_row')?['body/value'])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Request ID 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concat(outputs('Settings')?['RequestPrefix'], formatNumber(triggerBody()?['ID'], '000000'))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Saved.</w:t>
      </w:r>
    </w:p>
    <w:p>
      <w:pPr>
        <w:pStyle w:val="Heading3"/>
      </w:pPr>
      <w:r>
        <w:t>STEP S1-13: Read this change type's checklist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Inside Try</w:t>
      </w:r>
    </w:p>
    <w:p>
      <w:pPr>
        <w:pStyle w:val="ListBullet"/>
      </w:pPr>
      <w:r>
        <w:rPr>
          <w:rFonts w:ascii="Rubik" w:hAnsi="Rubik" w:eastAsia="Rubik"/>
          <w:color w:val="282F2D"/>
        </w:rPr>
        <w:t>Excel → List rows present in a table 'Checklist rows': Table tblChecklist, Filter Query and Order By below.</w:t>
      </w:r>
    </w:p>
    <w:p>
      <w:pPr>
        <w:pStyle w:val="ListBullet"/>
      </w:pPr>
      <w:r>
        <w:rPr>
          <w:rFonts w:ascii="Rubik" w:hAnsi="Rubik" w:eastAsia="Rubik"/>
          <w:color w:val="282F2D"/>
        </w:rPr>
        <w:t>Data Operation → Filter array 'Active steps', advanced mode.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Checklist rows — Filter Query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Code eq '@{outputs('Code')}'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Checklist rows — Order By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Step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Active steps — From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outputs('Checklist_rows')?['body/value']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Active steps — advanced mode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@equals(item()?['Active'], 'Yes')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For E: Active steps returns 5 rows.</w:t>
      </w:r>
    </w:p>
    <w:p>
      <w:pPr>
        <w:pStyle w:val="Heading3"/>
      </w:pPr>
      <w:r>
        <w:t>STEP S1-14: Build the checklist and post it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Inside Try → Condition 'Has checklist'</w:t>
      </w:r>
    </w:p>
    <w:p>
      <w:pPr>
        <w:pStyle w:val="ListBullet"/>
      </w:pPr>
      <w:r>
        <w:rPr>
          <w:rFonts w:ascii="Rubik" w:hAnsi="Rubik" w:eastAsia="Rubik"/>
          <w:color w:val="282F2D"/>
        </w:rPr>
        <w:t>Left (fx) length(body('Active_steps')) · is greater than · 0.</w:t>
      </w:r>
    </w:p>
    <w:p>
      <w:pPr>
        <w:pStyle w:val="ListBullet"/>
      </w:pPr>
      <w:r>
        <w:rPr>
          <w:rFonts w:ascii="Rubik" w:hAnsi="Rubik" w:eastAsia="Rubik"/>
          <w:color w:val="282F2D"/>
        </w:rPr>
        <w:t>True branch: two Selects (Map in text mode — the T icon), one Compose, Update item, Comment pattern 'Checklist'.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Checklist lines — Select From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body('Active_steps')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Checklist lines — Map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concat('[ ] ', item()?['Step'], '. ', item()?['Task'], if(equals(item()?['AfterApproval'], 'Yes'), ' 🔒', ''), if(equals(item()?['DueOnLastDay'], 'Yes'), concat(' 📅 ', formatDateTime(coalesce(triggerBody()?['LastDay'], triggerBody()?['EffectiveDate']), 'MMM d')), ''), if(empty(item()?['Auto']), '', concat(' ⚙ ', item()?['Auto'])))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Comment lines — Select From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body('Active_steps')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Comment lines — Map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concat('☐ ', item()?['Step'], '. ', item()?['Task'], if(empty(item()?['Details']), '', concat(' — ', item()?['Details'])))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Checklist text (Compose, 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join(body('Checklist_lines'), decodeUriComponent('%0A'))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Save checklist (Update item) — Checklist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outputs('Checklist_text')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Save checklist — ChecklistProgress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0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Save checklist — NextAction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concat(first(body('Active_steps'))?['Step'], '. ', first(body('Active_steps'))?['Task'])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Checklist text for the thread — 'Checklist comment text'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📋 @{outputs('Code')} checklist — @{length(body('Active_steps'))} steps. Tick them in the Checklist field by changing [ ] to [x].</w:t>
              <w:br/>
              <w:t>@{join(body('Comment_lines'), decodeUriComponent('%0A'))}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Post checklist comment — Body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setProperty(json('{}'), 'text', take(outputs('Checklist_comment_text'), 1900))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E item: Checklist field has 5 '[ ]' lines; Next Action = '01. Confirm field(s) changing and new value'; checklist comment posted.</w:t>
      </w:r>
    </w:p>
    <w:p>
      <w:pPr>
        <w:pStyle w:val="Heading3"/>
      </w:pPr>
      <w:r>
        <w:t>STEP S1-15: Catch-all for 'Other'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Condition 'Has checklist' → False branch</w:t>
      </w:r>
    </w:p>
    <w:p>
      <w:pPr>
        <w:pStyle w:val="ListBullet"/>
      </w:pPr>
      <w:r>
        <w:rPr>
          <w:rFonts w:ascii="Rubik" w:hAnsi="Rubik" w:eastAsia="Rubik"/>
          <w:color w:val="282F2D"/>
        </w:rPr>
        <w:t>Comment pattern 'No template' + Slack post to the People Ops room.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No template text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⚠️ No checklist for change type @{outputs('Code')} — needs manual scoping. Set an Assignee and write the steps into the Checklist field.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Slack message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:warning: &lt;@{triggerBody()?['{Link}']}|@{outputs('Request_ID')}&gt; (@{triggerBody()?['ChangeType']?['Value']}) has no checklist — needs manual scoping.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T04 passes.</w:t>
      </w:r>
    </w:p>
    <w:p>
      <w:pPr>
        <w:pStyle w:val="Heading3"/>
      </w:pPr>
      <w:r>
        <w:t>STEP S1-16: Catch block + test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Below Try</w:t>
      </w:r>
    </w:p>
    <w:p>
      <w:pPr>
        <w:pStyle w:val="ListBullet"/>
      </w:pPr>
      <w:r>
        <w:rPr>
          <w:rFonts w:ascii="Rubik" w:hAnsi="Rubik" w:eastAsia="Rubik"/>
          <w:color w:val="282F2D"/>
        </w:rPr>
        <w:t>Add the Catch pattern. Run T03 and T04.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Catch  (Control → Scope) → ⋯ → Configure run after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Try: ☑ has failed  ☑ has timed out  (☐ is successful)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Failure alert  (Office 365 Outlook → Send an email (V2)) — To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your admin email (type it — don't depend on Settings here)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Subject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[HR Change] @{workflow()?['tags']?['flowDisplayName']} failed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Body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Open the failed run: @{concat('https://make.powerautomate.com/environments/', workflow()?['tags']?['environmentName'], '/flows/', workflow()?['name'], '/runs/', workflow()?['run']?['name'])}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Flag the item  (SharePoint → Update item, item-triggered flows only) — AutomationNote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concat('⚠️ ', workflow()?['tags']?['flowDisplayName'], ' failed ', formatDateTime(utcNow(), 'yyyy-MM-dd HH:mm'), ' UTC — see admin email')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T03, T04 = Pass.</w:t>
      </w:r>
    </w:p>
    <w:p>
      <w:pPr>
        <w:pStyle w:val="Heading3"/>
      </w:pPr>
      <w:r>
        <w:t>STEP S1-17: Create 'HR Change - 4 Completion Auto-Comment'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Automated cloud flow</w:t>
      </w:r>
    </w:p>
    <w:p>
      <w:pPr>
        <w:pStyle w:val="ListBullet"/>
      </w:pPr>
      <w:r>
        <w:rPr>
          <w:rFonts w:ascii="Rubik" w:hAnsi="Rubik" w:eastAsia="Rubik"/>
          <w:color w:val="282F2D"/>
        </w:rPr>
        <w:t>Trigger: SharePoint — When an item is created or modified · List: HR Change Requests.</w:t>
      </w:r>
    </w:p>
    <w:p>
      <w:pPr>
        <w:pStyle w:val="ListBullet"/>
      </w:pPr>
      <w:r>
        <w:rPr>
          <w:rFonts w:ascii="Rubik" w:hAnsi="Rubik" w:eastAsia="Rubik"/>
          <w:color w:val="282F2D"/>
        </w:rPr>
        <w:t>Trigger ⋯ → Settings → Trigger conditions (two lines). They make it fire once per resolution — the flow stamps Completion Date, so its own update can't re-fire it.</w:t>
      </w:r>
    </w:p>
    <w:p>
      <w:pPr>
        <w:pStyle w:val="ListBullet"/>
      </w:pPr>
      <w:r>
        <w:rPr>
          <w:rFonts w:ascii="Rubik" w:hAnsi="Rubik" w:eastAsia="Rubik"/>
          <w:color w:val="282F2D"/>
        </w:rPr>
        <w:t>Add Scope 'Try' + opening block (you can skip 'Request ID').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Trigger condition 1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@equals(triggerBody()?['Status']?['Value'], '3-Resolved')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Trigger condition 2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@empty(triggerBody()?['CompletionDate'])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Settings row  (Excel Online (Business) → List rows present in a table)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Location: your People Ops site · Document Library: Documents · File: HR Change/HR Change Reference.xlsx · Table: tblSettings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Settings 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first(outputs('Settings_row')?['body/value'])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Code 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first(split(triggerBody()?['ChangeType']?['Value'], ' '))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Change type row  (Excel → List rows present in a table) — Table: tblChangeTypes · Filter Query: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Code eq '@{outputs('Code')}'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Config 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first(outputs('Change_type_row')?['body/value'])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Saved.</w:t>
      </w:r>
    </w:p>
    <w:p>
      <w:pPr>
        <w:pStyle w:val="Heading3"/>
      </w:pPr>
      <w:r>
        <w:t>STEP S1-18: Work out outcome, resolver and the ticked checklist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Inside Try</w:t>
      </w:r>
    </w:p>
    <w:p>
      <w:pPr>
        <w:pStyle w:val="ListBullet"/>
      </w:pPr>
      <w:r>
        <w:rPr>
          <w:rFonts w:ascii="Rubik" w:hAnsi="Rubik" w:eastAsia="Rubik"/>
          <w:color w:val="282F2D"/>
        </w:rPr>
        <w:t>Compose × 4, Select × 1, Filter array ×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Outcome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coalesce(triggerBody()?['Outcome']?['Value'], 'Completed')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Resolver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coalesce(triggerBody()?['Assignee']?['DisplayName'], triggerBody()?['Editor']?['DisplayName'])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Today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convertFromUtc(utcNow(), outputs('Settings')?['TimeZone'])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Checklist before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split(replace(coalesce(triggerBody()?['Checklist'], ''), decodeUriComponent('%0D'), ''), decodeUriComponent('%0A'))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Checklist after — Select From (fx) / Map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outputs('Checklist_before')   ·   if(and(startsWith(item(), '[ ]'), or(contains(item(), '⚙ resolution'), not(equals(outputs('Outcome'), 'Completed')))), concat(if(equals(outputs('Outcome'), 'Completed'), '[x]', '[–]'), substring(item(), 3)), item())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Still open — Filter array From (fx) / advanced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body('Checklist_after')   ·   @startsWith(item(), '[ ]')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On an E resolve: Checklist after shows steps 03–05 as [x].</w:t>
      </w:r>
    </w:p>
    <w:p>
      <w:pPr>
        <w:pStyle w:val="Heading3"/>
      </w:pPr>
      <w:r>
        <w:t>STEP S1-19: Stamp completion and post ✅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Inside Try</w:t>
      </w:r>
    </w:p>
    <w:p>
      <w:pPr>
        <w:pStyle w:val="ListBullet"/>
      </w:pPr>
      <w:r>
        <w:rPr>
          <w:rFonts w:ascii="Rubik" w:hAnsi="Rubik" w:eastAsia="Rubik"/>
          <w:color w:val="282F2D"/>
        </w:rPr>
        <w:t>Update item 'Stamp completion' (required columns from trigger), then Comment pattern 'Resolved'.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CompletionDate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formatDateTime(outputs('Today'), 'yyyy-MM-dd')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Outcome Value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outputs('Outcome')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Checklist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if(empty(triggerBody()?['Checklist']), '', join(body('Checklist_after'), decodeUriComponent('%0A')))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NextAction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''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Resolved text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✅ Resolved on @{formatDateTime(outputs('Today'), 'MMM d, yyyy')} by @{outputs('Resolver')}@{if(equals(outputs('Outcome'), 'Completed'), '', concat(' (Outcome: ', outputs('Outcome'), ')'))}@{if(greater(length(body('Still_open')), 0), concat(' — note: ', string(length(body('Still_open'))), ' checklist step(s) were still open'), '')}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Comment reads '✅ Resolved on &lt;date&gt; by &lt;assignee&gt;'.</w:t>
      </w:r>
    </w:p>
    <w:p>
      <w:pPr>
        <w:pStyle w:val="Heading3"/>
      </w:pPr>
      <w:r>
        <w:t>STEP S1-20: Close-the-loop + People Ops summary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Inside Try</w:t>
      </w:r>
    </w:p>
    <w:p>
      <w:pPr>
        <w:pStyle w:val="ListBullet"/>
      </w:pPr>
      <w:r>
        <w:rPr>
          <w:rFonts w:ascii="Rubik" w:hAnsi="Rubik" w:eastAsia="Rubik"/>
          <w:color w:val="282F2D"/>
        </w:rPr>
        <w:t>Condition 'Close the loop?': Left (fx) or(equals(outputs('Config')?['CloseLoopEmail'], 'Yes'), not(equals(outputs('Outcome'), 'Completed'))) · is equal to · (fx) true → Send an email (V2).</w:t>
      </w:r>
    </w:p>
    <w:p>
      <w:pPr>
        <w:pStyle w:val="ListBullet"/>
      </w:pPr>
      <w:r>
        <w:rPr>
          <w:rFonts w:ascii="Rubik" w:hAnsi="Rubik" w:eastAsia="Rubik"/>
          <w:color w:val="282F2D"/>
        </w:rPr>
        <w:t>Condition 'Summary to People Ops?': Left (fx) equals(outputs('Config')?['PostSummaryToPeopleOps'], 'Yes') · is equal to · (fx) true → Slack Post message (V2) to the People Ops room.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Email To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coalesce(triggerBody()?['RequestedBy']?['Email'], triggerBody()?['Author']?['Email'])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Email Subject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Update on your HR request @{triggerBody()?['RequestId']}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Email Body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Hi @{coalesce(triggerBody()?['RequestedBy']?['DisplayName'], triggerBody()?['Author']?['DisplayName'])},</w:t>
              <w:br/>
              <w:br/>
              <w:t>@{if(equals(outputs('Outcome'), 'Completed'), concat('Good news — your request ', triggerBody()?['RequestId'], ' (', triggerBody()?['ChangeType']?['Value'], ') is complete.'), concat('Your request ', triggerBody()?['RequestId'], ' (', triggerBody()?['ChangeType']?['Value'], ') was closed as ', outputs('Outcome'), '.'))}</w:t>
              <w:br/>
              <w:t>@{if(empty(triggerBody()?['ApprovalHistory']), '', concat('Approval notes: ', triggerBody()?['ApprovalHistory']))}</w:t>
              <w:br/>
              <w:br/>
              <w:t>Questions? Just reply in #lane-people-talent or open the request: @{triggerBody()?['{Link}']}</w:t>
              <w:br/>
              <w:br/>
              <w:t>People Ops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Slack summary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:white_check_mark: *&lt;@{triggerBody()?['{Link}']}|@{triggerBody()?['RequestId']}&gt;* @{outputs('Code')} resolved by @{outputs('Resolver')} (@{outputs('Outcome')}).@{if(greater(length(body('Still_open')), 0), concat(' :warning: ', string(length(body('Still_open'))), ' step(s) still open.'), '')}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T05 passes.</w:t>
      </w:r>
    </w:p>
    <w:p>
      <w:pPr>
        <w:pStyle w:val="Heading3"/>
      </w:pPr>
      <w:r>
        <w:t>STEP S1-21: Catch block + test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Below Try</w:t>
      </w:r>
    </w:p>
    <w:p>
      <w:pPr>
        <w:pStyle w:val="ListBullet"/>
      </w:pPr>
      <w:r>
        <w:rPr>
          <w:rFonts w:ascii="Rubik" w:hAnsi="Rubik" w:eastAsia="Rubik"/>
          <w:color w:val="282F2D"/>
        </w:rPr>
        <w:t>Catch pattern. Run T05.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Catch  (Control → Scope) → ⋯ → Configure run after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Try: ☑ has failed  ☑ has timed out  (☐ is successful)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Failure alert  (Office 365 Outlook → Send an email (V2)) — To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your admin email (type it — don't depend on Settings here)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Subject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[HR Change] @{workflow()?['tags']?['flowDisplayName']} failed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Body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Open the failed run: @{concat('https://make.powerautomate.com/environments/', workflow()?['tags']?['environmentName'], '/flows/', workflow()?['name'], '/runs/', workflow()?['run']?['name'])}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Flag the item  (SharePoint → Update item, item-triggered flows only) — AutomationNote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concat('⚠️ ', workflow()?['tags']?['flowDisplayName'], ' failed ', formatDateTime(utcNow(), 'yyyy-MM-dd HH:mm'), ' UTC — see admin email')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T05 = Pass.</w:t>
      </w:r>
    </w:p>
    <w:p>
      <w:pPr>
        <w:pStyle w:val="Heading3"/>
      </w:pPr>
      <w:r>
        <w:t>STEP S1-22: Live E submission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Real request</w:t>
      </w:r>
    </w:p>
    <w:p>
      <w:pPr>
        <w:pStyle w:val="ListBullet"/>
      </w:pPr>
      <w:r>
        <w:rPr>
          <w:rFonts w:ascii="Rubik" w:hAnsi="Rubik" w:eastAsia="Rubik"/>
          <w:color w:val="282F2D"/>
        </w:rPr>
        <w:t>Johanna submits one real Personal Data Change, works the checklist and resolves it (T06).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Gate G1 checklist complete.</w:t>
      </w:r>
    </w:p>
    <w:p>
      <w:pPr>
        <w:pStyle w:val="Heading2"/>
      </w:pPr>
      <w:r>
        <w:t>S1 tests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6520"/>
      </w:tblGrid>
      <w:tr>
        <w:tc>
          <w:tcPr>
            <w:tcW w:type="dxa" w:w="737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81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6520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Expected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T01</w:t>
            </w:r>
          </w:p>
        </w:tc>
        <w:tc>
          <w:tcPr>
            <w:tcW w:type="dxa" w:w="2381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E — basic intake</w:t>
            </w:r>
          </w:p>
        </w:tc>
        <w:tc>
          <w:tcPr>
            <w:tcW w:type="dxa" w:w="65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Request = 'E — Personal Data Change — &lt;name&gt;'; Request ID HRC-00000N; SLA = next business day; 📥 comment; People Ops Slack ping; confirmation email.</w:t>
            </w:r>
          </w:p>
        </w:tc>
      </w:tr>
      <w:tr>
        <w:tc>
          <w:tcPr>
            <w:tcW w:type="dxa" w:w="73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T02</w:t>
            </w:r>
          </w:p>
        </w:tc>
        <w:tc>
          <w:tcPr>
            <w:tcW w:type="dxa" w:w="238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Weekend SLA</w:t>
            </w:r>
          </w:p>
        </w:tc>
        <w:tc>
          <w:tcPr>
            <w:tcW w:type="dxa" w:w="652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Saturday submission → SLA = Tuesday (counting starts Monday).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T03</w:t>
            </w:r>
          </w:p>
        </w:tc>
        <w:tc>
          <w:tcPr>
            <w:tcW w:type="dxa" w:w="2381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E checklist</w:t>
            </w:r>
          </w:p>
        </w:tc>
        <w:tc>
          <w:tcPr>
            <w:tcW w:type="dxa" w:w="65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Checklist has 5 '[ ] 0n.' lines; 03–05 end with '⚙ resolution'; Next Action = '01. Confirm field(s) changing and new value'; 📋 comment lists the steps.</w:t>
            </w:r>
          </w:p>
        </w:tc>
      </w:tr>
      <w:tr>
        <w:tc>
          <w:tcPr>
            <w:tcW w:type="dxa" w:w="73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T04</w:t>
            </w:r>
          </w:p>
        </w:tc>
        <w:tc>
          <w:tcPr>
            <w:tcW w:type="dxa" w:w="238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Other — catch-all</w:t>
            </w:r>
          </w:p>
        </w:tc>
        <w:tc>
          <w:tcPr>
            <w:tcW w:type="dxa" w:w="652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No checklist; '⚠️ … needs manual scoping' comment; Slack warning.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T05</w:t>
            </w:r>
          </w:p>
        </w:tc>
        <w:tc>
          <w:tcPr>
            <w:tcW w:type="dxa" w:w="2381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Resolve E</w:t>
            </w:r>
          </w:p>
        </w:tc>
        <w:tc>
          <w:tcPr>
            <w:tcW w:type="dxa" w:w="65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Completion Date = today; Outcome = Completed; 03–05 ticked [x]; '✅ Resolved on &lt;date&gt; by &lt;you&gt;' (+ note if 01–02 were open); close-the-loop email.</w:t>
            </w:r>
          </w:p>
        </w:tc>
      </w:tr>
      <w:tr>
        <w:tc>
          <w:tcPr>
            <w:tcW w:type="dxa" w:w="73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T06</w:t>
            </w:r>
          </w:p>
        </w:tc>
        <w:tc>
          <w:tcPr>
            <w:tcW w:type="dxa" w:w="238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Live E</w:t>
            </w:r>
          </w:p>
        </w:tc>
        <w:tc>
          <w:tcPr>
            <w:tcW w:type="dxa" w:w="652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Same as T01–T05 with no manual fixes.</w:t>
            </w:r>
          </w:p>
        </w:tc>
      </w:tr>
    </w:tbl>
    <w:p/>
    <w:p>
      <w:pPr>
        <w:pStyle w:val="Heading2"/>
      </w:pPr>
      <w:r>
        <w:t>Gate — G1 — Plumbing proven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T01–T06 pass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One live E submission by Johanna closed end to end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A failure alert email received from a Catch block (any test)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Flows owned by the HR/service account, not a personal one</w:t>
      </w:r>
    </w:p>
    <w:p>
      <w:r>
        <w:br w:type="page"/>
      </w:r>
    </w:p>
    <w:p>
      <w:pPr>
        <w:pStyle w:val="Heading1"/>
      </w:pPr>
      <w:r>
        <w:t>8. S2 — Crawl complete — Template I pilot + front door live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3118"/>
        <w:gridCol w:w="1134"/>
      </w:tblGrid>
      <w:tr>
        <w:tc>
          <w:tcPr>
            <w:tcW w:type="dxa" w:w="5386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Goal</w:t>
            </w:r>
          </w:p>
        </w:tc>
        <w:tc>
          <w:tcPr>
            <w:tcW w:type="dxa" w:w="3118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Entry criteria</w:t>
            </w:r>
          </w:p>
        </w:tc>
        <w:tc>
          <w:tcPr>
            <w:tcW w:type="dxa" w:w="1134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5386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Flow 5 Approval Routing (HR stage for I), Flow 3 Payroll Notification, all checklists live, front door launched.</w:t>
            </w:r>
          </w:p>
        </w:tc>
        <w:tc>
          <w:tcPr>
            <w:tcW w:type="dxa" w:w="3118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G1 passed.</w:t>
            </w:r>
          </w:p>
        </w:tc>
        <w:tc>
          <w:tcPr>
            <w:tcW w:type="dxa" w:w="1134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Crawl</w:t>
            </w:r>
          </w:p>
        </w:tc>
      </w:tr>
    </w:tbl>
    <w:p/>
    <w:p>
      <w:pPr>
        <w:pStyle w:val="Heading3"/>
      </w:pPr>
      <w:r>
        <w:t>STEP S2-01: Create 'HR Change - 5 Approval Routing'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Automated cloud flow</w:t>
      </w:r>
    </w:p>
    <w:p>
      <w:pPr>
        <w:pStyle w:val="ListBullet"/>
      </w:pPr>
      <w:r>
        <w:rPr>
          <w:rFonts w:ascii="Rubik" w:hAnsi="Rubik" w:eastAsia="Rubik"/>
          <w:color w:val="282F2D"/>
        </w:rPr>
        <w:t>Trigger: When an item is created · List: HR Change Requests.</w:t>
      </w:r>
    </w:p>
    <w:p>
      <w:pPr>
        <w:pStyle w:val="ListBullet"/>
      </w:pPr>
      <w:r>
        <w:rPr>
          <w:rFonts w:ascii="Rubik" w:hAnsi="Rubik" w:eastAsia="Rubik"/>
          <w:color w:val="282F2D"/>
        </w:rPr>
        <w:t>BEFORE the Try scope (variables can't live inside a scope): Initialize variable 'Outcome' (String) = Approved; Initialize variable 'History' (String) = empty.</w:t>
      </w:r>
    </w:p>
    <w:p>
      <w:pPr>
        <w:pStyle w:val="ListBullet"/>
      </w:pPr>
      <w:r>
        <w:rPr>
          <w:rFonts w:ascii="Rubik" w:hAnsi="Rubik" w:eastAsia="Rubik"/>
          <w:color w:val="282F2D"/>
        </w:rPr>
        <w:t>Then Scope 'Try' + opening block.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Settings row  (Excel Online (Business) → List rows present in a table)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Location: your People Ops site · Document Library: Documents · File: HR Change/HR Change Reference.xlsx · Table: tblSettings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Settings 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first(outputs('Settings_row')?['body/value'])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Code 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first(split(triggerBody()?['ChangeType']?['Value'], ' '))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Change type row  (Excel → List rows present in a table) — Table: tblChangeTypes · Filter Query: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Code eq '@{outputs('Code')}'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Config 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first(outputs('Change_type_row')?['body/value'])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Request ID 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concat(outputs('Settings')?['RequestPrefix'], formatNumber(triggerBody()?['ID'], '000000'))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Saved.</w:t>
      </w:r>
    </w:p>
    <w:p>
      <w:pPr>
        <w:pStyle w:val="Heading3"/>
      </w:pPr>
      <w:r>
        <w:t>STEP S2-02: Read the approval chain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Inside Try</w:t>
      </w:r>
    </w:p>
    <w:p>
      <w:pPr>
        <w:pStyle w:val="ListBullet"/>
      </w:pPr>
      <w:r>
        <w:rPr>
          <w:rFonts w:ascii="Rubik" w:hAnsi="Rubik" w:eastAsia="Rubik"/>
          <w:color w:val="282F2D"/>
        </w:rPr>
        <w:t>Filter array 'Stages'; Condition 'Needs approval' (Left fx length(body('Stages')) · is greater than · 0). Everything below goes in its True branch.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Stages — From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split(replace(coalesce(outputs('Config')?['ApprovalChain'], ''), ' ', ''), '&gt;')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Stages — advanced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@not(empty(item()))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For I: Stages = ["HR"]. For E: empty → nothing happens.</w:t>
      </w:r>
    </w:p>
    <w:p>
      <w:pPr>
        <w:pStyle w:val="Heading3"/>
      </w:pPr>
      <w:r>
        <w:t>STEP S2-03: Mark the request as waiting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True branch</w:t>
      </w:r>
    </w:p>
    <w:p>
      <w:pPr>
        <w:pStyle w:val="ListBullet"/>
      </w:pPr>
      <w:r>
        <w:rPr>
          <w:rFonts w:ascii="Rubik" w:hAnsi="Rubik" w:eastAsia="Rubik"/>
          <w:color w:val="282F2D"/>
        </w:rPr>
        <w:t>Excel List rows 'Approvers rows' (Table tblApprovers, no filter).</w:t>
      </w:r>
    </w:p>
    <w:p>
      <w:pPr>
        <w:pStyle w:val="ListBullet"/>
      </w:pPr>
      <w:r>
        <w:rPr>
          <w:rFonts w:ascii="Rubik" w:hAnsi="Rubik" w:eastAsia="Rubik"/>
          <w:color w:val="282F2D"/>
        </w:rPr>
        <w:t>Update item 'Mark pending' (required columns from trigger).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ApprovalStatus Value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Pending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Status Value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2-Waiting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WaitingOn Value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Approver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Item shows 2-Waiting / Pending / Approver.</w:t>
      </w:r>
    </w:p>
    <w:p>
      <w:pPr>
        <w:pStyle w:val="Heading3"/>
      </w:pPr>
      <w:r>
        <w:t>STEP S2-04: Loop the stages one at a time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True branch → Apply to each 'Each stage'</w:t>
      </w:r>
    </w:p>
    <w:p>
      <w:pPr>
        <w:pStyle w:val="ListBullet"/>
      </w:pPr>
      <w:r>
        <w:rPr>
          <w:rFonts w:ascii="Rubik" w:hAnsi="Rubik" w:eastAsia="Rubik"/>
          <w:color w:val="282F2D"/>
        </w:rPr>
        <w:t>Select an output (fx): body('Stages').</w:t>
      </w:r>
    </w:p>
    <w:p>
      <w:pPr>
        <w:pStyle w:val="ListBullet"/>
      </w:pPr>
      <w:r>
        <w:rPr>
          <w:rFonts w:ascii="Rubik" w:hAnsi="Rubik" w:eastAsia="Rubik"/>
          <w:color w:val="282F2D"/>
        </w:rPr>
        <w:t>⚠️ Each stage ⋯ → Settings → Concurrency control ON, Degree of parallelism = 1.</w:t>
      </w:r>
    </w:p>
    <w:p>
      <w:pPr>
        <w:pStyle w:val="ListBullet"/>
      </w:pPr>
      <w:r>
        <w:rPr>
          <w:rFonts w:ascii="Rubik" w:hAnsi="Rubik" w:eastAsia="Rubik"/>
          <w:color w:val="282F2D"/>
        </w:rPr>
        <w:t>Inside the loop: Condition 'Still approved' — Left (fx) variables('Outcome') · is equal to · Approved. Steps S2-05 to S2-07 go in its True branch.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Concurrency shows 1.</w:t>
      </w:r>
    </w:p>
    <w:p>
      <w:pPr>
        <w:pStyle w:val="Heading3"/>
      </w:pPr>
      <w:r>
        <w:t>STEP S2-05: Find the approver for this stage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Still approved → True</w:t>
      </w:r>
    </w:p>
    <w:p>
      <w:pPr>
        <w:pStyle w:val="ListBullet"/>
      </w:pPr>
      <w:r>
        <w:rPr>
          <w:rFonts w:ascii="Rubik" w:hAnsi="Rubik" w:eastAsia="Rubik"/>
          <w:color w:val="282F2D"/>
        </w:rPr>
        <w:t>Filter array 'This region' and 'Any region' (From fx outputs('Approvers_rows')?['body/value']), then Compose 'Approver'.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This region — advanced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@and(equals(item()?['Role'], items('Each_stage')), equals(item()?['Active'], 'Yes'), equals(toLower(trim(item()?['Region'])), toLower(trim(coalesce(triggerBody()?['Region']?['Value'], '')))))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Any region — advanced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@and(equals(item()?['Role'], items('Each_stage')), equals(item()?['Active'], 'Yes'), equals(trim(item()?['Region']), '*'))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Approver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if(equals(items('Each_stage'), 'Manager'), coalesce(triggerBody()?['Manager']?['Email'], ''), coalesce(first(body('This_region'))?['ApproverEmail'], first(body('Any_region'))?['ApproverEmail'], ''))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For I: Approver = the HR row's email.</w:t>
      </w:r>
    </w:p>
    <w:p>
      <w:pPr>
        <w:pStyle w:val="Heading3"/>
      </w:pPr>
      <w:r>
        <w:t>STEP S2-06: Ask, record, and stop on reject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Condition 'Approver found' (Left fx empty(outputs('Approver')) · is equal to · fx false) → True</w:t>
      </w:r>
    </w:p>
    <w:p>
      <w:pPr>
        <w:pStyle w:val="ListBullet"/>
      </w:pPr>
      <w:r>
        <w:rPr>
          <w:rFonts w:ascii="Rubik" w:hAnsi="Rubik" w:eastAsia="Rubik"/>
          <w:color w:val="282F2D"/>
        </w:rPr>
        <w:t>Update item 'Show approver'; Approvals → Start and wait for an approval 'Approval' (Approve/Reject – First to respond); Append to string variable 'History'; Comment pattern 'Decision'; Condition 'Rejected?' (Left fx outputs('Approval')?['body/outcome'] · is equal to · Reject) → True: Set variable Outcome = Rejected.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Show approver — CurrentApprover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@{items('Each_stage')}: @{outputs('Approver')}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Approval — Title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@{items('Each_stage')} approval: @{triggerBody()?['ChangeType']?['Value']} — @{triggerBody()?['EmployeeName']} [@{outputs('Request_ID')}]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Approval — Assigned to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outputs('Approver')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Approval — Details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**Employee:** @{triggerBody()?['EmployeeName']} (@{triggerBody()?['EmployeeId']})</w:t>
              <w:br/>
              <w:t>**Change type:** @{triggerBody()?['ChangeType']?['Value']}</w:t>
              <w:br/>
              <w:t>**Effective date:** @{formatDateTime(triggerBody()?['EffectiveDate'], 'MMM d, yyyy')}</w:t>
              <w:br/>
              <w:t>**Job change:** @{triggerBody()?['NewTitle']} @{triggerBody()?['NewDepartment']} @{triggerBody()?['NewLocation']} @{triggerBody()?['EmploymentStatus']?['Value']}</w:t>
              <w:br/>
              <w:t>**Comp:** @{triggerBody()?['NewRate']} @{triggerBody()?['EffectivePayPeriod']}</w:t>
              <w:br/>
              <w:t>**Extra shift:** @{triggerBody()?['DatesWorked']} @{triggerBody()?['ShiftType']?['Value']} @{triggerBody()?['RateType']?['Value']} @{triggerBody()?['RateAmount']} × @{triggerBody()?['HoursOrDays']} — pay period @{triggerBody()?['PayPeriod']}</w:t>
              <w:br/>
              <w:t>**Notes:** @{triggerBody()?['Notes']}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Approval — Item link (fx) / description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triggerBody()?['{Link}']   ·   Open @{outputs('Request_ID')}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History — value (end with Enter)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@{items('Each_stage')}: @{if(equals(outputs('Approval')?['body/outcome'], 'Approve'), 'Approved', 'Rejected')} by @{first(outputs('Approval')?['body/responses'])?['responder']?['displayName']} on @{formatDateTime(convertFromUtc(utcNow(), outputs('Settings')?['TimeZone']), 'MMM d, yyyy')}@{if(empty(first(outputs('Approval')?['body/responses'])?['comments']), '', concat(' — ', first(outputs('Approval')?['body/responses'])?['comments']))}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Decision text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@{if(equals(outputs('Approval')?['body/outcome'], 'Approve'), '👍', '👎')} @{items('Each_stage')} @{if(equals(outputs('Approval')?['body/outcome'], 'Approve'), 'approved', 'rejected')} by @{first(outputs('Approval')?['body/responses'])?['responder']?['displayName']}@{if(empty(first(outputs('Approval')?['body/responses'])?['comments']), '', concat(': ', first(outputs('Approval')?['body/responses'])?['comments']))}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Approval email arrives; decision comment appears.</w:t>
      </w:r>
    </w:p>
    <w:p>
      <w:pPr>
        <w:pStyle w:val="Heading3"/>
      </w:pPr>
      <w:r>
        <w:t>STEP S2-07: No approver found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Condition 'Approver found' → False</w:t>
      </w:r>
    </w:p>
    <w:p>
      <w:pPr>
        <w:pStyle w:val="ListBullet"/>
      </w:pPr>
      <w:r>
        <w:rPr>
          <w:rFonts w:ascii="Rubik" w:hAnsi="Rubik" w:eastAsia="Rubik"/>
          <w:color w:val="282F2D"/>
        </w:rPr>
        <w:t>Set variable Outcome = NoApprover; Slack post to the People Ops room.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Slack message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:rotating_light: &lt;@{triggerBody()?['{Link}']}|@{outputs('Request_ID')}&gt; needs a *@{items('Each_stage')}* approver but none was found (Manager empty, or no active Approvers row for this role/region).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T16 passes (Sprint 3).</w:t>
      </w:r>
    </w:p>
    <w:p>
      <w:pPr>
        <w:pStyle w:val="Heading3"/>
      </w:pPr>
      <w:r>
        <w:t>STEP S2-08: Save the result after the loop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Needs approval → True, AFTER the loop</w:t>
      </w:r>
    </w:p>
    <w:p>
      <w:pPr>
        <w:pStyle w:val="ListBullet"/>
      </w:pPr>
      <w:r>
        <w:rPr>
          <w:rFonts w:ascii="Rubik" w:hAnsi="Rubik" w:eastAsia="Rubik"/>
          <w:color w:val="282F2D"/>
        </w:rPr>
        <w:t>SharePoint Get item 'Request now' (Id = trigger ID). Select 'Approval ticks'. Update item 'Save approval result' (required columns from Request now). Comment pattern 'Result'.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Approval ticks — From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split(replace(coalesce(outputs('Request_now')?['body/Checklist'], ''), decodeUriComponent('%0D'), ''), decodeUriComponent('%0A'))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Approval ticks — Map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if(and(startsWith(item(), '[ ]'), contains(item(), '⚙ approval')), concat('[x]', substring(item(), 3)), item())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ApprovalStatus Value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if(equals(variables('Outcome'), 'Approved'), 'Approved', if(equals(variables('Outcome'), 'Rejected'), 'Rejected', 'Needs approver'))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Status Value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if(equals(variables('Outcome'), 'Rejected'), '3-Resolved', if(equals(variables('Outcome'), 'NoApprover'), '2-Waiting', if(empty(outputs('Request_now')?['body/Assignee']), '0-New', '1-Assigned')))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Outcome Value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if(equals(variables('Outcome'), 'Rejected'), 'Rejected', outputs('Request_now')?['body/Outcome']?['Value'])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WaitingOn Value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if(equals(variables('Outcome'), 'NoApprover'), 'Approver', null)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CurrentApprover (fx) / ApprovalHistory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''   ·   variables('History')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Checklist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if(or(equals(variables('Outcome'), 'NoApprover'), empty(outputs('Request_now')?['body/Checklist'])), outputs('Request_now')?['body/Checklist'], join(body('Approval_ticks'), decodeUriComponent('%0A')))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Result text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@{if(equals(variables('Outcome'), 'Approved'), concat('🔓 Approved (', join(body('Stages'), ' → '), '). 🔒 steps can start now.'), if(equals(variables('Outcome'), 'Rejected'), '⛔ Rejected — case closed as Rejected; the requester will be told.', '⚠️ Approval stopped: no approver found. Fix the Manager field or the Approvers table, then approve offline and log it here.'))}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T07: after approving, ApprovalStatus = Approved and step 01 is [x].</w:t>
      </w:r>
    </w:p>
    <w:p>
      <w:pPr>
        <w:pStyle w:val="Heading3"/>
      </w:pPr>
      <w:r>
        <w:t>STEP S2-09: Catch block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Below Try</w:t>
      </w:r>
    </w:p>
    <w:p>
      <w:pPr>
        <w:pStyle w:val="ListBullet"/>
      </w:pPr>
      <w:r>
        <w:rPr>
          <w:rFonts w:ascii="Rubik" w:hAnsi="Rubik" w:eastAsia="Rubik"/>
          <w:color w:val="282F2D"/>
        </w:rPr>
        <w:t>Catch pattern.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Catch  (Control → Scope) → ⋯ → Configure run after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Try: ☑ has failed  ☑ has timed out  (☐ is successful)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Failure alert  (Office 365 Outlook → Send an email (V2)) — To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your admin email (type it — don't depend on Settings here)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Subject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[HR Change] @{workflow()?['tags']?['flowDisplayName']} failed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Body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Open the failed run: @{concat('https://make.powerautomate.com/environments/', workflow()?['tags']?['environmentName'], '/flows/', workflow()?['name'], '/runs/', workflow()?['run']?['name'])}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Flag the item  (SharePoint → Update item, item-triggered flows only) — AutomationNote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concat('⚠️ ', workflow()?['tags']?['flowDisplayName'], ' failed ', formatDateTime(utcNow(), 'yyyy-MM-dd HH:mm'), ' UTC — see admin email')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Saved.</w:t>
      </w:r>
    </w:p>
    <w:p>
      <w:pPr>
        <w:pStyle w:val="Heading3"/>
      </w:pPr>
      <w:r>
        <w:t>STEP S2-10: Create 'HR Change - 3 Payroll Notification' (Template I only)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Automated cloud flow</w:t>
      </w:r>
    </w:p>
    <w:p>
      <w:pPr>
        <w:pStyle w:val="ListBullet"/>
      </w:pPr>
      <w:r>
        <w:rPr>
          <w:rFonts w:ascii="Rubik" w:hAnsi="Rubik" w:eastAsia="Rubik"/>
          <w:color w:val="282F2D"/>
        </w:rPr>
        <w:t>Trigger: When an item is created or modified · List: HR Change Requests. Trigger conditions (4 lines) below.</w:t>
      </w:r>
    </w:p>
    <w:p>
      <w:pPr>
        <w:pStyle w:val="ListBullet"/>
      </w:pPr>
      <w:r>
        <w:rPr>
          <w:rFonts w:ascii="Rubik" w:hAnsi="Rubik" w:eastAsia="Rubik"/>
          <w:color w:val="282F2D"/>
        </w:rPr>
        <w:t>Try: Settings row + Settings; Slack post to the Payroll room; Update item 'Mark payroll notified'; Comment pattern 'Payroll'. Then Catch.</w:t>
      </w:r>
    </w:p>
    <w:p>
      <w:pPr>
        <w:pStyle w:val="ListBullet"/>
      </w:pPr>
      <w:r>
        <w:rPr>
          <w:rFonts w:ascii="Rubik" w:hAnsi="Rubik" w:eastAsia="Rubik"/>
          <w:color w:val="282F2D"/>
        </w:rPr>
        <w:t>One-way FYI: it never waits for Payroll (decision D5).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Trigger condition 1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@equals(triggerBody()?['Status']?['Value'], '3-Resolved')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Trigger condition 2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@startsWith(triggerBody()?['ChangeType']?['Value'], 'I ')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Trigger condition 3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@empty(triggerBody()?['PayrollNotifiedOn'])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Trigger condition 4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@not(equals(triggerBody()?['Outcome']?['Value'], 'Rejected'))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Slack message (Payroll room)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:moneybag: *Extra shift earning submitted in Paycor* — &lt;@{triggerBody()?['{Link}']}|@{triggerBody()?['RequestId']}&gt;</w:t>
              <w:br/>
              <w:t>Employee: @{triggerBody()?['EmployeeName']} (@{triggerBody()?['EmployeeId']})</w:t>
              <w:br/>
              <w:t>Dates worked: @{coalesce(triggerBody()?['DatesWorked'], '-')} • Shift: @{coalesce(triggerBody()?['ShiftType']?['Value'], '-')}</w:t>
              <w:br/>
              <w:t>Rate: @{coalesce(triggerBody()?['RateType']?['Value'], '-')} @{coalesce(string(triggerBody()?['RateAmount']), '')} • Hours/days: @{coalesce(string(triggerBody()?['HoursOrDays']), '-')}</w:t>
              <w:br/>
              <w:t>Pay period: @{coalesce(triggerBody()?['PayPeriod'], '-')}@{if(equals(triggerBody()?['AfterCutoff'], true), ' :warning: submitted after cutoff', '')}</w:t>
              <w:br/>
              <w:t>_FYI — please verify the earning in Paycor. No response needed._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Mark payroll notified — PayrollNotifiedOn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formatDateTime(convertFromUtc(utcNow(), outputs('Settings')?['TimeZone']), 'yyyy-MM-dd')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Payroll text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💰 Payroll notified to verify the Paycor earning (FYI — not a gate).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T10 passes.</w:t>
      </w:r>
    </w:p>
    <w:p>
      <w:pPr>
        <w:pStyle w:val="Heading3"/>
      </w:pPr>
      <w:r>
        <w:t>STEP S2-11: Template I pilot tests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Test Pack</w:t>
      </w:r>
    </w:p>
    <w:p>
      <w:pPr>
        <w:pStyle w:val="ListBullet"/>
      </w:pPr>
      <w:r>
        <w:rPr>
          <w:rFonts w:ascii="Rubik" w:hAnsi="Rubik" w:eastAsia="Rubik"/>
          <w:color w:val="282F2D"/>
        </w:rPr>
        <w:t>Run T07, T08, T09, T10.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All pass.</w:t>
      </w:r>
    </w:p>
    <w:p>
      <w:pPr>
        <w:pStyle w:val="Heading3"/>
      </w:pPr>
      <w:r>
        <w:t>STEP S2-12: LOA and offboarding paths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Test Pack</w:t>
      </w:r>
    </w:p>
    <w:p>
      <w:pPr>
        <w:pStyle w:val="ListBullet"/>
      </w:pPr>
      <w:r>
        <w:rPr>
          <w:rFonts w:ascii="Rubik" w:hAnsi="Rubik" w:eastAsia="Rubik"/>
          <w:color w:val="282F2D"/>
        </w:rPr>
        <w:t>Run T11, T12, T13.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All pass.</w:t>
      </w:r>
    </w:p>
    <w:p>
      <w:pPr>
        <w:pStyle w:val="Heading3"/>
      </w:pPr>
      <w:r>
        <w:t>STEP S2-13: Open the front door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Slack + Outlook</w:t>
      </w:r>
    </w:p>
    <w:p>
      <w:pPr>
        <w:pStyle w:val="ListBullet"/>
      </w:pPr>
      <w:r>
        <w:rPr>
          <w:rFonts w:ascii="Rubik" w:hAnsi="Rubik" w:eastAsia="Rubik"/>
          <w:color w:val="282F2D"/>
        </w:rPr>
        <w:t>Pin the IntakeFormUrl in #lane-people-talent as the official front door (use the announcement text in Appendix D).</w:t>
      </w:r>
    </w:p>
    <w:p>
      <w:pPr>
        <w:pStyle w:val="ListBullet"/>
      </w:pPr>
      <w:r>
        <w:rPr>
          <w:rFonts w:ascii="Rubik" w:hAnsi="Rubik" w:eastAsia="Rubik"/>
          <w:color w:val="282F2D"/>
        </w:rPr>
        <w:t>HR mailbox: set an automatic reply that points to the form (inspiration: email → form, no flow needed).</w:t>
      </w:r>
    </w:p>
    <w:p>
      <w:pPr>
        <w:pStyle w:val="ListBullet"/>
      </w:pPr>
      <w:r>
        <w:rPr>
          <w:rFonts w:ascii="Rubik" w:hAnsi="Rubik" w:eastAsia="Rubik"/>
          <w:color w:val="282F2D"/>
        </w:rPr>
        <w:t>Tell managers: 'Not in the intake, does not exist.'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Pinned; auto-reply on; announcement sent.</w:t>
      </w:r>
    </w:p>
    <w:p>
      <w:pPr>
        <w:pStyle w:val="Heading3"/>
      </w:pPr>
      <w:r>
        <w:t>STEP S2-14: First real Template I case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Live</w:t>
      </w:r>
    </w:p>
    <w:p>
      <w:pPr>
        <w:pStyle w:val="ListBullet"/>
      </w:pPr>
      <w:r>
        <w:rPr>
          <w:rFonts w:ascii="Rubik" w:hAnsi="Rubik" w:eastAsia="Rubik"/>
          <w:color w:val="282F2D"/>
        </w:rPr>
        <w:t>Process the next real extra-shift submission end to end: HR approval → Paycor single event earning → resolve → Payroll FYI.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Gate G2 checklist complete.</w:t>
      </w:r>
    </w:p>
    <w:p>
      <w:pPr>
        <w:pStyle w:val="Heading2"/>
      </w:pPr>
      <w:r>
        <w:t>S2 tests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6520"/>
      </w:tblGrid>
      <w:tr>
        <w:tc>
          <w:tcPr>
            <w:tcW w:type="dxa" w:w="737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81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6520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Expected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T07</w:t>
            </w:r>
          </w:p>
        </w:tc>
        <w:tc>
          <w:tcPr>
            <w:tcW w:type="dxa" w:w="2381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I — HR approval (approve)</w:t>
            </w:r>
          </w:p>
        </w:tc>
        <w:tc>
          <w:tcPr>
            <w:tcW w:type="dxa" w:w="65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2-Waiting / Pending / Waiting On Approver; HR approval email; approve → Approved, step 01 [x], 🔓 comment; Status 0-New (no Assignee) or 1-Assigned.</w:t>
            </w:r>
          </w:p>
        </w:tc>
      </w:tr>
      <w:tr>
        <w:tc>
          <w:tcPr>
            <w:tcW w:type="dxa" w:w="73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T08</w:t>
            </w:r>
          </w:p>
        </w:tc>
        <w:tc>
          <w:tcPr>
            <w:tcW w:type="dxa" w:w="238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I — after cutoff</w:t>
            </w:r>
          </w:p>
        </w:tc>
        <w:tc>
          <w:tcPr>
            <w:tcW w:type="dxa" w:w="652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Pay Period label set; Submitted After Cutoff = Yes; ⚠️ in comment and Slack.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T09</w:t>
            </w:r>
          </w:p>
        </w:tc>
        <w:tc>
          <w:tcPr>
            <w:tcW w:type="dxa" w:w="2381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I — HR rejects</w:t>
            </w:r>
          </w:p>
        </w:tc>
        <w:tc>
          <w:tcPr>
            <w:tcW w:type="dxa" w:w="65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Status 3-Resolved; Outcome Rejected; open steps [–]; rejection email with approval notes; NO Payroll FYI.</w:t>
            </w:r>
          </w:p>
        </w:tc>
      </w:tr>
      <w:tr>
        <w:tc>
          <w:tcPr>
            <w:tcW w:type="dxa" w:w="73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T10</w:t>
            </w:r>
          </w:p>
        </w:tc>
        <w:tc>
          <w:tcPr>
            <w:tcW w:type="dxa" w:w="238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I — Payroll FYI</w:t>
            </w:r>
          </w:p>
        </w:tc>
        <w:tc>
          <w:tcPr>
            <w:tcW w:type="dxa" w:w="652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Payroll room message once; Payroll Notified On = today; editing the item again does not re-post.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T11</w:t>
            </w:r>
          </w:p>
        </w:tc>
        <w:tc>
          <w:tcPr>
            <w:tcW w:type="dxa" w:w="2381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G — LOA</w:t>
            </w:r>
          </w:p>
        </w:tc>
        <w:tc>
          <w:tcPr>
            <w:tcW w:type="dxa" w:w="65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SLA blank ('Per policy' in comment); Assignee = CJ; Slack shows '(confidential — see list)'; ticking every step does not resolve it.</w:t>
            </w:r>
          </w:p>
        </w:tc>
      </w:tr>
      <w:tr>
        <w:tc>
          <w:tcPr>
            <w:tcW w:type="dxa" w:w="73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T12</w:t>
            </w:r>
          </w:p>
        </w:tc>
        <w:tc>
          <w:tcPr>
            <w:tcW w:type="dxa" w:w="238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A1 — voluntary offboarding</w:t>
            </w:r>
          </w:p>
        </w:tc>
        <w:tc>
          <w:tcPr>
            <w:tcW w:type="dxa" w:w="652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SLA Due Date = Last Day; 16 steps; 'Terminate in Paycor' line shows 📅 &lt;last day&gt;.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T13</w:t>
            </w:r>
          </w:p>
        </w:tc>
        <w:tc>
          <w:tcPr>
            <w:tcW w:type="dxa" w:w="2381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A2 — involuntary (sensitive)</w:t>
            </w:r>
          </w:p>
        </w:tc>
        <w:tc>
          <w:tcPr>
            <w:tcW w:type="dxa" w:w="65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Name withheld in Slack and the digest; SLA = Last Day; 12 steps.</w:t>
            </w:r>
          </w:p>
        </w:tc>
      </w:tr>
    </w:tbl>
    <w:p/>
    <w:p>
      <w:pPr>
        <w:pStyle w:val="Heading2"/>
      </w:pPr>
      <w:r>
        <w:t>Gate — G2 — Front door live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T07–T13 pass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First real I case approved, earning entered, resolved, Payroll FYI posted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Form pinned in #lane-people-talent; manager comms sent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HR mailbox auto-reply points to the form</w:t>
      </w:r>
    </w:p>
    <w:p>
      <w:r>
        <w:br w:type="page"/>
      </w:r>
    </w:p>
    <w:p>
      <w:pPr>
        <w:pStyle w:val="Heading1"/>
      </w:pPr>
      <w:r>
        <w:t>9. S3 — Walk — Approvals B/C/F + checklist progress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3118"/>
        <w:gridCol w:w="1134"/>
      </w:tblGrid>
      <w:tr>
        <w:tc>
          <w:tcPr>
            <w:tcW w:type="dxa" w:w="5386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Goal</w:t>
            </w:r>
          </w:p>
        </w:tc>
        <w:tc>
          <w:tcPr>
            <w:tcW w:type="dxa" w:w="3118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Entry criteria</w:t>
            </w:r>
          </w:p>
        </w:tc>
        <w:tc>
          <w:tcPr>
            <w:tcW w:type="dxa" w:w="1134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5386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Approval chains switched on from Excel; Flow 6 Checklist Progress; UAT with Johanna.</w:t>
            </w:r>
          </w:p>
        </w:tc>
        <w:tc>
          <w:tcPr>
            <w:tcW w:type="dxa" w:w="3118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G2 passed; approval matrix signed off.</w:t>
            </w:r>
          </w:p>
        </w:tc>
        <w:tc>
          <w:tcPr>
            <w:tcW w:type="dxa" w:w="1134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Walk</w:t>
            </w:r>
          </w:p>
        </w:tc>
      </w:tr>
    </w:tbl>
    <w:p/>
    <w:p>
      <w:pPr>
        <w:pStyle w:val="Heading3"/>
      </w:pPr>
      <w:r>
        <w:t>STEP S3-01: Approval matrix sign-off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Stakeholders</w:t>
      </w:r>
    </w:p>
    <w:p>
      <w:pPr>
        <w:pStyle w:val="ListBullet"/>
      </w:pPr>
      <w:r>
        <w:rPr>
          <w:rFonts w:ascii="Rubik" w:hAnsi="Rubik" w:eastAsia="Rubik"/>
          <w:color w:val="282F2D"/>
        </w:rPr>
        <w:t>Get written sign-off on who approves B, C, F by region.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Dependency marked Confirmed.</w:t>
      </w:r>
    </w:p>
    <w:p>
      <w:pPr>
        <w:pStyle w:val="Heading3"/>
      </w:pPr>
      <w:r>
        <w:t>STEP S3-02: Switch on B, C, F approvals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HR Change Reference.xlsx → Change Types + Approvers</w:t>
      </w:r>
    </w:p>
    <w:p>
      <w:pPr>
        <w:pStyle w:val="ListBullet"/>
      </w:pPr>
      <w:r>
        <w:rPr>
          <w:rFonts w:ascii="Rubik" w:hAnsi="Rubik" w:eastAsia="Rubik"/>
          <w:color w:val="282F2D"/>
        </w:rPr>
        <w:t>ApprovalChain: B = 'Manager &gt; Regional', C = 'Manager &gt; Regional &gt; HR', F = 'Manager'.</w:t>
      </w:r>
    </w:p>
    <w:p>
      <w:pPr>
        <w:pStyle w:val="ListBullet"/>
      </w:pPr>
      <w:r>
        <w:rPr>
          <w:rFonts w:ascii="Rubik" w:hAnsi="Rubik" w:eastAsia="Rubik"/>
          <w:color w:val="282F2D"/>
        </w:rPr>
        <w:t>Add Approvers rows per region.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Next B request starts a Manager approval (no flow edit needed).</w:t>
      </w:r>
    </w:p>
    <w:p>
      <w:pPr>
        <w:pStyle w:val="Heading3"/>
      </w:pPr>
      <w:r>
        <w:t>STEP S3-03: Create 'HR Change - 6 Checklist Progress'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Automated cloud flow</w:t>
      </w:r>
    </w:p>
    <w:p>
      <w:pPr>
        <w:pStyle w:val="ListBullet"/>
      </w:pPr>
      <w:r>
        <w:rPr>
          <w:rFonts w:ascii="Rubik" w:hAnsi="Rubik" w:eastAsia="Rubik"/>
          <w:color w:val="282F2D"/>
        </w:rPr>
        <w:t>Trigger: When an item is created or modified · List: HR Change Requests. Trigger condition below. Trigger Settings → Concurrency control ON, degree 1.</w:t>
      </w:r>
    </w:p>
    <w:p>
      <w:pPr>
        <w:pStyle w:val="ListBullet"/>
      </w:pPr>
      <w:r>
        <w:rPr>
          <w:rFonts w:ascii="Rubik" w:hAnsi="Rubik" w:eastAsia="Rubik"/>
          <w:color w:val="282F2D"/>
        </w:rPr>
        <w:t>Try: Compose 'Lines', Filter 'Open steps', Filter 'Done steps', Compose 'Progress', Compose 'Next action', Condition 'Changed' → Update item + Condition 'Just finished' → Comment pattern 'Ready' + Slack. Then Catch.</w:t>
      </w:r>
    </w:p>
    <w:p>
      <w:pPr>
        <w:pStyle w:val="ListBullet"/>
      </w:pPr>
      <w:r>
        <w:rPr>
          <w:rFonts w:ascii="Rubik" w:hAnsi="Rubik" w:eastAsia="Rubik"/>
          <w:color w:val="282F2D"/>
        </w:rPr>
        <w:t>Compare-before-write: the flow only updates when something changed, so its own update ends the loop after one extra run.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Trigger condition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@not(empty(triggerBody()?['Checklist']))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Lines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split(replace(triggerBody()?['Checklist'], decodeUriComponent('%0D'), ''), decodeUriComponent('%0A'))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Open steps — From / advanced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outputs('Lines')   ·   @startsWith(trim(item()), '[ ]')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Done steps — From / advanced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outputs('Lines')   ·   @startsWith(toLower(trim(item())), '[x]')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Progress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if(equals(add(length(body('Open_steps')), length(body('Done_steps'))), 0), 0, div(mul(length(body('Done_steps')), 100), add(length(body('Open_steps')), length(body('Done_steps')))))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Next action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if(empty(body('Open_steps')), '', take(trim(substring(trim(first(body('Open_steps'))), 3)), 250))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Changed — Left (fx) · is equal to · true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or(not(equals(float(outputs('Progress')), float(coalesce(triggerBody()?['ChecklistProgress'], 0)))), not(equals(outputs('Next_action'), coalesce(triggerBody()?['NextAction'], ''))))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Update item — ChecklistProgress (fx) / NextAction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outputs('Progress')   ·   outputs('Next_action')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Just finished — Left (fx) · is equal to · true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and(equals(outputs('Progress'), 100), less(float(coalesce(triggerBody()?['ChecklistProgress'], 0)), 100), not(equals(triggerBody()?['Status']?['Value'], '3-Resolved')))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Ready text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☑️ All checklist steps are done — set Status to 3-Resolved to close the case (LOA: only once the return is confirmed).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Slack message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:ballot_box_with_check: All steps done on &lt;@{triggerBody()?['{Link}']}|@{triggerBody()?['RequestId']}&gt; — @{coalesce(triggerBody()?['Assignee']?['DisplayName'], 'owner')}, ready to resolve.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T17 passes.</w:t>
      </w:r>
    </w:p>
    <w:p>
      <w:pPr>
        <w:pStyle w:val="Heading3"/>
      </w:pPr>
      <w:r>
        <w:t>STEP S3-04: Approval and progress tests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Test Pack</w:t>
      </w:r>
    </w:p>
    <w:p>
      <w:pPr>
        <w:pStyle w:val="ListBullet"/>
      </w:pPr>
      <w:r>
        <w:rPr>
          <w:rFonts w:ascii="Rubik" w:hAnsi="Rubik" w:eastAsia="Rubik"/>
          <w:color w:val="282F2D"/>
        </w:rPr>
        <w:t>Run T14, T15, T16, T17, T22.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All pass.</w:t>
      </w:r>
    </w:p>
    <w:p>
      <w:pPr>
        <w:pStyle w:val="Heading3"/>
      </w:pPr>
      <w:r>
        <w:t>STEP S3-05: UAT with Johanna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Every path A1–I</w:t>
      </w:r>
    </w:p>
    <w:p>
      <w:pPr>
        <w:pStyle w:val="ListBullet"/>
      </w:pPr>
      <w:r>
        <w:rPr>
          <w:rFonts w:ascii="Rubik" w:hAnsi="Rubik" w:eastAsia="Rubik"/>
          <w:color w:val="282F2D"/>
        </w:rPr>
        <w:t>Submit one of each change type; work and resolve each. Log issues in the Notes column.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Gate G3 checklist complete.</w:t>
      </w:r>
    </w:p>
    <w:p>
      <w:pPr>
        <w:pStyle w:val="Heading2"/>
      </w:pPr>
      <w:r>
        <w:t>S3 tests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6520"/>
      </w:tblGrid>
      <w:tr>
        <w:tc>
          <w:tcPr>
            <w:tcW w:type="dxa" w:w="737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81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6520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Expected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T14</w:t>
            </w:r>
          </w:p>
        </w:tc>
        <w:tc>
          <w:tcPr>
            <w:tcW w:type="dxa" w:w="2381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B — two-stage approval</w:t>
            </w:r>
          </w:p>
        </w:tc>
        <w:tc>
          <w:tcPr>
            <w:tcW w:type="dxa" w:w="65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Manager approval first; Regional only after it is approved; both lines in Approval History.</w:t>
            </w:r>
          </w:p>
        </w:tc>
      </w:tr>
      <w:tr>
        <w:tc>
          <w:tcPr>
            <w:tcW w:type="dxa" w:w="73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T15</w:t>
            </w:r>
          </w:p>
        </w:tc>
        <w:tc>
          <w:tcPr>
            <w:tcW w:type="dxa" w:w="238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C — reject at stage 2</w:t>
            </w:r>
          </w:p>
        </w:tc>
        <w:tc>
          <w:tcPr>
            <w:tcW w:type="dxa" w:w="652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HR stage never sent; Rejected path as in T09.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T16</w:t>
            </w:r>
          </w:p>
        </w:tc>
        <w:tc>
          <w:tcPr>
            <w:tcW w:type="dxa" w:w="2381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No approver</w:t>
            </w:r>
          </w:p>
        </w:tc>
        <w:tc>
          <w:tcPr>
            <w:tcW w:type="dxa" w:w="65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Approval Status = Needs approver; Status 2-Waiting; Slack alert. (Restore the '*' row.)</w:t>
            </w:r>
          </w:p>
        </w:tc>
      </w:tr>
      <w:tr>
        <w:tc>
          <w:tcPr>
            <w:tcW w:type="dxa" w:w="73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T17</w:t>
            </w:r>
          </w:p>
        </w:tc>
        <w:tc>
          <w:tcPr>
            <w:tcW w:type="dxa" w:w="238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Checklist progress</w:t>
            </w:r>
          </w:p>
        </w:tc>
        <w:tc>
          <w:tcPr>
            <w:tcW w:type="dxa" w:w="652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Checklist % updates; Next Action = next open step; at 100%: '☑️ … ready to resolve' comment + Slack; Status unchanged.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T22</w:t>
            </w:r>
          </w:p>
        </w:tc>
        <w:tc>
          <w:tcPr>
            <w:tcW w:type="dxa" w:w="2381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Config without flow edits</w:t>
            </w:r>
          </w:p>
        </w:tc>
        <w:tc>
          <w:tcPr>
            <w:tcW w:type="dxa" w:w="65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SLA = 2 business days. Restore to 1.</w:t>
            </w:r>
          </w:p>
        </w:tc>
      </w:tr>
    </w:tbl>
    <w:p/>
    <w:p>
      <w:pPr>
        <w:pStyle w:val="Heading2"/>
      </w:pPr>
      <w:r>
        <w:t>Gate — G3 — Approvals live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Approval matrix signed off; Approvers table filled per region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T14–T17 and T22 pass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UAT with Johanna on every path A1–I</w:t>
      </w:r>
    </w:p>
    <w:p>
      <w:r>
        <w:br w:type="page"/>
      </w:r>
    </w:p>
    <w:p>
      <w:pPr>
        <w:pStyle w:val="Heading1"/>
      </w:pPr>
      <w:r>
        <w:t>10. S4 — Walk — Daily digest, cutoff reminder, hardening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3118"/>
        <w:gridCol w:w="1134"/>
      </w:tblGrid>
      <w:tr>
        <w:tc>
          <w:tcPr>
            <w:tcW w:type="dxa" w:w="5386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Goal</w:t>
            </w:r>
          </w:p>
        </w:tc>
        <w:tc>
          <w:tcPr>
            <w:tcW w:type="dxa" w:w="3118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Entry criteria</w:t>
            </w:r>
          </w:p>
        </w:tc>
        <w:tc>
          <w:tcPr>
            <w:tcW w:type="dxa" w:w="1134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5386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Flow 7; exception drill; two weeks of steady operation.</w:t>
            </w:r>
          </w:p>
        </w:tc>
        <w:tc>
          <w:tcPr>
            <w:tcW w:type="dxa" w:w="3118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G3 passed.</w:t>
            </w:r>
          </w:p>
        </w:tc>
        <w:tc>
          <w:tcPr>
            <w:tcW w:type="dxa" w:w="1134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Walk</w:t>
            </w:r>
          </w:p>
        </w:tc>
      </w:tr>
    </w:tbl>
    <w:p/>
    <w:p>
      <w:pPr>
        <w:pStyle w:val="Heading3"/>
      </w:pPr>
      <w:r>
        <w:t>STEP S4-01: Create 'HR Change - 7 Daily Digest + Cutoff Reminder'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Scheduled cloud flow — every 1 day at 8:00 (your time zone)</w:t>
      </w:r>
    </w:p>
    <w:p>
      <w:pPr>
        <w:pStyle w:val="ListBullet"/>
      </w:pPr>
      <w:r>
        <w:rPr>
          <w:rFonts w:ascii="Rubik" w:hAnsi="Rubik" w:eastAsia="Rubik"/>
          <w:color w:val="282F2D"/>
        </w:rPr>
        <w:t>Try: Settings row + Settings; Compose 'Today' and 'Today key'; Excel List rows 'Change types' (tblChangeTypes); Filter 'Sensitive types'; Select 'Sensitive codes'; SharePoint Get items 'Open requests'.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Today / Today key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convertFromUtc(utcNow(), outputs('Settings')?['TimeZone'])   ·   formatDateTime(outputs('Today'), 'yyyyMMdd')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Sensitive types — From / advanced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outputs('Change_types')?['body/value']   ·   @equals(item()?['Sensitive'], 'Yes')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Sensitive codes — Select From / Map (text mode)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body('Sensitive_types')   ·   item()?['Code']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Open requests — Filter Query / Order By / Top Count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Status ne '3-Resolved'   ·   SLADueDate asc   ·   5000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Run manually: Open requests returns your test items.</w:t>
      </w:r>
    </w:p>
    <w:p>
      <w:pPr>
        <w:pStyle w:val="Heading3"/>
      </w:pPr>
      <w:r>
        <w:t>STEP S4-02: Digest sections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Inside Try</w:t>
      </w:r>
    </w:p>
    <w:p>
      <w:pPr>
        <w:pStyle w:val="ListBullet"/>
      </w:pPr>
      <w:r>
        <w:rPr>
          <w:rFonts w:ascii="Rubik" w:hAnsi="Rubik" w:eastAsia="Rubik"/>
          <w:color w:val="282F2D"/>
        </w:rPr>
        <w:t>Five Filter arrays named exactly as below (From fx outputs('Open_requests')?['body/value']), and one Select per filter named '&lt;filter&gt; lines' (e.g. 'SLA overdue lines', From fx body('SLA_overdue')) using the same Map. Then Condition 'Weekday with news' → Slack post to the People Ops room.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Unassigned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@equals(item()?['Status']?['Value'], '0-New')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SLA overdue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@and(not(empty(item()?['SLADueDate'])), less(formatDateTime(item()?['SLADueDate'], 'yyyyMMdd'), outputs('Today_key')))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Action due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@and(not(empty(item()?['NextActionDue'])), lessOrEquals(formatDateTime(item()?['NextActionDue'], 'yyyyMMdd'), outputs('Today_key')))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Exceptions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@not(empty(item()?['AutomationNote']))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LOA returns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@and(startsWith(coalesce(item()?['ChangeType']?['Value'], ''), 'G '), not(empty(item()?['EndDate'])), lessOrEquals(ticks(item()?['EndDate']), ticks(addDays(utcNow(), 7))))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Line Map for every Select (text mode)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concat('• &lt;', item()?['{Link}'], '|', item()?['RequestId'], '&gt; ', first(split(item()?['ChangeType']?['Value'], ' ')), ' — ', if(contains(body('Sensitive_codes'), first(split(item()?['ChangeType']?['Value'], ' '))), '(confidential)', item()?['EmployeeName']), ' — ', coalesce(item()?['Assignee']?['DisplayName'], 'unassigned'), if(empty(item()?['NextAction']), '', concat(' — next: ', item()?['NextAction'])))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Weekday with news — Left (fx) · is equal to · true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and(greater(dayOfWeek(outputs('Today')), 0), less(dayOfWeek(outputs('Today')), 6), greater(add(add(add(length(body('Unassigned')), length(body('SLA_overdue'))), add(length(body('Action_due')), length(body('Exceptions')))), length(body('LOA_returns'))), 0))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Slack message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:bar_chart: *HR Change — daily check* (@{length(outputs('Open_requests')?['body/value'])} open)</w:t>
              <w:br/>
              <w:t>@{if(empty(body('Unassigned_lines')), '', concat('*:white_circle: 0-New, not picked up*', decodeUriComponent('%0A'), join(body('Unassigned_lines'), decodeUriComponent('%0A')), decodeUriComponent('%0A')))}@{if(empty(body('SLA_overdue_lines')), '', concat('*:red_circle: SLA overdue*', decodeUriComponent('%0A'), join(body('SLA_overdue_lines'), decodeUriComponent('%0A')), decodeUriComponent('%0A')))}@{if(empty(body('Action_due_lines')), '', concat('*:large_yellow_circle: Next action due*', decodeUriComponent('%0A'), join(body('Action_due_lines'), decodeUriComponent('%0A')), decodeUriComponent('%0A')))}@{if(empty(body('Exceptions_lines')), '', concat('*:warning: Automation exceptions*', decodeUriComponent('%0A'), join(body('Exceptions_lines'), decodeUriComponent('%0A')), decodeUriComponent('%0A')))}@{if(empty(body('LOA_returns_lines')), '', concat('*:calendar: LOA returns within 7 days*', decodeUriComponent('%0A'), join(body('LOA_returns_lines'), decodeUriComponent('%0A'))))}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T18 passes.</w:t>
      </w:r>
    </w:p>
    <w:p>
      <w:pPr>
        <w:pStyle w:val="Heading3"/>
      </w:pPr>
      <w:r>
        <w:t>STEP S4-03: Payroll cutoff reminder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Inside Try</w:t>
      </w:r>
    </w:p>
    <w:p>
      <w:pPr>
        <w:pStyle w:val="ListBullet"/>
      </w:pPr>
      <w:r>
        <w:rPr>
          <w:rFonts w:ascii="Rubik" w:hAnsi="Rubik" w:eastAsia="Rubik"/>
          <w:color w:val="282F2D"/>
        </w:rPr>
        <w:t>Compose 'Cutoff days'; Select 'This month cutoffs' and 'Next month cutoffs' (Map text mode); Filter 'Remind today'; Condition (length &gt; 0) → Slack post to the managers channel. Then Catch (email only).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Cutoff days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createArray(int(outputs('Settings')?['CutoffDay1']), int(outputs('Settings')?['CutoffDay2']))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This month cutoffs — Map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formatDateTime(addDays(startOfMonth(outputs('Today')), sub(item(), 1)), 'yyyy-MM-dd')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Next month cutoffs — Map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formatDateTime(addDays(startOfMonth(addToTime(outputs('Today'), 1, 'Month')), sub(item(), 1)), 'yyyy-MM-dd')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Remind today — From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union(body('This_month_cutoffs'), body('Next_month_cutoffs'))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Remind today — advanced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@equals(formatDateTime(outputs('Today'), 'yyyy-MM-dd'), formatDateTime(addDays(addDays(item(), mul(int(outputs('Settings')?['ReminderBusinessDays']), -1)), if(equals(dayOfWeek(addDays(item(), mul(int(outputs('Settings')?['ReminderBusinessDays']), -1))), 6), -1, if(equals(dayOfWeek(addDays(item(), mul(int(outputs('Settings')?['ReminderBusinessDays']), -1))), 0), -2, 0))), 'yyyy-MM-dd'))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Slack message (managers)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:alarm_clock: *Payroll cutoff is @{formatDateTime(first(body('Remind_today')), 'dddd, MMM d')}.* Any extra shifts or fractional FTE pickups to report for this pay period? Submit them as *I — Fractional FTE / Extra Shift Pickup*: &lt;@{outputs('Settings')?['IntakeFormUrl']}|HR change request form&gt;</w:t>
            </w:r>
          </w:p>
        </w:tc>
      </w:tr>
    </w:tbl>
    <w:p/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T19 passes.</w:t>
      </w:r>
    </w:p>
    <w:p>
      <w:pPr>
        <w:pStyle w:val="Heading3"/>
      </w:pPr>
      <w:r>
        <w:t>STEP S4-04: Exception drill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Flow 1</w:t>
      </w:r>
    </w:p>
    <w:p>
      <w:pPr>
        <w:pStyle w:val="ListBullet"/>
      </w:pPr>
      <w:r>
        <w:rPr>
          <w:rFonts w:ascii="Rubik" w:hAnsi="Rubik" w:eastAsia="Rubik"/>
          <w:color w:val="282F2D"/>
        </w:rPr>
        <w:t>Run T20: make one action fail on purpose, confirm the alert, the Automation Note and the digest Exceptions line, then undo.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T20 = Pass.</w:t>
      </w:r>
    </w:p>
    <w:p>
      <w:pPr>
        <w:pStyle w:val="Heading3"/>
      </w:pPr>
      <w:r>
        <w:t>STEP S4-05: Two weeks of steady operation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Views + digest</w:t>
      </w:r>
    </w:p>
    <w:p>
      <w:pPr>
        <w:pStyle w:val="ListBullet"/>
      </w:pPr>
      <w:r>
        <w:rPr>
          <w:rFonts w:ascii="Rubik" w:hAnsi="Rubik" w:eastAsia="Rubik"/>
          <w:color w:val="282F2D"/>
        </w:rPr>
        <w:t>Use the digest every morning. Redirect any request raised in DMs/email to the form.</w:t>
      </w:r>
    </w:p>
    <w:p>
      <w:pPr>
        <w:pStyle w:val="ListBullet"/>
      </w:pPr>
      <w:r>
        <w:rPr>
          <w:rFonts w:ascii="Rubik" w:hAnsi="Rubik" w:eastAsia="Rubik"/>
          <w:color w:val="282F2D"/>
        </w:rPr>
        <w:t>End of week 2: review All Open by SLA and Recently Resolved for the SLA baseline.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Gate G4 checklist complete.</w:t>
      </w:r>
    </w:p>
    <w:p>
      <w:pPr>
        <w:pStyle w:val="Heading2"/>
      </w:pPr>
      <w:r>
        <w:t>S4 tests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6520"/>
      </w:tblGrid>
      <w:tr>
        <w:tc>
          <w:tcPr>
            <w:tcW w:type="dxa" w:w="737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ID</w:t>
            </w:r>
          </w:p>
        </w:tc>
        <w:tc>
          <w:tcPr>
            <w:tcW w:type="dxa" w:w="2381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6520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Expected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T18</w:t>
            </w:r>
          </w:p>
        </w:tc>
        <w:tc>
          <w:tcPr>
            <w:tcW w:type="dxa" w:w="2381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Daily digest</w:t>
            </w:r>
          </w:p>
        </w:tc>
        <w:tc>
          <w:tcPr>
            <w:tcW w:type="dxa" w:w="65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One Slack post with the right sections; A2/G names show '(confidential)'.</w:t>
            </w:r>
          </w:p>
        </w:tc>
      </w:tr>
      <w:tr>
        <w:tc>
          <w:tcPr>
            <w:tcW w:type="dxa" w:w="73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T19</w:t>
            </w:r>
          </w:p>
        </w:tc>
        <w:tc>
          <w:tcPr>
            <w:tcW w:type="dxa" w:w="238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Cutoff reminder</w:t>
            </w:r>
          </w:p>
        </w:tc>
        <w:tc>
          <w:tcPr>
            <w:tcW w:type="dxa" w:w="652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Managers channel reminder with the form link. Restore the setting.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T20</w:t>
            </w:r>
          </w:p>
        </w:tc>
        <w:tc>
          <w:tcPr>
            <w:tcW w:type="dxa" w:w="2381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Exception drill</w:t>
            </w:r>
          </w:p>
        </w:tc>
        <w:tc>
          <w:tcPr>
            <w:tcW w:type="dxa" w:w="65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Admin email with run link; Automation Note filled; item in the Exceptions view and digest. Undo.</w:t>
            </w:r>
          </w:p>
        </w:tc>
      </w:tr>
    </w:tbl>
    <w:p/>
    <w:p>
      <w:pPr>
        <w:pStyle w:val="Heading2"/>
      </w:pPr>
      <w:r>
        <w:t>Gate — G4 — Operational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T18–T20 pass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Two weeks of digests reviewed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No request handled outside the list in those two weeks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SLA baseline reviewed (All Open by SLA / Recently Resolved)</w:t>
      </w:r>
    </w:p>
    <w:p>
      <w:r>
        <w:br w:type="page"/>
      </w:r>
    </w:p>
    <w:p>
      <w:pPr>
        <w:pStyle w:val="Heading1"/>
      </w:pPr>
      <w:r>
        <w:t>11. S5 — Walk — Downstream actions (dependency-driven)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3118"/>
        <w:gridCol w:w="1134"/>
      </w:tblGrid>
      <w:tr>
        <w:tc>
          <w:tcPr>
            <w:tcW w:type="dxa" w:w="5386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Goal</w:t>
            </w:r>
          </w:p>
        </w:tc>
        <w:tc>
          <w:tcPr>
            <w:tcW w:type="dxa" w:w="3118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Entry criteria</w:t>
            </w:r>
          </w:p>
        </w:tc>
        <w:tc>
          <w:tcPr>
            <w:tcW w:type="dxa" w:w="1134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5386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Jira, offboarding distro, Word letters, Monday board — each only when its dependency is confirmed.</w:t>
            </w:r>
          </w:p>
        </w:tc>
        <w:tc>
          <w:tcPr>
            <w:tcW w:type="dxa" w:w="3118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G4 passed; each item's dependency confirmed.</w:t>
            </w:r>
          </w:p>
        </w:tc>
        <w:tc>
          <w:tcPr>
            <w:tcW w:type="dxa" w:w="1134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Walk</w:t>
            </w:r>
          </w:p>
        </w:tc>
      </w:tr>
    </w:tbl>
    <w:p/>
    <w:p>
      <w:pPr>
        <w:pStyle w:val="Heading3"/>
      </w:pPr>
      <w:r>
        <w:t>STEP S5-01: Jira ticket for offboarding (A1/A2)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New flow or a branch in Flow 1</w:t>
      </w:r>
    </w:p>
    <w:p>
      <w:pPr>
        <w:pStyle w:val="ListBullet"/>
      </w:pPr>
      <w:r>
        <w:rPr>
          <w:rFonts w:ascii="Rubik" w:hAnsi="Rubik" w:eastAsia="Rubik"/>
          <w:color w:val="282F2D"/>
        </w:rPr>
        <w:t>When the IT dependency is confirmed: on A1/A2 create → Jira 'Create a new issue' (access revocation + equipment retrieval) → write the issue URL to JiraLink → comment.</w:t>
      </w:r>
    </w:p>
    <w:p>
      <w:pPr>
        <w:pStyle w:val="ListBullet"/>
      </w:pPr>
      <w:r>
        <w:rPr>
          <w:rFonts w:ascii="Rubik" w:hAnsi="Rubik" w:eastAsia="Rubik"/>
          <w:color w:val="282F2D"/>
        </w:rPr>
        <w:t>In the Checklists table set Auto = 'jira' on the 'Create Jira ticket' steps and tick them in the same flow.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A test A1 creates a Jira issue and fills Jira Ticket Link.</w:t>
      </w:r>
    </w:p>
    <w:p>
      <w:pPr>
        <w:pStyle w:val="Heading3"/>
      </w:pPr>
      <w:r>
        <w:t>STEP S5-02: Offboarding distro email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Flow 1 branch</w:t>
      </w:r>
    </w:p>
    <w:p>
      <w:pPr>
        <w:pStyle w:val="ListBullet"/>
      </w:pPr>
      <w:r>
        <w:rPr>
          <w:rFonts w:ascii="Rubik" w:hAnsi="Rubik" w:eastAsia="Rubik"/>
          <w:color w:val="282F2D"/>
        </w:rPr>
        <w:t>When the distro address is confirmed: A1 → email the distro at intake. A2 stays manual (timing-sensitive access revocation).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Test A1 emails the distro.</w:t>
      </w:r>
    </w:p>
    <w:p>
      <w:pPr>
        <w:pStyle w:val="Heading3"/>
      </w:pPr>
      <w:r>
        <w:t>STEP S5-03: Word letters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Word Online (Business) → Populate a Microsoft Word template (premium)</w:t>
      </w:r>
    </w:p>
    <w:p>
      <w:pPr>
        <w:pStyle w:val="ListBullet"/>
      </w:pPr>
      <w:r>
        <w:rPr>
          <w:rFonts w:ascii="Rubik" w:hAnsi="Rubik" w:eastAsia="Rubik"/>
          <w:color w:val="282F2D"/>
        </w:rPr>
        <w:t>Termination letter (A2), comp change confirmation (C), job change confirmation (B). Save to the HR file; attach to the item.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Generated letter opens correctly.</w:t>
      </w:r>
    </w:p>
    <w:p>
      <w:pPr>
        <w:pStyle w:val="Heading3"/>
      </w:pPr>
      <w:r>
        <w:t>STEP S5-04: Monday.com payroll board + backfill link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Monday connector</w:t>
      </w:r>
    </w:p>
    <w:p>
      <w:pPr>
        <w:pStyle w:val="ListBullet"/>
      </w:pPr>
      <w:r>
        <w:rPr>
          <w:rFonts w:ascii="Rubik" w:hAnsi="Rubik" w:eastAsia="Rubik"/>
          <w:color w:val="282F2D"/>
        </w:rPr>
        <w:t>When the board/column is confirmed: post A1/A2 final pay and C rate changes to the payroll board; send the backfill form link to the manager on A1.</w:t>
      </w:r>
    </w:p>
    <w:p>
      <w:r>
        <w:rPr>
          <w:rFonts w:ascii="Rubik" w:hAnsi="Rubik" w:eastAsia="Rubik"/>
          <w:b/>
          <w:color w:val="B73563"/>
        </w:rPr>
        <w:t xml:space="preserve">✔ Check: </w:t>
      </w:r>
      <w:r>
        <w:rPr>
          <w:rFonts w:ascii="Rubik" w:hAnsi="Rubik" w:eastAsia="Rubik"/>
          <w:color w:val="282F2D"/>
        </w:rPr>
        <w:t>Item appears on the board.</w:t>
      </w:r>
    </w:p>
    <w:p>
      <w:pPr>
        <w:pStyle w:val="Heading2"/>
      </w:pPr>
      <w:r>
        <w:t>Gate — G5 — per item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Dependency confirmed in writing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Built and tested on a test request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Checklist step updated to show it is automated (Auto column)</w:t>
      </w:r>
    </w:p>
    <w:p>
      <w:r>
        <w:br w:type="page"/>
      </w:r>
    </w:p>
    <w:p>
      <w:pPr>
        <w:pStyle w:val="Heading1"/>
      </w:pPr>
      <w:r>
        <w:t>12. S6 — Run — Self-service + full audit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3118"/>
        <w:gridCol w:w="1134"/>
      </w:tblGrid>
      <w:tr>
        <w:tc>
          <w:tcPr>
            <w:tcW w:type="dxa" w:w="5386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Goal</w:t>
            </w:r>
          </w:p>
        </w:tc>
        <w:tc>
          <w:tcPr>
            <w:tcW w:type="dxa" w:w="3118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Entry criteria</w:t>
            </w:r>
          </w:p>
        </w:tc>
        <w:tc>
          <w:tcPr>
            <w:tcW w:type="dxa" w:w="1134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5386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Manager self-service form, dashboard, in-Slack approvals, Paycor iPaaS, holiday-aware SLA.</w:t>
            </w:r>
          </w:p>
        </w:tc>
        <w:tc>
          <w:tcPr>
            <w:tcW w:type="dxa" w:w="3118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G5 items as available.</w:t>
            </w:r>
          </w:p>
        </w:tc>
        <w:tc>
          <w:tcPr>
            <w:tcW w:type="dxa" w:w="1134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Run</w:t>
            </w:r>
          </w:p>
        </w:tc>
      </w:tr>
    </w:tbl>
    <w:p/>
    <w:p>
      <w:pPr>
        <w:pStyle w:val="Heading3"/>
      </w:pPr>
      <w:r>
        <w:t>STEP S6-01: Manager self-service form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Microsoft Forms → flow → same list</w:t>
      </w:r>
    </w:p>
    <w:p>
      <w:pPr>
        <w:pStyle w:val="ListBullet"/>
      </w:pPr>
      <w:r>
        <w:rPr>
          <w:rFonts w:ascii="Rubik" w:hAnsi="Rubik" w:eastAsia="Rubik"/>
          <w:color w:val="282F2D"/>
        </w:rPr>
        <w:t>Scoped types (e.g. E, F, I), readiness checklist first.</w:t>
      </w:r>
    </w:p>
    <w:p>
      <w:pPr>
        <w:pStyle w:val="Heading3"/>
      </w:pPr>
      <w:r>
        <w:t>STEP S6-02: Dashboard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List views → Power BI (optional)</w:t>
      </w:r>
    </w:p>
    <w:p>
      <w:pPr>
        <w:pStyle w:val="ListBullet"/>
      </w:pPr>
      <w:r>
        <w:rPr>
          <w:rFonts w:ascii="Rubik" w:hAnsi="Rubik" w:eastAsia="Rubik"/>
          <w:color w:val="282F2D"/>
        </w:rPr>
        <w:t>Open by age, SLA compliance, change-type breakdown.</w:t>
      </w:r>
    </w:p>
    <w:p>
      <w:pPr>
        <w:pStyle w:val="Heading3"/>
      </w:pPr>
      <w:r>
        <w:t>STEP S6-03: In-Slack approvals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Bot token</w:t>
      </w:r>
    </w:p>
    <w:p>
      <w:pPr>
        <w:pStyle w:val="ListBullet"/>
      </w:pPr>
      <w:r>
        <w:rPr>
          <w:rFonts w:ascii="Rubik" w:hAnsi="Rubik" w:eastAsia="Rubik"/>
          <w:color w:val="282F2D"/>
        </w:rPr>
        <w:t>Replace email approvals with Slack buttons once the bot token is approved.</w:t>
      </w:r>
    </w:p>
    <w:p>
      <w:pPr>
        <w:pStyle w:val="Heading3"/>
      </w:pPr>
      <w:r>
        <w:t>STEP S6-04: Paycor write-back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Paycor iPaaS</w:t>
      </w:r>
    </w:p>
    <w:p>
      <w:pPr>
        <w:pStyle w:val="ListBullet"/>
      </w:pPr>
      <w:r>
        <w:rPr>
          <w:rFonts w:ascii="Rubik" w:hAnsi="Rubik" w:eastAsia="Rubik"/>
          <w:color w:val="282F2D"/>
        </w:rPr>
        <w:t>Auto-write approved changes instead of manual entry.</w:t>
      </w:r>
    </w:p>
    <w:p>
      <w:pPr>
        <w:pStyle w:val="Heading3"/>
      </w:pPr>
      <w:r>
        <w:t>STEP S6-05: Holiday-aware SLA</w:t>
      </w:r>
    </w:p>
    <w:p>
      <w:r>
        <w:rPr>
          <w:rFonts w:ascii="Rubik" w:hAnsi="Rubik" w:eastAsia="Rubik"/>
          <w:b/>
          <w:color w:val="0C4C4C"/>
        </w:rPr>
        <w:t xml:space="preserve">Where: </w:t>
      </w:r>
      <w:r>
        <w:rPr>
          <w:rFonts w:ascii="Rubik" w:hAnsi="Rubik" w:eastAsia="Rubik"/>
          <w:color w:val="282F2D"/>
        </w:rPr>
        <w:t>Reference workbook</w:t>
      </w:r>
    </w:p>
    <w:p>
      <w:pPr>
        <w:pStyle w:val="ListBullet"/>
      </w:pPr>
      <w:r>
        <w:rPr>
          <w:rFonts w:ascii="Rubik" w:hAnsi="Rubik" w:eastAsia="Rubik"/>
          <w:color w:val="282F2D"/>
        </w:rPr>
        <w:t>Add a tblHolidays table and skip those dates in Flow 1.</w:t>
      </w:r>
    </w:p>
    <w:p>
      <w:pPr>
        <w:pStyle w:val="Heading2"/>
      </w:pPr>
      <w:r>
        <w:t>Gate — Ongoing</w:t>
      </w:r>
    </w:p>
    <w:p>
      <w:pPr>
        <w:pStyle w:val="ListBullet"/>
      </w:pPr>
      <w:r>
        <w:rPr>
          <w:rFonts w:ascii="Rubik" w:hAnsi="Rubik" w:eastAsia="Rubik"/>
          <w:color w:val="282F2D"/>
        </w:rPr>
        <w:t>☐ Each item ships with its own test cases and a rollback note</w:t>
      </w:r>
    </w:p>
    <w:p>
      <w:r>
        <w:br w:type="page"/>
      </w:r>
    </w:p>
    <w:p>
      <w:pPr>
        <w:pStyle w:val="Heading1"/>
      </w:pPr>
      <w:r>
        <w:t>Appendix A–C — Reusable blocks</w:t>
      </w:r>
    </w:p>
    <w:p>
      <w:pPr>
        <w:pStyle w:val="Heading2"/>
      </w:pPr>
      <w:r>
        <w:t>Standard opening block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Settings row  (Excel Online (Business) → List rows present in a table)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Location: your People Ops site · Document Library: Documents · File: HR Change/HR Change Reference.xlsx · Table: tblSettings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Settings 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first(outputs('Settings_row')?['body/value'])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Code 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first(split(triggerBody()?['ChangeType']?['Value'], ' '))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Change type row  (Excel → List rows present in a table) — Table: tblChangeTypes · Filter Query: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Code eq '@{outputs('Code')}'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Config 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first(outputs('Change_type_row')?['body/value'])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Request ID  (Compose)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concat(outputs('Settings')?['RequestPrefix'], formatNumber(triggerBody()?['ID'], '000000'))</w:t>
            </w:r>
          </w:p>
        </w:tc>
      </w:tr>
    </w:tbl>
    <w:p/>
    <w:p>
      <w:pPr>
        <w:pStyle w:val="Heading2"/>
      </w:pPr>
      <w:r>
        <w:t>Comment pattern (post to the item's thread)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&lt;Name&gt; text  (Compose) — type the message; insert @{…} parts with fx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e.g. 📥 @{outputs('Request_ID')} received.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Post &lt;name&gt;  (SharePoint → Send an HTTP request to SharePoint) — Method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POST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Uri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_api/web/lists/getbytitle('HR Change Requests')/items(@{triggerBody()?['ID']})/Comments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Headers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Accept = application/json;odata=nometadata   ·   Content-Type = application/json;odata=nometadata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Body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setProperty(json('{}'), 'text', take(outputs('&lt;Name&gt;_text'), 1900))</w:t>
            </w:r>
          </w:p>
        </w:tc>
      </w:tr>
    </w:tbl>
    <w:p/>
    <w:p>
      <w:pPr>
        <w:pStyle w:val="Heading2"/>
      </w:pPr>
      <w:r>
        <w:t>Try / Catch pattern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6690"/>
      </w:tblGrid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Catch  (Control → Scope) → ⋯ → Configure run after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Try: ☑ has failed  ☑ has timed out  (☐ is successful)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Failure alert  (Office 365 Outlook → Send an email (V2)) — To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your admin email (type it — don't depend on Settings here)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Subject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[HR Change] @{workflow()?['tags']?['flowDisplayName']} failed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Body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Open the failed run: @{concat('https://make.powerautomate.com/environments/', workflow()?['tags']?['environmentName'], '/flows/', workflow()?['name'], '/runs/', workflow()?['run']?['name'])}</w:t>
            </w:r>
          </w:p>
        </w:tc>
      </w:tr>
      <w:tr>
        <w:tc>
          <w:tcPr>
            <w:tcW w:type="dxa" w:w="2948"/>
          </w:tcPr>
          <w:p>
            <w:r>
              <w:rPr>
                <w:rFonts w:ascii="Rubik" w:hAnsi="Rubik" w:eastAsia="Rubik"/>
                <w:b/>
                <w:color w:val="0C4C4C"/>
                <w:sz w:val="17"/>
              </w:rPr>
              <w:t>Flag the item  (SharePoint → Update item, item-triggered flows only) — AutomationNote (fx)</w:t>
            </w:r>
          </w:p>
        </w:tc>
        <w:tc>
          <w:tcPr>
            <w:tcW w:type="dxa" w:w="6690"/>
            <w:shd w:val="clear" w:color="auto" w:fill="E8F6F3"/>
          </w:tcPr>
          <w:p>
            <w:r>
              <w:rPr>
                <w:rFonts w:ascii="Rubik" w:hAnsi="Rubik" w:eastAsia="Rubik"/>
                <w:color w:val="282F2D"/>
                <w:sz w:val="17"/>
              </w:rPr>
              <w:t>concat('⚠️ ', workflow()?['tags']?['flowDisplayName'], ' failed ', formatDateTime(utcNow(), 'yyyy-MM-dd HH:mm'), ' UTC — see admin email')</w:t>
            </w:r>
          </w:p>
        </w:tc>
      </w:tr>
    </w:tbl>
    <w:p/>
    <w:p>
      <w:pPr>
        <w:pStyle w:val="Heading1"/>
      </w:pPr>
      <w:r>
        <w:t>Appendix D — Launch comms</w:t>
      </w:r>
    </w:p>
    <w:p>
      <w:r>
        <w:rPr>
          <w:rFonts w:ascii="Rubik" w:hAnsi="Rubik" w:eastAsia="Rubik"/>
          <w:b/>
          <w:i w:val="0"/>
          <w:color w:val="0C4C4C"/>
        </w:rPr>
        <w:t>#lane-people-talent announcement (pin it):</w:t>
      </w:r>
    </w:p>
    <w:p>
      <w:r>
        <w:rPr>
          <w:rFonts w:ascii="Rubik" w:hAnsi="Rubik" w:eastAsia="Rubik"/>
          <w:b w:val="0"/>
          <w:i w:val="0"/>
          <w:color w:val="282F2D"/>
        </w:rPr>
        <w:t>📣 *New: one front door for HR changes*</w:t>
        <w:br/>
        <w:t>From today, every HR change request (offboarding, job/status, comp, pay/banking, personal data, time/PTO, LOA, benefits, extra shifts) goes through this form: &lt;IntakeFormUrl&gt;</w:t>
        <w:br/>
        <w:t>• You'll get a confirmation with a request ID and a target date.</w:t>
        <w:br/>
        <w:t>• If it needs approval, the approver gets it automatically.</w:t>
        <w:br/>
        <w:t>• You'll hear back when it's done.</w:t>
        <w:br/>
        <w:t>Requests sent by DM or email will be pointed back here — if it isn't in the intake, we can't track it. Thank you! — People Ops</w:t>
      </w:r>
    </w:p>
    <w:p>
      <w:r>
        <w:rPr>
          <w:rFonts w:ascii="Rubik" w:hAnsi="Rubik" w:eastAsia="Rubik"/>
          <w:b/>
          <w:i w:val="0"/>
          <w:color w:val="0C4C4C"/>
        </w:rPr>
        <w:t>HR mailbox automatic reply:</w:t>
      </w:r>
    </w:p>
    <w:p>
      <w:r>
        <w:rPr>
          <w:rFonts w:ascii="Rubik" w:hAnsi="Rubik" w:eastAsia="Rubik"/>
          <w:b w:val="0"/>
          <w:i w:val="0"/>
          <w:color w:val="282F2D"/>
        </w:rPr>
        <w:t>Thanks for reaching out to People Ops. HR change requests are handled through our request form so nothing gets lost: &lt;IntakeFormUrl&gt;. For anything else, a member of the team will reply soon.</w:t>
      </w:r>
    </w:p>
    <w:p>
      <w:r>
        <w:br w:type="page"/>
      </w:r>
    </w:p>
    <w:p>
      <w:pPr>
        <w:pStyle w:val="Heading1"/>
      </w:pPr>
      <w:r>
        <w:t>Appendix E — Test pack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4"/>
        <w:gridCol w:w="680"/>
        <w:gridCol w:w="1814"/>
        <w:gridCol w:w="2835"/>
        <w:gridCol w:w="3685"/>
      </w:tblGrid>
      <w:tr>
        <w:tc>
          <w:tcPr>
            <w:tcW w:type="dxa" w:w="624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6"/>
              </w:rPr>
              <w:t>ID</w:t>
            </w:r>
          </w:p>
        </w:tc>
        <w:tc>
          <w:tcPr>
            <w:tcW w:type="dxa" w:w="680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6"/>
              </w:rPr>
              <w:t>Sprint</w:t>
            </w:r>
          </w:p>
        </w:tc>
        <w:tc>
          <w:tcPr>
            <w:tcW w:type="dxa" w:w="1814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2835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6"/>
              </w:rPr>
              <w:t>How</w:t>
            </w:r>
          </w:p>
        </w:tc>
        <w:tc>
          <w:tcPr>
            <w:tcW w:type="dxa" w:w="3685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6"/>
              </w:rPr>
              <w:t>Expected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T01</w:t>
            </w:r>
          </w:p>
        </w:tc>
        <w:tc>
          <w:tcPr>
            <w:tcW w:type="dxa" w:w="680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S1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E — basic intake</w:t>
            </w:r>
          </w:p>
        </w:tc>
        <w:tc>
          <w:tcPr>
            <w:tcW w:type="dxa" w:w="283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 an E request on a weekday.</w:t>
            </w:r>
          </w:p>
        </w:tc>
        <w:tc>
          <w:tcPr>
            <w:tcW w:type="dxa" w:w="368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Request = 'E — Personal Data Change — &lt;name&gt;'; Request ID HRC-00000N; SLA = next business day; 📥 comment; People Ops Slack ping; confirmation email.</w:t>
            </w:r>
          </w:p>
        </w:tc>
      </w:tr>
      <w:tr>
        <w:tc>
          <w:tcPr>
            <w:tcW w:type="dxa" w:w="62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T02</w:t>
            </w:r>
          </w:p>
        </w:tc>
        <w:tc>
          <w:tcPr>
            <w:tcW w:type="dxa" w:w="68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S1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Weekend SLA</w:t>
            </w:r>
          </w:p>
        </w:tc>
        <w:tc>
          <w:tcPr>
            <w:tcW w:type="dxa" w:w="283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 an E request on Saturday (or check SLA Start in the run of a Friday-evening test).</w:t>
            </w:r>
          </w:p>
        </w:tc>
        <w:tc>
          <w:tcPr>
            <w:tcW w:type="dxa" w:w="368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Saturday submission → SLA = Tuesday (counting starts Monday).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T03</w:t>
            </w:r>
          </w:p>
        </w:tc>
        <w:tc>
          <w:tcPr>
            <w:tcW w:type="dxa" w:w="680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S1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E checklist</w:t>
            </w:r>
          </w:p>
        </w:tc>
        <w:tc>
          <w:tcPr>
            <w:tcW w:type="dxa" w:w="283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Look at the T01 item.</w:t>
            </w:r>
          </w:p>
        </w:tc>
        <w:tc>
          <w:tcPr>
            <w:tcW w:type="dxa" w:w="368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Checklist has 5 '[ ] 0n.' lines; 03–05 end with '⚙ resolution'; Next Action = '01. Confirm field(s) changing and new value'; 📋 comment lists the steps.</w:t>
            </w:r>
          </w:p>
        </w:tc>
      </w:tr>
      <w:tr>
        <w:tc>
          <w:tcPr>
            <w:tcW w:type="dxa" w:w="62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T04</w:t>
            </w:r>
          </w:p>
        </w:tc>
        <w:tc>
          <w:tcPr>
            <w:tcW w:type="dxa" w:w="68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S1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Other — catch-all</w:t>
            </w:r>
          </w:p>
        </w:tc>
        <w:tc>
          <w:tcPr>
            <w:tcW w:type="dxa" w:w="283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 Change Type = Other.</w:t>
            </w:r>
          </w:p>
        </w:tc>
        <w:tc>
          <w:tcPr>
            <w:tcW w:type="dxa" w:w="368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 checklist; '⚠️ … needs manual scoping' comment; Slack warning.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T05</w:t>
            </w:r>
          </w:p>
        </w:tc>
        <w:tc>
          <w:tcPr>
            <w:tcW w:type="dxa" w:w="680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S1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Resolve E</w:t>
            </w:r>
          </w:p>
        </w:tc>
        <w:tc>
          <w:tcPr>
            <w:tcW w:type="dxa" w:w="283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Set Assignee = you, Status = 3-Resolved.</w:t>
            </w:r>
          </w:p>
        </w:tc>
        <w:tc>
          <w:tcPr>
            <w:tcW w:type="dxa" w:w="368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Completion Date = today; Outcome = Completed; 03–05 ticked [x]; '✅ Resolved on &lt;date&gt; by &lt;you&gt;' (+ note if 01–02 were open); close-the-loop email.</w:t>
            </w:r>
          </w:p>
        </w:tc>
      </w:tr>
      <w:tr>
        <w:tc>
          <w:tcPr>
            <w:tcW w:type="dxa" w:w="62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T06</w:t>
            </w:r>
          </w:p>
        </w:tc>
        <w:tc>
          <w:tcPr>
            <w:tcW w:type="dxa" w:w="68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S1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Live E</w:t>
            </w:r>
          </w:p>
        </w:tc>
        <w:tc>
          <w:tcPr>
            <w:tcW w:type="dxa" w:w="283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Johanna submits and works a real E request.</w:t>
            </w:r>
          </w:p>
        </w:tc>
        <w:tc>
          <w:tcPr>
            <w:tcW w:type="dxa" w:w="368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Same as T01–T05 with no manual fixes.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T07</w:t>
            </w:r>
          </w:p>
        </w:tc>
        <w:tc>
          <w:tcPr>
            <w:tcW w:type="dxa" w:w="680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S2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I — HR approval (approve)</w:t>
            </w:r>
          </w:p>
        </w:tc>
        <w:tc>
          <w:tcPr>
            <w:tcW w:type="dxa" w:w="283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 I: Rate Type Hourly, $100, first date worked in the current pay period before cutoff.</w:t>
            </w:r>
          </w:p>
        </w:tc>
        <w:tc>
          <w:tcPr>
            <w:tcW w:type="dxa" w:w="368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2-Waiting / Pending / Waiting On Approver; HR approval email; approve → Approved, step 01 [x], 🔓 comment; Status 0-New (no Assignee) or 1-Assigned.</w:t>
            </w:r>
          </w:p>
        </w:tc>
      </w:tr>
      <w:tr>
        <w:tc>
          <w:tcPr>
            <w:tcW w:type="dxa" w:w="62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T08</w:t>
            </w:r>
          </w:p>
        </w:tc>
        <w:tc>
          <w:tcPr>
            <w:tcW w:type="dxa" w:w="68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S2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I — after cutoff</w:t>
            </w:r>
          </w:p>
        </w:tc>
        <w:tc>
          <w:tcPr>
            <w:tcW w:type="dxa" w:w="283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 I with first date worked in a pay period whose cutoff has passed.</w:t>
            </w:r>
          </w:p>
        </w:tc>
        <w:tc>
          <w:tcPr>
            <w:tcW w:type="dxa" w:w="368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Pay Period label set; Submitted After Cutoff = Yes; ⚠️ in comment and Slack.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T09</w:t>
            </w:r>
          </w:p>
        </w:tc>
        <w:tc>
          <w:tcPr>
            <w:tcW w:type="dxa" w:w="680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S2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I — HR rejects</w:t>
            </w:r>
          </w:p>
        </w:tc>
        <w:tc>
          <w:tcPr>
            <w:tcW w:type="dxa" w:w="283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 I; reject with a comment.</w:t>
            </w:r>
          </w:p>
        </w:tc>
        <w:tc>
          <w:tcPr>
            <w:tcW w:type="dxa" w:w="368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Status 3-Resolved; Outcome Rejected; open steps [–]; rejection email with approval notes; NO Payroll FYI.</w:t>
            </w:r>
          </w:p>
        </w:tc>
      </w:tr>
      <w:tr>
        <w:tc>
          <w:tcPr>
            <w:tcW w:type="dxa" w:w="62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T10</w:t>
            </w:r>
          </w:p>
        </w:tc>
        <w:tc>
          <w:tcPr>
            <w:tcW w:type="dxa" w:w="68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S2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I — Payroll FYI</w:t>
            </w:r>
          </w:p>
        </w:tc>
        <w:tc>
          <w:tcPr>
            <w:tcW w:type="dxa" w:w="283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Resolve the T07 request.</w:t>
            </w:r>
          </w:p>
        </w:tc>
        <w:tc>
          <w:tcPr>
            <w:tcW w:type="dxa" w:w="368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Payroll room message once; Payroll Notified On = today; editing the item again does not re-post.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T11</w:t>
            </w:r>
          </w:p>
        </w:tc>
        <w:tc>
          <w:tcPr>
            <w:tcW w:type="dxa" w:w="680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S2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G — LOA</w:t>
            </w:r>
          </w:p>
        </w:tc>
        <w:tc>
          <w:tcPr>
            <w:tcW w:type="dxa" w:w="283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 G with an expected return date.</w:t>
            </w:r>
          </w:p>
        </w:tc>
        <w:tc>
          <w:tcPr>
            <w:tcW w:type="dxa" w:w="368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SLA blank ('Per policy' in comment); Assignee = CJ; Slack shows '(confidential — see list)'; ticking every step does not resolve it.</w:t>
            </w:r>
          </w:p>
        </w:tc>
      </w:tr>
      <w:tr>
        <w:tc>
          <w:tcPr>
            <w:tcW w:type="dxa" w:w="62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T12</w:t>
            </w:r>
          </w:p>
        </w:tc>
        <w:tc>
          <w:tcPr>
            <w:tcW w:type="dxa" w:w="68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S2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A1 — voluntary offboarding</w:t>
            </w:r>
          </w:p>
        </w:tc>
        <w:tc>
          <w:tcPr>
            <w:tcW w:type="dxa" w:w="283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 A1 with Last Day next Friday.</w:t>
            </w:r>
          </w:p>
        </w:tc>
        <w:tc>
          <w:tcPr>
            <w:tcW w:type="dxa" w:w="368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SLA Due Date = Last Day; 16 steps; 'Terminate in Paycor' line shows 📅 &lt;last day&gt;.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T13</w:t>
            </w:r>
          </w:p>
        </w:tc>
        <w:tc>
          <w:tcPr>
            <w:tcW w:type="dxa" w:w="680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S2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A2 — involuntary (sensitive)</w:t>
            </w:r>
          </w:p>
        </w:tc>
        <w:tc>
          <w:tcPr>
            <w:tcW w:type="dxa" w:w="283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 A2.</w:t>
            </w:r>
          </w:p>
        </w:tc>
        <w:tc>
          <w:tcPr>
            <w:tcW w:type="dxa" w:w="368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Name withheld in Slack and the digest; SLA = Last Day; 12 steps.</w:t>
            </w:r>
          </w:p>
        </w:tc>
      </w:tr>
      <w:tr>
        <w:tc>
          <w:tcPr>
            <w:tcW w:type="dxa" w:w="62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T14</w:t>
            </w:r>
          </w:p>
        </w:tc>
        <w:tc>
          <w:tcPr>
            <w:tcW w:type="dxa" w:w="68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S3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B — two-stage approval</w:t>
            </w:r>
          </w:p>
        </w:tc>
        <w:tc>
          <w:tcPr>
            <w:tcW w:type="dxa" w:w="283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 B (Manager = you, Region with a Regional row).</w:t>
            </w:r>
          </w:p>
        </w:tc>
        <w:tc>
          <w:tcPr>
            <w:tcW w:type="dxa" w:w="368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Manager approval first; Regional only after it is approved; both lines in Approval History.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T15</w:t>
            </w:r>
          </w:p>
        </w:tc>
        <w:tc>
          <w:tcPr>
            <w:tcW w:type="dxa" w:w="680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S3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 — reject at stage 2</w:t>
            </w:r>
          </w:p>
        </w:tc>
        <w:tc>
          <w:tcPr>
            <w:tcW w:type="dxa" w:w="283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 C; approve Manager, reject Regional.</w:t>
            </w:r>
          </w:p>
        </w:tc>
        <w:tc>
          <w:tcPr>
            <w:tcW w:type="dxa" w:w="368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HR stage never sent; Rejected path as in T09.</w:t>
            </w:r>
          </w:p>
        </w:tc>
      </w:tr>
      <w:tr>
        <w:tc>
          <w:tcPr>
            <w:tcW w:type="dxa" w:w="62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T16</w:t>
            </w:r>
          </w:p>
        </w:tc>
        <w:tc>
          <w:tcPr>
            <w:tcW w:type="dxa" w:w="68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S3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 approver</w:t>
            </w:r>
          </w:p>
        </w:tc>
        <w:tc>
          <w:tcPr>
            <w:tcW w:type="dxa" w:w="283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 B with a Region that has no Regional row and with the '*' row set Active = No.</w:t>
            </w:r>
          </w:p>
        </w:tc>
        <w:tc>
          <w:tcPr>
            <w:tcW w:type="dxa" w:w="368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Approval Status = Needs approver; Status 2-Waiting; Slack alert. (Restore the '*' row.)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T17</w:t>
            </w:r>
          </w:p>
        </w:tc>
        <w:tc>
          <w:tcPr>
            <w:tcW w:type="dxa" w:w="680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S3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Checklist progress</w:t>
            </w:r>
          </w:p>
        </w:tc>
        <w:tc>
          <w:tcPr>
            <w:tcW w:type="dxa" w:w="283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On any open request change two '[ ]' to '[x]'; then tick the rest.</w:t>
            </w:r>
          </w:p>
        </w:tc>
        <w:tc>
          <w:tcPr>
            <w:tcW w:type="dxa" w:w="368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Checklist % updates; Next Action = next open step; at 100%: '☑️ … ready to resolve' comment + Slack; Status unchanged.</w:t>
            </w:r>
          </w:p>
        </w:tc>
      </w:tr>
      <w:tr>
        <w:tc>
          <w:tcPr>
            <w:tcW w:type="dxa" w:w="62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T18</w:t>
            </w:r>
          </w:p>
        </w:tc>
        <w:tc>
          <w:tcPr>
            <w:tcW w:type="dxa" w:w="68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S4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Daily digest</w:t>
            </w:r>
          </w:p>
        </w:tc>
        <w:tc>
          <w:tcPr>
            <w:tcW w:type="dxa" w:w="283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Run Flow 7 manually with open test items (one overdue, one 0-New, one exception).</w:t>
            </w:r>
          </w:p>
        </w:tc>
        <w:tc>
          <w:tcPr>
            <w:tcW w:type="dxa" w:w="368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One Slack post with the right sections; A2/G names show '(confidential)'.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T19</w:t>
            </w:r>
          </w:p>
        </w:tc>
        <w:tc>
          <w:tcPr>
            <w:tcW w:type="dxa" w:w="680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S4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Cutoff reminder</w:t>
            </w:r>
          </w:p>
        </w:tc>
        <w:tc>
          <w:tcPr>
            <w:tcW w:type="dxa" w:w="283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Temporarily set CutoffDay1 to a date ReminderBusinessDays business days from today; run Flow 7.</w:t>
            </w:r>
          </w:p>
        </w:tc>
        <w:tc>
          <w:tcPr>
            <w:tcW w:type="dxa" w:w="368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Managers channel reminder with the form link. Restore the setting.</w:t>
            </w:r>
          </w:p>
        </w:tc>
      </w:tr>
      <w:tr>
        <w:tc>
          <w:tcPr>
            <w:tcW w:type="dxa" w:w="62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T20</w:t>
            </w:r>
          </w:p>
        </w:tc>
        <w:tc>
          <w:tcPr>
            <w:tcW w:type="dxa" w:w="68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S4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Exception drill</w:t>
            </w:r>
          </w:p>
        </w:tc>
        <w:tc>
          <w:tcPr>
            <w:tcW w:type="dxa" w:w="283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Temporarily point Flow 1's Slack step at a channel the service account can't post to; submit E.</w:t>
            </w:r>
          </w:p>
        </w:tc>
        <w:tc>
          <w:tcPr>
            <w:tcW w:type="dxa" w:w="368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Admin email with run link; Automation Note filled; item in the Exceptions view and digest. Undo.</w:t>
            </w:r>
          </w:p>
        </w:tc>
      </w:tr>
      <w:tr>
        <w:tc>
          <w:tcPr>
            <w:tcW w:type="dxa" w:w="62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T21</w:t>
            </w:r>
          </w:p>
        </w:tc>
        <w:tc>
          <w:tcPr>
            <w:tcW w:type="dxa" w:w="680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S0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Permissions</w:t>
            </w:r>
          </w:p>
        </w:tc>
        <w:tc>
          <w:tcPr>
            <w:tcW w:type="dxa" w:w="283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A non-HR colleague submits a request, then browses the list and searches for another employee's request.</w:t>
            </w:r>
          </w:p>
        </w:tc>
        <w:tc>
          <w:tcPr>
            <w:tcW w:type="dxa" w:w="368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They see only their own item.</w:t>
            </w:r>
          </w:p>
        </w:tc>
      </w:tr>
      <w:tr>
        <w:tc>
          <w:tcPr>
            <w:tcW w:type="dxa" w:w="62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T22</w:t>
            </w:r>
          </w:p>
        </w:tc>
        <w:tc>
          <w:tcPr>
            <w:tcW w:type="dxa" w:w="68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S3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Config without flow edits</w:t>
            </w:r>
          </w:p>
        </w:tc>
        <w:tc>
          <w:tcPr>
            <w:tcW w:type="dxa" w:w="283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Change E's SLABusinessDays to 2 in Excel; submit E.</w:t>
            </w:r>
          </w:p>
        </w:tc>
        <w:tc>
          <w:tcPr>
            <w:tcW w:type="dxa" w:w="368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SLA = 2 business days. Restore to 1.</w:t>
            </w:r>
          </w:p>
        </w:tc>
      </w:tr>
    </w:tbl>
    <w:p/>
    <w:p>
      <w:pPr>
        <w:pStyle w:val="Heading1"/>
      </w:pPr>
      <w:r>
        <w:t>Appendix F — Plan traceability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969"/>
        <w:gridCol w:w="4649"/>
        <w:gridCol w:w="1020"/>
      </w:tblGrid>
      <w:tr>
        <w:tc>
          <w:tcPr>
            <w:tcW w:type="dxa" w:w="3969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Project plan item</w:t>
            </w:r>
          </w:p>
        </w:tc>
        <w:tc>
          <w:tcPr>
            <w:tcW w:type="dxa" w:w="4649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Where it lives in the build</w:t>
            </w:r>
          </w:p>
        </w:tc>
        <w:tc>
          <w:tcPr>
            <w:tcW w:type="dxa" w:w="1020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7"/>
              </w:rPr>
              <w:t>Sprint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Guiding principle — One front door</w:t>
            </w:r>
          </w:p>
        </w:tc>
        <w:tc>
          <w:tcPr>
            <w:tcW w:type="dxa" w:w="464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List New form pinned in #lane-people-talent; HR mailbox auto-reply points to it</w:t>
            </w:r>
          </w:p>
        </w:tc>
        <w:tc>
          <w:tcPr>
            <w:tcW w:type="dxa" w:w="10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S0, S2</w:t>
            </w:r>
          </w:p>
        </w:tc>
      </w:tr>
      <w:tr>
        <w:tc>
          <w:tcPr>
            <w:tcW w:type="dxa" w:w="396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Guiding principle — Not in the intake, does not exist</w:t>
            </w:r>
          </w:p>
        </w:tc>
        <w:tc>
          <w:tcPr>
            <w:tcW w:type="dxa" w:w="464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Every case is an item; digest + views only show list items</w:t>
            </w:r>
          </w:p>
        </w:tc>
        <w:tc>
          <w:tcPr>
            <w:tcW w:type="dxa" w:w="102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S2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Guiding principle — Slack native first</w:t>
            </w:r>
          </w:p>
        </w:tc>
        <w:tc>
          <w:tcPr>
            <w:tcW w:type="dxa" w:w="464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Updated (D3): Microsoft-native for the record, Slack for visibility</w:t>
            </w:r>
          </w:p>
        </w:tc>
        <w:tc>
          <w:tcPr>
            <w:tcW w:type="dxa" w:w="10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S0</w:t>
            </w:r>
          </w:p>
        </w:tc>
      </w:tr>
      <w:tr>
        <w:tc>
          <w:tcPr>
            <w:tcW w:type="dxa" w:w="396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Guiding principle — The list is the system of record</w:t>
            </w:r>
          </w:p>
        </w:tc>
        <w:tc>
          <w:tcPr>
            <w:tcW w:type="dxa" w:w="464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ONE SharePoint list: HR Change Requests</w:t>
            </w:r>
          </w:p>
        </w:tc>
        <w:tc>
          <w:tcPr>
            <w:tcW w:type="dxa" w:w="102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Guiding principle — Templates do the thinking</w:t>
            </w:r>
          </w:p>
        </w:tc>
        <w:tc>
          <w:tcPr>
            <w:tcW w:type="dxa" w:w="464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Checklists table (A1–I) → Flow 2 Checklist Router</w:t>
            </w:r>
          </w:p>
        </w:tc>
        <w:tc>
          <w:tcPr>
            <w:tcW w:type="dxa" w:w="10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S1</w:t>
            </w:r>
          </w:p>
        </w:tc>
      </w:tr>
      <w:tr>
        <w:tc>
          <w:tcPr>
            <w:tcW w:type="dxa" w:w="396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Guiding principle — The thread is the work log</w:t>
            </w:r>
          </w:p>
        </w:tc>
        <w:tc>
          <w:tcPr>
            <w:tcW w:type="dxa" w:w="464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Item Comments: intake, checklist, approvals, resolution all logged</w:t>
            </w:r>
          </w:p>
        </w:tc>
        <w:tc>
          <w:tcPr>
            <w:tcW w:type="dxa" w:w="102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S1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Guiding principle — Offboarding is a path</w:t>
            </w:r>
          </w:p>
        </w:tc>
        <w:tc>
          <w:tcPr>
            <w:tcW w:type="dxa" w:w="464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A1/A2 are change types on the same list and engine</w:t>
            </w:r>
          </w:p>
        </w:tc>
        <w:tc>
          <w:tcPr>
            <w:tcW w:type="dxa" w:w="10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S2</w:t>
            </w:r>
          </w:p>
        </w:tc>
      </w:tr>
      <w:tr>
        <w:tc>
          <w:tcPr>
            <w:tcW w:type="dxa" w:w="396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Layer 1 — Intake form + confirmation to submitter</w:t>
            </w:r>
          </w:p>
        </w:tc>
        <w:tc>
          <w:tcPr>
            <w:tcW w:type="dxa" w:w="464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List form + Flow 1 Intake Notification (confirmation email, People Ops ping)</w:t>
            </w:r>
          </w:p>
        </w:tc>
        <w:tc>
          <w:tcPr>
            <w:tcW w:type="dxa" w:w="102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S1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Layer 2 / Phase 1 — Thread-based checklist</w:t>
            </w:r>
          </w:p>
        </w:tc>
        <w:tc>
          <w:tcPr>
            <w:tcW w:type="dxa" w:w="464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Flow 2 posts the checklist as an item comment</w:t>
            </w:r>
          </w:p>
        </w:tc>
        <w:tc>
          <w:tcPr>
            <w:tcW w:type="dxa" w:w="10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S1</w:t>
            </w:r>
          </w:p>
        </w:tc>
      </w:tr>
      <w:tr>
        <w:tc>
          <w:tcPr>
            <w:tcW w:type="dxa" w:w="396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Layer 2 / Phase 2 — True subtasks + progress</w:t>
            </w:r>
          </w:p>
        </w:tc>
        <w:tc>
          <w:tcPr>
            <w:tcW w:type="dxa" w:w="464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Checklist field with [ ]/[x] + Flow 6 Checklist % and Next Action</w:t>
            </w:r>
          </w:p>
        </w:tc>
        <w:tc>
          <w:tcPr>
            <w:tcW w:type="dxa" w:w="102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S3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Master template items never completed</w:t>
            </w:r>
          </w:p>
        </w:tc>
        <w:tc>
          <w:tcPr>
            <w:tcW w:type="dxa" w:w="464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Checklists table in the reference workbook (SOP source of truth)</w:t>
            </w:r>
          </w:p>
        </w:tc>
        <w:tc>
          <w:tcPr>
            <w:tcW w:type="dxa" w:w="10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S0</w:t>
            </w:r>
          </w:p>
        </w:tc>
      </w:tr>
      <w:tr>
        <w:tc>
          <w:tcPr>
            <w:tcW w:type="dxa" w:w="396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Layer 3 — Email sends</w:t>
            </w:r>
          </w:p>
        </w:tc>
        <w:tc>
          <w:tcPr>
            <w:tcW w:type="dxa" w:w="464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Flow 1 confirmation, Flow 4 close-the-loop</w:t>
            </w:r>
          </w:p>
        </w:tc>
        <w:tc>
          <w:tcPr>
            <w:tcW w:type="dxa" w:w="102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S1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Layer 3 — Slack notifications</w:t>
            </w:r>
          </w:p>
        </w:tc>
        <w:tc>
          <w:tcPr>
            <w:tcW w:type="dxa" w:w="464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Flows 1, 2, 3, 5, 6, 7</w:t>
            </w:r>
          </w:p>
        </w:tc>
        <w:tc>
          <w:tcPr>
            <w:tcW w:type="dxa" w:w="10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S1–S4</w:t>
            </w:r>
          </w:p>
        </w:tc>
      </w:tr>
      <w:tr>
        <w:tc>
          <w:tcPr>
            <w:tcW w:type="dxa" w:w="396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Layer 3 — Jira, Word templates, Monday.com</w:t>
            </w:r>
          </w:p>
        </w:tc>
        <w:tc>
          <w:tcPr>
            <w:tcW w:type="dxa" w:w="464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Sprint 5, each behind its dependency gate</w:t>
            </w:r>
          </w:p>
        </w:tc>
        <w:tc>
          <w:tcPr>
            <w:tcW w:type="dxa" w:w="102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S5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Intake fields — universal + conditional</w:t>
            </w:r>
          </w:p>
        </w:tc>
        <w:tc>
          <w:tcPr>
            <w:tcW w:type="dxa" w:w="464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List columns + show/hide formulas (List Fields tab)</w:t>
            </w:r>
          </w:p>
        </w:tc>
        <w:tc>
          <w:tcPr>
            <w:tcW w:type="dxa" w:w="10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S0</w:t>
            </w:r>
          </w:p>
        </w:tc>
      </w:tr>
      <w:tr>
        <w:tc>
          <w:tcPr>
            <w:tcW w:type="dxa" w:w="396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List fields — Request ID … Completion date</w:t>
            </w:r>
          </w:p>
        </w:tc>
        <w:tc>
          <w:tcPr>
            <w:tcW w:type="dxa" w:w="464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List columns (List Fields tab)</w:t>
            </w:r>
          </w:p>
        </w:tc>
        <w:tc>
          <w:tcPr>
            <w:tcW w:type="dxa" w:w="102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Status labels 0–3</w:t>
            </w:r>
          </w:p>
        </w:tc>
        <w:tc>
          <w:tcPr>
            <w:tcW w:type="dxa" w:w="464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Status choice (Statuses tab)</w:t>
            </w:r>
          </w:p>
        </w:tc>
        <w:tc>
          <w:tcPr>
            <w:tcW w:type="dxa" w:w="10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S0</w:t>
            </w:r>
          </w:p>
        </w:tc>
      </w:tr>
      <w:tr>
        <w:tc>
          <w:tcPr>
            <w:tcW w:type="dxa" w:w="396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SLA targets by change type</w:t>
            </w:r>
          </w:p>
        </w:tc>
        <w:tc>
          <w:tcPr>
            <w:tcW w:type="dxa" w:w="464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Change Types table → Flow 1 SLA Due Date (business days / last day / per policy)</w:t>
            </w:r>
          </w:p>
        </w:tc>
        <w:tc>
          <w:tcPr>
            <w:tcW w:type="dxa" w:w="102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S1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Completion auto-comment (✅ Resolved on [date] by [assignee] + stamp date)</w:t>
            </w:r>
          </w:p>
        </w:tc>
        <w:tc>
          <w:tcPr>
            <w:tcW w:type="dxa" w:w="464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Flow 4 Completion Auto-Comment</w:t>
            </w:r>
          </w:p>
        </w:tc>
        <w:tc>
          <w:tcPr>
            <w:tcW w:type="dxa" w:w="10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S1</w:t>
            </w:r>
          </w:p>
        </w:tc>
      </w:tr>
      <w:tr>
        <w:tc>
          <w:tcPr>
            <w:tcW w:type="dxa" w:w="396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Flow 1 — Intake Notification</w:t>
            </w:r>
          </w:p>
        </w:tc>
        <w:tc>
          <w:tcPr>
            <w:tcW w:type="dxa" w:w="464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Flow 1</w:t>
            </w:r>
          </w:p>
        </w:tc>
        <w:tc>
          <w:tcPr>
            <w:tcW w:type="dxa" w:w="102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S1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Flow 2 — Checklist Router (10 paths + Other catch-all)</w:t>
            </w:r>
          </w:p>
        </w:tc>
        <w:tc>
          <w:tcPr>
            <w:tcW w:type="dxa" w:w="464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Flow 2 (one generic path reads the table; Other → 'needs manual scoping')</w:t>
            </w:r>
          </w:p>
        </w:tc>
        <w:tc>
          <w:tcPr>
            <w:tcW w:type="dxa" w:w="10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S1</w:t>
            </w:r>
          </w:p>
        </w:tc>
      </w:tr>
      <w:tr>
        <w:tc>
          <w:tcPr>
            <w:tcW w:type="dxa" w:w="396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Flow 3 — Payroll Notification (Template I only, not a gate)</w:t>
            </w:r>
          </w:p>
        </w:tc>
        <w:tc>
          <w:tcPr>
            <w:tcW w:type="dxa" w:w="464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Flow 3</w:t>
            </w:r>
          </w:p>
        </w:tc>
        <w:tc>
          <w:tcPr>
            <w:tcW w:type="dxa" w:w="102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S2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Template I — HR approval → Paycor earning → resolve</w:t>
            </w:r>
          </w:p>
        </w:tc>
        <w:tc>
          <w:tcPr>
            <w:tcW w:type="dxa" w:w="464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Flow 5 (HR stage) + checklist I + Flow 3</w:t>
            </w:r>
          </w:p>
        </w:tc>
        <w:tc>
          <w:tcPr>
            <w:tcW w:type="dxa" w:w="10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S2</w:t>
            </w:r>
          </w:p>
        </w:tc>
      </w:tr>
      <w:tr>
        <w:tc>
          <w:tcPr>
            <w:tcW w:type="dxa" w:w="396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Template I — log against the right pay period; flag after cutoff</w:t>
            </w:r>
          </w:p>
        </w:tc>
        <w:tc>
          <w:tcPr>
            <w:tcW w:type="dxa" w:w="464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Flow 1 Pay Period + Submitted After Cutoff</w:t>
            </w:r>
          </w:p>
        </w:tc>
        <w:tc>
          <w:tcPr>
            <w:tcW w:type="dxa" w:w="102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S2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Template G — route to CJ, stays open until return</w:t>
            </w:r>
          </w:p>
        </w:tc>
        <w:tc>
          <w:tcPr>
            <w:tcW w:type="dxa" w:w="464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Default Assignee = CJ; Flow 6 never auto-resolves; digest flags returns</w:t>
            </w:r>
          </w:p>
        </w:tc>
        <w:tc>
          <w:tcPr>
            <w:tcW w:type="dxa" w:w="10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S2, S4</w:t>
            </w:r>
          </w:p>
        </w:tc>
      </w:tr>
      <w:tr>
        <w:tc>
          <w:tcPr>
            <w:tcW w:type="dxa" w:w="396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Approval routing (B, C, F per approval matrix)</w:t>
            </w:r>
          </w:p>
        </w:tc>
        <w:tc>
          <w:tcPr>
            <w:tcW w:type="dxa" w:w="464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Flow 5 + Approvers table; switched on after matrix sign-off</w:t>
            </w:r>
          </w:p>
        </w:tc>
        <w:tc>
          <w:tcPr>
            <w:tcW w:type="dxa" w:w="102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S3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Nice to add — cutoff reminder to managers</w:t>
            </w:r>
          </w:p>
        </w:tc>
        <w:tc>
          <w:tcPr>
            <w:tcW w:type="dxa" w:w="464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Flow 7 cutoff reminder</w:t>
            </w:r>
          </w:p>
        </w:tc>
        <w:tc>
          <w:tcPr>
            <w:tcW w:type="dxa" w:w="10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S4</w:t>
            </w:r>
          </w:p>
        </w:tc>
      </w:tr>
      <w:tr>
        <w:tc>
          <w:tcPr>
            <w:tcW w:type="dxa" w:w="396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Phase 3 — Dashboard view</w:t>
            </w:r>
          </w:p>
        </w:tc>
        <w:tc>
          <w:tcPr>
            <w:tcW w:type="dxa" w:w="464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Views (All Open by SLA, Recently Resolved) + daily digest; Power BI later</w:t>
            </w:r>
          </w:p>
        </w:tc>
        <w:tc>
          <w:tcPr>
            <w:tcW w:type="dxa" w:w="102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S4, S6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Phase 3 — Manager self-service form</w:t>
            </w:r>
          </w:p>
        </w:tc>
        <w:tc>
          <w:tcPr>
            <w:tcW w:type="dxa" w:w="464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Microsoft Forms → same list (scoped types)</w:t>
            </w:r>
          </w:p>
        </w:tc>
        <w:tc>
          <w:tcPr>
            <w:tcW w:type="dxa" w:w="10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S6</w:t>
            </w:r>
          </w:p>
        </w:tc>
      </w:tr>
      <w:tr>
        <w:tc>
          <w:tcPr>
            <w:tcW w:type="dxa" w:w="396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Phase 3 — Bot token / in-Slack approvals; Paycor iPaaS</w:t>
            </w:r>
          </w:p>
        </w:tc>
        <w:tc>
          <w:tcPr>
            <w:tcW w:type="dxa" w:w="464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Run-phase backlog</w:t>
            </w:r>
          </w:p>
        </w:tc>
        <w:tc>
          <w:tcPr>
            <w:tcW w:type="dxa" w:w="102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S6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Build order — E first, then I, then G</w:t>
            </w:r>
          </w:p>
        </w:tc>
        <w:tc>
          <w:tcPr>
            <w:tcW w:type="dxa" w:w="4649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Sprint 1 = E end-to-end; Sprint 2 = I pilot then G</w:t>
            </w:r>
          </w:p>
        </w:tc>
        <w:tc>
          <w:tcPr>
            <w:tcW w:type="dxa" w:w="1020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S1, S2</w:t>
            </w:r>
          </w:p>
        </w:tc>
      </w:tr>
      <w:tr>
        <w:tc>
          <w:tcPr>
            <w:tcW w:type="dxa" w:w="396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Open question — Slack app vs Power Automate connector</w:t>
            </w:r>
          </w:p>
        </w:tc>
        <w:tc>
          <w:tcPr>
            <w:tcW w:type="dxa" w:w="4649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Answered: connector (D9)</w:t>
            </w:r>
          </w:p>
        </w:tc>
        <w:tc>
          <w:tcPr>
            <w:tcW w:type="dxa" w:w="1020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7"/>
              </w:rPr>
              <w:t>S0</w:t>
            </w:r>
          </w:p>
        </w:tc>
      </w:tr>
    </w:tbl>
    <w:p/>
    <w:p>
      <w:pPr>
        <w:pStyle w:val="Heading1"/>
      </w:pPr>
      <w:r>
        <w:t>Appendix G — Dependencies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102"/>
        <w:gridCol w:w="1701"/>
        <w:gridCol w:w="1701"/>
        <w:gridCol w:w="1134"/>
      </w:tblGrid>
      <w:tr>
        <w:tc>
          <w:tcPr>
            <w:tcW w:type="dxa" w:w="5102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701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701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134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8"/>
              </w:rPr>
              <w:t>Needed by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HR Change Reference.xlsx stored on the People Ops site</w:t>
            </w:r>
          </w:p>
        </w:tc>
        <w:tc>
          <w:tcPr>
            <w:tcW w:type="dxa" w:w="1701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CJ</w:t>
            </w:r>
          </w:p>
        </w:tc>
        <w:tc>
          <w:tcPr>
            <w:tcW w:type="dxa" w:w="1701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Ready (this kit)</w:t>
            </w:r>
          </w:p>
        </w:tc>
        <w:tc>
          <w:tcPr>
            <w:tcW w:type="dxa" w:w="1134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S0</w:t>
            </w:r>
          </w:p>
        </w:tc>
      </w:tr>
      <w:tr>
        <w:tc>
          <w:tcPr>
            <w:tcW w:type="dxa" w:w="5102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Slack connection under a People Ops service account</w:t>
            </w:r>
          </w:p>
        </w:tc>
        <w:tc>
          <w:tcPr>
            <w:tcW w:type="dxa" w:w="170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CJ / IT</w:t>
            </w:r>
          </w:p>
        </w:tc>
        <w:tc>
          <w:tcPr>
            <w:tcW w:type="dxa" w:w="170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To confirm</w:t>
            </w:r>
          </w:p>
        </w:tc>
        <w:tc>
          <w:tcPr>
            <w:tcW w:type="dxa" w:w="113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S0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Field list signed off</w:t>
            </w:r>
          </w:p>
        </w:tc>
        <w:tc>
          <w:tcPr>
            <w:tcW w:type="dxa" w:w="1701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Johanna</w:t>
            </w:r>
          </w:p>
        </w:tc>
        <w:tc>
          <w:tcPr>
            <w:tcW w:type="dxa" w:w="1701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To confirm</w:t>
            </w:r>
          </w:p>
        </w:tc>
        <w:tc>
          <w:tcPr>
            <w:tcW w:type="dxa" w:w="1134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S0</w:t>
            </w:r>
          </w:p>
        </w:tc>
      </w:tr>
      <w:tr>
        <w:tc>
          <w:tcPr>
            <w:tcW w:type="dxa" w:w="5102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Approval matrix signed off by stakeholders</w:t>
            </w:r>
          </w:p>
        </w:tc>
        <w:tc>
          <w:tcPr>
            <w:tcW w:type="dxa" w:w="170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CJ</w:t>
            </w:r>
          </w:p>
        </w:tc>
        <w:tc>
          <w:tcPr>
            <w:tcW w:type="dxa" w:w="170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To confirm</w:t>
            </w:r>
          </w:p>
        </w:tc>
        <w:tc>
          <w:tcPr>
            <w:tcW w:type="dxa" w:w="113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S3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Jira connector access in Power Automate + HR Jira project</w:t>
            </w:r>
          </w:p>
        </w:tc>
        <w:tc>
          <w:tcPr>
            <w:tcW w:type="dxa" w:w="1701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IT</w:t>
            </w:r>
          </w:p>
        </w:tc>
        <w:tc>
          <w:tcPr>
            <w:tcW w:type="dxa" w:w="1701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To confirm</w:t>
            </w:r>
          </w:p>
        </w:tc>
        <w:tc>
          <w:tcPr>
            <w:tcW w:type="dxa" w:w="1134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S5</w:t>
            </w:r>
          </w:p>
        </w:tc>
      </w:tr>
      <w:tr>
        <w:tc>
          <w:tcPr>
            <w:tcW w:type="dxa" w:w="5102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Shared offboarding email distro exists and is current</w:t>
            </w:r>
          </w:p>
        </w:tc>
        <w:tc>
          <w:tcPr>
            <w:tcW w:type="dxa" w:w="170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CJ / Johanna</w:t>
            </w:r>
          </w:p>
        </w:tc>
        <w:tc>
          <w:tcPr>
            <w:tcW w:type="dxa" w:w="170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To confirm</w:t>
            </w:r>
          </w:p>
        </w:tc>
        <w:tc>
          <w:tcPr>
            <w:tcW w:type="dxa" w:w="113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S5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Word termination letter template (content controls)</w:t>
            </w:r>
          </w:p>
        </w:tc>
        <w:tc>
          <w:tcPr>
            <w:tcW w:type="dxa" w:w="1701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CJ</w:t>
            </w:r>
          </w:p>
        </w:tc>
        <w:tc>
          <w:tcPr>
            <w:tcW w:type="dxa" w:w="1701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To build</w:t>
            </w:r>
          </w:p>
        </w:tc>
        <w:tc>
          <w:tcPr>
            <w:tcW w:type="dxa" w:w="1134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S5</w:t>
            </w:r>
          </w:p>
        </w:tc>
      </w:tr>
      <w:tr>
        <w:tc>
          <w:tcPr>
            <w:tcW w:type="dxa" w:w="5102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Monday backfill request form URL</w:t>
            </w:r>
          </w:p>
        </w:tc>
        <w:tc>
          <w:tcPr>
            <w:tcW w:type="dxa" w:w="170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Talent</w:t>
            </w:r>
          </w:p>
        </w:tc>
        <w:tc>
          <w:tcPr>
            <w:tcW w:type="dxa" w:w="170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To confirm</w:t>
            </w:r>
          </w:p>
        </w:tc>
        <w:tc>
          <w:tcPr>
            <w:tcW w:type="dxa" w:w="113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S5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Payroll Monday board — column/item to post to</w:t>
            </w:r>
          </w:p>
        </w:tc>
        <w:tc>
          <w:tcPr>
            <w:tcW w:type="dxa" w:w="1701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Sydney / Sandra</w:t>
            </w:r>
          </w:p>
        </w:tc>
        <w:tc>
          <w:tcPr>
            <w:tcW w:type="dxa" w:w="1701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To confirm</w:t>
            </w:r>
          </w:p>
        </w:tc>
        <w:tc>
          <w:tcPr>
            <w:tcW w:type="dxa" w:w="1134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S5</w:t>
            </w:r>
          </w:p>
        </w:tc>
      </w:tr>
      <w:tr>
        <w:tc>
          <w:tcPr>
            <w:tcW w:type="dxa" w:w="5102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Paycor bot token / iPaaS</w:t>
            </w:r>
          </w:p>
        </w:tc>
        <w:tc>
          <w:tcPr>
            <w:tcW w:type="dxa" w:w="170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IT / Paycor CSM</w:t>
            </w:r>
          </w:p>
        </w:tc>
        <w:tc>
          <w:tcPr>
            <w:tcW w:type="dxa" w:w="1701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Pending</w:t>
            </w:r>
          </w:p>
        </w:tc>
        <w:tc>
          <w:tcPr>
            <w:tcW w:type="dxa" w:w="113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8"/>
              </w:rPr>
              <w:t>S6</w:t>
            </w:r>
          </w:p>
        </w:tc>
      </w:tr>
    </w:tbl>
    <w:p/>
    <w:p>
      <w:pPr>
        <w:pStyle w:val="Heading1"/>
      </w:pPr>
      <w:r>
        <w:t>Appendix H — The one list: HR Change Requests</w:t>
      </w:r>
    </w:p>
    <w:p>
      <w:r>
        <w:rPr>
          <w:rFonts w:ascii="Rubik" w:hAnsi="Rubik" w:eastAsia="Rubik"/>
          <w:b w:val="0"/>
          <w:i/>
          <w:color w:val="282F2D"/>
        </w:rPr>
        <w:t>Full detail (choices, show formulas) is on the List Fields tab of the reference workbook.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814"/>
        <w:gridCol w:w="567"/>
        <w:gridCol w:w="1077"/>
        <w:gridCol w:w="907"/>
        <w:gridCol w:w="3345"/>
      </w:tblGrid>
      <w:tr>
        <w:tc>
          <w:tcPr>
            <w:tcW w:type="dxa" w:w="1928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6"/>
              </w:rPr>
              <w:t>Internal name</w:t>
            </w:r>
          </w:p>
        </w:tc>
        <w:tc>
          <w:tcPr>
            <w:tcW w:type="dxa" w:w="1814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567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6"/>
              </w:rPr>
              <w:t>Req.</w:t>
            </w:r>
          </w:p>
        </w:tc>
        <w:tc>
          <w:tcPr>
            <w:tcW w:type="dxa" w:w="1077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6"/>
              </w:rPr>
              <w:t>Group</w:t>
            </w:r>
          </w:p>
        </w:tc>
        <w:tc>
          <w:tcPr>
            <w:tcW w:type="dxa" w:w="907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6"/>
              </w:rPr>
              <w:t>Show for</w:t>
            </w:r>
          </w:p>
        </w:tc>
        <w:tc>
          <w:tcPr>
            <w:tcW w:type="dxa" w:w="3345"/>
            <w:shd w:val="clear" w:color="auto" w:fill="0C4C4C"/>
          </w:tcPr>
          <w:p>
            <w:r/>
            <w:r>
              <w:rPr>
                <w:rFonts w:ascii="Rubik" w:hAnsi="Rubik" w:eastAsia="Rubik"/>
                <w:b/>
                <w:color w:val="FFFFFF"/>
                <w:sz w:val="16"/>
              </w:rPr>
              <w:t>Set by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Title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Single line of text</w:t>
            </w:r>
          </w:p>
        </w:tc>
        <w:tc>
          <w:tcPr>
            <w:tcW w:type="dxa" w:w="56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</w:t>
            </w:r>
          </w:p>
        </w:tc>
        <w:tc>
          <w:tcPr>
            <w:tcW w:type="dxa" w:w="107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Universal</w:t>
            </w:r>
          </w:p>
        </w:tc>
        <w:tc>
          <w:tcPr>
            <w:tcW w:type="dxa" w:w="90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</w:r>
          </w:p>
        </w:tc>
        <w:tc>
          <w:tcPr>
            <w:tcW w:type="dxa" w:w="334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Flow 1: '[Change Type] — [Employee Name]'</w:t>
            </w:r>
          </w:p>
        </w:tc>
      </w:tr>
      <w:tr>
        <w:tc>
          <w:tcPr>
            <w:tcW w:type="dxa" w:w="192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RequestId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Single line of text</w:t>
            </w:r>
          </w:p>
        </w:tc>
        <w:tc>
          <w:tcPr>
            <w:tcW w:type="dxa" w:w="56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</w:t>
            </w:r>
          </w:p>
        </w:tc>
        <w:tc>
          <w:tcPr>
            <w:tcW w:type="dxa" w:w="107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Case</w:t>
            </w:r>
          </w:p>
        </w:tc>
        <w:tc>
          <w:tcPr>
            <w:tcW w:type="dxa" w:w="90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</w:r>
          </w:p>
        </w:tc>
        <w:tc>
          <w:tcPr>
            <w:tcW w:type="dxa" w:w="334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Flow 1: HRC-000123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EmployeeName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Single line of text</w:t>
            </w:r>
          </w:p>
        </w:tc>
        <w:tc>
          <w:tcPr>
            <w:tcW w:type="dxa" w:w="56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Yes</w:t>
            </w:r>
          </w:p>
        </w:tc>
        <w:tc>
          <w:tcPr>
            <w:tcW w:type="dxa" w:w="107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Universal</w:t>
            </w:r>
          </w:p>
        </w:tc>
        <w:tc>
          <w:tcPr>
            <w:tcW w:type="dxa" w:w="90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</w:r>
          </w:p>
        </w:tc>
        <w:tc>
          <w:tcPr>
            <w:tcW w:type="dxa" w:w="334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Submitter</w:t>
            </w:r>
          </w:p>
        </w:tc>
      </w:tr>
      <w:tr>
        <w:tc>
          <w:tcPr>
            <w:tcW w:type="dxa" w:w="192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EmployeeId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Single line of text</w:t>
            </w:r>
          </w:p>
        </w:tc>
        <w:tc>
          <w:tcPr>
            <w:tcW w:type="dxa" w:w="56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Yes</w:t>
            </w:r>
          </w:p>
        </w:tc>
        <w:tc>
          <w:tcPr>
            <w:tcW w:type="dxa" w:w="107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Universal</w:t>
            </w:r>
          </w:p>
        </w:tc>
        <w:tc>
          <w:tcPr>
            <w:tcW w:type="dxa" w:w="90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</w:r>
          </w:p>
        </w:tc>
        <w:tc>
          <w:tcPr>
            <w:tcW w:type="dxa" w:w="334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Submitter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Manager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Person</w:t>
            </w:r>
          </w:p>
        </w:tc>
        <w:tc>
          <w:tcPr>
            <w:tcW w:type="dxa" w:w="56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Yes</w:t>
            </w:r>
          </w:p>
        </w:tc>
        <w:tc>
          <w:tcPr>
            <w:tcW w:type="dxa" w:w="107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Universal</w:t>
            </w:r>
          </w:p>
        </w:tc>
        <w:tc>
          <w:tcPr>
            <w:tcW w:type="dxa" w:w="90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</w:r>
          </w:p>
        </w:tc>
        <w:tc>
          <w:tcPr>
            <w:tcW w:type="dxa" w:w="334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Submitter (replaces 'Manager Name' so approvals can route)</w:t>
            </w:r>
          </w:p>
        </w:tc>
      </w:tr>
      <w:tr>
        <w:tc>
          <w:tcPr>
            <w:tcW w:type="dxa" w:w="192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ChangeType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Choice</w:t>
            </w:r>
          </w:p>
        </w:tc>
        <w:tc>
          <w:tcPr>
            <w:tcW w:type="dxa" w:w="56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Yes</w:t>
            </w:r>
          </w:p>
        </w:tc>
        <w:tc>
          <w:tcPr>
            <w:tcW w:type="dxa" w:w="107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Universal</w:t>
            </w:r>
          </w:p>
        </w:tc>
        <w:tc>
          <w:tcPr>
            <w:tcW w:type="dxa" w:w="90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</w:r>
          </w:p>
        </w:tc>
        <w:tc>
          <w:tcPr>
            <w:tcW w:type="dxa" w:w="334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Submitter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EffectiveDate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Date only</w:t>
            </w:r>
          </w:p>
        </w:tc>
        <w:tc>
          <w:tcPr>
            <w:tcW w:type="dxa" w:w="56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Yes</w:t>
            </w:r>
          </w:p>
        </w:tc>
        <w:tc>
          <w:tcPr>
            <w:tcW w:type="dxa" w:w="107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Universal</w:t>
            </w:r>
          </w:p>
        </w:tc>
        <w:tc>
          <w:tcPr>
            <w:tcW w:type="dxa" w:w="90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</w:r>
          </w:p>
        </w:tc>
        <w:tc>
          <w:tcPr>
            <w:tcW w:type="dxa" w:w="334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Submitter</w:t>
            </w:r>
          </w:p>
        </w:tc>
      </w:tr>
      <w:tr>
        <w:tc>
          <w:tcPr>
            <w:tcW w:type="dxa" w:w="192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Region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Choice</w:t>
            </w:r>
          </w:p>
        </w:tc>
        <w:tc>
          <w:tcPr>
            <w:tcW w:type="dxa" w:w="56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</w:t>
            </w:r>
          </w:p>
        </w:tc>
        <w:tc>
          <w:tcPr>
            <w:tcW w:type="dxa" w:w="107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Universal</w:t>
            </w:r>
          </w:p>
        </w:tc>
        <w:tc>
          <w:tcPr>
            <w:tcW w:type="dxa" w:w="90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</w:r>
          </w:p>
        </w:tc>
        <w:tc>
          <w:tcPr>
            <w:tcW w:type="dxa" w:w="334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Submitter (picks the Regional approver)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Notes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Multiple lines of text</w:t>
            </w:r>
          </w:p>
        </w:tc>
        <w:tc>
          <w:tcPr>
            <w:tcW w:type="dxa" w:w="56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</w:t>
            </w:r>
          </w:p>
        </w:tc>
        <w:tc>
          <w:tcPr>
            <w:tcW w:type="dxa" w:w="107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Universal</w:t>
            </w:r>
          </w:p>
        </w:tc>
        <w:tc>
          <w:tcPr>
            <w:tcW w:type="dxa" w:w="90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</w:r>
          </w:p>
        </w:tc>
        <w:tc>
          <w:tcPr>
            <w:tcW w:type="dxa" w:w="334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Submitter</w:t>
            </w:r>
          </w:p>
        </w:tc>
      </w:tr>
      <w:tr>
        <w:tc>
          <w:tcPr>
            <w:tcW w:type="dxa" w:w="192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RequestedBy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Person</w:t>
            </w:r>
          </w:p>
        </w:tc>
        <w:tc>
          <w:tcPr>
            <w:tcW w:type="dxa" w:w="56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</w:t>
            </w:r>
          </w:p>
        </w:tc>
        <w:tc>
          <w:tcPr>
            <w:tcW w:type="dxa" w:w="107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Case</w:t>
            </w:r>
          </w:p>
        </w:tc>
        <w:tc>
          <w:tcPr>
            <w:tcW w:type="dxa" w:w="90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</w:r>
          </w:p>
        </w:tc>
        <w:tc>
          <w:tcPr>
            <w:tcW w:type="dxa" w:w="334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Flow 1 (the submitter)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Status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Choice</w:t>
            </w:r>
          </w:p>
        </w:tc>
        <w:tc>
          <w:tcPr>
            <w:tcW w:type="dxa" w:w="56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</w:t>
            </w:r>
          </w:p>
        </w:tc>
        <w:tc>
          <w:tcPr>
            <w:tcW w:type="dxa" w:w="107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Case</w:t>
            </w:r>
          </w:p>
        </w:tc>
        <w:tc>
          <w:tcPr>
            <w:tcW w:type="dxa" w:w="90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</w:r>
          </w:p>
        </w:tc>
        <w:tc>
          <w:tcPr>
            <w:tcW w:type="dxa" w:w="334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HR (approvals flow sets 2-Waiting / result)</w:t>
            </w:r>
          </w:p>
        </w:tc>
      </w:tr>
      <w:tr>
        <w:tc>
          <w:tcPr>
            <w:tcW w:type="dxa" w:w="192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Assignee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Person</w:t>
            </w:r>
          </w:p>
        </w:tc>
        <w:tc>
          <w:tcPr>
            <w:tcW w:type="dxa" w:w="56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</w:t>
            </w:r>
          </w:p>
        </w:tc>
        <w:tc>
          <w:tcPr>
            <w:tcW w:type="dxa" w:w="107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Case</w:t>
            </w:r>
          </w:p>
        </w:tc>
        <w:tc>
          <w:tcPr>
            <w:tcW w:type="dxa" w:w="90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</w:r>
          </w:p>
        </w:tc>
        <w:tc>
          <w:tcPr>
            <w:tcW w:type="dxa" w:w="334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HR (or default from Change Types)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SLADueDate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Date only</w:t>
            </w:r>
          </w:p>
        </w:tc>
        <w:tc>
          <w:tcPr>
            <w:tcW w:type="dxa" w:w="56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</w:t>
            </w:r>
          </w:p>
        </w:tc>
        <w:tc>
          <w:tcPr>
            <w:tcW w:type="dxa" w:w="107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Case</w:t>
            </w:r>
          </w:p>
        </w:tc>
        <w:tc>
          <w:tcPr>
            <w:tcW w:type="dxa" w:w="90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</w:r>
          </w:p>
        </w:tc>
        <w:tc>
          <w:tcPr>
            <w:tcW w:type="dxa" w:w="334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Flow 1</w:t>
            </w:r>
          </w:p>
        </w:tc>
      </w:tr>
      <w:tr>
        <w:tc>
          <w:tcPr>
            <w:tcW w:type="dxa" w:w="192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NextAction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Single line of text</w:t>
            </w:r>
          </w:p>
        </w:tc>
        <w:tc>
          <w:tcPr>
            <w:tcW w:type="dxa" w:w="56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</w:t>
            </w:r>
          </w:p>
        </w:tc>
        <w:tc>
          <w:tcPr>
            <w:tcW w:type="dxa" w:w="107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Case</w:t>
            </w:r>
          </w:p>
        </w:tc>
        <w:tc>
          <w:tcPr>
            <w:tcW w:type="dxa" w:w="90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</w:r>
          </w:p>
        </w:tc>
        <w:tc>
          <w:tcPr>
            <w:tcW w:type="dxa" w:w="334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Flow 2 / Flow 6 (first open checklist step); HR can overwrite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NextActionDue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Date only</w:t>
            </w:r>
          </w:p>
        </w:tc>
        <w:tc>
          <w:tcPr>
            <w:tcW w:type="dxa" w:w="56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</w:t>
            </w:r>
          </w:p>
        </w:tc>
        <w:tc>
          <w:tcPr>
            <w:tcW w:type="dxa" w:w="107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Case</w:t>
            </w:r>
          </w:p>
        </w:tc>
        <w:tc>
          <w:tcPr>
            <w:tcW w:type="dxa" w:w="90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</w:r>
          </w:p>
        </w:tc>
        <w:tc>
          <w:tcPr>
            <w:tcW w:type="dxa" w:w="334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Flow 1 (= SLA); HR updates</w:t>
            </w:r>
          </w:p>
        </w:tc>
      </w:tr>
      <w:tr>
        <w:tc>
          <w:tcPr>
            <w:tcW w:type="dxa" w:w="192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WaitingOn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Choice</w:t>
            </w:r>
          </w:p>
        </w:tc>
        <w:tc>
          <w:tcPr>
            <w:tcW w:type="dxa" w:w="56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</w:t>
            </w:r>
          </w:p>
        </w:tc>
        <w:tc>
          <w:tcPr>
            <w:tcW w:type="dxa" w:w="107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Case</w:t>
            </w:r>
          </w:p>
        </w:tc>
        <w:tc>
          <w:tcPr>
            <w:tcW w:type="dxa" w:w="90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</w:r>
          </w:p>
        </w:tc>
        <w:tc>
          <w:tcPr>
            <w:tcW w:type="dxa" w:w="334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HR when Status = 2-Waiting (approvals flow sets 'Approver')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Checklist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Multiple lines of text (plain)</w:t>
            </w:r>
          </w:p>
        </w:tc>
        <w:tc>
          <w:tcPr>
            <w:tcW w:type="dxa" w:w="56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</w:t>
            </w:r>
          </w:p>
        </w:tc>
        <w:tc>
          <w:tcPr>
            <w:tcW w:type="dxa" w:w="107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Case</w:t>
            </w:r>
          </w:p>
        </w:tc>
        <w:tc>
          <w:tcPr>
            <w:tcW w:type="dxa" w:w="90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</w:r>
          </w:p>
        </w:tc>
        <w:tc>
          <w:tcPr>
            <w:tcW w:type="dxa" w:w="334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Flow 2 writes it; HR ticks [ ] → [x]</w:t>
            </w:r>
          </w:p>
        </w:tc>
      </w:tr>
      <w:tr>
        <w:tc>
          <w:tcPr>
            <w:tcW w:type="dxa" w:w="192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ChecklistProgress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Number (0–100)</w:t>
            </w:r>
          </w:p>
        </w:tc>
        <w:tc>
          <w:tcPr>
            <w:tcW w:type="dxa" w:w="56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</w:t>
            </w:r>
          </w:p>
        </w:tc>
        <w:tc>
          <w:tcPr>
            <w:tcW w:type="dxa" w:w="107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Case</w:t>
            </w:r>
          </w:p>
        </w:tc>
        <w:tc>
          <w:tcPr>
            <w:tcW w:type="dxa" w:w="90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</w:r>
          </w:p>
        </w:tc>
        <w:tc>
          <w:tcPr>
            <w:tcW w:type="dxa" w:w="334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Flow 6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ApprovalStatus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Choice</w:t>
            </w:r>
          </w:p>
        </w:tc>
        <w:tc>
          <w:tcPr>
            <w:tcW w:type="dxa" w:w="56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</w:t>
            </w:r>
          </w:p>
        </w:tc>
        <w:tc>
          <w:tcPr>
            <w:tcW w:type="dxa" w:w="107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Case</w:t>
            </w:r>
          </w:p>
        </w:tc>
        <w:tc>
          <w:tcPr>
            <w:tcW w:type="dxa" w:w="90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</w:r>
          </w:p>
        </w:tc>
        <w:tc>
          <w:tcPr>
            <w:tcW w:type="dxa" w:w="334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Flow 5</w:t>
            </w:r>
          </w:p>
        </w:tc>
      </w:tr>
      <w:tr>
        <w:tc>
          <w:tcPr>
            <w:tcW w:type="dxa" w:w="192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CurrentApprover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Single line of text</w:t>
            </w:r>
          </w:p>
        </w:tc>
        <w:tc>
          <w:tcPr>
            <w:tcW w:type="dxa" w:w="56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</w:t>
            </w:r>
          </w:p>
        </w:tc>
        <w:tc>
          <w:tcPr>
            <w:tcW w:type="dxa" w:w="107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Case</w:t>
            </w:r>
          </w:p>
        </w:tc>
        <w:tc>
          <w:tcPr>
            <w:tcW w:type="dxa" w:w="90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</w:r>
          </w:p>
        </w:tc>
        <w:tc>
          <w:tcPr>
            <w:tcW w:type="dxa" w:w="334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Flow 5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ApprovalHistory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Multiple lines of text (plain)</w:t>
            </w:r>
          </w:p>
        </w:tc>
        <w:tc>
          <w:tcPr>
            <w:tcW w:type="dxa" w:w="56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</w:t>
            </w:r>
          </w:p>
        </w:tc>
        <w:tc>
          <w:tcPr>
            <w:tcW w:type="dxa" w:w="107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Case</w:t>
            </w:r>
          </w:p>
        </w:tc>
        <w:tc>
          <w:tcPr>
            <w:tcW w:type="dxa" w:w="90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</w:r>
          </w:p>
        </w:tc>
        <w:tc>
          <w:tcPr>
            <w:tcW w:type="dxa" w:w="334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Flow 5</w:t>
            </w:r>
          </w:p>
        </w:tc>
      </w:tr>
      <w:tr>
        <w:tc>
          <w:tcPr>
            <w:tcW w:type="dxa" w:w="192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Outcome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Choice</w:t>
            </w:r>
          </w:p>
        </w:tc>
        <w:tc>
          <w:tcPr>
            <w:tcW w:type="dxa" w:w="56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</w:t>
            </w:r>
          </w:p>
        </w:tc>
        <w:tc>
          <w:tcPr>
            <w:tcW w:type="dxa" w:w="107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Case</w:t>
            </w:r>
          </w:p>
        </w:tc>
        <w:tc>
          <w:tcPr>
            <w:tcW w:type="dxa" w:w="90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</w:r>
          </w:p>
        </w:tc>
        <w:tc>
          <w:tcPr>
            <w:tcW w:type="dxa" w:w="334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Flow 4 (Completed) / Flow 5 (Rejected) / HR (Withdrawn)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CompletionDate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Date only</w:t>
            </w:r>
          </w:p>
        </w:tc>
        <w:tc>
          <w:tcPr>
            <w:tcW w:type="dxa" w:w="56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</w:t>
            </w:r>
          </w:p>
        </w:tc>
        <w:tc>
          <w:tcPr>
            <w:tcW w:type="dxa" w:w="107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Case</w:t>
            </w:r>
          </w:p>
        </w:tc>
        <w:tc>
          <w:tcPr>
            <w:tcW w:type="dxa" w:w="90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</w:r>
          </w:p>
        </w:tc>
        <w:tc>
          <w:tcPr>
            <w:tcW w:type="dxa" w:w="334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Flow 4 (auto-stamp)</w:t>
            </w:r>
          </w:p>
        </w:tc>
      </w:tr>
      <w:tr>
        <w:tc>
          <w:tcPr>
            <w:tcW w:type="dxa" w:w="192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JiraLink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Single line of text</w:t>
            </w:r>
          </w:p>
        </w:tc>
        <w:tc>
          <w:tcPr>
            <w:tcW w:type="dxa" w:w="56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</w:t>
            </w:r>
          </w:p>
        </w:tc>
        <w:tc>
          <w:tcPr>
            <w:tcW w:type="dxa" w:w="107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Case</w:t>
            </w:r>
          </w:p>
        </w:tc>
        <w:tc>
          <w:tcPr>
            <w:tcW w:type="dxa" w:w="90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</w:r>
          </w:p>
        </w:tc>
        <w:tc>
          <w:tcPr>
            <w:tcW w:type="dxa" w:w="334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HR (offboarding only; automated in Sprint 5)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PayPeriod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Single line of text</w:t>
            </w:r>
          </w:p>
        </w:tc>
        <w:tc>
          <w:tcPr>
            <w:tcW w:type="dxa" w:w="56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</w:t>
            </w:r>
          </w:p>
        </w:tc>
        <w:tc>
          <w:tcPr>
            <w:tcW w:type="dxa" w:w="107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Case</w:t>
            </w:r>
          </w:p>
        </w:tc>
        <w:tc>
          <w:tcPr>
            <w:tcW w:type="dxa" w:w="90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</w:r>
          </w:p>
        </w:tc>
        <w:tc>
          <w:tcPr>
            <w:tcW w:type="dxa" w:w="334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Flow 1 (type I)</w:t>
            </w:r>
          </w:p>
        </w:tc>
      </w:tr>
      <w:tr>
        <w:tc>
          <w:tcPr>
            <w:tcW w:type="dxa" w:w="192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AfterCutoff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Yes/No</w:t>
            </w:r>
          </w:p>
        </w:tc>
        <w:tc>
          <w:tcPr>
            <w:tcW w:type="dxa" w:w="56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</w:t>
            </w:r>
          </w:p>
        </w:tc>
        <w:tc>
          <w:tcPr>
            <w:tcW w:type="dxa" w:w="107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Case</w:t>
            </w:r>
          </w:p>
        </w:tc>
        <w:tc>
          <w:tcPr>
            <w:tcW w:type="dxa" w:w="90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</w:r>
          </w:p>
        </w:tc>
        <w:tc>
          <w:tcPr>
            <w:tcW w:type="dxa" w:w="334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Flow 1 (type I)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PayrollNotifiedOn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Date only</w:t>
            </w:r>
          </w:p>
        </w:tc>
        <w:tc>
          <w:tcPr>
            <w:tcW w:type="dxa" w:w="56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</w:t>
            </w:r>
          </w:p>
        </w:tc>
        <w:tc>
          <w:tcPr>
            <w:tcW w:type="dxa" w:w="107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Case</w:t>
            </w:r>
          </w:p>
        </w:tc>
        <w:tc>
          <w:tcPr>
            <w:tcW w:type="dxa" w:w="90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</w:r>
          </w:p>
        </w:tc>
        <w:tc>
          <w:tcPr>
            <w:tcW w:type="dxa" w:w="334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Flow 3 (type I)</w:t>
            </w:r>
          </w:p>
        </w:tc>
      </w:tr>
      <w:tr>
        <w:tc>
          <w:tcPr>
            <w:tcW w:type="dxa" w:w="192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AutomationNote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Single line of text</w:t>
            </w:r>
          </w:p>
        </w:tc>
        <w:tc>
          <w:tcPr>
            <w:tcW w:type="dxa" w:w="56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</w:t>
            </w:r>
          </w:p>
        </w:tc>
        <w:tc>
          <w:tcPr>
            <w:tcW w:type="dxa" w:w="107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Case</w:t>
            </w:r>
          </w:p>
        </w:tc>
        <w:tc>
          <w:tcPr>
            <w:tcW w:type="dxa" w:w="90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</w:r>
          </w:p>
        </w:tc>
        <w:tc>
          <w:tcPr>
            <w:tcW w:type="dxa" w:w="334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Catch blocks (exceptions)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LastDay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Date only</w:t>
            </w:r>
          </w:p>
        </w:tc>
        <w:tc>
          <w:tcPr>
            <w:tcW w:type="dxa" w:w="56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</w:t>
            </w:r>
          </w:p>
        </w:tc>
        <w:tc>
          <w:tcPr>
            <w:tcW w:type="dxa" w:w="107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Conditional</w:t>
            </w:r>
          </w:p>
        </w:tc>
        <w:tc>
          <w:tcPr>
            <w:tcW w:type="dxa" w:w="90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A1 A2</w:t>
            </w:r>
          </w:p>
        </w:tc>
        <w:tc>
          <w:tcPr>
            <w:tcW w:type="dxa" w:w="334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Submitter</w:t>
            </w:r>
          </w:p>
        </w:tc>
      </w:tr>
      <w:tr>
        <w:tc>
          <w:tcPr>
            <w:tcW w:type="dxa" w:w="192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SeparationReason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Choice</w:t>
            </w:r>
          </w:p>
        </w:tc>
        <w:tc>
          <w:tcPr>
            <w:tcW w:type="dxa" w:w="56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</w:t>
            </w:r>
          </w:p>
        </w:tc>
        <w:tc>
          <w:tcPr>
            <w:tcW w:type="dxa" w:w="107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Conditional</w:t>
            </w:r>
          </w:p>
        </w:tc>
        <w:tc>
          <w:tcPr>
            <w:tcW w:type="dxa" w:w="90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A1 A2</w:t>
            </w:r>
          </w:p>
        </w:tc>
        <w:tc>
          <w:tcPr>
            <w:tcW w:type="dxa" w:w="334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Submitter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EquipmentToRetrieve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Multiple lines of text</w:t>
            </w:r>
          </w:p>
        </w:tc>
        <w:tc>
          <w:tcPr>
            <w:tcW w:type="dxa" w:w="56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</w:t>
            </w:r>
          </w:p>
        </w:tc>
        <w:tc>
          <w:tcPr>
            <w:tcW w:type="dxa" w:w="107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Conditional</w:t>
            </w:r>
          </w:p>
        </w:tc>
        <w:tc>
          <w:tcPr>
            <w:tcW w:type="dxa" w:w="90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A1 A2</w:t>
            </w:r>
          </w:p>
        </w:tc>
        <w:tc>
          <w:tcPr>
            <w:tcW w:type="dxa" w:w="334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Submitter</w:t>
            </w:r>
          </w:p>
        </w:tc>
      </w:tr>
      <w:tr>
        <w:tc>
          <w:tcPr>
            <w:tcW w:type="dxa" w:w="192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FinalPayType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Single line of text</w:t>
            </w:r>
          </w:p>
        </w:tc>
        <w:tc>
          <w:tcPr>
            <w:tcW w:type="dxa" w:w="56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</w:t>
            </w:r>
          </w:p>
        </w:tc>
        <w:tc>
          <w:tcPr>
            <w:tcW w:type="dxa" w:w="107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Conditional</w:t>
            </w:r>
          </w:p>
        </w:tc>
        <w:tc>
          <w:tcPr>
            <w:tcW w:type="dxa" w:w="90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A1 A2</w:t>
            </w:r>
          </w:p>
        </w:tc>
        <w:tc>
          <w:tcPr>
            <w:tcW w:type="dxa" w:w="334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Submitter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NewTitle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Single line of text</w:t>
            </w:r>
          </w:p>
        </w:tc>
        <w:tc>
          <w:tcPr>
            <w:tcW w:type="dxa" w:w="56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</w:t>
            </w:r>
          </w:p>
        </w:tc>
        <w:tc>
          <w:tcPr>
            <w:tcW w:type="dxa" w:w="107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Conditional</w:t>
            </w:r>
          </w:p>
        </w:tc>
        <w:tc>
          <w:tcPr>
            <w:tcW w:type="dxa" w:w="90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B</w:t>
            </w:r>
          </w:p>
        </w:tc>
        <w:tc>
          <w:tcPr>
            <w:tcW w:type="dxa" w:w="334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Submitter</w:t>
            </w:r>
          </w:p>
        </w:tc>
      </w:tr>
      <w:tr>
        <w:tc>
          <w:tcPr>
            <w:tcW w:type="dxa" w:w="192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NewDepartment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Single line of text</w:t>
            </w:r>
          </w:p>
        </w:tc>
        <w:tc>
          <w:tcPr>
            <w:tcW w:type="dxa" w:w="56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</w:t>
            </w:r>
          </w:p>
        </w:tc>
        <w:tc>
          <w:tcPr>
            <w:tcW w:type="dxa" w:w="107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Conditional</w:t>
            </w:r>
          </w:p>
        </w:tc>
        <w:tc>
          <w:tcPr>
            <w:tcW w:type="dxa" w:w="90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B</w:t>
            </w:r>
          </w:p>
        </w:tc>
        <w:tc>
          <w:tcPr>
            <w:tcW w:type="dxa" w:w="334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Submitter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NewLocation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Single line of text</w:t>
            </w:r>
          </w:p>
        </w:tc>
        <w:tc>
          <w:tcPr>
            <w:tcW w:type="dxa" w:w="56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</w:t>
            </w:r>
          </w:p>
        </w:tc>
        <w:tc>
          <w:tcPr>
            <w:tcW w:type="dxa" w:w="107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Conditional</w:t>
            </w:r>
          </w:p>
        </w:tc>
        <w:tc>
          <w:tcPr>
            <w:tcW w:type="dxa" w:w="90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B</w:t>
            </w:r>
          </w:p>
        </w:tc>
        <w:tc>
          <w:tcPr>
            <w:tcW w:type="dxa" w:w="334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Submitter</w:t>
            </w:r>
          </w:p>
        </w:tc>
      </w:tr>
      <w:tr>
        <w:tc>
          <w:tcPr>
            <w:tcW w:type="dxa" w:w="192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EmploymentStatus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Choice</w:t>
            </w:r>
          </w:p>
        </w:tc>
        <w:tc>
          <w:tcPr>
            <w:tcW w:type="dxa" w:w="56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</w:t>
            </w:r>
          </w:p>
        </w:tc>
        <w:tc>
          <w:tcPr>
            <w:tcW w:type="dxa" w:w="107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Conditional</w:t>
            </w:r>
          </w:p>
        </w:tc>
        <w:tc>
          <w:tcPr>
            <w:tcW w:type="dxa" w:w="90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B</w:t>
            </w:r>
          </w:p>
        </w:tc>
        <w:tc>
          <w:tcPr>
            <w:tcW w:type="dxa" w:w="334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Submitter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NewRate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Currency</w:t>
            </w:r>
          </w:p>
        </w:tc>
        <w:tc>
          <w:tcPr>
            <w:tcW w:type="dxa" w:w="56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</w:t>
            </w:r>
          </w:p>
        </w:tc>
        <w:tc>
          <w:tcPr>
            <w:tcW w:type="dxa" w:w="107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Conditional</w:t>
            </w:r>
          </w:p>
        </w:tc>
        <w:tc>
          <w:tcPr>
            <w:tcW w:type="dxa" w:w="90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</w:t>
            </w:r>
          </w:p>
        </w:tc>
        <w:tc>
          <w:tcPr>
            <w:tcW w:type="dxa" w:w="334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Submitter</w:t>
            </w:r>
          </w:p>
        </w:tc>
      </w:tr>
      <w:tr>
        <w:tc>
          <w:tcPr>
            <w:tcW w:type="dxa" w:w="192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EffectivePayPeriod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Single line of text</w:t>
            </w:r>
          </w:p>
        </w:tc>
        <w:tc>
          <w:tcPr>
            <w:tcW w:type="dxa" w:w="56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</w:t>
            </w:r>
          </w:p>
        </w:tc>
        <w:tc>
          <w:tcPr>
            <w:tcW w:type="dxa" w:w="107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Conditional</w:t>
            </w:r>
          </w:p>
        </w:tc>
        <w:tc>
          <w:tcPr>
            <w:tcW w:type="dxa" w:w="90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</w:t>
            </w:r>
          </w:p>
        </w:tc>
        <w:tc>
          <w:tcPr>
            <w:tcW w:type="dxa" w:w="334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Submitter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PayChangeType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Choice</w:t>
            </w:r>
          </w:p>
        </w:tc>
        <w:tc>
          <w:tcPr>
            <w:tcW w:type="dxa" w:w="56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</w:t>
            </w:r>
          </w:p>
        </w:tc>
        <w:tc>
          <w:tcPr>
            <w:tcW w:type="dxa" w:w="107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Conditional</w:t>
            </w:r>
          </w:p>
        </w:tc>
        <w:tc>
          <w:tcPr>
            <w:tcW w:type="dxa" w:w="90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D</w:t>
            </w:r>
          </w:p>
        </w:tc>
        <w:tc>
          <w:tcPr>
            <w:tcW w:type="dxa" w:w="334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Submitter</w:t>
            </w:r>
          </w:p>
        </w:tc>
      </w:tr>
      <w:tr>
        <w:tc>
          <w:tcPr>
            <w:tcW w:type="dxa" w:w="192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VerificationAttached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Yes/No</w:t>
            </w:r>
          </w:p>
        </w:tc>
        <w:tc>
          <w:tcPr>
            <w:tcW w:type="dxa" w:w="56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</w:t>
            </w:r>
          </w:p>
        </w:tc>
        <w:tc>
          <w:tcPr>
            <w:tcW w:type="dxa" w:w="107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Conditional</w:t>
            </w:r>
          </w:p>
        </w:tc>
        <w:tc>
          <w:tcPr>
            <w:tcW w:type="dxa" w:w="90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D</w:t>
            </w:r>
          </w:p>
        </w:tc>
        <w:tc>
          <w:tcPr>
            <w:tcW w:type="dxa" w:w="334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Submitter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FieldsChanging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Single line of text</w:t>
            </w:r>
          </w:p>
        </w:tc>
        <w:tc>
          <w:tcPr>
            <w:tcW w:type="dxa" w:w="56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</w:t>
            </w:r>
          </w:p>
        </w:tc>
        <w:tc>
          <w:tcPr>
            <w:tcW w:type="dxa" w:w="107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Conditional</w:t>
            </w:r>
          </w:p>
        </w:tc>
        <w:tc>
          <w:tcPr>
            <w:tcW w:type="dxa" w:w="90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E</w:t>
            </w:r>
          </w:p>
        </w:tc>
        <w:tc>
          <w:tcPr>
            <w:tcW w:type="dxa" w:w="334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Submitter</w:t>
            </w:r>
          </w:p>
        </w:tc>
      </w:tr>
      <w:tr>
        <w:tc>
          <w:tcPr>
            <w:tcW w:type="dxa" w:w="192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NewValue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Multiple lines of text</w:t>
            </w:r>
          </w:p>
        </w:tc>
        <w:tc>
          <w:tcPr>
            <w:tcW w:type="dxa" w:w="56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</w:t>
            </w:r>
          </w:p>
        </w:tc>
        <w:tc>
          <w:tcPr>
            <w:tcW w:type="dxa" w:w="107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Conditional</w:t>
            </w:r>
          </w:p>
        </w:tc>
        <w:tc>
          <w:tcPr>
            <w:tcW w:type="dxa" w:w="90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E</w:t>
            </w:r>
          </w:p>
        </w:tc>
        <w:tc>
          <w:tcPr>
            <w:tcW w:type="dxa" w:w="334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Submitter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TimeRequestType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Choice</w:t>
            </w:r>
          </w:p>
        </w:tc>
        <w:tc>
          <w:tcPr>
            <w:tcW w:type="dxa" w:w="56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</w:t>
            </w:r>
          </w:p>
        </w:tc>
        <w:tc>
          <w:tcPr>
            <w:tcW w:type="dxa" w:w="107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Conditional</w:t>
            </w:r>
          </w:p>
        </w:tc>
        <w:tc>
          <w:tcPr>
            <w:tcW w:type="dxa" w:w="90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F</w:t>
            </w:r>
          </w:p>
        </w:tc>
        <w:tc>
          <w:tcPr>
            <w:tcW w:type="dxa" w:w="334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Submitter</w:t>
            </w:r>
          </w:p>
        </w:tc>
      </w:tr>
      <w:tr>
        <w:tc>
          <w:tcPr>
            <w:tcW w:type="dxa" w:w="192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LeaveType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Choice</w:t>
            </w:r>
          </w:p>
        </w:tc>
        <w:tc>
          <w:tcPr>
            <w:tcW w:type="dxa" w:w="56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</w:t>
            </w:r>
          </w:p>
        </w:tc>
        <w:tc>
          <w:tcPr>
            <w:tcW w:type="dxa" w:w="107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Conditional</w:t>
            </w:r>
          </w:p>
        </w:tc>
        <w:tc>
          <w:tcPr>
            <w:tcW w:type="dxa" w:w="90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G</w:t>
            </w:r>
          </w:p>
        </w:tc>
        <w:tc>
          <w:tcPr>
            <w:tcW w:type="dxa" w:w="334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Submitter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StartDate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Date only</w:t>
            </w:r>
          </w:p>
        </w:tc>
        <w:tc>
          <w:tcPr>
            <w:tcW w:type="dxa" w:w="56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</w:t>
            </w:r>
          </w:p>
        </w:tc>
        <w:tc>
          <w:tcPr>
            <w:tcW w:type="dxa" w:w="107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Conditional</w:t>
            </w:r>
          </w:p>
        </w:tc>
        <w:tc>
          <w:tcPr>
            <w:tcW w:type="dxa" w:w="90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F G I</w:t>
            </w:r>
          </w:p>
        </w:tc>
        <w:tc>
          <w:tcPr>
            <w:tcW w:type="dxa" w:w="334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Submitter</w:t>
            </w:r>
          </w:p>
        </w:tc>
      </w:tr>
      <w:tr>
        <w:tc>
          <w:tcPr>
            <w:tcW w:type="dxa" w:w="192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EndDate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Date only</w:t>
            </w:r>
          </w:p>
        </w:tc>
        <w:tc>
          <w:tcPr>
            <w:tcW w:type="dxa" w:w="56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</w:t>
            </w:r>
          </w:p>
        </w:tc>
        <w:tc>
          <w:tcPr>
            <w:tcW w:type="dxa" w:w="107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Conditional</w:t>
            </w:r>
          </w:p>
        </w:tc>
        <w:tc>
          <w:tcPr>
            <w:tcW w:type="dxa" w:w="90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F G</w:t>
            </w:r>
          </w:p>
        </w:tc>
        <w:tc>
          <w:tcPr>
            <w:tcW w:type="dxa" w:w="334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Submitter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Hours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Number</w:t>
            </w:r>
          </w:p>
        </w:tc>
        <w:tc>
          <w:tcPr>
            <w:tcW w:type="dxa" w:w="56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</w:t>
            </w:r>
          </w:p>
        </w:tc>
        <w:tc>
          <w:tcPr>
            <w:tcW w:type="dxa" w:w="107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Conditional</w:t>
            </w:r>
          </w:p>
        </w:tc>
        <w:tc>
          <w:tcPr>
            <w:tcW w:type="dxa" w:w="90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F</w:t>
            </w:r>
          </w:p>
        </w:tc>
        <w:tc>
          <w:tcPr>
            <w:tcW w:type="dxa" w:w="334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Submitter</w:t>
            </w:r>
          </w:p>
        </w:tc>
      </w:tr>
      <w:tr>
        <w:tc>
          <w:tcPr>
            <w:tcW w:type="dxa" w:w="192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LifeEventType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Choice</w:t>
            </w:r>
          </w:p>
        </w:tc>
        <w:tc>
          <w:tcPr>
            <w:tcW w:type="dxa" w:w="56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</w:t>
            </w:r>
          </w:p>
        </w:tc>
        <w:tc>
          <w:tcPr>
            <w:tcW w:type="dxa" w:w="107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Conditional</w:t>
            </w:r>
          </w:p>
        </w:tc>
        <w:tc>
          <w:tcPr>
            <w:tcW w:type="dxa" w:w="90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H</w:t>
            </w:r>
          </w:p>
        </w:tc>
        <w:tc>
          <w:tcPr>
            <w:tcW w:type="dxa" w:w="334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Submitter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QualifyingDate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Date only</w:t>
            </w:r>
          </w:p>
        </w:tc>
        <w:tc>
          <w:tcPr>
            <w:tcW w:type="dxa" w:w="56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</w:t>
            </w:r>
          </w:p>
        </w:tc>
        <w:tc>
          <w:tcPr>
            <w:tcW w:type="dxa" w:w="107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Conditional</w:t>
            </w:r>
          </w:p>
        </w:tc>
        <w:tc>
          <w:tcPr>
            <w:tcW w:type="dxa" w:w="90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H</w:t>
            </w:r>
          </w:p>
        </w:tc>
        <w:tc>
          <w:tcPr>
            <w:tcW w:type="dxa" w:w="334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Submitter</w:t>
            </w:r>
          </w:p>
        </w:tc>
      </w:tr>
      <w:tr>
        <w:tc>
          <w:tcPr>
            <w:tcW w:type="dxa" w:w="192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DocumentationAttached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Yes/No</w:t>
            </w:r>
          </w:p>
        </w:tc>
        <w:tc>
          <w:tcPr>
            <w:tcW w:type="dxa" w:w="56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</w:t>
            </w:r>
          </w:p>
        </w:tc>
        <w:tc>
          <w:tcPr>
            <w:tcW w:type="dxa" w:w="107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Conditional</w:t>
            </w:r>
          </w:p>
        </w:tc>
        <w:tc>
          <w:tcPr>
            <w:tcW w:type="dxa" w:w="90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G H</w:t>
            </w:r>
          </w:p>
        </w:tc>
        <w:tc>
          <w:tcPr>
            <w:tcW w:type="dxa" w:w="334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Submitter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DatesWorked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Single line of text</w:t>
            </w:r>
          </w:p>
        </w:tc>
        <w:tc>
          <w:tcPr>
            <w:tcW w:type="dxa" w:w="56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</w:t>
            </w:r>
          </w:p>
        </w:tc>
        <w:tc>
          <w:tcPr>
            <w:tcW w:type="dxa" w:w="107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Conditional</w:t>
            </w:r>
          </w:p>
        </w:tc>
        <w:tc>
          <w:tcPr>
            <w:tcW w:type="dxa" w:w="90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I</w:t>
            </w:r>
          </w:p>
        </w:tc>
        <w:tc>
          <w:tcPr>
            <w:tcW w:type="dxa" w:w="334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Submitter</w:t>
            </w:r>
          </w:p>
        </w:tc>
      </w:tr>
      <w:tr>
        <w:tc>
          <w:tcPr>
            <w:tcW w:type="dxa" w:w="192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ShiftType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Choice</w:t>
            </w:r>
          </w:p>
        </w:tc>
        <w:tc>
          <w:tcPr>
            <w:tcW w:type="dxa" w:w="56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</w:t>
            </w:r>
          </w:p>
        </w:tc>
        <w:tc>
          <w:tcPr>
            <w:tcW w:type="dxa" w:w="107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Conditional</w:t>
            </w:r>
          </w:p>
        </w:tc>
        <w:tc>
          <w:tcPr>
            <w:tcW w:type="dxa" w:w="90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I</w:t>
            </w:r>
          </w:p>
        </w:tc>
        <w:tc>
          <w:tcPr>
            <w:tcW w:type="dxa" w:w="334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Submitter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RateType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Choice</w:t>
            </w:r>
          </w:p>
        </w:tc>
        <w:tc>
          <w:tcPr>
            <w:tcW w:type="dxa" w:w="56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</w:t>
            </w:r>
          </w:p>
        </w:tc>
        <w:tc>
          <w:tcPr>
            <w:tcW w:type="dxa" w:w="107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Conditional</w:t>
            </w:r>
          </w:p>
        </w:tc>
        <w:tc>
          <w:tcPr>
            <w:tcW w:type="dxa" w:w="90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I</w:t>
            </w:r>
          </w:p>
        </w:tc>
        <w:tc>
          <w:tcPr>
            <w:tcW w:type="dxa" w:w="334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Submitter</w:t>
            </w:r>
          </w:p>
        </w:tc>
      </w:tr>
      <w:tr>
        <w:tc>
          <w:tcPr>
            <w:tcW w:type="dxa" w:w="1928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RateAmount</w:t>
            </w:r>
          </w:p>
        </w:tc>
        <w:tc>
          <w:tcPr>
            <w:tcW w:type="dxa" w:w="1814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Currency</w:t>
            </w:r>
          </w:p>
        </w:tc>
        <w:tc>
          <w:tcPr>
            <w:tcW w:type="dxa" w:w="56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</w:t>
            </w:r>
          </w:p>
        </w:tc>
        <w:tc>
          <w:tcPr>
            <w:tcW w:type="dxa" w:w="107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Conditional</w:t>
            </w:r>
          </w:p>
        </w:tc>
        <w:tc>
          <w:tcPr>
            <w:tcW w:type="dxa" w:w="907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I</w:t>
            </w:r>
          </w:p>
        </w:tc>
        <w:tc>
          <w:tcPr>
            <w:tcW w:type="dxa" w:w="3345"/>
            <w:shd w:val="clear" w:color="auto" w:fill="E8F6F3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Submitter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HoursOrDays</w:t>
            </w:r>
          </w:p>
        </w:tc>
        <w:tc>
          <w:tcPr>
            <w:tcW w:type="dxa" w:w="1814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Number</w:t>
            </w:r>
          </w:p>
        </w:tc>
        <w:tc>
          <w:tcPr>
            <w:tcW w:type="dxa" w:w="56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No</w:t>
            </w:r>
          </w:p>
        </w:tc>
        <w:tc>
          <w:tcPr>
            <w:tcW w:type="dxa" w:w="107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Conditional</w:t>
            </w:r>
          </w:p>
        </w:tc>
        <w:tc>
          <w:tcPr>
            <w:tcW w:type="dxa" w:w="907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I</w:t>
            </w:r>
          </w:p>
        </w:tc>
        <w:tc>
          <w:tcPr>
            <w:tcW w:type="dxa" w:w="3345"/>
          </w:tcPr>
          <w:p>
            <w:r/>
            <w:r>
              <w:rPr>
                <w:rFonts w:ascii="Rubik" w:hAnsi="Rubik" w:eastAsia="Rubik"/>
                <w:color w:val="282F2D"/>
                <w:sz w:val="16"/>
              </w:rPr>
              <w:t>Submitter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Rubik" w:hAnsi="Rubik" w:eastAsia="Rubik"/>
        <w:color w:val="282F2D"/>
        <w:sz w:val="16"/>
      </w:rPr>
      <w:t>People Ops · internal · v2.0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Rubik" w:hAnsi="Rubik" w:eastAsia="Rubik"/>
        <w:color w:val="0C4C4C"/>
        <w:sz w:val="17"/>
      </w:rPr>
      <w:t>Greater Good Health  |  HR Change + Orchestration — Build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Rubik" w:hAnsi="Rubik" w:eastAsia="Rubik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sap Condensed" w:hAnsi="Asap Condensed" w:eastAsia="Asap Condensed"/>
      <w:b/>
      <w:bCs/>
      <w:i/>
      <w:color w:val="512241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omfortaa" w:hAnsi="Comfortaa" w:eastAsia="Comfortaa"/>
      <w:b/>
      <w:bCs/>
      <w:i w:val="0"/>
      <w:color w:val="0C4C4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omfortaa" w:hAnsi="Comfortaa" w:eastAsia="Comfortaa"/>
      <w:b/>
      <w:bCs/>
      <w:i w:val="0"/>
      <w:color w:val="51224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