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r>
        <w:rPr>
          <w:rFonts w:ascii="Asap Condensed" w:hAnsi="Asap Condensed" w:eastAsia="Rubik"/>
          <w:b/>
          <w:i/>
          <w:color w:val="512241"/>
          <w:sz w:val="68"/>
        </w:rPr>
        <w:t>HR Change + Orchestration</w:t>
      </w:r>
    </w:p>
    <w:p>
      <w:r>
        <w:rPr>
          <w:rFonts w:ascii="Comfortaa" w:hAnsi="Comfortaa" w:eastAsia="Rubik"/>
          <w:b w:val="0"/>
          <w:i w:val="0"/>
          <w:color w:val="0C4C4C"/>
          <w:sz w:val="40"/>
        </w:rPr>
        <w:t>Build Blueprint</w:t>
      </w:r>
    </w:p>
    <w:p>
      <w:r>
        <w:rPr>
          <w:rFonts w:ascii="Rubik" w:hAnsi="Rubik" w:eastAsia="Rubik"/>
          <w:b w:val="0"/>
          <w:i w:val="0"/>
          <w:color w:val="282F2D"/>
          <w:sz w:val="24"/>
        </w:rPr>
        <w:t>One form · one SharePoint list · Excel reference tables · Approvals · Slack visibility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7087"/>
      </w:tblGrid>
      <w:tr>
        <w:tc>
          <w:tcPr>
            <w:tcW w:type="dxa" w:w="2551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Owner</w:t>
            </w:r>
          </w:p>
        </w:tc>
        <w:tc>
          <w:tcPr>
            <w:tcW w:type="dxa" w:w="7087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CJ</w:t>
            </w:r>
          </w:p>
        </w:tc>
      </w:tr>
      <w:tr>
        <w:tc>
          <w:tcPr>
            <w:tcW w:type="dxa" w:w="255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Primary executor</w:t>
            </w:r>
          </w:p>
        </w:tc>
        <w:tc>
          <w:tcPr>
            <w:tcW w:type="dxa" w:w="708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Johanna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Reference</w:t>
            </w:r>
          </w:p>
        </w:tc>
        <w:tc>
          <w:tcPr>
            <w:tcW w:type="dxa" w:w="7087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Project 10k: People Team Owned Automations — Steps 5, 5b, 6</w:t>
            </w:r>
          </w:p>
        </w:tc>
      </w:tr>
      <w:tr>
        <w:tc>
          <w:tcPr>
            <w:tcW w:type="dxa" w:w="255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Version</w:t>
            </w:r>
          </w:p>
        </w:tc>
        <w:tc>
          <w:tcPr>
            <w:tcW w:type="dxa" w:w="708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3.0 — core-column list, general HR request types, Microsoft Form front door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Status</w:t>
            </w:r>
          </w:p>
        </w:tc>
        <w:tc>
          <w:tcPr>
            <w:tcW w:type="dxa" w:w="7087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Ready to start Sprint 0</w:t>
            </w:r>
          </w:p>
        </w:tc>
      </w:tr>
    </w:tbl>
    <w:p/>
    <w:p>
      <w:r>
        <w:br w:type="page"/>
      </w:r>
    </w:p>
    <w:p>
      <w:pPr>
        <w:pStyle w:val="Heading1"/>
      </w:pPr>
      <w:r>
        <w:t>1. How to use this blueprint</w:t>
      </w:r>
    </w:p>
    <w:p>
      <w:r>
        <w:rPr>
          <w:rFonts w:ascii="Rubik" w:hAnsi="Rubik" w:eastAsia="Rubik"/>
          <w:b w:val="0"/>
          <w:i w:val="0"/>
          <w:color w:val="282F2D"/>
        </w:rPr>
        <w:t>This is the build, in order. Each sprint has a goal, steps and a gate. Do the steps, run the tests, pass the gate, then move on. Every step has an ID (S1-03) that matches a row in the tracker workbook, where you set its status.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4252"/>
        <w:gridCol w:w="2551"/>
      </w:tblGrid>
      <w:tr>
        <w:tc>
          <w:tcPr>
            <w:tcW w:type="dxa" w:w="2835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252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What it is</w:t>
            </w:r>
          </w:p>
        </w:tc>
        <w:tc>
          <w:tcPr>
            <w:tcW w:type="dxa" w:w="2551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Where it goes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HR Change Blueprint.docx</w:t>
            </w:r>
          </w:p>
        </w:tc>
        <w:tc>
          <w:tcPr>
            <w:tcW w:type="dxa" w:w="4252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This document — the step-by-step build</w:t>
            </w:r>
          </w:p>
        </w:tc>
        <w:tc>
          <w:tcPr>
            <w:tcW w:type="dxa" w:w="2551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Wherever you read it</w:t>
            </w:r>
          </w:p>
        </w:tc>
      </w:tr>
      <w:tr>
        <w:tc>
          <w:tcPr>
            <w:tcW w:type="dxa" w:w="283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HR Change Build Blueprint.xlsx</w:t>
            </w:r>
          </w:p>
        </w:tc>
        <w:tc>
          <w:tcPr>
            <w:tcW w:type="dxa" w:w="425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Tracker: roadmap with dates, every step with a status, gates, test pack, decisions</w:t>
            </w:r>
          </w:p>
        </w:tc>
        <w:tc>
          <w:tcPr>
            <w:tcW w:type="dxa" w:w="255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Your working files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HR Change Reference.xlsx</w:t>
            </w:r>
          </w:p>
        </w:tc>
        <w:tc>
          <w:tcPr>
            <w:tcW w:type="dxa" w:w="4252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The reference tables the flows read: Settings, Change Types, Checklists, Approvers (+ list field reference)</w:t>
            </w:r>
          </w:p>
        </w:tc>
        <w:tc>
          <w:tcPr>
            <w:tcW w:type="dxa" w:w="2551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People Ops site → Documents → HR Change</w:t>
            </w:r>
          </w:p>
        </w:tc>
      </w:tr>
      <w:tr>
        <w:tc>
          <w:tcPr>
            <w:tcW w:type="dxa" w:w="283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HR-Change-Requests.csv</w:t>
            </w:r>
          </w:p>
        </w:tc>
        <w:tc>
          <w:tcPr>
            <w:tcW w:type="dxa" w:w="425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Creates the one SharePoint list (core columns)</w:t>
            </w:r>
          </w:p>
        </w:tc>
        <w:tc>
          <w:tcPr>
            <w:tcW w:type="dxa" w:w="255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Upload once in Sprint 0</w:t>
            </w:r>
          </w:p>
        </w:tc>
      </w:tr>
    </w:tbl>
    <w:p/>
    <w:p>
      <w:pPr>
        <w:pStyle w:val="Heading3"/>
      </w:pPr>
      <w:r>
        <w:t>Conventions in every flow step</w:t>
      </w:r>
    </w:p>
    <w:p>
      <w:pPr>
        <w:pStyle w:val="ListBullet"/>
      </w:pPr>
      <w:r>
        <w:rPr>
          <w:rFonts w:ascii="Rubik" w:hAnsi="Rubik" w:eastAsia="Rubik"/>
          <w:color w:val="282F2D"/>
        </w:rPr>
        <w:t>Rename every action to the name shown in bold. Expressions refer to actions by name with spaces replaced by _ (an action named 'Request ID' is outputs('Request_ID')).</w:t>
      </w:r>
    </w:p>
    <w:p>
      <w:pPr>
        <w:pStyle w:val="ListBullet"/>
      </w:pPr>
      <w:r>
        <w:rPr>
          <w:rFonts w:ascii="Rubik" w:hAnsi="Rubik" w:eastAsia="Rubik"/>
          <w:color w:val="282F2D"/>
        </w:rPr>
        <w:t>(fx) means: click in the field → fx (Insert expression) → paste → Add. Don't paste a leading @.</w:t>
      </w:r>
    </w:p>
    <w:p>
      <w:pPr>
        <w:pStyle w:val="ListBullet"/>
      </w:pPr>
      <w:r>
        <w:rPr>
          <w:rFonts w:ascii="Rubik" w:hAnsi="Rubik" w:eastAsia="Rubik"/>
          <w:color w:val="282F2D"/>
        </w:rPr>
        <w:t>Text containing @{ … }: type the plain text, and insert each @{ … } part with fx at that spot.</w:t>
      </w:r>
    </w:p>
    <w:p>
      <w:pPr>
        <w:pStyle w:val="ListBullet"/>
      </w:pPr>
      <w:r>
        <w:rPr>
          <w:rFonts w:ascii="Rubik" w:hAnsi="Rubik" w:eastAsia="Rubik"/>
          <w:color w:val="282F2D"/>
        </w:rPr>
        <w:t>SharePoint 'Update item' asks for required columns: pick the same field from the trigger (it writes back what's already there).</w:t>
      </w:r>
    </w:p>
    <w:p>
      <w:pPr>
        <w:pStyle w:val="ListBullet"/>
      </w:pPr>
      <w:r>
        <w:rPr>
          <w:rFonts w:ascii="Rubik" w:hAnsi="Rubik" w:eastAsia="Rubik"/>
          <w:color w:val="282F2D"/>
        </w:rPr>
        <w:t>Test loop: Save → Test → Manually → create or edit the item → open the run. SharePoint triggers check about once a minute.</w:t>
      </w:r>
    </w:p>
    <w:p>
      <w:pPr>
        <w:pStyle w:val="ListBullet"/>
      </w:pPr>
      <w:r>
        <w:rPr>
          <w:rFonts w:ascii="Rubik" w:hAnsi="Rubik" w:eastAsia="Rubik"/>
          <w:color w:val="282F2D"/>
        </w:rPr>
        <w:t>Build every action inside the 'Try' scope; the 'Catch' scope below it alerts you if anything fails (Appendix C).</w:t>
      </w:r>
    </w:p>
    <w:p>
      <w:r>
        <w:br w:type="page"/>
      </w:r>
    </w:p>
    <w:p>
      <w:pPr>
        <w:pStyle w:val="Heading1"/>
      </w:pPr>
      <w:r>
        <w:t>2. What we're building</w:t>
      </w:r>
    </w:p>
    <w:p>
      <w:r>
        <w:rPr>
          <w:rFonts w:ascii="Rubik" w:hAnsi="Rubik" w:eastAsia="Rubik"/>
          <w:b w:val="0"/>
          <w:i w:val="0"/>
          <w:color w:val="282F2D"/>
        </w:rPr>
        <w:t>The project plan, rebuilt on Microsoft 365 for the whole HR team: one Microsoft Form is the front door; ONE SharePoint list with the core service-desk columns is the system of record; anything specific to a request lives in its Description and its sub-step Checklist; the templates, SLAs and approval matrix are tables in one Excel workbook; Slack stays where people see what's happening.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3288"/>
        <w:gridCol w:w="4535"/>
      </w:tblGrid>
      <w:tr>
        <w:tc>
          <w:tcPr>
            <w:tcW w:type="dxa" w:w="1814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288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Plan (Slack design)</w:t>
            </w:r>
          </w:p>
        </w:tc>
        <w:tc>
          <w:tcPr>
            <w:tcW w:type="dxa" w:w="4535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This build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Front door</w:t>
            </w:r>
          </w:p>
        </w:tc>
        <w:tc>
          <w:tcPr>
            <w:tcW w:type="dxa" w:w="3288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Slack Workflow Builder form</w:t>
            </w:r>
          </w:p>
        </w:tc>
        <w:tc>
          <w:tcPr>
            <w:tcW w:type="dxa" w:w="4535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Microsoft Form 'HR Request', pinned in #lane-people-talent (D3)</w:t>
            </w:r>
          </w:p>
        </w:tc>
      </w:tr>
      <w:tr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System of record</w:t>
            </w:r>
          </w:p>
        </w:tc>
        <w:tc>
          <w:tcPr>
            <w:tcW w:type="dxa" w:w="328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HR Change Slack List</w:t>
            </w:r>
          </w:p>
        </w:tc>
        <w:tc>
          <w:tcPr>
            <w:tcW w:type="dxa" w:w="453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SharePoint list 'HR Change Requests' — core columns only, HR-only (D2)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Request types</w:t>
            </w:r>
          </w:p>
        </w:tc>
        <w:tc>
          <w:tcPr>
            <w:tcW w:type="dxa" w:w="3288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A1–I (HR changes)</w:t>
            </w:r>
          </w:p>
        </w:tc>
        <w:tc>
          <w:tcPr>
            <w:tcW w:type="dxa" w:w="4535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16 general HR types + Other, in five groups (D4)</w:t>
            </w:r>
          </w:p>
        </w:tc>
      </w:tr>
      <w:tr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Type-specific fields</w:t>
            </w:r>
          </w:p>
        </w:tc>
        <w:tc>
          <w:tcPr>
            <w:tcW w:type="dxa" w:w="328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Conditional form fields</w:t>
            </w:r>
          </w:p>
        </w:tc>
        <w:tc>
          <w:tcPr>
            <w:tcW w:type="dxa" w:w="453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Description + the type's 'info needed' prompt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Templates / SOP</w:t>
            </w:r>
          </w:p>
        </w:tc>
        <w:tc>
          <w:tcPr>
            <w:tcW w:type="dxa" w:w="3288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Master template items on the list</w:t>
            </w:r>
          </w:p>
        </w:tc>
        <w:tc>
          <w:tcPr>
            <w:tcW w:type="dxa" w:w="4535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Checklists table in the reference workbook</w:t>
            </w:r>
          </w:p>
        </w:tc>
      </w:tr>
      <w:tr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Checklist delivery</w:t>
            </w:r>
          </w:p>
        </w:tc>
        <w:tc>
          <w:tcPr>
            <w:tcW w:type="dxa" w:w="328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Message in the item thread</w:t>
            </w:r>
          </w:p>
        </w:tc>
        <w:tc>
          <w:tcPr>
            <w:tcW w:type="dxa" w:w="453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Item comment (thread) + editable Checklist field with progress 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Approvals</w:t>
            </w:r>
          </w:p>
        </w:tc>
        <w:tc>
          <w:tcPr>
            <w:tcW w:type="dxa" w:w="3288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Text steps / Slack DMs</w:t>
            </w:r>
          </w:p>
        </w:tc>
        <w:tc>
          <w:tcPr>
            <w:tcW w:type="dxa" w:w="4535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Power Automate Approvals, sequential, from the approval chain table</w:t>
            </w:r>
          </w:p>
        </w:tc>
      </w:tr>
      <w:tr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Notifications</w:t>
            </w:r>
          </w:p>
        </w:tc>
        <w:tc>
          <w:tcPr>
            <w:tcW w:type="dxa" w:w="328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Workflow Builder messages</w:t>
            </w:r>
          </w:p>
        </w:tc>
        <w:tc>
          <w:tcPr>
            <w:tcW w:type="dxa" w:w="453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Slack connector posts + one daily digest</w:t>
            </w:r>
          </w:p>
        </w:tc>
      </w:tr>
    </w:tbl>
    <w:p/>
    <w:p>
      <w:pPr>
        <w:pStyle w:val="Heading2"/>
      </w:pPr>
      <w:r>
        <w:t>The seven flows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701"/>
        <w:gridCol w:w="1474"/>
        <w:gridCol w:w="3742"/>
        <w:gridCol w:w="907"/>
      </w:tblGrid>
      <w:tr>
        <w:tc>
          <w:tcPr>
            <w:tcW w:type="dxa" w:w="1814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Flow</w:t>
            </w:r>
          </w:p>
        </w:tc>
        <w:tc>
          <w:tcPr>
            <w:tcW w:type="dxa" w:w="1701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Plan reference</w:t>
            </w:r>
          </w:p>
        </w:tc>
        <w:tc>
          <w:tcPr>
            <w:tcW w:type="dxa" w:w="1474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3742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What it does</w:t>
            </w:r>
          </w:p>
        </w:tc>
        <w:tc>
          <w:tcPr>
            <w:tcW w:type="dxa" w:w="907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Sprint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0 Form Intake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Layer 1 intake</w:t>
            </w:r>
          </w:p>
        </w:tc>
        <w:tc>
          <w:tcPr>
            <w:tcW w:type="dxa" w:w="1474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Form response</w:t>
            </w:r>
          </w:p>
        </w:tc>
        <w:tc>
          <w:tcPr>
            <w:tcW w:type="dxa" w:w="3742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Copies the answers into a new list item (requester, employee, manager, category, effective date, description)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S1</w:t>
            </w:r>
          </w:p>
        </w:tc>
      </w:tr>
      <w:tr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1 Intake Notification</w:t>
            </w:r>
          </w:p>
        </w:tc>
        <w:tc>
          <w:tcPr>
            <w:tcW w:type="dxa" w:w="170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Flow 1</w:t>
            </w:r>
          </w:p>
        </w:tc>
        <w:tc>
          <w:tcPr>
            <w:tcW w:type="dxa" w:w="147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Item created</w:t>
            </w:r>
          </w:p>
        </w:tc>
        <w:tc>
          <w:tcPr>
            <w:tcW w:type="dxa" w:w="374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Ticket reference + title, priority default, received date, SLA, pay period/cutoff (XPAY), default assignee, 📥 comment, People Ops ping, confirmation email with 'info needed'</w:t>
            </w:r>
          </w:p>
        </w:tc>
        <w:tc>
          <w:tcPr>
            <w:tcW w:type="dxa" w:w="90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S1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2 Checklist Router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Flow 2 (+ Other catch-all)</w:t>
            </w:r>
          </w:p>
        </w:tc>
        <w:tc>
          <w:tcPr>
            <w:tcW w:type="dxa" w:w="1474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Item created</w:t>
            </w:r>
          </w:p>
        </w:tc>
        <w:tc>
          <w:tcPr>
            <w:tcW w:type="dxa" w:w="3742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Reads this type's sub-steps from Excel, writes the Checklist field, posts them to the thread; OTHER → 'needs manual scoping'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S1</w:t>
            </w:r>
          </w:p>
        </w:tc>
      </w:tr>
      <w:tr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3 Case Updates</w:t>
            </w:r>
          </w:p>
        </w:tc>
        <w:tc>
          <w:tcPr>
            <w:tcW w:type="dxa" w:w="170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Phase 2 progress</w:t>
            </w:r>
          </w:p>
        </w:tc>
        <w:tc>
          <w:tcPr>
            <w:tcW w:type="dxa" w:w="147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Item modified</w:t>
            </w:r>
          </w:p>
        </w:tc>
        <w:tc>
          <w:tcPr>
            <w:tcW w:type="dxa" w:w="374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First human response stamp; Checklist % and Next Action from the [ ]/[x] ticks; 'ready to resolve' ping</w:t>
            </w:r>
          </w:p>
        </w:tc>
        <w:tc>
          <w:tcPr>
            <w:tcW w:type="dxa" w:w="90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S1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4 Close-out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Completion auto-comment + Flow 3</w:t>
            </w:r>
          </w:p>
        </w:tc>
        <w:tc>
          <w:tcPr>
            <w:tcW w:type="dxa" w:w="1474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Item modified → 3-Resolved</w:t>
            </w:r>
          </w:p>
        </w:tc>
        <w:tc>
          <w:tcPr>
            <w:tcW w:type="dxa" w:w="3742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Closed Date, ticks 'resolution' steps, ✅ comment, close-the-loop email, People Ops summary, Payroll FYI (XPAY)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S1–S2</w:t>
            </w:r>
          </w:p>
        </w:tc>
      </w:tr>
      <w:tr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5 Approval Routing</w:t>
            </w:r>
          </w:p>
        </w:tc>
        <w:tc>
          <w:tcPr>
            <w:tcW w:type="dxa" w:w="170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Approval matrix</w:t>
            </w:r>
          </w:p>
        </w:tc>
        <w:tc>
          <w:tcPr>
            <w:tcW w:type="dxa" w:w="147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Item created</w:t>
            </w:r>
          </w:p>
        </w:tc>
        <w:tc>
          <w:tcPr>
            <w:tcW w:type="dxa" w:w="374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Sequential approvals from the chain; decisions to thread + Internal Notes; unlocks 🔒 steps or closes as Rejected</w:t>
            </w:r>
          </w:p>
        </w:tc>
        <w:tc>
          <w:tcPr>
            <w:tcW w:type="dxa" w:w="90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S2–S3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6 Daily Digest + Cutoff Reminder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Nice-to-add + Phase 3 dashboard</w:t>
            </w:r>
          </w:p>
        </w:tc>
        <w:tc>
          <w:tcPr>
            <w:tcW w:type="dxa" w:w="1474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Daily 8:00</w:t>
            </w:r>
          </w:p>
        </w:tc>
        <w:tc>
          <w:tcPr>
            <w:tcW w:type="dxa" w:w="3742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New / SLA / next action / waiting / exceptions digest; extra-pay reminder before each payroll cutoff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S4</w:t>
            </w:r>
          </w:p>
        </w:tc>
      </w:tr>
    </w:tbl>
    <w:p/>
    <w:p>
      <w:r>
        <w:rPr>
          <w:rFonts w:ascii="Rubik" w:hAnsi="Rubik" w:eastAsia="Rubik"/>
          <w:b w:val="0"/>
          <w:i/>
          <w:color w:val="282F2D"/>
        </w:rPr>
        <w:t>Why separate flows: as the plan says for Flow 2, a failure in one shouldn't take down another — and each one is small enough to build and test in a sitting.</w:t>
      </w:r>
    </w:p>
    <w:p>
      <w:pPr>
        <w:pStyle w:val="Heading1"/>
      </w:pPr>
      <w:r>
        <w:t>3. Design decisions</w:t>
      </w:r>
    </w:p>
    <w:p>
      <w:r>
        <w:rPr>
          <w:rFonts w:ascii="Rubik" w:hAnsi="Rubik" w:eastAsia="Rubik"/>
          <w:b w:val="0"/>
          <w:i w:val="0"/>
          <w:color w:val="282F2D"/>
        </w:rPr>
        <w:t>Three need confirmation before Sprint 0 ends (Status = Confirm).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871"/>
        <w:gridCol w:w="5783"/>
        <w:gridCol w:w="1304"/>
      </w:tblGrid>
      <w:tr>
        <w:tc>
          <w:tcPr>
            <w:tcW w:type="dxa" w:w="680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ID</w:t>
            </w:r>
          </w:p>
        </w:tc>
        <w:tc>
          <w:tcPr>
            <w:tcW w:type="dxa" w:w="1871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Topic</w:t>
            </w:r>
          </w:p>
        </w:tc>
        <w:tc>
          <w:tcPr>
            <w:tcW w:type="dxa" w:w="5783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304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D1</w:t>
            </w:r>
          </w:p>
        </w:tc>
        <w:tc>
          <w:tcPr>
            <w:tcW w:type="dxa" w:w="187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System of record</w:t>
            </w:r>
          </w:p>
        </w:tc>
        <w:tc>
          <w:tcPr>
            <w:tcW w:type="dxa" w:w="578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ONE SharePoint list, HR Change Requests, replaces the HR Change Slack List.</w:t>
            </w:r>
          </w:p>
        </w:tc>
        <w:tc>
          <w:tcPr>
            <w:tcW w:type="dxa" w:w="1304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Decided</w:t>
            </w:r>
          </w:p>
        </w:tc>
      </w:tr>
      <w:tr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D2</w:t>
            </w:r>
          </w:p>
        </w:tc>
        <w:tc>
          <w:tcPr>
            <w:tcW w:type="dxa" w:w="187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List shape</w:t>
            </w:r>
          </w:p>
        </w:tc>
        <w:tc>
          <w:tcPr>
            <w:tcW w:type="dxa" w:w="5783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The list keeps only the core service-desk columns (from the inspiration) plus the plan's universal fields. Everything request-specific goes in Description and the sub-step Checklist.</w:t>
            </w:r>
          </w:p>
        </w:tc>
        <w:tc>
          <w:tcPr>
            <w:tcW w:type="dxa" w:w="130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Decided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D3</w:t>
            </w:r>
          </w:p>
        </w:tc>
        <w:tc>
          <w:tcPr>
            <w:tcW w:type="dxa" w:w="187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Front door</w:t>
            </w:r>
          </w:p>
        </w:tc>
        <w:tc>
          <w:tcPr>
            <w:tcW w:type="dxa" w:w="578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 Microsoft Form (org-only, records the responder) pinned in #lane-people-talent. The list is HR-only; HR can still add items directly for walk-ins or calls.</w:t>
            </w:r>
          </w:p>
        </w:tc>
        <w:tc>
          <w:tcPr>
            <w:tcW w:type="dxa" w:w="1304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Confirm (CJ)</w:t>
            </w:r>
          </w:p>
        </w:tc>
      </w:tr>
      <w:tr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D4</w:t>
            </w:r>
          </w:p>
        </w:tc>
        <w:tc>
          <w:tcPr>
            <w:tcW w:type="dxa" w:w="187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Change types</w:t>
            </w:r>
          </w:p>
        </w:tc>
        <w:tc>
          <w:tcPr>
            <w:tcW w:type="dxa" w:w="5783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16 general HR request types (+ Other) in five groups. Your A1–I types map into them (PlanRef column).</w:t>
            </w:r>
          </w:p>
        </w:tc>
        <w:tc>
          <w:tcPr>
            <w:tcW w:type="dxa" w:w="130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Confirm (CJ)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D5</w:t>
            </w:r>
          </w:p>
        </w:tc>
        <w:tc>
          <w:tcPr>
            <w:tcW w:type="dxa" w:w="187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XPAY — Payroll role</w:t>
            </w:r>
          </w:p>
        </w:tc>
        <w:tc>
          <w:tcPr>
            <w:tcW w:type="dxa" w:w="578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Payroll is a verifier, not a gate: a one-way Slack FYI when People Ops closes an XPAY case.</w:t>
            </w:r>
          </w:p>
        </w:tc>
        <w:tc>
          <w:tcPr>
            <w:tcW w:type="dxa" w:w="1304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Confirm (CJ)</w:t>
            </w:r>
          </w:p>
        </w:tc>
      </w:tr>
      <w:tr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D6</w:t>
            </w:r>
          </w:p>
        </w:tc>
        <w:tc>
          <w:tcPr>
            <w:tcW w:type="dxa" w:w="187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Reference data</w:t>
            </w:r>
          </w:p>
        </w:tc>
        <w:tc>
          <w:tcPr>
            <w:tcW w:type="dxa" w:w="5783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SLAs, approval chains, checklists, approvers, settings and 'info needed' prompts live in one Excel workbook the flows read.</w:t>
            </w:r>
          </w:p>
        </w:tc>
        <w:tc>
          <w:tcPr>
            <w:tcW w:type="dxa" w:w="130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Decided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D7</w:t>
            </w:r>
          </w:p>
        </w:tc>
        <w:tc>
          <w:tcPr>
            <w:tcW w:type="dxa" w:w="187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Checklist / sub-steps</w:t>
            </w:r>
          </w:p>
        </w:tc>
        <w:tc>
          <w:tcPr>
            <w:tcW w:type="dxa" w:w="578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Flow 2 posts the steps to the item's comment thread and writes them to the Checklist field. HR ticks [ ] → [x]; Flow 3 keeps Checklist % and Next Action current.</w:t>
            </w:r>
          </w:p>
        </w:tc>
        <w:tc>
          <w:tcPr>
            <w:tcW w:type="dxa" w:w="1304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Decided</w:t>
            </w:r>
          </w:p>
        </w:tc>
      </w:tr>
      <w:tr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D8</w:t>
            </w:r>
          </w:p>
        </w:tc>
        <w:tc>
          <w:tcPr>
            <w:tcW w:type="dxa" w:w="187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Plan Flow 3 (Payroll Notification)</w:t>
            </w:r>
          </w:p>
        </w:tc>
        <w:tc>
          <w:tcPr>
            <w:tcW w:type="dxa" w:w="5783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Merged into Flow 4 Close-out: it runs once per closure, and posts the Payroll FYI when the change type says NotifyPayrollOnClose = Yes.</w:t>
            </w:r>
          </w:p>
        </w:tc>
        <w:tc>
          <w:tcPr>
            <w:tcW w:type="dxa" w:w="130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Decided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D9</w:t>
            </w:r>
          </w:p>
        </w:tc>
        <w:tc>
          <w:tcPr>
            <w:tcW w:type="dxa" w:w="187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First human response</w:t>
            </w:r>
          </w:p>
        </w:tc>
        <w:tc>
          <w:tcPr>
            <w:tcW w:type="dxa" w:w="578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Stamped automatically the first time a person (not the service account) moves a request off 0-New.</w:t>
            </w:r>
          </w:p>
        </w:tc>
        <w:tc>
          <w:tcPr>
            <w:tcW w:type="dxa" w:w="1304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Decided</w:t>
            </w:r>
          </w:p>
        </w:tc>
      </w:tr>
      <w:tr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D10</w:t>
            </w:r>
          </w:p>
        </w:tc>
        <w:tc>
          <w:tcPr>
            <w:tcW w:type="dxa" w:w="187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Approvals</w:t>
            </w:r>
          </w:p>
        </w:tc>
        <w:tc>
          <w:tcPr>
            <w:tcW w:type="dxa" w:w="5783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Power Automate Approvals (email, Teams, app), sequential, from ApprovalChain. Decisions go to the comment thread and Internal Notes. In-Slack buttons wait for the Phase 3 bot token.</w:t>
            </w:r>
          </w:p>
        </w:tc>
        <w:tc>
          <w:tcPr>
            <w:tcW w:type="dxa" w:w="130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Decided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D11</w:t>
            </w:r>
          </w:p>
        </w:tc>
        <w:tc>
          <w:tcPr>
            <w:tcW w:type="dxa" w:w="187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Slack connection</w:t>
            </w:r>
          </w:p>
        </w:tc>
        <w:tc>
          <w:tcPr>
            <w:tcW w:type="dxa" w:w="578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Power Automate Slack connector (OAuth) under a People Ops service account; posts go to channels.</w:t>
            </w:r>
          </w:p>
        </w:tc>
        <w:tc>
          <w:tcPr>
            <w:tcW w:type="dxa" w:w="1304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Decided</w:t>
            </w:r>
          </w:p>
        </w:tc>
      </w:tr>
      <w:tr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D12</w:t>
            </w:r>
          </w:p>
        </w:tc>
        <w:tc>
          <w:tcPr>
            <w:tcW w:type="dxa" w:w="187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Sensitive types</w:t>
            </w:r>
          </w:p>
        </w:tc>
        <w:tc>
          <w:tcPr>
            <w:tcW w:type="dxa" w:w="5783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OFF-I, LOA and ER withhold the employee name from Slack and the digest. ER keeps only a summary on the list; details live in the restricted case file.</w:t>
            </w:r>
          </w:p>
        </w:tc>
        <w:tc>
          <w:tcPr>
            <w:tcW w:type="dxa" w:w="130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Decided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D13</w:t>
            </w:r>
          </w:p>
        </w:tc>
        <w:tc>
          <w:tcPr>
            <w:tcW w:type="dxa" w:w="187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Approval rollout</w:t>
            </w:r>
          </w:p>
        </w:tc>
        <w:tc>
          <w:tcPr>
            <w:tcW w:type="dxa" w:w="578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XPAY's HR approval goes live in Sprint 2 (pilot). JOB, COMP, PTO (and REQ) chains switch on in Sprint 3 by filling ApprovalChain after matrix sign-off.</w:t>
            </w:r>
          </w:p>
        </w:tc>
        <w:tc>
          <w:tcPr>
            <w:tcW w:type="dxa" w:w="1304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Decided</w:t>
            </w:r>
          </w:p>
        </w:tc>
      </w:tr>
      <w:tr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D14</w:t>
            </w:r>
          </w:p>
        </w:tc>
        <w:tc>
          <w:tcPr>
            <w:tcW w:type="dxa" w:w="187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SLA calendar</w:t>
            </w:r>
          </w:p>
        </w:tc>
        <w:tc>
          <w:tcPr>
            <w:tcW w:type="dxa" w:w="5783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Business days skip weekends, not holidays.</w:t>
            </w:r>
          </w:p>
        </w:tc>
        <w:tc>
          <w:tcPr>
            <w:tcW w:type="dxa" w:w="130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Accepted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D15</w:t>
            </w:r>
          </w:p>
        </w:tc>
        <w:tc>
          <w:tcPr>
            <w:tcW w:type="dxa" w:w="187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Sensitive data in Description</w:t>
            </w:r>
          </w:p>
        </w:tc>
        <w:tc>
          <w:tcPr>
            <w:tcW w:type="dxa" w:w="578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The form tells people not to type bank numbers, SSNs or medical details. HR collects them securely.</w:t>
            </w:r>
          </w:p>
        </w:tc>
        <w:tc>
          <w:tcPr>
            <w:tcW w:type="dxa" w:w="1304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Decided</w:t>
            </w:r>
          </w:p>
        </w:tc>
      </w:tr>
      <w:tr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D16</w:t>
            </w:r>
          </w:p>
        </w:tc>
        <w:tc>
          <w:tcPr>
            <w:tcW w:type="dxa" w:w="187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Plan typo</w:t>
            </w:r>
          </w:p>
        </w:tc>
        <w:tc>
          <w:tcPr>
            <w:tcW w:type="dxa" w:w="5783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'deparHRent' → 'department' (a find/replace of 'tm' → 'HR'). Check the source doc for other damaged words.</w:t>
            </w:r>
          </w:p>
        </w:tc>
        <w:tc>
          <w:tcPr>
            <w:tcW w:type="dxa" w:w="130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FYI</w:t>
            </w:r>
          </w:p>
        </w:tc>
      </w:tr>
    </w:tbl>
    <w:p/>
    <w:p>
      <w:pPr>
        <w:pStyle w:val="Heading1"/>
      </w:pPr>
      <w:r>
        <w:t>4. What we took from the inspiration — and what we didn't</w:t>
      </w:r>
    </w:p>
    <w:p>
      <w:r>
        <w:rPr>
          <w:rFonts w:ascii="Rubik" w:hAnsi="Rubik" w:eastAsia="Rubik"/>
          <w:b w:val="0"/>
          <w:i w:val="0"/>
          <w:color w:val="282F2D"/>
        </w:rPr>
        <w:t>The email-ticketing design was reviewed against the project plan's principles. The test: does it make the HR change process clearer or more reliable without breaking 'one front door'?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1247"/>
        <w:gridCol w:w="4989"/>
      </w:tblGrid>
      <w:tr>
        <w:tc>
          <w:tcPr>
            <w:tcW w:type="dxa" w:w="3402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Idea</w:t>
            </w:r>
          </w:p>
        </w:tc>
        <w:tc>
          <w:tcPr>
            <w:tcW w:type="dxa" w:w="1247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Verdict</w:t>
            </w:r>
          </w:p>
        </w:tc>
        <w:tc>
          <w:tcPr>
            <w:tcW w:type="dxa" w:w="4989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How it shows up (or why not)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Core ticket columns (reference, requester, category, priority, status, owner, received, first response, next action + due, closed, internal notes)</w:t>
            </w:r>
          </w:p>
        </w:tc>
        <w:tc>
          <w:tcPr>
            <w:tcW w:type="dxa" w:w="124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Adopt</w:t>
            </w:r>
          </w:p>
        </w:tc>
        <w:tc>
          <w:tcPr>
            <w:tcW w:type="dxa" w:w="498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They are the list (List Fields tab). Plan fields kept: Employee Name/ID, Manager, Effective Date, SLA Due Date.</w:t>
            </w:r>
          </w:p>
        </w:tc>
      </w:tr>
      <w:tr>
        <w:tc>
          <w:tcPr>
            <w:tcW w:type="dxa" w:w="340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Message / conversation identifiers, last inbound date</w:t>
            </w:r>
          </w:p>
        </w:tc>
        <w:tc>
          <w:tcPr>
            <w:tcW w:type="dxa" w:w="124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Defer</w:t>
            </w:r>
          </w:p>
        </w:tc>
        <w:tc>
          <w:tcPr>
            <w:tcW w:type="dxa" w:w="498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Only meaningful with email intake.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Email-first intake</w:t>
            </w:r>
          </w:p>
        </w:tc>
        <w:tc>
          <w:tcPr>
            <w:tcW w:type="dxa" w:w="124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Reject</w:t>
            </w:r>
          </w:p>
        </w:tc>
        <w:tc>
          <w:tcPr>
            <w:tcW w:type="dxa" w:w="498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Breaks 'One front door' and 'Not in the intake, does not exist'.</w:t>
            </w:r>
          </w:p>
        </w:tc>
      </w:tr>
      <w:tr>
        <w:tc>
          <w:tcPr>
            <w:tcW w:type="dxa" w:w="340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Don't give employees access to the whole HR queue</w:t>
            </w:r>
          </w:p>
        </w:tc>
        <w:tc>
          <w:tcPr>
            <w:tcW w:type="dxa" w:w="124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Adopt</w:t>
            </w:r>
          </w:p>
        </w:tc>
        <w:tc>
          <w:tcPr>
            <w:tcW w:type="dxa" w:w="498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Microsoft Forms front door; HR-only list (D3).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One owner + Next action + Next action date on every active case</w:t>
            </w:r>
          </w:p>
        </w:tc>
        <w:tc>
          <w:tcPr>
            <w:tcW w:type="dxa" w:w="124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Adopt</w:t>
            </w:r>
          </w:p>
        </w:tc>
        <w:tc>
          <w:tcPr>
            <w:tcW w:type="dxa" w:w="498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Flow 3 keeps Next Action = first open sub-step; HR can override.</w:t>
            </w:r>
          </w:p>
        </w:tc>
      </w:tr>
      <w:tr>
        <w:tc>
          <w:tcPr>
            <w:tcW w:type="dxa" w:w="340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Richer waiting statuses</w:t>
            </w:r>
          </w:p>
        </w:tc>
        <w:tc>
          <w:tcPr>
            <w:tcW w:type="dxa" w:w="124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Adapt</w:t>
            </w:r>
          </w:p>
        </w:tc>
        <w:tc>
          <w:tcPr>
            <w:tcW w:type="dxa" w:w="498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Waiting On field used with 2-Waiting.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First human response date</w:t>
            </w:r>
          </w:p>
        </w:tc>
        <w:tc>
          <w:tcPr>
            <w:tcW w:type="dxa" w:w="124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Adopt</w:t>
            </w:r>
          </w:p>
        </w:tc>
        <w:tc>
          <w:tcPr>
            <w:tcW w:type="dxa" w:w="498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Stamped automatically (D9).</w:t>
            </w:r>
          </w:p>
        </w:tc>
      </w:tr>
      <w:tr>
        <w:tc>
          <w:tcPr>
            <w:tcW w:type="dxa" w:w="340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Action-based workbench views</w:t>
            </w:r>
          </w:p>
        </w:tc>
        <w:tc>
          <w:tcPr>
            <w:tcW w:type="dxa" w:w="124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Adopt</w:t>
            </w:r>
          </w:p>
        </w:tc>
        <w:tc>
          <w:tcPr>
            <w:tcW w:type="dxa" w:w="498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8 views, incl. Needs Attention Today and Exceptions.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Daily digest instead of per-update emails</w:t>
            </w:r>
          </w:p>
        </w:tc>
        <w:tc>
          <w:tcPr>
            <w:tcW w:type="dxa" w:w="124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Adopt</w:t>
            </w:r>
          </w:p>
        </w:tc>
        <w:tc>
          <w:tcPr>
            <w:tcW w:type="dxa" w:w="498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Flow 6, sensitive names withheld.</w:t>
            </w:r>
          </w:p>
        </w:tc>
      </w:tr>
      <w:tr>
        <w:tc>
          <w:tcPr>
            <w:tcW w:type="dxa" w:w="340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Restricted lane for sensitive casework</w:t>
            </w:r>
          </w:p>
        </w:tc>
        <w:tc>
          <w:tcPr>
            <w:tcW w:type="dxa" w:w="124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Adapt</w:t>
            </w:r>
          </w:p>
        </w:tc>
        <w:tc>
          <w:tcPr>
            <w:tcW w:type="dxa" w:w="498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ER type with summary-only rule + restricted case file; Sensitive flag hides names.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Ticket Messages list; copying email bodies</w:t>
            </w:r>
          </w:p>
        </w:tc>
        <w:tc>
          <w:tcPr>
            <w:tcW w:type="dxa" w:w="124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Reject</w:t>
            </w:r>
          </w:p>
        </w:tc>
        <w:tc>
          <w:tcPr>
            <w:tcW w:type="dxa" w:w="498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One-list rule; the comment thread is the log.</w:t>
            </w:r>
          </w:p>
        </w:tc>
      </w:tr>
      <w:tr>
        <w:tc>
          <w:tcPr>
            <w:tcW w:type="dxa" w:w="340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Send HR responses from list fields</w:t>
            </w:r>
          </w:p>
        </w:tc>
        <w:tc>
          <w:tcPr>
            <w:tcW w:type="dxa" w:w="124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Reject</w:t>
            </w:r>
          </w:p>
        </w:tc>
        <w:tc>
          <w:tcPr>
            <w:tcW w:type="dxa" w:w="498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Complexity for little gain.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Auto-close after inactivity</w:t>
            </w:r>
          </w:p>
        </w:tc>
        <w:tc>
          <w:tcPr>
            <w:tcW w:type="dxa" w:w="124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Reject</w:t>
            </w:r>
          </w:p>
        </w:tc>
        <w:tc>
          <w:tcPr>
            <w:tcW w:type="dxa" w:w="498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LOA must stay open; closure is a deliberate HR act.</w:t>
            </w:r>
          </w:p>
        </w:tc>
      </w:tr>
      <w:tr>
        <w:tc>
          <w:tcPr>
            <w:tcW w:type="dxa" w:w="340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Exception path — never lose a request</w:t>
            </w:r>
          </w:p>
        </w:tc>
        <w:tc>
          <w:tcPr>
            <w:tcW w:type="dxa" w:w="124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Adopt</w:t>
            </w:r>
          </w:p>
        </w:tc>
        <w:tc>
          <w:tcPr>
            <w:tcW w:type="dxa" w:w="498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Try/Catch in every flow → admin email + Automation Note + Exceptions view.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Loop guards</w:t>
            </w:r>
          </w:p>
        </w:tc>
        <w:tc>
          <w:tcPr>
            <w:tcW w:type="dxa" w:w="124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Adopt</w:t>
            </w:r>
          </w:p>
        </w:tc>
        <w:tc>
          <w:tcPr>
            <w:tcW w:type="dxa" w:w="498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Trigger conditions (Flow 4) and compare-before-write (Flow 3).</w:t>
            </w:r>
          </w:p>
        </w:tc>
      </w:tr>
      <w:tr>
        <w:tc>
          <w:tcPr>
            <w:tcW w:type="dxa" w:w="340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Don't promise resolution dates in acknowledgements</w:t>
            </w:r>
          </w:p>
        </w:tc>
        <w:tc>
          <w:tcPr>
            <w:tcW w:type="dxa" w:w="124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Adopt</w:t>
            </w:r>
          </w:p>
        </w:tc>
        <w:tc>
          <w:tcPr>
            <w:tcW w:type="dxa" w:w="498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Confirmation email says 'target' and lists the info needed.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Pilot scenario list</w:t>
            </w:r>
          </w:p>
        </w:tc>
        <w:tc>
          <w:tcPr>
            <w:tcW w:type="dxa" w:w="124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Adapt</w:t>
            </w:r>
          </w:p>
        </w:tc>
        <w:tc>
          <w:tcPr>
            <w:tcW w:type="dxa" w:w="498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22-case Test Pack for HR request paths, approvals, permissions, failures.</w:t>
            </w:r>
          </w:p>
        </w:tc>
      </w:tr>
      <w:tr>
        <w:tc>
          <w:tcPr>
            <w:tcW w:type="dxa" w:w="340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Test access with a non-HR account</w:t>
            </w:r>
          </w:p>
        </w:tc>
        <w:tc>
          <w:tcPr>
            <w:tcW w:type="dxa" w:w="124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Adopt</w:t>
            </w:r>
          </w:p>
        </w:tc>
        <w:tc>
          <w:tcPr>
            <w:tcW w:type="dxa" w:w="498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Test T21.</w:t>
            </w:r>
          </w:p>
        </w:tc>
      </w:tr>
    </w:tbl>
    <w:p/>
    <w:p>
      <w:r>
        <w:br w:type="page"/>
      </w:r>
    </w:p>
    <w:p>
      <w:pPr>
        <w:pStyle w:val="Heading1"/>
      </w:pPr>
      <w:r>
        <w:t>5. Roadmap — sprints and gates</w:t>
      </w:r>
    </w:p>
    <w:p>
      <w:r>
        <w:rPr>
          <w:rFonts w:ascii="Rubik" w:hAnsi="Rubik" w:eastAsia="Rubik"/>
          <w:b w:val="0"/>
          <w:i w:val="0"/>
          <w:color w:val="282F2D"/>
        </w:rPr>
        <w:t>Two-week sprints (Sprint 0 is one week). Dates live in the tracker: set the start date on its Overview tab.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4252"/>
        <w:gridCol w:w="1020"/>
        <w:gridCol w:w="907"/>
        <w:gridCol w:w="2608"/>
      </w:tblGrid>
      <w:tr>
        <w:tc>
          <w:tcPr>
            <w:tcW w:type="dxa" w:w="850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4252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020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907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Weeks</w:t>
            </w:r>
          </w:p>
        </w:tc>
        <w:tc>
          <w:tcPr>
            <w:tcW w:type="dxa" w:w="2608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Gate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S0</w:t>
            </w:r>
          </w:p>
        </w:tc>
        <w:tc>
          <w:tcPr>
            <w:tcW w:type="dxa" w:w="4252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Foundations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Crawl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G0 — Ready to build</w:t>
            </w:r>
          </w:p>
        </w:tc>
      </w:tr>
      <w:tr>
        <w:tc>
          <w:tcPr>
            <w:tcW w:type="dxa" w:w="85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S1</w:t>
            </w:r>
          </w:p>
        </w:tc>
        <w:tc>
          <w:tcPr>
            <w:tcW w:type="dxa" w:w="425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Crawl — DATA path end to end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Crawl</w:t>
            </w:r>
          </w:p>
        </w:tc>
        <w:tc>
          <w:tcPr>
            <w:tcW w:type="dxa" w:w="90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2</w:t>
            </w:r>
          </w:p>
        </w:tc>
        <w:tc>
          <w:tcPr>
            <w:tcW w:type="dxa" w:w="260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G1 — Plumbing proven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S2</w:t>
            </w:r>
          </w:p>
        </w:tc>
        <w:tc>
          <w:tcPr>
            <w:tcW w:type="dxa" w:w="4252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Crawl complete — XPAY pilot + front door live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Crawl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G2 — Front door live</w:t>
            </w:r>
          </w:p>
        </w:tc>
      </w:tr>
      <w:tr>
        <w:tc>
          <w:tcPr>
            <w:tcW w:type="dxa" w:w="85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S3</w:t>
            </w:r>
          </w:p>
        </w:tc>
        <w:tc>
          <w:tcPr>
            <w:tcW w:type="dxa" w:w="425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Walk — approval chains + UAT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Walk</w:t>
            </w:r>
          </w:p>
        </w:tc>
        <w:tc>
          <w:tcPr>
            <w:tcW w:type="dxa" w:w="90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2</w:t>
            </w:r>
          </w:p>
        </w:tc>
        <w:tc>
          <w:tcPr>
            <w:tcW w:type="dxa" w:w="260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G3 — Approvals live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S4</w:t>
            </w:r>
          </w:p>
        </w:tc>
        <w:tc>
          <w:tcPr>
            <w:tcW w:type="dxa" w:w="4252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Walk — daily digest, cutoff reminder, hardening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Walk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G4 — Operational</w:t>
            </w:r>
          </w:p>
        </w:tc>
      </w:tr>
      <w:tr>
        <w:tc>
          <w:tcPr>
            <w:tcW w:type="dxa" w:w="85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S5</w:t>
            </w:r>
          </w:p>
        </w:tc>
        <w:tc>
          <w:tcPr>
            <w:tcW w:type="dxa" w:w="425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Walk — downstream actions (dependency-driven)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Walk</w:t>
            </w:r>
          </w:p>
        </w:tc>
        <w:tc>
          <w:tcPr>
            <w:tcW w:type="dxa" w:w="90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2</w:t>
            </w:r>
          </w:p>
        </w:tc>
        <w:tc>
          <w:tcPr>
            <w:tcW w:type="dxa" w:w="260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G5 — per item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S6</w:t>
            </w:r>
          </w:p>
        </w:tc>
        <w:tc>
          <w:tcPr>
            <w:tcW w:type="dxa" w:w="4252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Run — full audit + integrations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Run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ongoing</w:t>
            </w:r>
          </w:p>
        </w:tc>
        <w:tc>
          <w:tcPr>
            <w:tcW w:type="dxa" w:w="2608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Ongoing</w:t>
            </w:r>
          </w:p>
        </w:tc>
      </w:tr>
    </w:tbl>
    <w:p/>
    <w:p>
      <w:pPr>
        <w:pStyle w:val="Heading3"/>
      </w:pPr>
      <w:r>
        <w:t>S0 gate — G0 — Ready to build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D3, D4, D5 confirmed by CJ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Change types, InfoNeeded wording and checklists reviewed with Johanna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Reference workbook uploaded and Settings filled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List built (core columns, choices, views); form built and not yet shared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T21 passed (a non-HR colleague can submit the form but can't open the list)</w:t>
      </w:r>
    </w:p>
    <w:p>
      <w:pPr>
        <w:pStyle w:val="Heading3"/>
      </w:pPr>
      <w:r>
        <w:t>S1 gate — G1 — Plumbing proven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T01–T06 pass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One live DATA request by Johanna closed end to end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A failure alert received from a Catch block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Flows owned by the service account, not a personal one</w:t>
      </w:r>
    </w:p>
    <w:p>
      <w:pPr>
        <w:pStyle w:val="Heading3"/>
      </w:pPr>
      <w:r>
        <w:t>S2 gate — G2 — Front door live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T07–T13 pass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First real XPAY case approved, earning entered, closed, Payroll FYI posted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Form pinned in #lane-people-talent; announcement sent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HR mailbox auto-reply points to the form</w:t>
      </w:r>
    </w:p>
    <w:p>
      <w:pPr>
        <w:pStyle w:val="Heading3"/>
      </w:pPr>
      <w:r>
        <w:t>S3 gate — G3 — Approvals live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Matrix signed off; Approvers table filled per region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T14–T17 and T22 pass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UAT with Johanna on every change type</w:t>
      </w:r>
    </w:p>
    <w:p>
      <w:pPr>
        <w:pStyle w:val="Heading3"/>
      </w:pPr>
      <w:r>
        <w:t>S4 gate — G4 — Operational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T18–T20 pass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Two weeks of digests reviewed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No request handled outside the list in those two weeks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First-response and SLA baseline reviewed (views)</w:t>
      </w:r>
    </w:p>
    <w:p>
      <w:pPr>
        <w:pStyle w:val="Heading3"/>
      </w:pPr>
      <w:r>
        <w:t>S5 gate — G5 — per item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Dependency confirmed in writing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Built and tested on a test request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Checklist step marked automated (Auto column)</w:t>
      </w:r>
    </w:p>
    <w:p>
      <w:pPr>
        <w:pStyle w:val="Heading3"/>
      </w:pPr>
      <w:r>
        <w:t>S6 gate — Ongoing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Each item ships with its own tests and a rollback note</w:t>
      </w:r>
    </w:p>
    <w:p>
      <w:r>
        <w:br w:type="page"/>
      </w:r>
    </w:p>
    <w:p>
      <w:pPr>
        <w:pStyle w:val="Heading1"/>
      </w:pPr>
      <w:r>
        <w:t>6. S0 — Foundations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3118"/>
        <w:gridCol w:w="1134"/>
      </w:tblGrid>
      <w:tr>
        <w:tc>
          <w:tcPr>
            <w:tcW w:type="dxa" w:w="5386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Goal</w:t>
            </w:r>
          </w:p>
        </w:tc>
        <w:tc>
          <w:tcPr>
            <w:tcW w:type="dxa" w:w="3118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Entry criteria</w:t>
            </w:r>
          </w:p>
        </w:tc>
        <w:tc>
          <w:tcPr>
            <w:tcW w:type="dxa" w:w="1134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Reference workbook, the one list, the form, views, connections.</w:t>
            </w:r>
          </w:p>
        </w:tc>
        <w:tc>
          <w:tcPr>
            <w:tcW w:type="dxa" w:w="3118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Plan approved; this kit downloaded.</w:t>
            </w:r>
          </w:p>
        </w:tc>
        <w:tc>
          <w:tcPr>
            <w:tcW w:type="dxa" w:w="1134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Crawl</w:t>
            </w:r>
          </w:p>
        </w:tc>
      </w:tr>
    </w:tbl>
    <w:p/>
    <w:p>
      <w:pPr>
        <w:pStyle w:val="Heading3"/>
      </w:pPr>
      <w:r>
        <w:t>STEP S0-01: Confirm the open design decisions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Decisions tab</w:t>
      </w:r>
    </w:p>
    <w:p>
      <w:pPr>
        <w:pStyle w:val="ListBullet"/>
      </w:pPr>
      <w:r>
        <w:rPr>
          <w:rFonts w:ascii="Rubik" w:hAnsi="Rubik" w:eastAsia="Rubik"/>
          <w:color w:val="282F2D"/>
        </w:rPr>
        <w:t>Review D3 (Microsoft Form front door, HR-only list), D4 (general change types), D5 (XPAY: Payroll verifier, not gate).</w:t>
      </w:r>
    </w:p>
    <w:p>
      <w:pPr>
        <w:pStyle w:val="ListBullet"/>
      </w:pPr>
      <w:r>
        <w:rPr>
          <w:rFonts w:ascii="Rubik" w:hAnsi="Rubik" w:eastAsia="Rubik"/>
          <w:color w:val="282F2D"/>
        </w:rPr>
        <w:t>Mark each Confirmed or Changed.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D3, D4, D5 no longer say 'Confirm'.</w:t>
      </w:r>
    </w:p>
    <w:p>
      <w:pPr>
        <w:pStyle w:val="Heading3"/>
      </w:pPr>
      <w:r>
        <w:t>STEP S0-02: Store the reference workbook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People Ops SharePoint site → Documents</w:t>
      </w:r>
    </w:p>
    <w:p>
      <w:pPr>
        <w:pStyle w:val="ListBullet"/>
      </w:pPr>
      <w:r>
        <w:rPr>
          <w:rFonts w:ascii="Rubik" w:hAnsi="Rubik" w:eastAsia="Rubik"/>
          <w:color w:val="282F2D"/>
        </w:rPr>
        <w:t>Create a folder 'HR Change' and upload HR Change Reference.xlsx. Folder → Manage access: HR owners edit; nobody else needs access.</w:t>
      </w:r>
    </w:p>
    <w:p>
      <w:pPr>
        <w:pStyle w:val="ListBullet"/>
      </w:pPr>
      <w:r>
        <w:rPr>
          <w:rFonts w:ascii="Rubik" w:hAnsi="Rubik" w:eastAsia="Rubik"/>
          <w:color w:val="282F2D"/>
        </w:rPr>
        <w:t>Read the About sheet: never rename a table (tblSettings, tblChangeTypes, tblChecklist, tblApprovers) or a column header.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The file opens in Excel for the web; Table Design shows the four table names.</w:t>
      </w:r>
    </w:p>
    <w:p>
      <w:pPr>
        <w:pStyle w:val="Heading3"/>
      </w:pPr>
      <w:r>
        <w:t>STEP S0-03: Fill in Settings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HR Change Reference.xlsx → Settings</w:t>
      </w:r>
    </w:p>
    <w:p>
      <w:pPr>
        <w:pStyle w:val="ListBullet"/>
      </w:pPr>
      <w:r>
        <w:rPr>
          <w:rFonts w:ascii="Rubik" w:hAnsi="Rubik" w:eastAsia="Rubik"/>
          <w:color w:val="282F2D"/>
        </w:rPr>
        <w:t>Set TimeZone, CutoffDay1/2 (real payroll cutoffs), ReminderBusinessDays, ServiceAccountEmail, AdminEmail. FormUrl comes in S0-10.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No '&lt;' placeholders left except FormUrl.</w:t>
      </w:r>
    </w:p>
    <w:p>
      <w:pPr>
        <w:pStyle w:val="Heading3"/>
      </w:pPr>
      <w:r>
        <w:t>STEP S0-04: Review Change Types with Johanna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HR Change Reference.xlsx → Change Types</w:t>
      </w:r>
    </w:p>
    <w:p>
      <w:pPr>
        <w:pStyle w:val="ListBullet"/>
      </w:pPr>
      <w:r>
        <w:rPr>
          <w:rFonts w:ascii="Rubik" w:hAnsi="Rubik" w:eastAsia="Rubik"/>
          <w:color w:val="282F2D"/>
        </w:rPr>
        <w:t>Check every type's Group, DefaultPriority, SLA, DueDateRule and InfoNeeded wording (it goes into the form subtitle and the confirmation email).</w:t>
      </w:r>
    </w:p>
    <w:p>
      <w:pPr>
        <w:pStyle w:val="ListBullet"/>
      </w:pPr>
      <w:r>
        <w:rPr>
          <w:rFonts w:ascii="Rubik" w:hAnsi="Rubik" w:eastAsia="Rubik"/>
          <w:color w:val="282F2D"/>
        </w:rPr>
        <w:t>Retire a type by deleting its row and its choice; add one by adding a row (Code = the text before ' — ').</w:t>
      </w:r>
    </w:p>
    <w:p>
      <w:pPr>
        <w:pStyle w:val="ListBullet"/>
      </w:pPr>
      <w:r>
        <w:rPr>
          <w:rFonts w:ascii="Rubik" w:hAnsi="Rubik" w:eastAsia="Rubik"/>
          <w:color w:val="282F2D"/>
        </w:rPr>
        <w:t>Leave ApprovalChain blank for JOB, COMP, PTO, REQ until Sprint 3 (D13). XPAY = 'HR' (pilot).</w:t>
      </w:r>
    </w:p>
    <w:p>
      <w:pPr>
        <w:pStyle w:val="ListBullet"/>
      </w:pPr>
      <w:r>
        <w:rPr>
          <w:rFonts w:ascii="Rubik" w:hAnsi="Rubik" w:eastAsia="Rubik"/>
          <w:color w:val="282F2D"/>
        </w:rPr>
        <w:t>Set DefaultAssigneeEmail where a type always goes to the same person (LOA and ER → CJ are pre-filled).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Every row has Code, ChangeType, DueDateRule; Yes/No columns contain only Yes or No.</w:t>
      </w:r>
    </w:p>
    <w:p>
      <w:pPr>
        <w:pStyle w:val="Heading3"/>
      </w:pPr>
      <w:r>
        <w:t>STEP S0-05: Review the sub-step checklists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HR Change Reference.xlsx → Checklists</w:t>
      </w:r>
    </w:p>
    <w:p>
      <w:pPr>
        <w:pStyle w:val="ListBullet"/>
      </w:pPr>
      <w:r>
        <w:rPr>
          <w:rFonts w:ascii="Rubik" w:hAnsi="Rubik" w:eastAsia="Rubik"/>
          <w:color w:val="282F2D"/>
        </w:rPr>
        <w:t>Walk each type's steps. Keep Step as two digits (01, 02 …). Auto: 'approval' / 'resolution' steps tick themselves. AfterApproval = Yes shows 🔒.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Johanna signs off each type's steps.</w:t>
      </w:r>
    </w:p>
    <w:p>
      <w:pPr>
        <w:pStyle w:val="Heading3"/>
      </w:pPr>
      <w:r>
        <w:t>STEP S0-06: Draft the Approvers table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HR Change Reference.xlsx → Approvers</w:t>
      </w:r>
    </w:p>
    <w:p>
      <w:pPr>
        <w:pStyle w:val="ListBullet"/>
      </w:pPr>
      <w:r>
        <w:rPr>
          <w:rFonts w:ascii="Rubik" w:hAnsi="Rubik" w:eastAsia="Rubik"/>
          <w:color w:val="282F2D"/>
        </w:rPr>
        <w:t>Rows for Regional / HR / Payroll by Region ('*' = any region). Region values must match the list's Region choices.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An active HR row with Region '*' exists (needed for the XPAY pilot).</w:t>
      </w:r>
    </w:p>
    <w:p>
      <w:pPr>
        <w:pStyle w:val="Heading3"/>
      </w:pPr>
      <w:r>
        <w:t>STEP S0-07: Create the list from CSV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Site → + New → List → From CSV → HR-Change-Requests.csv</w:t>
      </w:r>
    </w:p>
    <w:p>
      <w:pPr>
        <w:pStyle w:val="ListBullet"/>
      </w:pPr>
      <w:r>
        <w:rPr>
          <w:rFonts w:ascii="Rubik" w:hAnsi="Rubik" w:eastAsia="Rubik"/>
          <w:color w:val="282F2D"/>
        </w:rPr>
        <w:t>Keep the headers exactly (no spaces = the internal names the flows use). Set types per the List Fields tab.</w:t>
      </w:r>
    </w:p>
    <w:p>
      <w:pPr>
        <w:pStyle w:val="ListBullet"/>
      </w:pPr>
      <w:r>
        <w:rPr>
          <w:rFonts w:ascii="Rubik" w:hAnsi="Rubik" w:eastAsia="Rubik"/>
          <w:color w:val="282F2D"/>
        </w:rPr>
        <w:t>Name it 'HR Change Requests' → Create. Delete the SAMPLE row.</w:t>
      </w:r>
    </w:p>
    <w:p>
      <w:pPr>
        <w:pStyle w:val="ListBullet"/>
      </w:pPr>
      <w:r>
        <w:rPr>
          <w:rFonts w:ascii="Rubik" w:hAnsi="Rubik" w:eastAsia="Rubik"/>
          <w:color w:val="282F2D"/>
        </w:rPr>
        <w:t>Add the Person column AssignedTo (type the name without spaces; rename the display name later if you like).</w:t>
      </w:r>
    </w:p>
    <w:p>
      <w:pPr>
        <w:pStyle w:val="ListBullet"/>
      </w:pPr>
      <w:r>
        <w:rPr>
          <w:rFonts w:ascii="Rubik" w:hAnsi="Rubik" w:eastAsia="Rubik"/>
          <w:color w:val="282F2D"/>
        </w:rPr>
        <w:t>Paste the full choice lists into ChangeType, Priority, Status, Region, WaitingOn, ApprovalStatus, Outcome. Defaults: Status 0-New, ApprovalStatus Not required.</w:t>
      </w:r>
    </w:p>
    <w:p>
      <w:pPr>
        <w:pStyle w:val="ListBullet"/>
      </w:pPr>
      <w:r>
        <w:rPr>
          <w:rFonts w:ascii="Rubik" w:hAnsi="Rubik" w:eastAsia="Rubik"/>
          <w:color w:val="282F2D"/>
        </w:rPr>
        <w:t>Rename display names to the List Fields tab's 'Display name' (e.g. ChangeType → Category, RequestId → Ticket Reference).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List settings → Columns: internal names have no spaces (hover a column: Field=EmployeeName).</w:t>
      </w:r>
    </w:p>
    <w:p>
      <w:pPr>
        <w:pStyle w:val="Heading3"/>
      </w:pPr>
      <w:r>
        <w:t>STEP S0-08: Make the list HR-only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List settings → Permissions for this list</w:t>
      </w:r>
    </w:p>
    <w:p>
      <w:pPr>
        <w:pStyle w:val="ListBullet"/>
      </w:pPr>
      <w:r>
        <w:rPr>
          <w:rFonts w:ascii="Rubik" w:hAnsi="Rubik" w:eastAsia="Rubik"/>
          <w:color w:val="282F2D"/>
        </w:rPr>
        <w:t>Stop inheriting permissions. Keep HR team (Edit or above) and the service account; remove everyone else.</w:t>
      </w:r>
    </w:p>
    <w:p>
      <w:pPr>
        <w:pStyle w:val="ListBullet"/>
      </w:pPr>
      <w:r>
        <w:rPr>
          <w:rFonts w:ascii="Rubik" w:hAnsi="Rubik" w:eastAsia="Rubik"/>
          <w:color w:val="282F2D"/>
        </w:rPr>
        <w:t>Nobody else needs access: requesters use the form and get emails.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Test T21.</w:t>
      </w:r>
    </w:p>
    <w:p>
      <w:pPr>
        <w:pStyle w:val="Heading3"/>
      </w:pPr>
      <w:r>
        <w:t>STEP S0-09: Create the workbench views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List → All Items → Create new view</w:t>
      </w:r>
    </w:p>
    <w:p>
      <w:pPr>
        <w:pStyle w:val="ListBullet"/>
      </w:pPr>
      <w:r>
        <w:rPr>
          <w:rFonts w:ascii="Rubik" w:hAnsi="Rubik" w:eastAsia="Rubik"/>
          <w:color w:val="282F2D"/>
        </w:rPr>
        <w:t>Create the 8 views on the Views tab.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'Needs Attention Today' and 'Exceptions' exist.</w:t>
      </w:r>
    </w:p>
    <w:p>
      <w:pPr>
        <w:pStyle w:val="Heading3"/>
      </w:pPr>
      <w:r>
        <w:t>STEP S0-10: Build the 'HR Request' form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forms.office.com → New Form</w:t>
      </w:r>
    </w:p>
    <w:p>
      <w:pPr>
        <w:pStyle w:val="ListBullet"/>
      </w:pPr>
      <w:r>
        <w:rPr>
          <w:rFonts w:ascii="Rubik" w:hAnsi="Rubik" w:eastAsia="Rubik"/>
          <w:color w:val="282F2D"/>
        </w:rPr>
        <w:t>Settings: 'Only people in my organization can respond' + 'Record name'.</w:t>
      </w:r>
    </w:p>
    <w:p>
      <w:pPr>
        <w:pStyle w:val="ListBullet"/>
      </w:pPr>
      <w:r>
        <w:rPr>
          <w:rFonts w:ascii="Rubik" w:hAnsi="Rubik" w:eastAsia="Rubik"/>
          <w:color w:val="282F2D"/>
        </w:rPr>
        <w:t>Add the 8 questions from the Form Questions tab, in order. Question 1's choices = the Category values exactly (copy from Change Types → ChangeType).</w:t>
      </w:r>
    </w:p>
    <w:p>
      <w:pPr>
        <w:pStyle w:val="ListBullet"/>
      </w:pPr>
      <w:r>
        <w:rPr>
          <w:rFonts w:ascii="Rubik" w:hAnsi="Rubik" w:eastAsia="Rubik"/>
          <w:color w:val="282F2D"/>
        </w:rPr>
        <w:t>Details subtitle: paste the wording from the Form Questions tab. Optionally list each type's InfoNeeded under it.</w:t>
      </w:r>
    </w:p>
    <w:p>
      <w:pPr>
        <w:pStyle w:val="ListBullet"/>
      </w:pPr>
      <w:r>
        <w:rPr>
          <w:rFonts w:ascii="Rubik" w:hAnsi="Rubik" w:eastAsia="Rubik"/>
          <w:color w:val="282F2D"/>
        </w:rPr>
        <w:t>Copy the form link (Collect responses → Copy link) into Settings → FormUrl. Don't share it yet.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Preview: all 8 questions; question 1 shows all 17 categories.</w:t>
      </w:r>
    </w:p>
    <w:p>
      <w:pPr>
        <w:pStyle w:val="Heading3"/>
      </w:pPr>
      <w:r>
        <w:t>STEP S0-11: Create the connections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make.powerautomate.com → Data → Connections</w:t>
      </w:r>
    </w:p>
    <w:p>
      <w:pPr>
        <w:pStyle w:val="ListBullet"/>
      </w:pPr>
      <w:r>
        <w:rPr>
          <w:rFonts w:ascii="Rubik" w:hAnsi="Rubik" w:eastAsia="Rubik"/>
          <w:color w:val="282F2D"/>
        </w:rPr>
        <w:t>Sign in as the People Ops service account for SharePoint, Excel Online (Business), Office 365 Outlook, Office 365 Users, Microsoft Forms, Approvals and Slack (D11).</w:t>
      </w:r>
    </w:p>
    <w:p>
      <w:pPr>
        <w:pStyle w:val="ListBullet"/>
      </w:pPr>
      <w:r>
        <w:rPr>
          <w:rFonts w:ascii="Rubik" w:hAnsi="Rubik" w:eastAsia="Rubik"/>
          <w:color w:val="282F2D"/>
        </w:rPr>
        <w:t>Make sure that account owns the form (or is a form co-owner) so Flow 0 can read responses.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Seven connections show 'Connected' under the service account.</w:t>
      </w:r>
    </w:p>
    <w:p>
      <w:pPr>
        <w:pStyle w:val="Heading2"/>
      </w:pPr>
      <w:r>
        <w:t>S0 tests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6520"/>
      </w:tblGrid>
      <w:tr>
        <w:tc>
          <w:tcPr>
            <w:tcW w:type="dxa" w:w="737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81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6520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Expected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T21</w:t>
            </w:r>
          </w:p>
        </w:tc>
        <w:tc>
          <w:tcPr>
            <w:tcW w:type="dxa" w:w="238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Permissions</w:t>
            </w:r>
          </w:p>
        </w:tc>
        <w:tc>
          <w:tcPr>
            <w:tcW w:type="dxa" w:w="65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Form works; list says they don't have access.</w:t>
            </w:r>
          </w:p>
        </w:tc>
      </w:tr>
    </w:tbl>
    <w:p/>
    <w:p>
      <w:pPr>
        <w:pStyle w:val="Heading2"/>
      </w:pPr>
      <w:r>
        <w:t>Gate — G0 — Ready to build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D3, D4, D5 confirmed by CJ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Change types, InfoNeeded wording and checklists reviewed with Johanna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Reference workbook uploaded and Settings filled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List built (core columns, choices, views); form built and not yet shared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T21 passed (a non-HR colleague can submit the form but can't open the list)</w:t>
      </w:r>
    </w:p>
    <w:p>
      <w:r>
        <w:br w:type="page"/>
      </w:r>
    </w:p>
    <w:p>
      <w:pPr>
        <w:pStyle w:val="Heading1"/>
      </w:pPr>
      <w:r>
        <w:t>7. S1 — Crawl — DATA path end to 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3118"/>
        <w:gridCol w:w="1134"/>
      </w:tblGrid>
      <w:tr>
        <w:tc>
          <w:tcPr>
            <w:tcW w:type="dxa" w:w="5386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Goal</w:t>
            </w:r>
          </w:p>
        </w:tc>
        <w:tc>
          <w:tcPr>
            <w:tcW w:type="dxa" w:w="3118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Entry criteria</w:t>
            </w:r>
          </w:p>
        </w:tc>
        <w:tc>
          <w:tcPr>
            <w:tcW w:type="dxa" w:w="1134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Flow 0 Form Intake, Flow 1 Intake Notification, Flow 2 Checklist Router, Flow 3 Case Updates, Flow 4 Close-out. Proven on DATA.</w:t>
            </w:r>
          </w:p>
        </w:tc>
        <w:tc>
          <w:tcPr>
            <w:tcW w:type="dxa" w:w="3118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G0 passed.</w:t>
            </w:r>
          </w:p>
        </w:tc>
        <w:tc>
          <w:tcPr>
            <w:tcW w:type="dxa" w:w="1134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Crawl</w:t>
            </w:r>
          </w:p>
        </w:tc>
      </w:tr>
    </w:tbl>
    <w:p/>
    <w:p>
      <w:pPr>
        <w:pStyle w:val="Heading3"/>
      </w:pPr>
      <w:r>
        <w:t>STEP S1-01: Create 'HR Change - 0 Form Intake'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My flows → + New flow → Automated cloud flow</w:t>
      </w:r>
    </w:p>
    <w:p>
      <w:pPr>
        <w:pStyle w:val="ListBullet"/>
      </w:pPr>
      <w:r>
        <w:rPr>
          <w:rFonts w:ascii="Rubik" w:hAnsi="Rubik" w:eastAsia="Rubik"/>
          <w:color w:val="282F2D"/>
        </w:rPr>
        <w:t>Trigger: Microsoft Forms — When a new response is submitted · Form: HR Request.</w:t>
      </w:r>
    </w:p>
    <w:p>
      <w:pPr>
        <w:pStyle w:val="ListBullet"/>
      </w:pPr>
      <w:r>
        <w:rPr>
          <w:rFonts w:ascii="Rubik" w:hAnsi="Rubik" w:eastAsia="Rubik"/>
          <w:color w:val="282F2D"/>
        </w:rPr>
        <w:t>Add Scope 'Try'. Inside: Microsoft Forms → Get response details 'Response' (Form + Response Id from the trigger); Office 365 Users → Get user profile (V2) 'Requester' (User = Responders' Email).</w:t>
      </w:r>
    </w:p>
    <w:p>
      <w:pPr>
        <w:pStyle w:val="ListBullet"/>
      </w:pPr>
      <w:r>
        <w:rPr>
          <w:rFonts w:ascii="Rubik" w:hAnsi="Rubik" w:eastAsia="Rubik"/>
          <w:color w:val="282F2D"/>
        </w:rPr>
        <w:t>SharePoint → Create item 'Create request' in HR Change Requests with the fields below (pick each answer from 'Response' in Dynamic content).</w:t>
      </w:r>
    </w:p>
    <w:p>
      <w:pPr>
        <w:pStyle w:val="ListBullet"/>
      </w:pPr>
      <w:r>
        <w:rPr>
          <w:rFonts w:ascii="Rubik" w:hAnsi="Rubik" w:eastAsia="Rubik"/>
          <w:color w:val="282F2D"/>
        </w:rPr>
        <w:t>Below Try: the Catch pattern (no 'Flag the item' — there is no item yet).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Title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Dynamic content 'What do you need?', then type ' — ', then 'Employee name' (Flow 1 rewrites it anyway)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ChangeType Value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answer: What do you need?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EmployeeName / EmployeeId / ManagerEmail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answers 2, 3, 4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Region Value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answer 5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EffectiveDate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answer 6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Priority Value (fx) — blank when unanswered; inside fx, click answer 7 in Dynamic content where it says &lt;answer 7&gt;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if(empty(&lt;answer 7&gt;), null, &lt;answer 7&gt;)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Description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answer 8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RequesterEmail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Responders' Email (from Response)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RequesterName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Display Name (from Requester)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Submit the form once: a new list item appears with these fields.</w:t>
      </w:r>
    </w:p>
    <w:p>
      <w:pPr>
        <w:pStyle w:val="Heading3"/>
      </w:pPr>
      <w:r>
        <w:t>STEP S1-02: Create 'HR Change - 1 Intake Notification'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Automated cloud flow</w:t>
      </w:r>
    </w:p>
    <w:p>
      <w:pPr>
        <w:pStyle w:val="ListBullet"/>
      </w:pPr>
      <w:r>
        <w:rPr>
          <w:rFonts w:ascii="Rubik" w:hAnsi="Rubik" w:eastAsia="Rubik"/>
          <w:color w:val="282F2D"/>
        </w:rPr>
        <w:t>Trigger: SharePoint — When an item is created · List: HR Change Requests. (Runs for form requests AND items HR adds by hand.)</w:t>
      </w:r>
    </w:p>
    <w:p>
      <w:pPr>
        <w:pStyle w:val="ListBullet"/>
      </w:pPr>
      <w:r>
        <w:rPr>
          <w:rFonts w:ascii="Rubik" w:hAnsi="Rubik" w:eastAsia="Rubik"/>
          <w:color w:val="282F2D"/>
        </w:rPr>
        <w:t>Add Scope 'Try' and the Standard opening block inside it (Appendix A).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Settings row  (Excel Online (Business) → List rows present in a table)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Location: People Ops site · Document Library: Documents · File: HR Change/HR Change Reference.xlsx · Table: tblSettings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Settings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first(outputs('Settings_row')?['body/value'])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Code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first(split(triggerBody()?['ChangeType']?['Value'], ' '))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Change type row  (Excel → List rows present in a table) — Table: tblChangeTypes · Filter Query: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Code eq '@{outputs('Code')}'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Config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first(outputs('Change_type_row')?['body/value'])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Request ID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concat(outputs('Settings')?['RequestPrefix'], formatNumber(triggerBody()?['ID'], '000000'))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Run once with a DATA request: Config shows the DATA row.</w:t>
      </w:r>
    </w:p>
    <w:p>
      <w:pPr>
        <w:pStyle w:val="Heading3"/>
      </w:pPr>
      <w:r>
        <w:t>STEP S1-03: SLA due date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Try, after Request ID</w:t>
      </w:r>
    </w:p>
    <w:p>
      <w:pPr>
        <w:pStyle w:val="ListBullet"/>
      </w:pPr>
      <w:r>
        <w:rPr>
          <w:rFonts w:ascii="Rubik" w:hAnsi="Rubik" w:eastAsia="Rubik"/>
          <w:color w:val="282F2D"/>
        </w:rPr>
        <w:t>Four Compose actions.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Submitted Local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convertFromUtc(triggerBody()?['Created'], outputs('Settings')?['TimeZone'])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SLA Start  (weekend submissions start Monday)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addDays(startOfDay(outputs('Submitted_Local')), if(equals(dayOfWeek(outputs('Submitted_Local')), 6), 2, if(equals(dayOfWeek(outputs('Submitted_Local')), 0), 1, 0)))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SLA Days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if(empty(outputs('Config')?['SLABusinessDays']), 0, int(outputs('Config')?['SLABusinessDays']))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SLA Due Date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if(equals(outputs('Config')?['DueDateRule'], 'Effective date'), formatDateTime(triggerBody()?['EffectiveDate'], 'yyyy-MM-dd'), if(equals(outputs('SLA_Days'), 0), null, formatDateTime(addDays(outputs('SLA_Start'), add(add(mul(div(outputs('SLA_Days'), 5), 7), mod(outputs('SLA_Days'), 5)), if(greater(add(dayOfWeek(outputs('SLA_Start')), mod(outputs('SLA_Days'), 5)), 5), 2, 0))), 'yyyy-MM-dd')))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DATA submitted Monday → SLA Due Date = Tuesday.</w:t>
      </w:r>
    </w:p>
    <w:p>
      <w:pPr>
        <w:pStyle w:val="Heading3"/>
      </w:pPr>
      <w:r>
        <w:t>STEP S1-04: Pay period + cutoff flag (XPAY)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</w:t>
      </w:r>
    </w:p>
    <w:p>
      <w:pPr>
        <w:pStyle w:val="ListBullet"/>
      </w:pPr>
      <w:r>
        <w:rPr>
          <w:rFonts w:ascii="Rubik" w:hAnsi="Rubik" w:eastAsia="Rubik"/>
          <w:color w:val="282F2D"/>
        </w:rPr>
        <w:t>Three Compose actions. Effective Date = first date worked for XPAY.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Pay Period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concat(formatDateTime(triggerBody()?['EffectiveDate'], 'yyyy-MM'), if(lessOrEquals(dayOfMonth(triggerBody()?['EffectiveDate']), 15), ' (1-15)', ' (16-EOM)'))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Cutoff Date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addDays(startOfMonth(triggerBody()?['EffectiveDate']), sub(int(if(lessOrEquals(dayOfMonth(triggerBody()?['EffectiveDate']), 15), outputs('Settings')?['CutoffDay1'], outputs('Settings')?['CutoffDay2'])), 1))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After Cutoff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and(equals(outputs('Code'), 'XPAY'), greater(ticks(outputs('Submitted_Local')), ticks(addDays(outputs('Cutoff_Date'), 1))))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For DATA: After Cutoff = false.</w:t>
      </w:r>
    </w:p>
    <w:p>
      <w:pPr>
        <w:pStyle w:val="Heading3"/>
      </w:pPr>
      <w:r>
        <w:t>STEP S1-05: Write the core fields back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 → SharePoint → Update item</w:t>
      </w:r>
    </w:p>
    <w:p>
      <w:pPr>
        <w:pStyle w:val="ListBullet"/>
      </w:pPr>
      <w:r>
        <w:rPr>
          <w:rFonts w:ascii="Rubik" w:hAnsi="Rubik" w:eastAsia="Rubik"/>
          <w:color w:val="282F2D"/>
        </w:rPr>
        <w:t>List: HR Change Requests · Id: ID (trigger). Required columns it asks for: pick the same field from the trigger.</w:t>
      </w:r>
    </w:p>
    <w:p>
      <w:pPr>
        <w:pStyle w:val="ListBullet"/>
      </w:pPr>
      <w:r>
        <w:rPr>
          <w:rFonts w:ascii="Rubik" w:hAnsi="Rubik" w:eastAsia="Rubik"/>
          <w:color w:val="282F2D"/>
        </w:rPr>
        <w:t>Don't set Status or ApprovalStatus here — column defaults cover intake; Flow 5 owns approvals.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Title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concat(triggerBody()?['ChangeType']?['Value'], ' — ', triggerBody()?['EmployeeName'])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RequestId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outputs('Request_ID')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Priority Value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coalesce(triggerBody()?['Priority']?['Value'], outputs('Config')?['DefaultPriority'], 'Routine')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ReceivedDate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triggerBody()?['Created']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SLADueDate (fx) / NextActionDue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outputs('SLA_Due_Date')   ·   outputs('SLA_Due_Date')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RequesterEmail (fx)  — keeps form value; falls back to whoever created the item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coalesce(triggerBody()?['RequesterEmail'], triggerBody()?['Author']?['Email'])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RequesterName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coalesce(triggerBody()?['RequesterName'], triggerBody()?['Author']?['DisplayName'])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Item shows Ticket Reference HRC-00000N, Priority, Received Date, SLA Due Date.</w:t>
      </w:r>
    </w:p>
    <w:p>
      <w:pPr>
        <w:pStyle w:val="Heading3"/>
      </w:pPr>
      <w:r>
        <w:t>STEP S1-06: Default assignee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 → Condition 'Default assignee?'</w:t>
      </w:r>
    </w:p>
    <w:p>
      <w:pPr>
        <w:pStyle w:val="ListBullet"/>
      </w:pPr>
      <w:r>
        <w:rPr>
          <w:rFonts w:ascii="Rubik" w:hAnsi="Rubik" w:eastAsia="Rubik"/>
          <w:color w:val="282F2D"/>
        </w:rPr>
        <w:t>Left (fx) and(empty(triggerBody()?['AssignedTo']), not(empty(coalesce(outputs('Config')?['DefaultAssigneeEmail'], '')))) · is equal to · (fx) true</w:t>
      </w:r>
    </w:p>
    <w:p>
      <w:pPr>
        <w:pStyle w:val="ListBullet"/>
      </w:pPr>
      <w:r>
        <w:rPr>
          <w:rFonts w:ascii="Rubik" w:hAnsi="Rubik" w:eastAsia="Rubik"/>
          <w:color w:val="282F2D"/>
        </w:rPr>
        <w:t>True → Update item 'Set default assignee' (required columns from trigger).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AssignedTo Claims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outputs('Config')?['DefaultAssigneeEmail']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An LOA request gets CJ as Assigned To.</w:t>
      </w:r>
    </w:p>
    <w:p>
      <w:pPr>
        <w:pStyle w:val="Heading3"/>
      </w:pPr>
      <w:r>
        <w:t>STEP S1-07: Intake comment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 — Comment pattern (Appendix B) named 'Intake'</w:t>
      </w:r>
    </w:p>
    <w:p>
      <w:pPr>
        <w:pStyle w:val="ListBullet"/>
      </w:pPr>
      <w:r>
        <w:rPr>
          <w:rFonts w:ascii="Rubik" w:hAnsi="Rubik" w:eastAsia="Rubik"/>
          <w:color w:val="282F2D"/>
        </w:rPr>
        <w:t>Add 'Display Name' first (Slack uses it too).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Display Name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if(equals(outputs('Config')?['Sensitive'], 'Yes'), '(confidential — see list)', triggerBody()?['EmployeeName'])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Intake text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📥 @{outputs('Request_ID')} received from @{coalesce(triggerBody()?['RequesterName'], triggerBody()?['Author']?['DisplayName'])}. Priority: @{coalesce(triggerBody()?['Priority']?['Value'], outputs('Config')?['DefaultPriority'])}. SLA target: @{coalesce(outputs('SLA_Due_Date'), outputs('Config')?['SLATarget'])}.</w:t>
              <w:br/>
              <w:t>Info needed for this type: @{outputs('Config')?['InfoNeeded']}@{if(equals(outputs('Code'), 'XPAY'), concat(decodeUriComponent('%0A'), 'Pay period: ', outputs('Pay_Period'), if(outputs('After_Cutoff'), ' ⚠️ submitted after the payroll cutoff', '')), '')}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Post intake — Body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setProperty(json('{}'), 'text', take(outputs('Intake_text'), 1900))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Comment in the item's Comments pane.</w:t>
      </w:r>
    </w:p>
    <w:p>
      <w:pPr>
        <w:pStyle w:val="Heading3"/>
      </w:pPr>
      <w:r>
        <w:t>STEP S1-08: Ping the People Ops room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 → Slack → Post message (V2)</w:t>
      </w:r>
    </w:p>
    <w:p>
      <w:pPr>
        <w:pStyle w:val="ListBullet"/>
      </w:pPr>
      <w:r>
        <w:rPr>
          <w:rFonts w:ascii="Rubik" w:hAnsi="Rubik" w:eastAsia="Rubik"/>
          <w:color w:val="282F2D"/>
        </w:rPr>
        <w:t>Channel: People Ops room.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Message text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:inbox_tray: *New HR request &lt;@{triggerBody()?['{Link}']}|@{outputs('Request_ID')}&gt;* — @{coalesce(triggerBody()?['Priority']?['Value'], outputs('Config')?['DefaultPriority'])}</w:t>
              <w:br/>
              <w:t>@{triggerBody()?['ChangeType']?['Value']} — @{outputs('Display_Name')}</w:t>
              <w:br/>
              <w:t>Effective @{formatDateTime(triggerBody()?['EffectiveDate'], 'MMM d, yyyy')} • SLA target @{coalesce(outputs('SLA_Due_Date'), outputs('Config')?['SLATarget'])}@{if(outputs('After_Cutoff'), ' • :warning: after payroll cutoff', '')}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Posts; for OFF-I / LOA / ER the name shows '(confidential — see list)'.</w:t>
      </w:r>
    </w:p>
    <w:p>
      <w:pPr>
        <w:pStyle w:val="Heading3"/>
      </w:pPr>
      <w:r>
        <w:t>STEP S1-09: Confirmation to the requester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 → Office 365 Outlook → Send an email (V2)</w:t>
      </w:r>
    </w:p>
    <w:p>
      <w:pPr>
        <w:pStyle w:val="ListBullet"/>
      </w:pPr>
      <w:r>
        <w:rPr>
          <w:rFonts w:ascii="Rubik" w:hAnsi="Rubik" w:eastAsia="Rubik"/>
          <w:color w:val="282F2D"/>
        </w:rPr>
        <w:t>Lists what HR needs for this request type, without promising a date.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To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coalesce(triggerBody()?['RequesterEmail'], triggerBody()?['Author']?['Email'])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Subject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We've got your request: @{outputs('Request_ID')}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Body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Hi @{coalesce(triggerBody()?['RequesterName'], triggerBody()?['Author']?['DisplayName'])},</w:t>
              <w:br/>
              <w:br/>
              <w:t>Thanks for using the HR front door. Your request @{outputs('Request_ID')} (@{triggerBody()?['ChangeType']?['Value']}) is in the People Ops queue.</w:t>
              <w:br/>
              <w:br/>
              <w:t>To finish it we'll need: @{outputs('Config')?['InfoNeeded']}. If anything's missing from what you sent, just reply to this email.</w:t>
              <w:br/>
              <w:br/>
              <w:t>Target: @{coalesce(outputs('SLA_Due_Date'), outputs('Config')?['SLATarget'])}. This is an automatic confirmation — a team member will pick it up and keep you posted.</w:t>
              <w:br/>
              <w:br/>
              <w:t>People Ops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Email arrives with the InfoNeeded line.</w:t>
      </w:r>
    </w:p>
    <w:p>
      <w:pPr>
        <w:pStyle w:val="Heading3"/>
      </w:pPr>
      <w:r>
        <w:t>STEP S1-10: Catch block + test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Below Try</w:t>
      </w:r>
    </w:p>
    <w:p>
      <w:pPr>
        <w:pStyle w:val="ListBullet"/>
      </w:pPr>
      <w:r>
        <w:rPr>
          <w:rFonts w:ascii="Rubik" w:hAnsi="Rubik" w:eastAsia="Rubik"/>
          <w:color w:val="282F2D"/>
        </w:rPr>
        <w:t>Catch pattern (Appendix C). Run T01 and T02.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Catch  (Control → Scope) → ⋯ → Configure run after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Try: ☑ has failed  ☑ has timed out  (☐ is successful)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Failure alert  (Office 365 Outlook → Send an email (V2)) — To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your admin email (type it — don't depend on Settings here)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Subject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[HR Change] @{workflow()?['tags']?['flowDisplayName']} failed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Body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Open the failed run: @{concat('https://make.powerautomate.com/environments/', workflow()?['tags']?['environmentName'], '/flows/', workflow()?['name'], '/runs/', workflow()?['run']?['name'])}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Flag the item  (SharePoint → Update item, item-triggered flows only) — AutomationNote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concat('⚠️ ', workflow()?['tags']?['flowDisplayName'], ' failed ', formatDateTime(utcNow(), 'yyyy-MM-dd HH:mm'), ' UTC — see admin email')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T01, T02 = Pass.</w:t>
      </w:r>
    </w:p>
    <w:p>
      <w:pPr>
        <w:pStyle w:val="Heading3"/>
      </w:pPr>
      <w:r>
        <w:t>STEP S1-11: Create 'HR Change - 2 Checklist Router'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Automated cloud flow</w:t>
      </w:r>
    </w:p>
    <w:p>
      <w:pPr>
        <w:pStyle w:val="ListBullet"/>
      </w:pPr>
      <w:r>
        <w:rPr>
          <w:rFonts w:ascii="Rubik" w:hAnsi="Rubik" w:eastAsia="Rubik"/>
          <w:color w:val="282F2D"/>
        </w:rPr>
        <w:t>Trigger: When an item is created · List: HR Change Requests. Separate from Flow 1 on purpose: one failing can't stop the other.</w:t>
      </w:r>
    </w:p>
    <w:p>
      <w:pPr>
        <w:pStyle w:val="ListBullet"/>
      </w:pPr>
      <w:r>
        <w:rPr>
          <w:rFonts w:ascii="Rubik" w:hAnsi="Rubik" w:eastAsia="Rubik"/>
          <w:color w:val="282F2D"/>
        </w:rPr>
        <w:t>Scope 'Try' + Standard opening block.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Settings row  (Excel Online (Business) → List rows present in a table)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Location: People Ops site · Document Library: Documents · File: HR Change/HR Change Reference.xlsx · Table: tblSettings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Settings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first(outputs('Settings_row')?['body/value'])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Code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first(split(triggerBody()?['ChangeType']?['Value'], ' '))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Change type row  (Excel → List rows present in a table) — Table: tblChangeTypes · Filter Query: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Code eq '@{outputs('Code')}'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Config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first(outputs('Change_type_row')?['body/value'])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Request ID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concat(outputs('Settings')?['RequestPrefix'], formatNumber(triggerBody()?['ID'], '000000'))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Saved.</w:t>
      </w:r>
    </w:p>
    <w:p>
      <w:pPr>
        <w:pStyle w:val="Heading3"/>
      </w:pPr>
      <w:r>
        <w:t>STEP S1-12: Read this type's sub-steps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</w:t>
      </w:r>
    </w:p>
    <w:p>
      <w:pPr>
        <w:pStyle w:val="ListBullet"/>
      </w:pPr>
      <w:r>
        <w:rPr>
          <w:rFonts w:ascii="Rubik" w:hAnsi="Rubik" w:eastAsia="Rubik"/>
          <w:color w:val="282F2D"/>
        </w:rPr>
        <w:t>Excel List rows 'Checklist rows' (tblChecklist); Filter array 'Active steps'.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Checklist rows — Filter Query / Order By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Code eq '@{outputs('Code')}'   ·   Step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Active steps — From (fx) / advanced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outputs('Checklist_rows')?['body/value']   ·   @equals(item()?['Active'], 'Yes')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For DATA: 5 rows.</w:t>
      </w:r>
    </w:p>
    <w:p>
      <w:pPr>
        <w:pStyle w:val="Heading3"/>
      </w:pPr>
      <w:r>
        <w:t>STEP S1-13: Write and post the checklist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 → Condition 'Has checklist'</w:t>
      </w:r>
    </w:p>
    <w:p>
      <w:pPr>
        <w:pStyle w:val="ListBullet"/>
      </w:pPr>
      <w:r>
        <w:rPr>
          <w:rFonts w:ascii="Rubik" w:hAnsi="Rubik" w:eastAsia="Rubik"/>
          <w:color w:val="282F2D"/>
        </w:rPr>
        <w:t>Left (fx) length(body('Active_steps')) · is greater than · 0. True branch: two Selects (Map in text mode), one Compose, Update item, Comment pattern 'Checklist comment'.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Checklist lines — From / Map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body('Active_steps')   ·   concat('[ ] ', item()?['Step'], '. ', item()?['Task'], if(equals(item()?['AfterApproval'], 'Yes'), ' 🔒', ''), if(equals(item()?['DueOnLastDay'], 'Yes'), concat(' 📅 ', formatDateTime(triggerBody()?['EffectiveDate'], 'MMM d')), ''), if(empty(item()?['Auto']), '', concat(' ⚙ ', item()?['Auto'])))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Comment lines — From / Map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body('Active_steps')   ·   concat('☐ ', item()?['Step'], '. ', item()?['Task'], if(empty(item()?['Details']), '', concat(' — ', item()?['Details'])))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Checklist text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join(body('Checklist_lines'), decodeUriComponent('%0A'))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Save checklist (Update item) — Checklist / ChecklistProgress / NextAction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outputs('Checklist_text')   ·   0   ·   concat(first(body('Active_steps'))?['Step'], '. ', first(body('Active_steps'))?['Task'])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Checklist comment text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📋 @{outputs('Code')} sub-steps — @{length(body('Active_steps'))}. Tick them in the Checklist field by changing [ ] to [x].</w:t>
              <w:br/>
              <w:t>@{join(body('Comment_lines'), decodeUriComponent('%0A'))}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Post checklist comment — Body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setProperty(json('{}'), 'text', take(outputs('Checklist_comment_text'), 1900))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DATA item: 5 '[ ]' lines; Next Action = '01. …'; checklist comment posted.</w:t>
      </w:r>
    </w:p>
    <w:p>
      <w:pPr>
        <w:pStyle w:val="Heading3"/>
      </w:pPr>
      <w:r>
        <w:t>STEP S1-14: Catch-all for OTHER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Condition 'Has checklist' → False</w:t>
      </w:r>
    </w:p>
    <w:p>
      <w:pPr>
        <w:pStyle w:val="ListBullet"/>
      </w:pPr>
      <w:r>
        <w:rPr>
          <w:rFonts w:ascii="Rubik" w:hAnsi="Rubik" w:eastAsia="Rubik"/>
          <w:color w:val="282F2D"/>
        </w:rPr>
        <w:t>Comment pattern 'No template' + Slack post. Then Catch block below Try. Run T03, T04.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No template text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⚠️ No sub-steps for @{outputs('Code')} — needs manual scoping. Assign it and write the steps into the Checklist field ([ ] one per line).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Slack message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:warning: &lt;@{triggerBody()?['{Link}']}|@{outputs('Request_ID')}&gt; (@{triggerBody()?['ChangeType']?['Value']}) needs manual scoping.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Catch  (Control → Scope) → ⋯ → Configure run after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Try: ☑ has failed  ☑ has timed out  (☐ is successful)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Failure alert  (Office 365 Outlook → Send an email (V2)) — To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your admin email (type it — don't depend on Settings here)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Subject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[HR Change] @{workflow()?['tags']?['flowDisplayName']} failed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Body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Open the failed run: @{concat('https://make.powerautomate.com/environments/', workflow()?['tags']?['environmentName'], '/flows/', workflow()?['name'], '/runs/', workflow()?['run']?['name'])}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Flag the item  (SharePoint → Update item, item-triggered flows only) — AutomationNote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concat('⚠️ ', workflow()?['tags']?['flowDisplayName'], ' failed ', formatDateTime(utcNow(), 'yyyy-MM-dd HH:mm'), ' UTC — see admin email')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T03, T04 = Pass.</w:t>
      </w:r>
    </w:p>
    <w:p>
      <w:pPr>
        <w:pStyle w:val="Heading3"/>
      </w:pPr>
      <w:r>
        <w:t>STEP S1-15: Create 'HR Change - 3 Case Updates'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Automated cloud flow</w:t>
      </w:r>
    </w:p>
    <w:p>
      <w:pPr>
        <w:pStyle w:val="ListBullet"/>
      </w:pPr>
      <w:r>
        <w:rPr>
          <w:rFonts w:ascii="Rubik" w:hAnsi="Rubik" w:eastAsia="Rubik"/>
          <w:color w:val="282F2D"/>
        </w:rPr>
        <w:t>Trigger: When an item is created or modified · List: HR Change Requests. Trigger Settings → Concurrency control ON, degree 1.</w:t>
      </w:r>
    </w:p>
    <w:p>
      <w:pPr>
        <w:pStyle w:val="ListBullet"/>
      </w:pPr>
      <w:r>
        <w:rPr>
          <w:rFonts w:ascii="Rubik" w:hAnsi="Rubik" w:eastAsia="Rubik"/>
          <w:color w:val="282F2D"/>
        </w:rPr>
        <w:t>Purpose: stamps First Human Response, keeps Checklist % and Next Action in step with the ticks. Compare-before-write ends its own loop after one extra run.</w:t>
      </w:r>
    </w:p>
    <w:p>
      <w:pPr>
        <w:pStyle w:val="ListBullet"/>
      </w:pPr>
      <w:r>
        <w:rPr>
          <w:rFonts w:ascii="Rubik" w:hAnsi="Rubik" w:eastAsia="Rubik"/>
          <w:color w:val="282F2D"/>
        </w:rPr>
        <w:t>Scope 'Try': Settings row + Settings, then the composes below.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First response needed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and(empty(triggerBody()?['FirstResponseDate']), not(equals(triggerBody()?['Status']?['Value'], '0-New')), not(equals(toLower(triggerBody()?['Editor']?['Email']), toLower(outputs('Settings')?['ServiceAccountEmail']))))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Lines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split(replace(coalesce(triggerBody()?['Checklist'], ''), decodeUriComponent('%0D'), ''), decodeUriComponent('%0A'))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Open steps / Done steps (Filter arrays on Lines)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@startsWith(trim(item()), '[ ]')   ·   @startsWith(toLower(trim(item())), '[x]')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Progress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if(equals(add(length(body('Open_steps')), length(body('Done_steps'))), 0), 0, div(mul(length(body('Done_steps')), 100), add(length(body('Open_steps')), length(body('Done_steps')))))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Progress changed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not(equals(float(outputs('Progress')), float(coalesce(triggerBody()?['ChecklistProgress'], 0))))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Checklist next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if(empty(body('Open_steps')), '', take(trim(substring(trim(first(body('Open_steps'))), 3)), 250))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Next action (Compose) — HR's own text sticks until the next tick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if(or(outputs('Progress_changed'), empty(triggerBody()?['NextAction'])), outputs('Checklist_next'), triggerBody()?['NextAction'])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Saved.</w:t>
      </w:r>
    </w:p>
    <w:p>
      <w:pPr>
        <w:pStyle w:val="Heading3"/>
      </w:pPr>
      <w:r>
        <w:t>STEP S1-16: Write only when something changed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 → Condition 'Changed'</w:t>
      </w:r>
    </w:p>
    <w:p>
      <w:pPr>
        <w:pStyle w:val="ListBullet"/>
      </w:pPr>
      <w:r>
        <w:rPr>
          <w:rFonts w:ascii="Rubik" w:hAnsi="Rubik" w:eastAsia="Rubik"/>
          <w:color w:val="282F2D"/>
        </w:rPr>
        <w:t>Left (fx) below · is equal to · (fx) true → Update item (required columns from trigger) → Condition 'Just finished' → Comment pattern 'Ready' + Slack. Then Catch.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Changed — Left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or(outputs('First_response_needed'), outputs('Progress_changed'), not(equals(outputs('Next_action'), coalesce(triggerBody()?['NextAction'], ''))))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Update — FirstResponseDate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if(outputs('First_response_needed'), utcNow(), triggerBody()?['FirstResponseDate'])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Update — ChecklistProgress / NextAction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outputs('Progress')   ·   outputs('Next_action')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Just finished — Left (· is equal to · true)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and(outputs('Progress_changed'), equals(outputs('Progress'), 100), not(equals(triggerBody()?['Status']?['Value'], '3-Resolved')))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Ready text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☑️ All sub-steps are done — set Status to 3-Resolved to close (LOA: only once the return is confirmed).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Slack message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:ballot_box_with_check: All steps done on &lt;@{triggerBody()?['{Link}']}|@{triggerBody()?['RequestId']}&gt; — @{coalesce(triggerBody()?['AssignedTo']?['DisplayName'], 'owner')}, ready to resolve.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Catch  (Control → Scope) → ⋯ → Configure run after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Try: ☑ has failed  ☑ has timed out  (☐ is successful)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Failure alert  (Office 365 Outlook → Send an email (V2)) — To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your admin email (type it — don't depend on Settings here)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Subject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[HR Change] @{workflow()?['tags']?['flowDisplayName']} failed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Body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Open the failed run: @{concat('https://make.powerautomate.com/environments/', workflow()?['tags']?['environmentName'], '/flows/', workflow()?['name'], '/runs/', workflow()?['run']?['name'])}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Flag the item  (SharePoint → Update item, item-triggered flows only) — AutomationNote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concat('⚠️ ', workflow()?['tags']?['flowDisplayName'], ' failed ', formatDateTime(utcNow(), 'yyyy-MM-dd HH:mm'), ' UTC — see admin email')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T17 passes.</w:t>
      </w:r>
    </w:p>
    <w:p>
      <w:pPr>
        <w:pStyle w:val="Heading3"/>
      </w:pPr>
      <w:r>
        <w:t>STEP S1-17: Create 'HR Change - 4 Close-out'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Automated cloud flow</w:t>
      </w:r>
    </w:p>
    <w:p>
      <w:pPr>
        <w:pStyle w:val="ListBullet"/>
      </w:pPr>
      <w:r>
        <w:rPr>
          <w:rFonts w:ascii="Rubik" w:hAnsi="Rubik" w:eastAsia="Rubik"/>
          <w:color w:val="282F2D"/>
        </w:rPr>
        <w:t>Trigger: When an item is created or modified · List: HR Change Requests. Trigger conditions (2 lines): fires once per closure — the flow stamps Closed Date, so its own update can't re-fire it.</w:t>
      </w:r>
    </w:p>
    <w:p>
      <w:pPr>
        <w:pStyle w:val="ListBullet"/>
      </w:pPr>
      <w:r>
        <w:rPr>
          <w:rFonts w:ascii="Rubik" w:hAnsi="Rubik" w:eastAsia="Rubik"/>
          <w:color w:val="282F2D"/>
        </w:rPr>
        <w:t>Scope 'Try' + opening block (skip Request ID).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Trigger condition 1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@equals(triggerBody()?['Status']?['Value'], '3-Resolved')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Trigger condition 2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@empty(triggerBody()?['ClosedDate'])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Settings row  (Excel Online (Business) → List rows present in a table)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Location: People Ops site · Document Library: Documents · File: HR Change/HR Change Reference.xlsx · Table: tblSettings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Settings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first(outputs('Settings_row')?['body/value'])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Code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first(split(triggerBody()?['ChangeType']?['Value'], ' '))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Change type row  (Excel → List rows present in a table) — Table: tblChangeTypes · Filter Query: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Code eq '@{outputs('Code')}'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Config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first(outputs('Change_type_row')?['body/value'])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Saved.</w:t>
      </w:r>
    </w:p>
    <w:p>
      <w:pPr>
        <w:pStyle w:val="Heading3"/>
      </w:pPr>
      <w:r>
        <w:t>STEP S1-18: Outcome, resolver and ticked checklist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</w:t>
      </w:r>
    </w:p>
    <w:p>
      <w:pPr>
        <w:pStyle w:val="ListBullet"/>
      </w:pPr>
      <w:r>
        <w:rPr>
          <w:rFonts w:ascii="Rubik" w:hAnsi="Rubik" w:eastAsia="Rubik"/>
          <w:color w:val="282F2D"/>
        </w:rPr>
        <w:t>Composes, one Select, one Filter array.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Outcome / Resolver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coalesce(triggerBody()?['Outcome']?['Value'], 'Completed')   ·   coalesce(triggerBody()?['AssignedTo']?['DisplayName'], triggerBody()?['Editor']?['DisplayName'])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Today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convertFromUtc(utcNow(), outputs('Settings')?['TimeZone'])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Checklist before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split(replace(coalesce(triggerBody()?['Checklist'], ''), decodeUriComponent('%0D'), ''), decodeUriComponent('%0A'))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Checklist after — From / Map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outputs('Checklist_before')   ·   if(and(startsWith(item(), '[ ]'), or(contains(item(), '⚙ resolution'), not(equals(outputs('Outcome'), 'Completed')))), concat(if(equals(outputs('Outcome'), 'Completed'), '[x]', '[–]'), substring(item(), 3)), item())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Still open — From / advanced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body('Checklist_after')   ·   @startsWith(item(), '[ ]')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On a DATA close: steps 03–05 become [x].</w:t>
      </w:r>
    </w:p>
    <w:p>
      <w:pPr>
        <w:pStyle w:val="Heading3"/>
      </w:pPr>
      <w:r>
        <w:t>STEP S1-19: Stamp Closed Date and post ✅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</w:t>
      </w:r>
    </w:p>
    <w:p>
      <w:pPr>
        <w:pStyle w:val="ListBullet"/>
      </w:pPr>
      <w:r>
        <w:rPr>
          <w:rFonts w:ascii="Rubik" w:hAnsi="Rubik" w:eastAsia="Rubik"/>
          <w:color w:val="282F2D"/>
        </w:rPr>
        <w:t>Update item 'Stamp close' (required columns from trigger), then Comment pattern 'Resolved'.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ClosedDate / Outcome Value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formatDateTime(outputs('Today'), 'yyyy-MM-dd')   ·   outputs('Outcome')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Checklist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if(empty(triggerBody()?['Checklist']), '', join(body('Checklist_after'), decodeUriComponent('%0A')))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NextAction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''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Resolved text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✅ Resolved on @{formatDateTime(outputs('Today'), 'MMM d, yyyy')} by @{outputs('Resolver')}@{if(equals(outputs('Outcome'), 'Completed'), '', concat(' (Outcome: ', outputs('Outcome'), ')'))}@{if(greater(length(body('Still_open')), 0), concat(' — note: ', string(length(body('Still_open'))), ' sub-step(s) were still open'), '')}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Comment reads '✅ Resolved on &lt;date&gt; by &lt;assignee&gt;'.</w:t>
      </w:r>
    </w:p>
    <w:p>
      <w:pPr>
        <w:pStyle w:val="Heading3"/>
      </w:pPr>
      <w:r>
        <w:t>STEP S1-20: Close-the-loop + People Ops summary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</w:t>
      </w:r>
    </w:p>
    <w:p>
      <w:pPr>
        <w:pStyle w:val="ListBullet"/>
      </w:pPr>
      <w:r>
        <w:rPr>
          <w:rFonts w:ascii="Rubik" w:hAnsi="Rubik" w:eastAsia="Rubik"/>
          <w:color w:val="282F2D"/>
        </w:rPr>
        <w:t>Condition 'Close the loop?' → Send an email (V2). Condition 'Summary?' → Slack People Ops room.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Close the loop? — Left (· is equal to · true)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or(equals(outputs('Config')?['CloseLoopEmail'], 'Yes'), not(equals(outputs('Outcome'), 'Completed')))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Email To / Subject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coalesce(triggerBody()?['RequesterEmail'], triggerBody()?['Author']?['Email'])   ·   Update on your HR request @{triggerBody()?['RequestId']}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Email Body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Hi @{triggerBody()?['RequesterName']},</w:t>
              <w:br/>
              <w:br/>
              <w:t>@{if(equals(outputs('Outcome'), 'Completed'), concat('Good news — your request ', triggerBody()?['RequestId'], ' (', triggerBody()?['ChangeType']?['Value'], ') is complete.'), concat('Your request ', triggerBody()?['RequestId'], ' (', triggerBody()?['ChangeType']?['Value'], ') was closed as ', outputs('Outcome'), '. Your HR contact will follow up with the details.'))}</w:t>
              <w:br/>
              <w:br/>
              <w:t>Questions? Reply to this email or ask in #lane-people-talent.</w:t>
              <w:br/>
              <w:br/>
              <w:t>People Ops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Summary? — Left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equals(outputs('Config')?['PostSummaryToPeopleOps'], 'Yes')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Slack summary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:white_check_mark: *&lt;@{triggerBody()?['{Link}']}|@{triggerBody()?['RequestId']}&gt;* @{outputs('Code')} closed by @{outputs('Resolver')} (@{outputs('Outcome')}).@{if(greater(length(body('Still_open')), 0), concat(' :warning: ', string(length(body('Still_open'))), ' step(s) still open.'), '')}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T05 passes.</w:t>
      </w:r>
    </w:p>
    <w:p>
      <w:pPr>
        <w:pStyle w:val="Heading3"/>
      </w:pPr>
      <w:r>
        <w:t>STEP S1-21: Payroll FYI (plan Flow 3) + Catch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 → Condition 'Payroll FYI?'</w:t>
      </w:r>
    </w:p>
    <w:p>
      <w:pPr>
        <w:pStyle w:val="ListBullet"/>
      </w:pPr>
      <w:r>
        <w:rPr>
          <w:rFonts w:ascii="Rubik" w:hAnsi="Rubik" w:eastAsia="Rubik"/>
          <w:color w:val="282F2D"/>
        </w:rPr>
        <w:t>Left (fx) and(equals(outputs('Config')?['NotifyPayrollOnClose'], 'Yes'), equals(outputs('Outcome'), 'Completed')) · is equal to · true → Slack post to the Payroll room. One-way — never waits for Payroll (D5).</w:t>
      </w:r>
    </w:p>
    <w:p>
      <w:pPr>
        <w:pStyle w:val="ListBullet"/>
      </w:pPr>
      <w:r>
        <w:rPr>
          <w:rFonts w:ascii="Rubik" w:hAnsi="Rubik" w:eastAsia="Rubik"/>
          <w:color w:val="282F2D"/>
        </w:rPr>
        <w:t>Below Try: Catch pattern. (The Payroll part is tested in Sprint 2, T10.)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Slack message (Payroll room)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:moneybag: *Extra pay submitted in Paycor* — &lt;@{triggerBody()?['{Link}']}|@{triggerBody()?['RequestId']}&gt;</w:t>
              <w:br/>
              <w:t>Employee: @{triggerBody()?['EmployeeName']} (@{triggerBody()?['EmployeeId']}) • First date worked: @{formatDateTime(triggerBody()?['EffectiveDate'], 'MMM d, yyyy')} • Pay period: @{concat(formatDateTime(triggerBody()?['EffectiveDate'], 'yyyy-MM'), if(lessOrEquals(dayOfMonth(triggerBody()?['EffectiveDate']), 15), ' (1-15)', ' (16-EOM)'))}</w:t>
              <w:br/>
              <w:t>Details: @{take(coalesce(triggerBody()?['Description'], ''), 600)}</w:t>
              <w:br/>
              <w:t>_FYI — please verify the earning in Paycor. No response needed._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Catch  (Control → Scope) → ⋯ → Configure run after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Try: ☑ has failed  ☑ has timed out  (☐ is successful)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Failure alert  (Office 365 Outlook → Send an email (V2)) — To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your admin email (type it — don't depend on Settings here)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Subject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[HR Change] @{workflow()?['tags']?['flowDisplayName']} failed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Body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Open the failed run: @{concat('https://make.powerautomate.com/environments/', workflow()?['tags']?['environmentName'], '/flows/', workflow()?['name'], '/runs/', workflow()?['run']?['name'])}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Flag the item  (SharePoint → Update item, item-triggered flows only) — AutomationNote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concat('⚠️ ', workflow()?['tags']?['flowDisplayName'], ' failed ', formatDateTime(utcNow(), 'yyyy-MM-dd HH:mm'), ' UTC — see admin email')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Saved.</w:t>
      </w:r>
    </w:p>
    <w:p>
      <w:pPr>
        <w:pStyle w:val="Heading3"/>
      </w:pPr>
      <w:r>
        <w:t>STEP S1-22: Run the Sprint 1 tests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Test Pack</w:t>
      </w:r>
    </w:p>
    <w:p>
      <w:pPr>
        <w:pStyle w:val="ListBullet"/>
      </w:pPr>
      <w:r>
        <w:rPr>
          <w:rFonts w:ascii="Rubik" w:hAnsi="Rubik" w:eastAsia="Rubik"/>
          <w:color w:val="282F2D"/>
        </w:rPr>
        <w:t>T05, T06 (and re-run T01–T04 if anything changed).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Gate G1 checklist complete.</w:t>
      </w:r>
    </w:p>
    <w:p>
      <w:pPr>
        <w:pStyle w:val="Heading2"/>
      </w:pPr>
      <w:r>
        <w:t>S1 tests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6520"/>
      </w:tblGrid>
      <w:tr>
        <w:tc>
          <w:tcPr>
            <w:tcW w:type="dxa" w:w="737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81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6520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Expected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T01</w:t>
            </w:r>
          </w:p>
        </w:tc>
        <w:tc>
          <w:tcPr>
            <w:tcW w:type="dxa" w:w="238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DATA — basic intake</w:t>
            </w:r>
          </w:p>
        </w:tc>
        <w:tc>
          <w:tcPr>
            <w:tcW w:type="dxa" w:w="65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Item created by Flow 0; Request = 'DATA — Employee Data Update — &lt;name&gt;'; HRC-00000N; Priority Routine; Received Date; SLA = next business day; 📥 comment with 'Info needed'; Slack ping; confirmation email listing what's needed.</w:t>
            </w:r>
          </w:p>
        </w:tc>
      </w:tr>
      <w:tr>
        <w:tc>
          <w:tcPr>
            <w:tcW w:type="dxa" w:w="73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T02</w:t>
            </w:r>
          </w:p>
        </w:tc>
        <w:tc>
          <w:tcPr>
            <w:tcW w:type="dxa" w:w="238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Weekend SLA</w:t>
            </w:r>
          </w:p>
        </w:tc>
        <w:tc>
          <w:tcPr>
            <w:tcW w:type="dxa" w:w="65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Saturday submission → SLA = Tuesday.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T03</w:t>
            </w:r>
          </w:p>
        </w:tc>
        <w:tc>
          <w:tcPr>
            <w:tcW w:type="dxa" w:w="238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DATA sub-steps</w:t>
            </w:r>
          </w:p>
        </w:tc>
        <w:tc>
          <w:tcPr>
            <w:tcW w:type="dxa" w:w="65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Checklist has 5 '[ ] 0n.' lines; 03–05 end with '⚙ resolution'; Next Action = '01. …'; 📋 comment lists the steps.</w:t>
            </w:r>
          </w:p>
        </w:tc>
      </w:tr>
      <w:tr>
        <w:tc>
          <w:tcPr>
            <w:tcW w:type="dxa" w:w="73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T04</w:t>
            </w:r>
          </w:p>
        </w:tc>
        <w:tc>
          <w:tcPr>
            <w:tcW w:type="dxa" w:w="238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OTHER — catch-all</w:t>
            </w:r>
          </w:p>
        </w:tc>
        <w:tc>
          <w:tcPr>
            <w:tcW w:type="dxa" w:w="65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No checklist; '⚠️ … needs manual scoping' comment; Slack warning.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T05</w:t>
            </w:r>
          </w:p>
        </w:tc>
        <w:tc>
          <w:tcPr>
            <w:tcW w:type="dxa" w:w="238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Pick up, tick, close</w:t>
            </w:r>
          </w:p>
        </w:tc>
        <w:tc>
          <w:tcPr>
            <w:tcW w:type="dxa" w:w="65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First Human Response stamped on pick-up; Checklist % 40; Next Action moves to 03; on close: Closed Date today, 03–05 [x], '✅ Resolved on &lt;date&gt; by &lt;you&gt;', close-the-loop email.</w:t>
            </w:r>
          </w:p>
        </w:tc>
      </w:tr>
      <w:tr>
        <w:tc>
          <w:tcPr>
            <w:tcW w:type="dxa" w:w="73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T06</w:t>
            </w:r>
          </w:p>
        </w:tc>
        <w:tc>
          <w:tcPr>
            <w:tcW w:type="dxa" w:w="238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Live DATA</w:t>
            </w:r>
          </w:p>
        </w:tc>
        <w:tc>
          <w:tcPr>
            <w:tcW w:type="dxa" w:w="65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Same as T01–T05 with no manual fixes.</w:t>
            </w:r>
          </w:p>
        </w:tc>
      </w:tr>
    </w:tbl>
    <w:p/>
    <w:p>
      <w:pPr>
        <w:pStyle w:val="Heading2"/>
      </w:pPr>
      <w:r>
        <w:t>Gate — G1 — Plumbing proven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T01–T06 pass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One live DATA request by Johanna closed end to end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A failure alert received from a Catch block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Flows owned by the service account, not a personal one</w:t>
      </w:r>
    </w:p>
    <w:p>
      <w:r>
        <w:br w:type="page"/>
      </w:r>
    </w:p>
    <w:p>
      <w:pPr>
        <w:pStyle w:val="Heading1"/>
      </w:pPr>
      <w:r>
        <w:t>8. S2 — Crawl complete — XPAY pilot + front door live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3118"/>
        <w:gridCol w:w="1134"/>
      </w:tblGrid>
      <w:tr>
        <w:tc>
          <w:tcPr>
            <w:tcW w:type="dxa" w:w="5386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Goal</w:t>
            </w:r>
          </w:p>
        </w:tc>
        <w:tc>
          <w:tcPr>
            <w:tcW w:type="dxa" w:w="3118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Entry criteria</w:t>
            </w:r>
          </w:p>
        </w:tc>
        <w:tc>
          <w:tcPr>
            <w:tcW w:type="dxa" w:w="1134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Flow 5 Approval Routing (HR stage for XPAY), Payroll FYI, LOA/offboarding checks, front door launch.</w:t>
            </w:r>
          </w:p>
        </w:tc>
        <w:tc>
          <w:tcPr>
            <w:tcW w:type="dxa" w:w="3118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G1 passed.</w:t>
            </w:r>
          </w:p>
        </w:tc>
        <w:tc>
          <w:tcPr>
            <w:tcW w:type="dxa" w:w="1134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Crawl</w:t>
            </w:r>
          </w:p>
        </w:tc>
      </w:tr>
    </w:tbl>
    <w:p/>
    <w:p>
      <w:pPr>
        <w:pStyle w:val="Heading3"/>
      </w:pPr>
      <w:r>
        <w:t>STEP S2-01: Create 'HR Change - 5 Approval Routing'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Automated cloud flow</w:t>
      </w:r>
    </w:p>
    <w:p>
      <w:pPr>
        <w:pStyle w:val="ListBullet"/>
      </w:pPr>
      <w:r>
        <w:rPr>
          <w:rFonts w:ascii="Rubik" w:hAnsi="Rubik" w:eastAsia="Rubik"/>
          <w:color w:val="282F2D"/>
        </w:rPr>
        <w:t>Trigger: When an item is created · List: HR Change Requests.</w:t>
      </w:r>
    </w:p>
    <w:p>
      <w:pPr>
        <w:pStyle w:val="ListBullet"/>
      </w:pPr>
      <w:r>
        <w:rPr>
          <w:rFonts w:ascii="Rubik" w:hAnsi="Rubik" w:eastAsia="Rubik"/>
          <w:color w:val="282F2D"/>
        </w:rPr>
        <w:t>BEFORE Try (variables can't live in a scope): Initialize variable 'Outcome' (String) = Approved; 'History' (String) = empty.</w:t>
      </w:r>
    </w:p>
    <w:p>
      <w:pPr>
        <w:pStyle w:val="ListBullet"/>
      </w:pPr>
      <w:r>
        <w:rPr>
          <w:rFonts w:ascii="Rubik" w:hAnsi="Rubik" w:eastAsia="Rubik"/>
          <w:color w:val="282F2D"/>
        </w:rPr>
        <w:t>Scope 'Try' + opening block, then Filter array 'Stages' and Condition 'Needs approval' (Left fx length(body('Stages')) · is greater than · 0). Everything below goes in its True branch.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Settings row  (Excel Online (Business) → List rows present in a table)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Location: People Ops site · Document Library: Documents · File: HR Change/HR Change Reference.xlsx · Table: tblSettings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Settings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first(outputs('Settings_row')?['body/value'])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Code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first(split(triggerBody()?['ChangeType']?['Value'], ' '))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Change type row  (Excel → List rows present in a table) — Table: tblChangeTypes · Filter Query: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Code eq '@{outputs('Code')}'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Config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first(outputs('Change_type_row')?['body/value'])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Request ID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concat(outputs('Settings')?['RequestPrefix'], formatNumber(triggerBody()?['ID'], '000000'))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Stages — From (fx) / advanced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split(replace(coalesce(outputs('Config')?['ApprovalChain'], ''), ' ', ''), '&gt;')   ·   @not(empty(item()))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XPAY → Stages = ["HR"]; DATA → empty, nothing happens.</w:t>
      </w:r>
    </w:p>
    <w:p>
      <w:pPr>
        <w:pStyle w:val="Heading3"/>
      </w:pPr>
      <w:r>
        <w:t>STEP S2-02: Mark waiting and loop the stages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Needs approval → True</w:t>
      </w:r>
    </w:p>
    <w:p>
      <w:pPr>
        <w:pStyle w:val="ListBullet"/>
      </w:pPr>
      <w:r>
        <w:rPr>
          <w:rFonts w:ascii="Rubik" w:hAnsi="Rubik" w:eastAsia="Rubik"/>
          <w:color w:val="282F2D"/>
        </w:rPr>
        <w:t>Excel List rows 'Approvers rows' (tblApprovers). Update item 'Mark pending'. Apply to each 'Each stage' over body('Stages') — ⚠️ Settings → Concurrency ON, degree 1.</w:t>
      </w:r>
    </w:p>
    <w:p>
      <w:pPr>
        <w:pStyle w:val="ListBullet"/>
      </w:pPr>
      <w:r>
        <w:rPr>
          <w:rFonts w:ascii="Rubik" w:hAnsi="Rubik" w:eastAsia="Rubik"/>
          <w:color w:val="282F2D"/>
        </w:rPr>
        <w:t>Inside the loop: Condition 'Still approved' (variables('Outcome') is equal to Approved); S2-03 and S2-04 go in its True branch.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Mark pending — ApprovalStatus / Status / WaitingOn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Pending   ·   2-Waiting   ·   Approver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Item shows 2-Waiting / Pending / Approver.</w:t>
      </w:r>
    </w:p>
    <w:p>
      <w:pPr>
        <w:pStyle w:val="Heading3"/>
      </w:pPr>
      <w:r>
        <w:t>STEP S2-03: Find the approver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Still approved → True</w:t>
      </w:r>
    </w:p>
    <w:p>
      <w:pPr>
        <w:pStyle w:val="ListBullet"/>
      </w:pPr>
      <w:r>
        <w:rPr>
          <w:rFonts w:ascii="Rubik" w:hAnsi="Rubik" w:eastAsia="Rubik"/>
          <w:color w:val="282F2D"/>
        </w:rPr>
        <w:t>Filter arrays 'This region' / 'Any region' (From fx outputs('Approvers_rows')?['body/value']), Compose 'Approver'.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This region — advanced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@and(equals(item()?['Role'], items('Each_stage')), equals(item()?['Active'], 'Yes'), equals(toLower(trim(item()?['Region'])), toLower(trim(coalesce(triggerBody()?['Region']?['Value'], '')))))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Any region — advanced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@and(equals(item()?['Role'], items('Each_stage')), equals(item()?['Active'], 'Yes'), equals(trim(item()?['Region']), '*'))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Approver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if(equals(items('Each_stage'), 'Manager'), coalesce(triggerBody()?['ManagerEmail'], ''), coalesce(first(body('This_region'))?['ApproverEmail'], first(body('Any_region'))?['ApproverEmail'], ''))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XPAY: Approver = the HR row's email.</w:t>
      </w:r>
    </w:p>
    <w:p>
      <w:pPr>
        <w:pStyle w:val="Heading3"/>
      </w:pPr>
      <w:r>
        <w:t>STEP S2-04: Ask, record, stop on reject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Condition 'Approver found' (Left fx empty(outputs('Approver')) · is equal to · false)</w:t>
      </w:r>
    </w:p>
    <w:p>
      <w:pPr>
        <w:pStyle w:val="ListBullet"/>
      </w:pPr>
      <w:r>
        <w:rPr>
          <w:rFonts w:ascii="Rubik" w:hAnsi="Rubik" w:eastAsia="Rubik"/>
          <w:color w:val="282F2D"/>
        </w:rPr>
        <w:t>True: Update item 'Show approver'; Approvals → Start and wait for an approval 'Approval' (Approve/Reject – First to respond); Append to string variable 'History'; Comment pattern 'Decision'; Condition 'Rejected?' (outputs('Approval')?['body/outcome'] is equal to Reject) → Set variable Outcome = Rejected.</w:t>
      </w:r>
    </w:p>
    <w:p>
      <w:pPr>
        <w:pStyle w:val="ListBullet"/>
      </w:pPr>
      <w:r>
        <w:rPr>
          <w:rFonts w:ascii="Rubik" w:hAnsi="Rubik" w:eastAsia="Rubik"/>
          <w:color w:val="282F2D"/>
        </w:rPr>
        <w:t>False: Set variable Outcome = NoApprover; Slack alert to the People Ops room.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Show approver — CurrentApprover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@{items('Each_stage')}: @{outputs('Approver')}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Approval — Title / Assigned to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@{items('Each_stage')} approval: @{triggerBody()?['ChangeType']?['Value']} — @{triggerBody()?['EmployeeName']} [@{outputs('Request_ID')}]   ·   outputs('Approver')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Approval — Details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**Employee:** @{triggerBody()?['EmployeeName']} (@{triggerBody()?['EmployeeId']})</w:t>
              <w:br/>
              <w:t>**Request:** @{triggerBody()?['ChangeType']?['Value']} • effective @{formatDateTime(triggerBody()?['EffectiveDate'], 'MMM d, yyyy')}</w:t>
              <w:br/>
              <w:t>**Requested by:** @{triggerBody()?['RequesterName']}</w:t>
              <w:br/>
              <w:br/>
              <w:t>@{triggerBody()?['Description']}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Approval — Item link / description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triggerBody()?['{Link}']   ·   Open @{outputs('Request_ID')}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History — value (end with Enter)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@{formatDateTime(convertFromUtc(utcNow(), outputs('Settings')?['TimeZone']), 'yyyy-MM-dd')} @{items('Each_stage')} @{if(equals(outputs('Approval')?['body/outcome'], 'Approve'), 'approved', 'rejected')} by @{first(outputs('Approval')?['body/responses'])?['responder']?['displayName']}@{if(empty(first(outputs('Approval')?['body/responses'])?['comments']), '', concat(' — ', first(outputs('Approval')?['body/responses'])?['comments']))}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Decision text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@{if(equals(outputs('Approval')?['body/outcome'], 'Approve'), '👍', '👎')} @{items('Each_stage')} @{if(equals(outputs('Approval')?['body/outcome'], 'Approve'), 'approved', 'rejected')} by @{first(outputs('Approval')?['body/responses'])?['responder']?['displayName']}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No approver — Slack message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:rotating_light: &lt;@{triggerBody()?['{Link}']}|@{outputs('Request_ID')}&gt; needs a *@{items('Each_stage')}* approver but none was found (Manager email empty, or no active Approvers row for this role/region).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Approval email arrives; decision comment appears.</w:t>
      </w:r>
    </w:p>
    <w:p>
      <w:pPr>
        <w:pStyle w:val="Heading3"/>
      </w:pPr>
      <w:r>
        <w:t>STEP S2-05: Save the result after the loop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Needs approval → True, AFTER the loop</w:t>
      </w:r>
    </w:p>
    <w:p>
      <w:pPr>
        <w:pStyle w:val="ListBullet"/>
      </w:pPr>
      <w:r>
        <w:rPr>
          <w:rFonts w:ascii="Rubik" w:hAnsi="Rubik" w:eastAsia="Rubik"/>
          <w:color w:val="282F2D"/>
        </w:rPr>
        <w:t>SharePoint Get item 'Request now'. Select 'Approval ticks'. Update item 'Save approval result' (required columns from Request now). Comment pattern 'Result'. Then Catch below Try.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Approval ticks — From / Map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split(replace(coalesce(outputs('Request_now')?['body/Checklist'], ''), decodeUriComponent('%0D'), ''), decodeUriComponent('%0A'))   ·   if(and(startsWith(item(), '[ ]'), contains(item(), '⚙ approval')), concat('[x]', substring(item(), 3)), item())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ApprovalStatus Value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if(equals(variables('Outcome'), 'Approved'), 'Approved', if(equals(variables('Outcome'), 'Rejected'), 'Rejected', 'Needs approver'))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Status Value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if(equals(variables('Outcome'), 'Rejected'), '3-Resolved', if(equals(variables('Outcome'), 'NoApprover'), '2-Waiting', if(empty(outputs('Request_now')?['body/AssignedTo']), '0-New', '1-Assigned')))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Outcome Value / WaitingOn Value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if(equals(variables('Outcome'), 'Rejected'), 'Rejected', outputs('Request_now')?['body/Outcome']?['Value'])   ·   if(equals(variables('Outcome'), 'NoApprover'), 'Approver', null)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CurrentApprover / InternalNotes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''   ·   concat(coalesce(outputs('Request_now')?['body/InternalNotes'], ''), decodeUriComponent('%0A'), variables('History'))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Checklist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if(or(equals(variables('Outcome'), 'NoApprover'), empty(outputs('Request_now')?['body/Checklist'])), outputs('Request_now')?['body/Checklist'], join(body('Approval_ticks'), decodeUriComponent('%0A')))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Result text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@{if(equals(variables('Outcome'), 'Approved'), concat('🔓 Approved (', join(body('Stages'), ' → '), '). 🔒 steps can start now.'), if(equals(variables('Outcome'), 'Rejected'), '⛔ Rejected — closed as Rejected; the requester will be told.', '⚠️ Approval stopped: no approver found. Fix the manager email or the Approvers table, approve offline and log it in Internal Notes.'))}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Catch  (Control → Scope) → ⋯ → Configure run after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Try: ☑ has failed  ☑ has timed out  (☐ is successful)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Failure alert  (Office 365 Outlook → Send an email (V2)) — To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your admin email (type it — don't depend on Settings here)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Subject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[HR Change] @{workflow()?['tags']?['flowDisplayName']} failed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Body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Open the failed run: @{concat('https://make.powerautomate.com/environments/', workflow()?['tags']?['environmentName'], '/flows/', workflow()?['name'], '/runs/', workflow()?['run']?['name'])}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Flag the item  (SharePoint → Update item, item-triggered flows only) — AutomationNote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concat('⚠️ ', workflow()?['tags']?['flowDisplayName'], ' failed ', formatDateTime(utcNow(), 'yyyy-MM-dd HH:mm'), ' UTC — see admin email')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T07: after approving, Approval Status = Approved and step 01 is [x].</w:t>
      </w:r>
    </w:p>
    <w:p>
      <w:pPr>
        <w:pStyle w:val="Heading3"/>
      </w:pPr>
      <w:r>
        <w:t>STEP S2-06: XPAY pilot tests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Test Pack</w:t>
      </w:r>
    </w:p>
    <w:p>
      <w:pPr>
        <w:pStyle w:val="ListBullet"/>
      </w:pPr>
      <w:r>
        <w:rPr>
          <w:rFonts w:ascii="Rubik" w:hAnsi="Rubik" w:eastAsia="Rubik"/>
          <w:color w:val="282F2D"/>
        </w:rPr>
        <w:t>Run T07, T08, T09, T10.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All pass.</w:t>
      </w:r>
    </w:p>
    <w:p>
      <w:pPr>
        <w:pStyle w:val="Heading3"/>
      </w:pPr>
      <w:r>
        <w:t>STEP S2-07: LOA, offboarding and ER paths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Test Pack</w:t>
      </w:r>
    </w:p>
    <w:p>
      <w:pPr>
        <w:pStyle w:val="ListBullet"/>
      </w:pPr>
      <w:r>
        <w:rPr>
          <w:rFonts w:ascii="Rubik" w:hAnsi="Rubik" w:eastAsia="Rubik"/>
          <w:color w:val="282F2D"/>
        </w:rPr>
        <w:t>Run T11, T12, T13.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All pass.</w:t>
      </w:r>
    </w:p>
    <w:p>
      <w:pPr>
        <w:pStyle w:val="Heading3"/>
      </w:pPr>
      <w:r>
        <w:t>STEP S2-08: Open the front door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Slack + Outlook</w:t>
      </w:r>
    </w:p>
    <w:p>
      <w:pPr>
        <w:pStyle w:val="ListBullet"/>
      </w:pPr>
      <w:r>
        <w:rPr>
          <w:rFonts w:ascii="Rubik" w:hAnsi="Rubik" w:eastAsia="Rubik"/>
          <w:color w:val="282F2D"/>
        </w:rPr>
        <w:t>Pin the FormUrl in #lane-people-talent with the announcement (Appendix D).</w:t>
      </w:r>
    </w:p>
    <w:p>
      <w:pPr>
        <w:pStyle w:val="ListBullet"/>
      </w:pPr>
      <w:r>
        <w:rPr>
          <w:rFonts w:ascii="Rubik" w:hAnsi="Rubik" w:eastAsia="Rubik"/>
          <w:color w:val="282F2D"/>
        </w:rPr>
        <w:t>HR mailbox: automatic reply pointing to the form.</w:t>
      </w:r>
    </w:p>
    <w:p>
      <w:pPr>
        <w:pStyle w:val="ListBullet"/>
      </w:pPr>
      <w:r>
        <w:rPr>
          <w:rFonts w:ascii="Rubik" w:hAnsi="Rubik" w:eastAsia="Rubik"/>
          <w:color w:val="282F2D"/>
        </w:rPr>
        <w:t>Tell managers: 'Not in the intake, does not exist.'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Pinned; auto-reply on; announcement sent.</w:t>
      </w:r>
    </w:p>
    <w:p>
      <w:pPr>
        <w:pStyle w:val="Heading3"/>
      </w:pPr>
      <w:r>
        <w:t>STEP S2-09: First real XPAY case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Live</w:t>
      </w:r>
    </w:p>
    <w:p>
      <w:pPr>
        <w:pStyle w:val="ListBullet"/>
      </w:pPr>
      <w:r>
        <w:rPr>
          <w:rFonts w:ascii="Rubik" w:hAnsi="Rubik" w:eastAsia="Rubik"/>
          <w:color w:val="282F2D"/>
        </w:rPr>
        <w:t>Next real extra-shift request end to end: HR approval → Paycor single event earning → close → Payroll FYI.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Gate G2 checklist complete.</w:t>
      </w:r>
    </w:p>
    <w:p>
      <w:pPr>
        <w:pStyle w:val="Heading2"/>
      </w:pPr>
      <w:r>
        <w:t>S2 tests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6520"/>
      </w:tblGrid>
      <w:tr>
        <w:tc>
          <w:tcPr>
            <w:tcW w:type="dxa" w:w="737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81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6520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Expected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T07</w:t>
            </w:r>
          </w:p>
        </w:tc>
        <w:tc>
          <w:tcPr>
            <w:tcW w:type="dxa" w:w="238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XPAY — HR approval</w:t>
            </w:r>
          </w:p>
        </w:tc>
        <w:tc>
          <w:tcPr>
            <w:tcW w:type="dxa" w:w="65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2-Waiting / Pending / Approver; HR approval email; approve → Approved, step 01 [x], 🔓 comment, decision line in Internal Notes; Status 0-New (unassigned) or 1-Assigned.</w:t>
            </w:r>
          </w:p>
        </w:tc>
      </w:tr>
      <w:tr>
        <w:tc>
          <w:tcPr>
            <w:tcW w:type="dxa" w:w="73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T08</w:t>
            </w:r>
          </w:p>
        </w:tc>
        <w:tc>
          <w:tcPr>
            <w:tcW w:type="dxa" w:w="238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XPAY — after cutoff</w:t>
            </w:r>
          </w:p>
        </w:tc>
        <w:tc>
          <w:tcPr>
            <w:tcW w:type="dxa" w:w="65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Intake comment and Slack show the pay period and ⚠️ after cutoff.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T09</w:t>
            </w:r>
          </w:p>
        </w:tc>
        <w:tc>
          <w:tcPr>
            <w:tcW w:type="dxa" w:w="238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XPAY — rejected</w:t>
            </w:r>
          </w:p>
        </w:tc>
        <w:tc>
          <w:tcPr>
            <w:tcW w:type="dxa" w:w="65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3-Resolved; Outcome Rejected; open steps [–]; requester email says it was closed as Rejected; NO Payroll FYI.</w:t>
            </w:r>
          </w:p>
        </w:tc>
      </w:tr>
      <w:tr>
        <w:tc>
          <w:tcPr>
            <w:tcW w:type="dxa" w:w="73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T10</w:t>
            </w:r>
          </w:p>
        </w:tc>
        <w:tc>
          <w:tcPr>
            <w:tcW w:type="dxa" w:w="238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XPAY — Payroll FYI</w:t>
            </w:r>
          </w:p>
        </w:tc>
        <w:tc>
          <w:tcPr>
            <w:tcW w:type="dxa" w:w="65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One Payroll room message with the details; editing the closed item again doesn't re-post.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T11</w:t>
            </w:r>
          </w:p>
        </w:tc>
        <w:tc>
          <w:tcPr>
            <w:tcW w:type="dxa" w:w="238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LOA</w:t>
            </w:r>
          </w:p>
        </w:tc>
        <w:tc>
          <w:tcPr>
            <w:tcW w:type="dxa" w:w="65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SLA blank ('Per policy'); Assigned To = CJ; Slack shows '(confidential — see list)'; ticking every step doesn't close it.</w:t>
            </w:r>
          </w:p>
        </w:tc>
      </w:tr>
      <w:tr>
        <w:tc>
          <w:tcPr>
            <w:tcW w:type="dxa" w:w="73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T12</w:t>
            </w:r>
          </w:p>
        </w:tc>
        <w:tc>
          <w:tcPr>
            <w:tcW w:type="dxa" w:w="238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OFF-V</w:t>
            </w:r>
          </w:p>
        </w:tc>
        <w:tc>
          <w:tcPr>
            <w:tcW w:type="dxa" w:w="65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SLA Due Date = that Friday; 16 steps; 'Terminate in Paycor' line shows 📅 date; Priority Time-sensitive.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T13</w:t>
            </w:r>
          </w:p>
        </w:tc>
        <w:tc>
          <w:tcPr>
            <w:tcW w:type="dxa" w:w="238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OFF-I and ER (sensitive)</w:t>
            </w:r>
          </w:p>
        </w:tc>
        <w:tc>
          <w:tcPr>
            <w:tcW w:type="dxa" w:w="65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Names withheld in Slack; Priority Urgent; ER routed to CJ with summary-only steps.</w:t>
            </w:r>
          </w:p>
        </w:tc>
      </w:tr>
    </w:tbl>
    <w:p/>
    <w:p>
      <w:pPr>
        <w:pStyle w:val="Heading2"/>
      </w:pPr>
      <w:r>
        <w:t>Gate — G2 — Front door live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T07–T13 pass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First real XPAY case approved, earning entered, closed, Payroll FYI posted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Form pinned in #lane-people-talent; announcement sent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HR mailbox auto-reply points to the form</w:t>
      </w:r>
    </w:p>
    <w:p>
      <w:r>
        <w:br w:type="page"/>
      </w:r>
    </w:p>
    <w:p>
      <w:pPr>
        <w:pStyle w:val="Heading1"/>
      </w:pPr>
      <w:r>
        <w:t>9. S3 — Walk — approval chains + UAT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3118"/>
        <w:gridCol w:w="1134"/>
      </w:tblGrid>
      <w:tr>
        <w:tc>
          <w:tcPr>
            <w:tcW w:type="dxa" w:w="5386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Goal</w:t>
            </w:r>
          </w:p>
        </w:tc>
        <w:tc>
          <w:tcPr>
            <w:tcW w:type="dxa" w:w="3118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Entry criteria</w:t>
            </w:r>
          </w:p>
        </w:tc>
        <w:tc>
          <w:tcPr>
            <w:tcW w:type="dxa" w:w="1134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JOB, COMP, PTO (and REQ) chains switched on from Excel; UAT across every type.</w:t>
            </w:r>
          </w:p>
        </w:tc>
        <w:tc>
          <w:tcPr>
            <w:tcW w:type="dxa" w:w="3118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G2 passed; approval matrix signed off.</w:t>
            </w:r>
          </w:p>
        </w:tc>
        <w:tc>
          <w:tcPr>
            <w:tcW w:type="dxa" w:w="1134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Walk</w:t>
            </w:r>
          </w:p>
        </w:tc>
      </w:tr>
    </w:tbl>
    <w:p/>
    <w:p>
      <w:pPr>
        <w:pStyle w:val="Heading3"/>
      </w:pPr>
      <w:r>
        <w:t>STEP S3-01: Approval matrix sign-off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Stakeholders</w:t>
      </w:r>
    </w:p>
    <w:p>
      <w:pPr>
        <w:pStyle w:val="ListBullet"/>
      </w:pPr>
      <w:r>
        <w:rPr>
          <w:rFonts w:ascii="Rubik" w:hAnsi="Rubik" w:eastAsia="Rubik"/>
          <w:color w:val="282F2D"/>
        </w:rPr>
        <w:t>Written sign-off on who approves JOB, COMP, PTO, REQ by region.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Dependency Confirmed.</w:t>
      </w:r>
    </w:p>
    <w:p>
      <w:pPr>
        <w:pStyle w:val="Heading3"/>
      </w:pPr>
      <w:r>
        <w:t>STEP S3-02: Switch on the approval chains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HR Change Reference.xlsx → Change Types + Approvers</w:t>
      </w:r>
    </w:p>
    <w:p>
      <w:pPr>
        <w:pStyle w:val="ListBullet"/>
      </w:pPr>
      <w:r>
        <w:rPr>
          <w:rFonts w:ascii="Rubik" w:hAnsi="Rubik" w:eastAsia="Rubik"/>
          <w:color w:val="282F2D"/>
        </w:rPr>
        <w:t>ApprovalChain: JOB = 'Manager &gt; Regional', COMP = 'Manager &gt; Regional &gt; HR', PTO = 'Manager' (REQ as signed off).</w:t>
      </w:r>
    </w:p>
    <w:p>
      <w:pPr>
        <w:pStyle w:val="ListBullet"/>
      </w:pPr>
      <w:r>
        <w:rPr>
          <w:rFonts w:ascii="Rubik" w:hAnsi="Rubik" w:eastAsia="Rubik"/>
          <w:color w:val="282F2D"/>
        </w:rPr>
        <w:t>Add Approvers rows per region.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Next JOB request starts a Manager approval (no flow edit).</w:t>
      </w:r>
    </w:p>
    <w:p>
      <w:pPr>
        <w:pStyle w:val="Heading3"/>
      </w:pPr>
      <w:r>
        <w:t>STEP S3-03: Approval and config tests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Test Pack</w:t>
      </w:r>
    </w:p>
    <w:p>
      <w:pPr>
        <w:pStyle w:val="ListBullet"/>
      </w:pPr>
      <w:r>
        <w:rPr>
          <w:rFonts w:ascii="Rubik" w:hAnsi="Rubik" w:eastAsia="Rubik"/>
          <w:color w:val="282F2D"/>
        </w:rPr>
        <w:t>Run T14, T15, T16, T17, T22.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All pass.</w:t>
      </w:r>
    </w:p>
    <w:p>
      <w:pPr>
        <w:pStyle w:val="Heading3"/>
      </w:pPr>
      <w:r>
        <w:t>STEP S3-04: UAT with Johanna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Every change type</w:t>
      </w:r>
    </w:p>
    <w:p>
      <w:pPr>
        <w:pStyle w:val="ListBullet"/>
      </w:pPr>
      <w:r>
        <w:rPr>
          <w:rFonts w:ascii="Rubik" w:hAnsi="Rubik" w:eastAsia="Rubik"/>
          <w:color w:val="282F2D"/>
        </w:rPr>
        <w:t>Submit one of each type through the form; work and close each. Log issues in Notes.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Gate G3 checklist complete.</w:t>
      </w:r>
    </w:p>
    <w:p>
      <w:pPr>
        <w:pStyle w:val="Heading2"/>
      </w:pPr>
      <w:r>
        <w:t>S3 tests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6520"/>
      </w:tblGrid>
      <w:tr>
        <w:tc>
          <w:tcPr>
            <w:tcW w:type="dxa" w:w="737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81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6520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Expected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T14</w:t>
            </w:r>
          </w:p>
        </w:tc>
        <w:tc>
          <w:tcPr>
            <w:tcW w:type="dxa" w:w="238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JOB — two stages</w:t>
            </w:r>
          </w:p>
        </w:tc>
        <w:tc>
          <w:tcPr>
            <w:tcW w:type="dxa" w:w="65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Manager approval first; Regional only after it; both lines in Internal Notes.</w:t>
            </w:r>
          </w:p>
        </w:tc>
      </w:tr>
      <w:tr>
        <w:tc>
          <w:tcPr>
            <w:tcW w:type="dxa" w:w="73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T15</w:t>
            </w:r>
          </w:p>
        </w:tc>
        <w:tc>
          <w:tcPr>
            <w:tcW w:type="dxa" w:w="238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COMP — reject at stage 2</w:t>
            </w:r>
          </w:p>
        </w:tc>
        <w:tc>
          <w:tcPr>
            <w:tcW w:type="dxa" w:w="65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HR stage never sent; Rejected path as T09.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T16</w:t>
            </w:r>
          </w:p>
        </w:tc>
        <w:tc>
          <w:tcPr>
            <w:tcW w:type="dxa" w:w="238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No approver</w:t>
            </w:r>
          </w:p>
        </w:tc>
        <w:tc>
          <w:tcPr>
            <w:tcW w:type="dxa" w:w="65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Approval Status = Needs approver; 2-Waiting; Slack alert. Restore the '*' row.</w:t>
            </w:r>
          </w:p>
        </w:tc>
      </w:tr>
      <w:tr>
        <w:tc>
          <w:tcPr>
            <w:tcW w:type="dxa" w:w="73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T17</w:t>
            </w:r>
          </w:p>
        </w:tc>
        <w:tc>
          <w:tcPr>
            <w:tcW w:type="dxa" w:w="238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Next Action override</w:t>
            </w:r>
          </w:p>
        </w:tc>
        <w:tc>
          <w:tcPr>
            <w:tcW w:type="dxa" w:w="65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Your text stays until the tick, then Next Action moves to the next open step; at 100% '☑️ … ready to resolve'; Status unchanged.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T22</w:t>
            </w:r>
          </w:p>
        </w:tc>
        <w:tc>
          <w:tcPr>
            <w:tcW w:type="dxa" w:w="238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Config without flow edits</w:t>
            </w:r>
          </w:p>
        </w:tc>
        <w:tc>
          <w:tcPr>
            <w:tcW w:type="dxa" w:w="65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SLA = 2 business days. Restore to 1.</w:t>
            </w:r>
          </w:p>
        </w:tc>
      </w:tr>
    </w:tbl>
    <w:p/>
    <w:p>
      <w:pPr>
        <w:pStyle w:val="Heading2"/>
      </w:pPr>
      <w:r>
        <w:t>Gate — G3 — Approvals live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Matrix signed off; Approvers table filled per region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T14–T17 and T22 pass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UAT with Johanna on every change type</w:t>
      </w:r>
    </w:p>
    <w:p>
      <w:r>
        <w:br w:type="page"/>
      </w:r>
    </w:p>
    <w:p>
      <w:pPr>
        <w:pStyle w:val="Heading1"/>
      </w:pPr>
      <w:r>
        <w:t>10. S4 — Walk — daily digest, cutoff reminder, hardening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3118"/>
        <w:gridCol w:w="1134"/>
      </w:tblGrid>
      <w:tr>
        <w:tc>
          <w:tcPr>
            <w:tcW w:type="dxa" w:w="5386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Goal</w:t>
            </w:r>
          </w:p>
        </w:tc>
        <w:tc>
          <w:tcPr>
            <w:tcW w:type="dxa" w:w="3118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Entry criteria</w:t>
            </w:r>
          </w:p>
        </w:tc>
        <w:tc>
          <w:tcPr>
            <w:tcW w:type="dxa" w:w="1134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Flow 6; exception drill; two weeks of steady operation.</w:t>
            </w:r>
          </w:p>
        </w:tc>
        <w:tc>
          <w:tcPr>
            <w:tcW w:type="dxa" w:w="3118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G3 passed.</w:t>
            </w:r>
          </w:p>
        </w:tc>
        <w:tc>
          <w:tcPr>
            <w:tcW w:type="dxa" w:w="1134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Walk</w:t>
            </w:r>
          </w:p>
        </w:tc>
      </w:tr>
    </w:tbl>
    <w:p/>
    <w:p>
      <w:pPr>
        <w:pStyle w:val="Heading3"/>
      </w:pPr>
      <w:r>
        <w:t>STEP S4-01: Create 'HR Change - 6 Daily Digest + Cutoff Reminder'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Scheduled cloud flow — every 1 day at 8:00 (your time zone)</w:t>
      </w:r>
    </w:p>
    <w:p>
      <w:pPr>
        <w:pStyle w:val="ListBullet"/>
      </w:pPr>
      <w:r>
        <w:rPr>
          <w:rFonts w:ascii="Rubik" w:hAnsi="Rubik" w:eastAsia="Rubik"/>
          <w:color w:val="282F2D"/>
        </w:rPr>
        <w:t>Try: Settings row + Settings; Compose 'Today' and 'Today key'; Excel List rows 'Change types'; Filter 'Sensitive types'; Select 'Sensitive codes'; SharePoint Get items 'Open requests'.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Today / Today key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convertFromUtc(utcNow(), outputs('Settings')?['TimeZone'])   ·   formatDateTime(outputs('Today'), 'yyyyMMdd')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Sensitive types — From / advanced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outputs('Change_types')?['body/value']   ·   @equals(item()?['Sensitive'], 'Yes')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Sensitive codes — From / Map (text mode)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body('Sensitive_types')   ·   item()?['Code']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Open requests — Filter Query / Order By / Top Count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Status ne '3-Resolved'   ·   SLADueDate asc   ·   5000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Run manually: Open requests returns your test items.</w:t>
      </w:r>
    </w:p>
    <w:p>
      <w:pPr>
        <w:pStyle w:val="Heading3"/>
      </w:pPr>
      <w:r>
        <w:t>STEP S4-02: Digest sections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</w:t>
      </w:r>
    </w:p>
    <w:p>
      <w:pPr>
        <w:pStyle w:val="ListBullet"/>
      </w:pPr>
      <w:r>
        <w:rPr>
          <w:rFonts w:ascii="Rubik" w:hAnsi="Rubik" w:eastAsia="Rubik"/>
          <w:color w:val="282F2D"/>
        </w:rPr>
        <w:t>Five Filter arrays named exactly as below (From fx outputs('Open_requests')?['body/value']), and one Select per filter named '&lt;filter&gt; lines' (e.g. 'SLA overdue lines', From fx body('SLA_overdue')) with the same Map. Then Condition 'Weekday with news' → Slack People Ops room.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Unassigned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@equals(item()?['Status']?['Value'], '0-New')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SLA overdue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@and(not(empty(item()?['SLADueDate'])), less(formatDateTime(item()?['SLADueDate'], 'yyyyMMdd'), outputs('Today_key')))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Action due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@and(not(empty(item()?['NextActionDue'])), lessOrEquals(formatDateTime(item()?['NextActionDue'], 'yyyyMMdd'), outputs('Today_key')))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Waiting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@equals(item()?['Status']?['Value'], '2-Waiting')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Exceptions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@not(empty(item()?['AutomationNote']))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Line Map (text mode)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concat('• &lt;', item()?['{Link}'], '|', item()?['RequestId'], '&gt; ', first(split(item()?['ChangeType']?['Value'], ' ')), ' — ', if(contains(body('Sensitive_codes'), first(split(item()?['ChangeType']?['Value'], ' '))), '(confidential)', item()?['EmployeeName']), ' — ', coalesce(item()?['AssignedTo']?['DisplayName'], 'unassigned'), if(empty(item()?['WaitingOn']?['Value']), '', concat(' — waiting on ', item()?['WaitingOn']?['Value'])), if(empty(item()?['NextAction']), '', concat(' — next: ', item()?['NextAction'])))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Weekday with news — Left (· is equal to · true)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and(greater(dayOfWeek(outputs('Today')), 0), less(dayOfWeek(outputs('Today')), 6), greater(add(add(add(length(body('Unassigned')), length(body('SLA_overdue'))), add(length(body('Action_due')), length(body('Exceptions')))), length(body('Waiting'))), 0))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Slack message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:bar_chart: *HR requests — daily check* (@{length(outputs('Open_requests')?['body/value'])} open)</w:t>
              <w:br/>
              <w:t>@{if(empty(body('Unassigned_lines')), '', concat('*:white_circle: 0-New, not picked up*', decodeUriComponent('%0A'), join(body('Unassigned_lines'), decodeUriComponent('%0A')), decodeUriComponent('%0A')))}@{if(empty(body('SLA_overdue_lines')), '', concat('*:red_circle: SLA overdue*', decodeUriComponent('%0A'), join(body('SLA_overdue_lines'), decodeUriComponent('%0A')), decodeUriComponent('%0A')))}@{if(empty(body('Action_due_lines')), '', concat('*:large_yellow_circle: Next action due*', decodeUriComponent('%0A'), join(body('Action_due_lines'), decodeUriComponent('%0A')), decodeUriComponent('%0A')))}@{if(empty(body('Waiting_lines')), '', concat('*:hourglass: Waiting*', decodeUriComponent('%0A'), join(body('Waiting_lines'), decodeUriComponent('%0A')), decodeUriComponent('%0A')))}@{if(empty(body('Exceptions_lines')), '', concat('*:warning: Automation exceptions*', decodeUriComponent('%0A'), join(body('Exceptions_lines'), decodeUriComponent('%0A'))))}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T18 passes.</w:t>
      </w:r>
    </w:p>
    <w:p>
      <w:pPr>
        <w:pStyle w:val="Heading3"/>
      </w:pPr>
      <w:r>
        <w:t>STEP S4-03: Payroll cutoff reminder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</w:t>
      </w:r>
    </w:p>
    <w:p>
      <w:pPr>
        <w:pStyle w:val="ListBullet"/>
      </w:pPr>
      <w:r>
        <w:rPr>
          <w:rFonts w:ascii="Rubik" w:hAnsi="Rubik" w:eastAsia="Rubik"/>
          <w:color w:val="282F2D"/>
        </w:rPr>
        <w:t>Compose 'Cutoff days'; Select 'This month cutoffs' / 'Next month cutoffs' (Map text mode); Filter 'Remind today'; Condition (length &gt; 0) → Slack managers channel. Then Catch (email only).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Cutoff days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createArray(int(outputs('Settings')?['CutoffDay1']), int(outputs('Settings')?['CutoffDay2']))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This month cutoffs — Map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formatDateTime(addDays(startOfMonth(outputs('Today')), sub(item(), 1)), 'yyyy-MM-dd')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Next month cutoffs — Map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formatDateTime(addDays(startOfMonth(addToTime(outputs('Today'), 1, 'Month')), sub(item(), 1)), 'yyyy-MM-dd')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Remind today — From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union(body('This_month_cutoffs'), body('Next_month_cutoffs'))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Remind today — advanced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@equals(formatDateTime(outputs('Today'), 'yyyy-MM-dd'), formatDateTime(addDays(addDays(item(), mul(int(outputs('Settings')?['ReminderBusinessDays']), -1)), if(equals(dayOfWeek(addDays(item(), mul(int(outputs('Settings')?['ReminderBusinessDays']), -1))), 6), -1, if(equals(dayOfWeek(addDays(item(), mul(int(outputs('Settings')?['ReminderBusinessDays']), -1))), 0), -2, 0))), 'yyyy-MM-dd'))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Slack message (managers)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:alarm_clock: *Payroll cutoff is @{formatDateTime(first(body('Remind_today')), 'dddd, MMM d')}.* Any extra shifts or additional pay to report for this pay period? Submit them as *XPAY — Extra Shift / Additional Pay*: &lt;@{outputs('Settings')?['FormUrl']}|HR request form&gt;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T19 passes.</w:t>
      </w:r>
    </w:p>
    <w:p>
      <w:pPr>
        <w:pStyle w:val="Heading3"/>
      </w:pPr>
      <w:r>
        <w:t>STEP S4-04: Exception drill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Flow 1</w:t>
      </w:r>
    </w:p>
    <w:p>
      <w:pPr>
        <w:pStyle w:val="ListBullet"/>
      </w:pPr>
      <w:r>
        <w:rPr>
          <w:rFonts w:ascii="Rubik" w:hAnsi="Rubik" w:eastAsia="Rubik"/>
          <w:color w:val="282F2D"/>
        </w:rPr>
        <w:t>Run T20, then undo the change.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T20 = Pass.</w:t>
      </w:r>
    </w:p>
    <w:p>
      <w:pPr>
        <w:pStyle w:val="Heading3"/>
      </w:pPr>
      <w:r>
        <w:t>STEP S4-05: Two weeks of steady operation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Views + digest</w:t>
      </w:r>
    </w:p>
    <w:p>
      <w:pPr>
        <w:pStyle w:val="ListBullet"/>
      </w:pPr>
      <w:r>
        <w:rPr>
          <w:rFonts w:ascii="Rubik" w:hAnsi="Rubik" w:eastAsia="Rubik"/>
          <w:color w:val="282F2D"/>
        </w:rPr>
        <w:t>Use the digest every morning; redirect DM/email requests to the form.</w:t>
      </w:r>
    </w:p>
    <w:p>
      <w:pPr>
        <w:pStyle w:val="ListBullet"/>
      </w:pPr>
      <w:r>
        <w:rPr>
          <w:rFonts w:ascii="Rubik" w:hAnsi="Rubik" w:eastAsia="Rubik"/>
          <w:color w:val="282F2D"/>
        </w:rPr>
        <w:t>End of week 2: review first-response times and SLA (All Open by SLA / Recently Closed).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Gate G4 checklist complete.</w:t>
      </w:r>
    </w:p>
    <w:p>
      <w:pPr>
        <w:pStyle w:val="Heading2"/>
      </w:pPr>
      <w:r>
        <w:t>S4 tests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6520"/>
      </w:tblGrid>
      <w:tr>
        <w:tc>
          <w:tcPr>
            <w:tcW w:type="dxa" w:w="737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81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6520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Expected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T18</w:t>
            </w:r>
          </w:p>
        </w:tc>
        <w:tc>
          <w:tcPr>
            <w:tcW w:type="dxa" w:w="238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Daily digest</w:t>
            </w:r>
          </w:p>
        </w:tc>
        <w:tc>
          <w:tcPr>
            <w:tcW w:type="dxa" w:w="65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One Slack post with the right sections; OFF-I / LOA / ER names show '(confidential)'.</w:t>
            </w:r>
          </w:p>
        </w:tc>
      </w:tr>
      <w:tr>
        <w:tc>
          <w:tcPr>
            <w:tcW w:type="dxa" w:w="73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T19</w:t>
            </w:r>
          </w:p>
        </w:tc>
        <w:tc>
          <w:tcPr>
            <w:tcW w:type="dxa" w:w="238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Cutoff reminder</w:t>
            </w:r>
          </w:p>
        </w:tc>
        <w:tc>
          <w:tcPr>
            <w:tcW w:type="dxa" w:w="65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Managers channel reminder with the form link. Restore the setting.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T20</w:t>
            </w:r>
          </w:p>
        </w:tc>
        <w:tc>
          <w:tcPr>
            <w:tcW w:type="dxa" w:w="238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Exception drill</w:t>
            </w:r>
          </w:p>
        </w:tc>
        <w:tc>
          <w:tcPr>
            <w:tcW w:type="dxa" w:w="65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Admin email with run link; Automation Note; item in Exceptions view and digest. Undo.</w:t>
            </w:r>
          </w:p>
        </w:tc>
      </w:tr>
    </w:tbl>
    <w:p/>
    <w:p>
      <w:pPr>
        <w:pStyle w:val="Heading2"/>
      </w:pPr>
      <w:r>
        <w:t>Gate — G4 — Operational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T18–T20 pass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Two weeks of digests reviewed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No request handled outside the list in those two weeks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First-response and SLA baseline reviewed (views)</w:t>
      </w:r>
    </w:p>
    <w:p>
      <w:r>
        <w:br w:type="page"/>
      </w:r>
    </w:p>
    <w:p>
      <w:pPr>
        <w:pStyle w:val="Heading1"/>
      </w:pPr>
      <w:r>
        <w:t>11. S5 — Walk — downstream actions (dependency-driven)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3118"/>
        <w:gridCol w:w="1134"/>
      </w:tblGrid>
      <w:tr>
        <w:tc>
          <w:tcPr>
            <w:tcW w:type="dxa" w:w="5386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Goal</w:t>
            </w:r>
          </w:p>
        </w:tc>
        <w:tc>
          <w:tcPr>
            <w:tcW w:type="dxa" w:w="3118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Entry criteria</w:t>
            </w:r>
          </w:p>
        </w:tc>
        <w:tc>
          <w:tcPr>
            <w:tcW w:type="dxa" w:w="1134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Jira, offboarding distro, Word letters, Monday board — each when its dependency is confirmed.</w:t>
            </w:r>
          </w:p>
        </w:tc>
        <w:tc>
          <w:tcPr>
            <w:tcW w:type="dxa" w:w="3118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G4 passed; dependency confirmed.</w:t>
            </w:r>
          </w:p>
        </w:tc>
        <w:tc>
          <w:tcPr>
            <w:tcW w:type="dxa" w:w="1134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Walk</w:t>
            </w:r>
          </w:p>
        </w:tc>
      </w:tr>
    </w:tbl>
    <w:p/>
    <w:p>
      <w:pPr>
        <w:pStyle w:val="Heading3"/>
      </w:pPr>
      <w:r>
        <w:t>STEP S5-01: Jira ticket for offboarding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New flow or a branch in Flow 1</w:t>
      </w:r>
    </w:p>
    <w:p>
      <w:pPr>
        <w:pStyle w:val="ListBullet"/>
      </w:pPr>
      <w:r>
        <w:rPr>
          <w:rFonts w:ascii="Rubik" w:hAnsi="Rubik" w:eastAsia="Rubik"/>
          <w:color w:val="282F2D"/>
        </w:rPr>
        <w:t>When IT confirms: on OFF-V / OFF-I create → Jira 'Create a new issue' (access + equipment) → add the issue link to Internal Notes → comment.</w:t>
      </w:r>
    </w:p>
    <w:p>
      <w:pPr>
        <w:pStyle w:val="ListBullet"/>
      </w:pPr>
      <w:r>
        <w:rPr>
          <w:rFonts w:ascii="Rubik" w:hAnsi="Rubik" w:eastAsia="Rubik"/>
          <w:color w:val="282F2D"/>
        </w:rPr>
        <w:t>Set Auto = 'jira' on the 'Create Jira ticket' steps and tick them in the same flow.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A test OFF-V creates a Jira issue.</w:t>
      </w:r>
    </w:p>
    <w:p>
      <w:pPr>
        <w:pStyle w:val="Heading3"/>
      </w:pPr>
      <w:r>
        <w:t>STEP S5-02: Offboarding distro email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Flow 1 branch</w:t>
      </w:r>
    </w:p>
    <w:p>
      <w:pPr>
        <w:pStyle w:val="ListBullet"/>
      </w:pPr>
      <w:r>
        <w:rPr>
          <w:rFonts w:ascii="Rubik" w:hAnsi="Rubik" w:eastAsia="Rubik"/>
          <w:color w:val="282F2D"/>
        </w:rPr>
        <w:t>When the distro address is confirmed: OFF-V → email the distro at intake. OFF-I stays manual (timing-sensitive).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Test OFF-V emails the distro.</w:t>
      </w:r>
    </w:p>
    <w:p>
      <w:pPr>
        <w:pStyle w:val="Heading3"/>
      </w:pPr>
      <w:r>
        <w:t>STEP S5-03: Word letters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Word Online (Business) → Populate a Microsoft Word template (premium)</w:t>
      </w:r>
    </w:p>
    <w:p>
      <w:pPr>
        <w:pStyle w:val="ListBullet"/>
      </w:pPr>
      <w:r>
        <w:rPr>
          <w:rFonts w:ascii="Rubik" w:hAnsi="Rubik" w:eastAsia="Rubik"/>
          <w:color w:val="282F2D"/>
        </w:rPr>
        <w:t>Termination letter (OFF-I), comp change (COMP) and job change (JOB) confirmations. Save to the HR file; attach to the item.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Generated letter opens correctly.</w:t>
      </w:r>
    </w:p>
    <w:p>
      <w:pPr>
        <w:pStyle w:val="Heading3"/>
      </w:pPr>
      <w:r>
        <w:t>STEP S5-04: Monday.com payroll board + backfill link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Monday connector</w:t>
      </w:r>
    </w:p>
    <w:p>
      <w:pPr>
        <w:pStyle w:val="ListBullet"/>
      </w:pPr>
      <w:r>
        <w:rPr>
          <w:rFonts w:ascii="Rubik" w:hAnsi="Rubik" w:eastAsia="Rubik"/>
          <w:color w:val="282F2D"/>
        </w:rPr>
        <w:t>When confirmed: post OFF-V / OFF-I final pay and COMP changes to the payroll board; send the backfill link on OFF-V (or raise a REQ request).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Item appears on the board.</w:t>
      </w:r>
    </w:p>
    <w:p>
      <w:pPr>
        <w:pStyle w:val="Heading2"/>
      </w:pPr>
      <w:r>
        <w:t>Gate — G5 — per item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Dependency confirmed in writing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Built and tested on a test request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Checklist step marked automated (Auto column)</w:t>
      </w:r>
    </w:p>
    <w:p>
      <w:r>
        <w:br w:type="page"/>
      </w:r>
    </w:p>
    <w:p>
      <w:pPr>
        <w:pStyle w:val="Heading1"/>
      </w:pPr>
      <w:r>
        <w:t>12. S6 — Run — full audit + integrations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3118"/>
        <w:gridCol w:w="1134"/>
      </w:tblGrid>
      <w:tr>
        <w:tc>
          <w:tcPr>
            <w:tcW w:type="dxa" w:w="5386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Goal</w:t>
            </w:r>
          </w:p>
        </w:tc>
        <w:tc>
          <w:tcPr>
            <w:tcW w:type="dxa" w:w="3118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Entry criteria</w:t>
            </w:r>
          </w:p>
        </w:tc>
        <w:tc>
          <w:tcPr>
            <w:tcW w:type="dxa" w:w="1134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Dashboard, in-Slack approvals, Paycor iPaaS, holiday-aware SLA.</w:t>
            </w:r>
          </w:p>
        </w:tc>
        <w:tc>
          <w:tcPr>
            <w:tcW w:type="dxa" w:w="3118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G5 items as available.</w:t>
            </w:r>
          </w:p>
        </w:tc>
        <w:tc>
          <w:tcPr>
            <w:tcW w:type="dxa" w:w="1134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Run</w:t>
            </w:r>
          </w:p>
        </w:tc>
      </w:tr>
    </w:tbl>
    <w:p/>
    <w:p>
      <w:pPr>
        <w:pStyle w:val="Heading3"/>
      </w:pPr>
      <w:r>
        <w:t>STEP S6-01: Dashboard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List views → Power BI (optional)</w:t>
      </w:r>
    </w:p>
    <w:p>
      <w:pPr>
        <w:pStyle w:val="ListBullet"/>
      </w:pPr>
      <w:r>
        <w:rPr>
          <w:rFonts w:ascii="Rubik" w:hAnsi="Rubik" w:eastAsia="Rubik"/>
          <w:color w:val="282F2D"/>
        </w:rPr>
        <w:t>Open by age, first response and SLA compliance, request-type breakdown.</w:t>
      </w:r>
    </w:p>
    <w:p>
      <w:pPr>
        <w:pStyle w:val="Heading3"/>
      </w:pPr>
      <w:r>
        <w:t>STEP S6-02: In-Slack approvals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Bot token</w:t>
      </w:r>
    </w:p>
    <w:p>
      <w:pPr>
        <w:pStyle w:val="ListBullet"/>
      </w:pPr>
      <w:r>
        <w:rPr>
          <w:rFonts w:ascii="Rubik" w:hAnsi="Rubik" w:eastAsia="Rubik"/>
          <w:color w:val="282F2D"/>
        </w:rPr>
        <w:t>Replace email approvals with Slack buttons once the bot token is approved.</w:t>
      </w:r>
    </w:p>
    <w:p>
      <w:pPr>
        <w:pStyle w:val="Heading3"/>
      </w:pPr>
      <w:r>
        <w:t>STEP S6-03: Paycor write-back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Paycor iPaaS</w:t>
      </w:r>
    </w:p>
    <w:p>
      <w:pPr>
        <w:pStyle w:val="ListBullet"/>
      </w:pPr>
      <w:r>
        <w:rPr>
          <w:rFonts w:ascii="Rubik" w:hAnsi="Rubik" w:eastAsia="Rubik"/>
          <w:color w:val="282F2D"/>
        </w:rPr>
        <w:t>Auto-write approved changes instead of manual entry.</w:t>
      </w:r>
    </w:p>
    <w:p>
      <w:pPr>
        <w:pStyle w:val="Heading3"/>
      </w:pPr>
      <w:r>
        <w:t>STEP S6-04: Holiday-aware SLA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Reference workbook</w:t>
      </w:r>
    </w:p>
    <w:p>
      <w:pPr>
        <w:pStyle w:val="ListBullet"/>
      </w:pPr>
      <w:r>
        <w:rPr>
          <w:rFonts w:ascii="Rubik" w:hAnsi="Rubik" w:eastAsia="Rubik"/>
          <w:color w:val="282F2D"/>
        </w:rPr>
        <w:t>Add tblHolidays and skip those dates in Flow 1.</w:t>
      </w:r>
    </w:p>
    <w:p>
      <w:pPr>
        <w:pStyle w:val="Heading3"/>
      </w:pPr>
      <w:r>
        <w:t>STEP S6-05: Email intake (optional)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hr-ticketing-triage solution</w:t>
      </w:r>
    </w:p>
    <w:p>
      <w:pPr>
        <w:pStyle w:val="ListBullet"/>
      </w:pPr>
      <w:r>
        <w:rPr>
          <w:rFonts w:ascii="Rubik" w:hAnsi="Rubik" w:eastAsia="Rubik"/>
          <w:color w:val="282F2D"/>
        </w:rPr>
        <w:t>If the team ever wants email intake back, add the message/conversation identifier columns and reuse the triage flow.</w:t>
      </w:r>
    </w:p>
    <w:p>
      <w:pPr>
        <w:pStyle w:val="Heading2"/>
      </w:pPr>
      <w:r>
        <w:t>Gate — Ongoing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Each item ships with its own tests and a rollback note</w:t>
      </w:r>
    </w:p>
    <w:p>
      <w:r>
        <w:br w:type="page"/>
      </w:r>
    </w:p>
    <w:p>
      <w:pPr>
        <w:pStyle w:val="Heading1"/>
      </w:pPr>
      <w:r>
        <w:t>Appendix A–C — Reusable blocks</w:t>
      </w:r>
    </w:p>
    <w:p>
      <w:pPr>
        <w:pStyle w:val="Heading2"/>
      </w:pPr>
      <w:r>
        <w:t>Standard opening block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Settings row  (Excel Online (Business) → List rows present in a table)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Location: People Ops site · Document Library: Documents · File: HR Change/HR Change Reference.xlsx · Table: tblSettings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Settings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first(outputs('Settings_row')?['body/value'])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Code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first(split(triggerBody()?['ChangeType']?['Value'], ' '))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Change type row  (Excel → List rows present in a table) — Table: tblChangeTypes · Filter Query: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Code eq '@{outputs('Code')}'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Config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first(outputs('Change_type_row')?['body/value'])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Request ID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concat(outputs('Settings')?['RequestPrefix'], formatNumber(triggerBody()?['ID'], '000000'))</w:t>
            </w:r>
          </w:p>
        </w:tc>
      </w:tr>
    </w:tbl>
    <w:p/>
    <w:p>
      <w:pPr>
        <w:pStyle w:val="Heading2"/>
      </w:pPr>
      <w:r>
        <w:t>Comment pattern (post to the item's thread)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&lt;Name&gt; text  (Compose) — type the message; insert @{…} parts with fx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e.g. 📥 @{outputs('Request_ID')} received.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Post &lt;name&gt;  (SharePoint → Send an HTTP request to SharePoint) — Method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POST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Uri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_api/web/lists/getbytitle('HR Change Requests')/items(@{triggerBody()?['ID']})/Comments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Headers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Accept = application/json;odata=nometadata   ·   Content-Type = application/json;odata=nometadata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Body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setProperty(json('{}'), 'text', take(outputs('&lt;Name&gt;_text'), 1900))</w:t>
            </w:r>
          </w:p>
        </w:tc>
      </w:tr>
    </w:tbl>
    <w:p/>
    <w:p>
      <w:pPr>
        <w:pStyle w:val="Heading2"/>
      </w:pPr>
      <w:r>
        <w:t>Try / Catch pattern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Catch  (Control → Scope) → ⋯ → Configure run after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Try: ☑ has failed  ☑ has timed out  (☐ is successful)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Failure alert  (Office 365 Outlook → Send an email (V2)) — To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your admin email (type it — don't depend on Settings here)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Subject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[HR Change] @{workflow()?['tags']?['flowDisplayName']} failed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Body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Open the failed run: @{concat('https://make.powerautomate.com/environments/', workflow()?['tags']?['environmentName'], '/flows/', workflow()?['name'], '/runs/', workflow()?['run']?['name'])}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Flag the item  (SharePoint → Update item, item-triggered flows only) — AutomationNote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concat('⚠️ ', workflow()?['tags']?['flowDisplayName'], ' failed ', formatDateTime(utcNow(), 'yyyy-MM-dd HH:mm'), ' UTC — see admin email')</w:t>
            </w:r>
          </w:p>
        </w:tc>
      </w:tr>
    </w:tbl>
    <w:p/>
    <w:p>
      <w:pPr>
        <w:pStyle w:val="Heading1"/>
      </w:pPr>
      <w:r>
        <w:t>Appendix D — Launch comms</w:t>
      </w:r>
    </w:p>
    <w:p>
      <w:r>
        <w:rPr>
          <w:rFonts w:ascii="Rubik" w:hAnsi="Rubik" w:eastAsia="Rubik"/>
          <w:b/>
          <w:i w:val="0"/>
          <w:color w:val="0C4C4C"/>
        </w:rPr>
        <w:t>#lane-people-talent announcement (pin it):</w:t>
      </w:r>
    </w:p>
    <w:p>
      <w:r>
        <w:rPr>
          <w:rFonts w:ascii="Rubik" w:hAnsi="Rubik" w:eastAsia="Rubik"/>
          <w:b w:val="0"/>
          <w:i w:val="0"/>
          <w:color w:val="282F2D"/>
        </w:rPr>
        <w:t>📣 *New: one front door for HR requests*</w:t>
        <w:br/>
        <w:t>From today, every HR request — onboarding, job or pay changes, time off, leave, benefits, letters, questions, offboarding, extra shifts — goes through this form: &lt;FormUrl&gt;</w:t>
        <w:br/>
        <w:t>• You'll get a confirmation with a ticket reference, a target date and what we need from you.</w:t>
        <w:br/>
        <w:t>• If it needs approval, the approver gets it automatically.</w:t>
        <w:br/>
        <w:t>• You'll hear back when it's done.</w:t>
        <w:br/>
        <w:t>Requests sent by DM or email will be pointed back here — if it isn't in the intake, we can't track it. Thank you! — People Ops</w:t>
      </w:r>
    </w:p>
    <w:p>
      <w:r>
        <w:rPr>
          <w:rFonts w:ascii="Rubik" w:hAnsi="Rubik" w:eastAsia="Rubik"/>
          <w:b/>
          <w:i w:val="0"/>
          <w:color w:val="0C4C4C"/>
        </w:rPr>
        <w:t>HR mailbox automatic reply:</w:t>
      </w:r>
    </w:p>
    <w:p>
      <w:r>
        <w:rPr>
          <w:rFonts w:ascii="Rubik" w:hAnsi="Rubik" w:eastAsia="Rubik"/>
          <w:b w:val="0"/>
          <w:i w:val="0"/>
          <w:color w:val="282F2D"/>
        </w:rPr>
        <w:t>Thanks for reaching out to People Ops. HR requests are handled through our request form so nothing gets lost: &lt;FormUrl&gt;. For anything else, a member of the team will reply soon.</w:t>
      </w:r>
    </w:p>
    <w:p>
      <w:r>
        <w:br w:type="page"/>
      </w:r>
    </w:p>
    <w:p>
      <w:pPr>
        <w:pStyle w:val="Heading1"/>
      </w:pPr>
      <w:r>
        <w:t>Appendix E — Test pack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4"/>
        <w:gridCol w:w="680"/>
        <w:gridCol w:w="1814"/>
        <w:gridCol w:w="2835"/>
        <w:gridCol w:w="3685"/>
      </w:tblGrid>
      <w:tr>
        <w:tc>
          <w:tcPr>
            <w:tcW w:type="dxa" w:w="624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6"/>
              </w:rPr>
              <w:t>ID</w:t>
            </w:r>
          </w:p>
        </w:tc>
        <w:tc>
          <w:tcPr>
            <w:tcW w:type="dxa" w:w="680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1814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835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6"/>
              </w:rPr>
              <w:t>How</w:t>
            </w:r>
          </w:p>
        </w:tc>
        <w:tc>
          <w:tcPr>
            <w:tcW w:type="dxa" w:w="3685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6"/>
              </w:rPr>
              <w:t>Expected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T01</w:t>
            </w:r>
          </w:p>
        </w:tc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S1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DATA — basic intake</w:t>
            </w:r>
          </w:p>
        </w:tc>
        <w:tc>
          <w:tcPr>
            <w:tcW w:type="dxa" w:w="283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 the form: DATA, weekday.</w:t>
            </w:r>
          </w:p>
        </w:tc>
        <w:tc>
          <w:tcPr>
            <w:tcW w:type="dxa" w:w="368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Item created by Flow 0; Request = 'DATA — Employee Data Update — &lt;name&gt;'; HRC-00000N; Priority Routine; Received Date; SLA = next business day; 📥 comment with 'Info needed'; Slack ping; confirmation email listing what's needed.</w:t>
            </w:r>
          </w:p>
        </w:tc>
      </w:tr>
      <w:tr>
        <w:tc>
          <w:tcPr>
            <w:tcW w:type="dxa" w:w="62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T02</w:t>
            </w:r>
          </w:p>
        </w:tc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S1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Weekend SLA</w:t>
            </w:r>
          </w:p>
        </w:tc>
        <w:tc>
          <w:tcPr>
            <w:tcW w:type="dxa" w:w="283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 DATA on Saturday (or a Friday-evening test).</w:t>
            </w:r>
          </w:p>
        </w:tc>
        <w:tc>
          <w:tcPr>
            <w:tcW w:type="dxa" w:w="368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Saturday submission → SLA = Tuesday.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T03</w:t>
            </w:r>
          </w:p>
        </w:tc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S1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DATA sub-steps</w:t>
            </w:r>
          </w:p>
        </w:tc>
        <w:tc>
          <w:tcPr>
            <w:tcW w:type="dxa" w:w="283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Look at the T01 item.</w:t>
            </w:r>
          </w:p>
        </w:tc>
        <w:tc>
          <w:tcPr>
            <w:tcW w:type="dxa" w:w="368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Checklist has 5 '[ ] 0n.' lines; 03–05 end with '⚙ resolution'; Next Action = '01. …'; 📋 comment lists the steps.</w:t>
            </w:r>
          </w:p>
        </w:tc>
      </w:tr>
      <w:tr>
        <w:tc>
          <w:tcPr>
            <w:tcW w:type="dxa" w:w="62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T04</w:t>
            </w:r>
          </w:p>
        </w:tc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S1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OTHER — catch-all</w:t>
            </w:r>
          </w:p>
        </w:tc>
        <w:tc>
          <w:tcPr>
            <w:tcW w:type="dxa" w:w="283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 OTHER.</w:t>
            </w:r>
          </w:p>
        </w:tc>
        <w:tc>
          <w:tcPr>
            <w:tcW w:type="dxa" w:w="368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 checklist; '⚠️ … needs manual scoping' comment; Slack warning.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T05</w:t>
            </w:r>
          </w:p>
        </w:tc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S1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Pick up, tick, close</w:t>
            </w:r>
          </w:p>
        </w:tc>
        <w:tc>
          <w:tcPr>
            <w:tcW w:type="dxa" w:w="283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Assign yourself and set 1-Assigned; tick 01–02; set 3-Resolved.</w:t>
            </w:r>
          </w:p>
        </w:tc>
        <w:tc>
          <w:tcPr>
            <w:tcW w:type="dxa" w:w="368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First Human Response stamped on pick-up; Checklist % 40; Next Action moves to 03; on close: Closed Date today, 03–05 [x], '✅ Resolved on &lt;date&gt; by &lt;you&gt;', close-the-loop email.</w:t>
            </w:r>
          </w:p>
        </w:tc>
      </w:tr>
      <w:tr>
        <w:tc>
          <w:tcPr>
            <w:tcW w:type="dxa" w:w="62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T06</w:t>
            </w:r>
          </w:p>
        </w:tc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S1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Live DATA</w:t>
            </w:r>
          </w:p>
        </w:tc>
        <w:tc>
          <w:tcPr>
            <w:tcW w:type="dxa" w:w="283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Johanna submits and works a real request.</w:t>
            </w:r>
          </w:p>
        </w:tc>
        <w:tc>
          <w:tcPr>
            <w:tcW w:type="dxa" w:w="368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Same as T01–T05 with no manual fixes.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T07</w:t>
            </w:r>
          </w:p>
        </w:tc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S2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XPAY — HR approval</w:t>
            </w:r>
          </w:p>
        </w:tc>
        <w:tc>
          <w:tcPr>
            <w:tcW w:type="dxa" w:w="283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 XPAY (hourly $100, first date worked before this period's cutoff).</w:t>
            </w:r>
          </w:p>
        </w:tc>
        <w:tc>
          <w:tcPr>
            <w:tcW w:type="dxa" w:w="368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2-Waiting / Pending / Approver; HR approval email; approve → Approved, step 01 [x], 🔓 comment, decision line in Internal Notes; Status 0-New (unassigned) or 1-Assigned.</w:t>
            </w:r>
          </w:p>
        </w:tc>
      </w:tr>
      <w:tr>
        <w:tc>
          <w:tcPr>
            <w:tcW w:type="dxa" w:w="62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T08</w:t>
            </w:r>
          </w:p>
        </w:tc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S2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XPAY — after cutoff</w:t>
            </w:r>
          </w:p>
        </w:tc>
        <w:tc>
          <w:tcPr>
            <w:tcW w:type="dxa" w:w="283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 XPAY with first date worked in a period whose cutoff has passed.</w:t>
            </w:r>
          </w:p>
        </w:tc>
        <w:tc>
          <w:tcPr>
            <w:tcW w:type="dxa" w:w="368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Intake comment and Slack show the pay period and ⚠️ after cutoff.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T09</w:t>
            </w:r>
          </w:p>
        </w:tc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S2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XPAY — rejected</w:t>
            </w:r>
          </w:p>
        </w:tc>
        <w:tc>
          <w:tcPr>
            <w:tcW w:type="dxa" w:w="283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 XPAY; reject it.</w:t>
            </w:r>
          </w:p>
        </w:tc>
        <w:tc>
          <w:tcPr>
            <w:tcW w:type="dxa" w:w="368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3-Resolved; Outcome Rejected; open steps [–]; requester email says it was closed as Rejected; NO Payroll FYI.</w:t>
            </w:r>
          </w:p>
        </w:tc>
      </w:tr>
      <w:tr>
        <w:tc>
          <w:tcPr>
            <w:tcW w:type="dxa" w:w="62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T10</w:t>
            </w:r>
          </w:p>
        </w:tc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S2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XPAY — Payroll FYI</w:t>
            </w:r>
          </w:p>
        </w:tc>
        <w:tc>
          <w:tcPr>
            <w:tcW w:type="dxa" w:w="283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Close the T07 request.</w:t>
            </w:r>
          </w:p>
        </w:tc>
        <w:tc>
          <w:tcPr>
            <w:tcW w:type="dxa" w:w="368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One Payroll room message with the details; editing the closed item again doesn't re-post.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T11</w:t>
            </w:r>
          </w:p>
        </w:tc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S2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LOA</w:t>
            </w:r>
          </w:p>
        </w:tc>
        <w:tc>
          <w:tcPr>
            <w:tcW w:type="dxa" w:w="283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 LOA.</w:t>
            </w:r>
          </w:p>
        </w:tc>
        <w:tc>
          <w:tcPr>
            <w:tcW w:type="dxa" w:w="368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SLA blank ('Per policy'); Assigned To = CJ; Slack shows '(confidential — see list)'; ticking every step doesn't close it.</w:t>
            </w:r>
          </w:p>
        </w:tc>
      </w:tr>
      <w:tr>
        <w:tc>
          <w:tcPr>
            <w:tcW w:type="dxa" w:w="62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T12</w:t>
            </w:r>
          </w:p>
        </w:tc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S2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OFF-V</w:t>
            </w:r>
          </w:p>
        </w:tc>
        <w:tc>
          <w:tcPr>
            <w:tcW w:type="dxa" w:w="283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 OFF-V with Effective date = next Friday.</w:t>
            </w:r>
          </w:p>
        </w:tc>
        <w:tc>
          <w:tcPr>
            <w:tcW w:type="dxa" w:w="368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SLA Due Date = that Friday; 16 steps; 'Terminate in Paycor' line shows 📅 date; Priority Time-sensitive.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T13</w:t>
            </w:r>
          </w:p>
        </w:tc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S2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OFF-I and ER (sensitive)</w:t>
            </w:r>
          </w:p>
        </w:tc>
        <w:tc>
          <w:tcPr>
            <w:tcW w:type="dxa" w:w="283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 OFF-I and ER.</w:t>
            </w:r>
          </w:p>
        </w:tc>
        <w:tc>
          <w:tcPr>
            <w:tcW w:type="dxa" w:w="368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Names withheld in Slack; Priority Urgent; ER routed to CJ with summary-only steps.</w:t>
            </w:r>
          </w:p>
        </w:tc>
      </w:tr>
      <w:tr>
        <w:tc>
          <w:tcPr>
            <w:tcW w:type="dxa" w:w="62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T14</w:t>
            </w:r>
          </w:p>
        </w:tc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S3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JOB — two stages</w:t>
            </w:r>
          </w:p>
        </w:tc>
        <w:tc>
          <w:tcPr>
            <w:tcW w:type="dxa" w:w="283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 JOB (Manager email = you; Region with a Regional row).</w:t>
            </w:r>
          </w:p>
        </w:tc>
        <w:tc>
          <w:tcPr>
            <w:tcW w:type="dxa" w:w="368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Manager approval first; Regional only after it; both lines in Internal Notes.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T15</w:t>
            </w:r>
          </w:p>
        </w:tc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S3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COMP — reject at stage 2</w:t>
            </w:r>
          </w:p>
        </w:tc>
        <w:tc>
          <w:tcPr>
            <w:tcW w:type="dxa" w:w="283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Approve Manager, reject Regional.</w:t>
            </w:r>
          </w:p>
        </w:tc>
        <w:tc>
          <w:tcPr>
            <w:tcW w:type="dxa" w:w="368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HR stage never sent; Rejected path as T09.</w:t>
            </w:r>
          </w:p>
        </w:tc>
      </w:tr>
      <w:tr>
        <w:tc>
          <w:tcPr>
            <w:tcW w:type="dxa" w:w="62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T16</w:t>
            </w:r>
          </w:p>
        </w:tc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S3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 approver</w:t>
            </w:r>
          </w:p>
        </w:tc>
        <w:tc>
          <w:tcPr>
            <w:tcW w:type="dxa" w:w="283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 JOB with a Region that has no Regional row and the '*' row set Active = No.</w:t>
            </w:r>
          </w:p>
        </w:tc>
        <w:tc>
          <w:tcPr>
            <w:tcW w:type="dxa" w:w="368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Approval Status = Needs approver; 2-Waiting; Slack alert. Restore the '*' row.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T17</w:t>
            </w:r>
          </w:p>
        </w:tc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S3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Next Action override</w:t>
            </w:r>
          </w:p>
        </w:tc>
        <w:tc>
          <w:tcPr>
            <w:tcW w:type="dxa" w:w="283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Type your own Next Action, then tick one more step.</w:t>
            </w:r>
          </w:p>
        </w:tc>
        <w:tc>
          <w:tcPr>
            <w:tcW w:type="dxa" w:w="368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Your text stays until the tick, then Next Action moves to the next open step; at 100% '☑️ … ready to resolve'; Status unchanged.</w:t>
            </w:r>
          </w:p>
        </w:tc>
      </w:tr>
      <w:tr>
        <w:tc>
          <w:tcPr>
            <w:tcW w:type="dxa" w:w="62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T18</w:t>
            </w:r>
          </w:p>
        </w:tc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S4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Daily digest</w:t>
            </w:r>
          </w:p>
        </w:tc>
        <w:tc>
          <w:tcPr>
            <w:tcW w:type="dxa" w:w="283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Run Flow 6 with open test items (overdue, 0-New, waiting, an exception).</w:t>
            </w:r>
          </w:p>
        </w:tc>
        <w:tc>
          <w:tcPr>
            <w:tcW w:type="dxa" w:w="368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One Slack post with the right sections; OFF-I / LOA / ER names show '(confidential)'.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T19</w:t>
            </w:r>
          </w:p>
        </w:tc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S4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Cutoff reminder</w:t>
            </w:r>
          </w:p>
        </w:tc>
        <w:tc>
          <w:tcPr>
            <w:tcW w:type="dxa" w:w="283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Set CutoffDay1 to a date ReminderBusinessDays business days ahead; run Flow 6.</w:t>
            </w:r>
          </w:p>
        </w:tc>
        <w:tc>
          <w:tcPr>
            <w:tcW w:type="dxa" w:w="368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Managers channel reminder with the form link. Restore the setting.</w:t>
            </w:r>
          </w:p>
        </w:tc>
      </w:tr>
      <w:tr>
        <w:tc>
          <w:tcPr>
            <w:tcW w:type="dxa" w:w="62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T20</w:t>
            </w:r>
          </w:p>
        </w:tc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S4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Exception drill</w:t>
            </w:r>
          </w:p>
        </w:tc>
        <w:tc>
          <w:tcPr>
            <w:tcW w:type="dxa" w:w="283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Point Flow 1's Slack step at a channel the service account can't post to; submit DATA.</w:t>
            </w:r>
          </w:p>
        </w:tc>
        <w:tc>
          <w:tcPr>
            <w:tcW w:type="dxa" w:w="368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Admin email with run link; Automation Note; item in Exceptions view and digest. Undo.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T21</w:t>
            </w:r>
          </w:p>
        </w:tc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S0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Permissions</w:t>
            </w:r>
          </w:p>
        </w:tc>
        <w:tc>
          <w:tcPr>
            <w:tcW w:type="dxa" w:w="283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A non-HR colleague submits the form, then tries the list URL.</w:t>
            </w:r>
          </w:p>
        </w:tc>
        <w:tc>
          <w:tcPr>
            <w:tcW w:type="dxa" w:w="368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Form works; list says they don't have access.</w:t>
            </w:r>
          </w:p>
        </w:tc>
      </w:tr>
      <w:tr>
        <w:tc>
          <w:tcPr>
            <w:tcW w:type="dxa" w:w="62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T22</w:t>
            </w:r>
          </w:p>
        </w:tc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S3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Config without flow edits</w:t>
            </w:r>
          </w:p>
        </w:tc>
        <w:tc>
          <w:tcPr>
            <w:tcW w:type="dxa" w:w="283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Change DATA's SLABusinessDays to 2 in Excel; submit DATA.</w:t>
            </w:r>
          </w:p>
        </w:tc>
        <w:tc>
          <w:tcPr>
            <w:tcW w:type="dxa" w:w="368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SLA = 2 business days. Restore to 1.</w:t>
            </w:r>
          </w:p>
        </w:tc>
      </w:tr>
    </w:tbl>
    <w:p/>
    <w:p>
      <w:pPr>
        <w:pStyle w:val="Heading1"/>
      </w:pPr>
      <w:r>
        <w:t>Appendix F — Plan traceability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9"/>
        <w:gridCol w:w="4649"/>
        <w:gridCol w:w="1020"/>
      </w:tblGrid>
      <w:tr>
        <w:tc>
          <w:tcPr>
            <w:tcW w:type="dxa" w:w="3969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Project plan item</w:t>
            </w:r>
          </w:p>
        </w:tc>
        <w:tc>
          <w:tcPr>
            <w:tcW w:type="dxa" w:w="4649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Where it lives in the build</w:t>
            </w:r>
          </w:p>
        </w:tc>
        <w:tc>
          <w:tcPr>
            <w:tcW w:type="dxa" w:w="1020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Sprint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Guiding principle — One front door</w:t>
            </w:r>
          </w:p>
        </w:tc>
        <w:tc>
          <w:tcPr>
            <w:tcW w:type="dxa" w:w="464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Microsoft Form pinned in #lane-people-talent; HR mailbox auto-reply points to it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S0, S2</w:t>
            </w:r>
          </w:p>
        </w:tc>
      </w:tr>
      <w:tr>
        <w:tc>
          <w:tcPr>
            <w:tcW w:type="dxa" w:w="396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Guiding principle — Not in the intake, does not exist</w:t>
            </w:r>
          </w:p>
        </w:tc>
        <w:tc>
          <w:tcPr>
            <w:tcW w:type="dxa" w:w="464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Every case is a list item; views and digest only show list items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S2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Guiding principle — Slack native first</w:t>
            </w:r>
          </w:p>
        </w:tc>
        <w:tc>
          <w:tcPr>
            <w:tcW w:type="dxa" w:w="464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Updated (D3): Microsoft-native for the record, Slack for visibility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S0</w:t>
            </w:r>
          </w:p>
        </w:tc>
      </w:tr>
      <w:tr>
        <w:tc>
          <w:tcPr>
            <w:tcW w:type="dxa" w:w="396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Guiding principle — The list is the system of record</w:t>
            </w:r>
          </w:p>
        </w:tc>
        <w:tc>
          <w:tcPr>
            <w:tcW w:type="dxa" w:w="464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ONE SharePoint list with core columns (D1, D2)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Guiding principle — Templates do the thinking</w:t>
            </w:r>
          </w:p>
        </w:tc>
        <w:tc>
          <w:tcPr>
            <w:tcW w:type="dxa" w:w="464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Checklists table → Flow 2 posts the sub-steps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S1</w:t>
            </w:r>
          </w:p>
        </w:tc>
      </w:tr>
      <w:tr>
        <w:tc>
          <w:tcPr>
            <w:tcW w:type="dxa" w:w="396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Guiding principle — The thread is the work log</w:t>
            </w:r>
          </w:p>
        </w:tc>
        <w:tc>
          <w:tcPr>
            <w:tcW w:type="dxa" w:w="464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Item comments: intake, checklist, approvals, resolution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S1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Guiding principle — Offboarding is a path</w:t>
            </w:r>
          </w:p>
        </w:tc>
        <w:tc>
          <w:tcPr>
            <w:tcW w:type="dxa" w:w="464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OFF-V / OFF-I are change types on the same list and engine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S2</w:t>
            </w:r>
          </w:p>
        </w:tc>
      </w:tr>
      <w:tr>
        <w:tc>
          <w:tcPr>
            <w:tcW w:type="dxa" w:w="396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Layer 1 — Intake + confirmation to submitter</w:t>
            </w:r>
          </w:p>
        </w:tc>
        <w:tc>
          <w:tcPr>
            <w:tcW w:type="dxa" w:w="464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Flow 0 (form → item) + Flow 1 (confirmation email with 'info needed', People Ops ping)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S1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Layer 2 / Phase 1 — Thread-based checklist</w:t>
            </w:r>
          </w:p>
        </w:tc>
        <w:tc>
          <w:tcPr>
            <w:tcW w:type="dxa" w:w="464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Flow 2 checklist comment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S1</w:t>
            </w:r>
          </w:p>
        </w:tc>
      </w:tr>
      <w:tr>
        <w:tc>
          <w:tcPr>
            <w:tcW w:type="dxa" w:w="396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Layer 2 / Phase 2 — True subtasks + progress</w:t>
            </w:r>
          </w:p>
        </w:tc>
        <w:tc>
          <w:tcPr>
            <w:tcW w:type="dxa" w:w="464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Checklist field [ ]/[x] + Flow 3 Checklist % and Next Action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S1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Master template items never completed</w:t>
            </w:r>
          </w:p>
        </w:tc>
        <w:tc>
          <w:tcPr>
            <w:tcW w:type="dxa" w:w="464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Checklists table in the reference workbook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S0</w:t>
            </w:r>
          </w:p>
        </w:tc>
      </w:tr>
      <w:tr>
        <w:tc>
          <w:tcPr>
            <w:tcW w:type="dxa" w:w="396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Intake fields — universal</w:t>
            </w:r>
          </w:p>
        </w:tc>
        <w:tc>
          <w:tcPr>
            <w:tcW w:type="dxa" w:w="464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Form questions 1–6 + list core columns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Intake fields — conditional by change type</w:t>
            </w:r>
          </w:p>
        </w:tc>
        <w:tc>
          <w:tcPr>
            <w:tcW w:type="dxa" w:w="464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Description + the change type's InfoNeeded prompt (form subtitle, confirmation email, intake comment)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S0, S1</w:t>
            </w:r>
          </w:p>
        </w:tc>
      </w:tr>
      <w:tr>
        <w:tc>
          <w:tcPr>
            <w:tcW w:type="dxa" w:w="396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Change types A1–I</w:t>
            </w:r>
          </w:p>
        </w:tc>
        <w:tc>
          <w:tcPr>
            <w:tcW w:type="dxa" w:w="464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Mapped into 16 general HR types (PlanRef column): A1→OFF-V, A2→OFF-I, B→JOB, C→COMP, D→PAY, E→DATA, F→PTO, G→LOA, H→BEN, I→XPAY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List fields — Request ID … Completion date</w:t>
            </w:r>
          </w:p>
        </w:tc>
        <w:tc>
          <w:tcPr>
            <w:tcW w:type="dxa" w:w="464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Ticket Reference, Category, Status, Assigned To, SLA Due Date, Closed Date, Internal Notes (Jira link)…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S0</w:t>
            </w:r>
          </w:p>
        </w:tc>
      </w:tr>
      <w:tr>
        <w:tc>
          <w:tcPr>
            <w:tcW w:type="dxa" w:w="396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Status labels 0–3</w:t>
            </w:r>
          </w:p>
        </w:tc>
        <w:tc>
          <w:tcPr>
            <w:tcW w:type="dxa" w:w="464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Status choice (Statuses tab)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SLA targets by change type</w:t>
            </w:r>
          </w:p>
        </w:tc>
        <w:tc>
          <w:tcPr>
            <w:tcW w:type="dxa" w:w="464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Change Types table → Flow 1 SLA Due Date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S1</w:t>
            </w:r>
          </w:p>
        </w:tc>
      </w:tr>
      <w:tr>
        <w:tc>
          <w:tcPr>
            <w:tcW w:type="dxa" w:w="396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Completion auto-comment (✅ Resolved on [date] by [assignee] + stamp date)</w:t>
            </w:r>
          </w:p>
        </w:tc>
        <w:tc>
          <w:tcPr>
            <w:tcW w:type="dxa" w:w="464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Flow 4 Close-out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S1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Flow 1 — Intake Notification</w:t>
            </w:r>
          </w:p>
        </w:tc>
        <w:tc>
          <w:tcPr>
            <w:tcW w:type="dxa" w:w="464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Flow 1 (Flow 0 feeds it from the form)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S1</w:t>
            </w:r>
          </w:p>
        </w:tc>
      </w:tr>
      <w:tr>
        <w:tc>
          <w:tcPr>
            <w:tcW w:type="dxa" w:w="396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Flow 2 — Checklist Router (paths + Other catch-all)</w:t>
            </w:r>
          </w:p>
        </w:tc>
        <w:tc>
          <w:tcPr>
            <w:tcW w:type="dxa" w:w="464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Flow 2 (one generic path reads the table; OTHER → 'needs manual scoping')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S1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Flow 3 — Payroll Notification (Template I, not a gate)</w:t>
            </w:r>
          </w:p>
        </w:tc>
        <w:tc>
          <w:tcPr>
            <w:tcW w:type="dxa" w:w="464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Flow 4 Close-out, NotifyPayrollOnClose (D8)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S2</w:t>
            </w:r>
          </w:p>
        </w:tc>
      </w:tr>
      <w:tr>
        <w:tc>
          <w:tcPr>
            <w:tcW w:type="dxa" w:w="396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Template I — HR approval → Paycor earning → resolve</w:t>
            </w:r>
          </w:p>
        </w:tc>
        <w:tc>
          <w:tcPr>
            <w:tcW w:type="dxa" w:w="464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XPAY: Flow 5 (HR stage) + checklist + Payroll FYI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S2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Template I — right pay period; flag after cutoff</w:t>
            </w:r>
          </w:p>
        </w:tc>
        <w:tc>
          <w:tcPr>
            <w:tcW w:type="dxa" w:w="464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Flow 1 pay period + after-cutoff flag in the intake comment and Slack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S2</w:t>
            </w:r>
          </w:p>
        </w:tc>
      </w:tr>
      <w:tr>
        <w:tc>
          <w:tcPr>
            <w:tcW w:type="dxa" w:w="396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Template G — route to CJ, stays open</w:t>
            </w:r>
          </w:p>
        </w:tc>
        <w:tc>
          <w:tcPr>
            <w:tcW w:type="dxa" w:w="464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LOA default assignee CJ; nothing auto-resolves; Next Action Due = expected return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S2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Approval routing per approval matrix</w:t>
            </w:r>
          </w:p>
        </w:tc>
        <w:tc>
          <w:tcPr>
            <w:tcW w:type="dxa" w:w="464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Flow 5 + Approvers table; switched on after sign-off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S3</w:t>
            </w:r>
          </w:p>
        </w:tc>
      </w:tr>
      <w:tr>
        <w:tc>
          <w:tcPr>
            <w:tcW w:type="dxa" w:w="396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Nice to add — cutoff reminder</w:t>
            </w:r>
          </w:p>
        </w:tc>
        <w:tc>
          <w:tcPr>
            <w:tcW w:type="dxa" w:w="464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Flow 6 cutoff reminder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S4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Phase 3 — Dashboard view</w:t>
            </w:r>
          </w:p>
        </w:tc>
        <w:tc>
          <w:tcPr>
            <w:tcW w:type="dxa" w:w="464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Views + daily digest; Power BI later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S4, S6</w:t>
            </w:r>
          </w:p>
        </w:tc>
      </w:tr>
      <w:tr>
        <w:tc>
          <w:tcPr>
            <w:tcW w:type="dxa" w:w="396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Phase 3 — Manager self-service form</w:t>
            </w:r>
          </w:p>
        </w:tc>
        <w:tc>
          <w:tcPr>
            <w:tcW w:type="dxa" w:w="464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Already delivered by the Microsoft Form front door; scope can widen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S2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Phase 3 — Bot token / in-Slack approvals; Paycor iPaaS</w:t>
            </w:r>
          </w:p>
        </w:tc>
        <w:tc>
          <w:tcPr>
            <w:tcW w:type="dxa" w:w="464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Run backlog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S6</w:t>
            </w:r>
          </w:p>
        </w:tc>
      </w:tr>
      <w:tr>
        <w:tc>
          <w:tcPr>
            <w:tcW w:type="dxa" w:w="396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Build order — E first, then I, then G</w:t>
            </w:r>
          </w:p>
        </w:tc>
        <w:tc>
          <w:tcPr>
            <w:tcW w:type="dxa" w:w="464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DATA end to end (S1), then XPAY pilot, then LOA (S2)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S1, S2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Open question — Slack app vs Power Automate connector</w:t>
            </w:r>
          </w:p>
        </w:tc>
        <w:tc>
          <w:tcPr>
            <w:tcW w:type="dxa" w:w="464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Answered: connector (D11)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S0</w:t>
            </w:r>
          </w:p>
        </w:tc>
      </w:tr>
    </w:tbl>
    <w:p/>
    <w:p>
      <w:pPr>
        <w:pStyle w:val="Heading1"/>
      </w:pPr>
      <w:r>
        <w:t>Appendix G — Dependencies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2"/>
        <w:gridCol w:w="1701"/>
        <w:gridCol w:w="1701"/>
        <w:gridCol w:w="1134"/>
      </w:tblGrid>
      <w:tr>
        <w:tc>
          <w:tcPr>
            <w:tcW w:type="dxa" w:w="5102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701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701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134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Needed by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HR Change Reference.xlsx stored on the People Ops site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CJ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Ready (this kit)</w:t>
            </w:r>
          </w:p>
        </w:tc>
        <w:tc>
          <w:tcPr>
            <w:tcW w:type="dxa" w:w="1134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S0</w:t>
            </w:r>
          </w:p>
        </w:tc>
      </w:tr>
      <w:tr>
        <w:tc>
          <w:tcPr>
            <w:tcW w:type="dxa" w:w="510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People Ops service account (SharePoint + Slack connections)</w:t>
            </w:r>
          </w:p>
        </w:tc>
        <w:tc>
          <w:tcPr>
            <w:tcW w:type="dxa" w:w="170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CJ / IT</w:t>
            </w:r>
          </w:p>
        </w:tc>
        <w:tc>
          <w:tcPr>
            <w:tcW w:type="dxa" w:w="170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To confirm</w:t>
            </w:r>
          </w:p>
        </w:tc>
        <w:tc>
          <w:tcPr>
            <w:tcW w:type="dxa" w:w="113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S0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Change types and form wording signed off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CJ / Johanna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To confirm</w:t>
            </w:r>
          </w:p>
        </w:tc>
        <w:tc>
          <w:tcPr>
            <w:tcW w:type="dxa" w:w="1134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S0</w:t>
            </w:r>
          </w:p>
        </w:tc>
      </w:tr>
      <w:tr>
        <w:tc>
          <w:tcPr>
            <w:tcW w:type="dxa" w:w="510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Approval matrix signed off by stakeholders</w:t>
            </w:r>
          </w:p>
        </w:tc>
        <w:tc>
          <w:tcPr>
            <w:tcW w:type="dxa" w:w="170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CJ</w:t>
            </w:r>
          </w:p>
        </w:tc>
        <w:tc>
          <w:tcPr>
            <w:tcW w:type="dxa" w:w="170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To confirm</w:t>
            </w:r>
          </w:p>
        </w:tc>
        <w:tc>
          <w:tcPr>
            <w:tcW w:type="dxa" w:w="113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S3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Jira connector access + HR Jira project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IT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To confirm</w:t>
            </w:r>
          </w:p>
        </w:tc>
        <w:tc>
          <w:tcPr>
            <w:tcW w:type="dxa" w:w="1134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S5</w:t>
            </w:r>
          </w:p>
        </w:tc>
      </w:tr>
      <w:tr>
        <w:tc>
          <w:tcPr>
            <w:tcW w:type="dxa" w:w="510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Shared offboarding email distro exists and is current</w:t>
            </w:r>
          </w:p>
        </w:tc>
        <w:tc>
          <w:tcPr>
            <w:tcW w:type="dxa" w:w="170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CJ / Johanna</w:t>
            </w:r>
          </w:p>
        </w:tc>
        <w:tc>
          <w:tcPr>
            <w:tcW w:type="dxa" w:w="170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To confirm</w:t>
            </w:r>
          </w:p>
        </w:tc>
        <w:tc>
          <w:tcPr>
            <w:tcW w:type="dxa" w:w="113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S5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Word termination letter template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CJ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To build</w:t>
            </w:r>
          </w:p>
        </w:tc>
        <w:tc>
          <w:tcPr>
            <w:tcW w:type="dxa" w:w="1134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S5</w:t>
            </w:r>
          </w:p>
        </w:tc>
      </w:tr>
      <w:tr>
        <w:tc>
          <w:tcPr>
            <w:tcW w:type="dxa" w:w="510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Monday backfill request form URL</w:t>
            </w:r>
          </w:p>
        </w:tc>
        <w:tc>
          <w:tcPr>
            <w:tcW w:type="dxa" w:w="170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Talent</w:t>
            </w:r>
          </w:p>
        </w:tc>
        <w:tc>
          <w:tcPr>
            <w:tcW w:type="dxa" w:w="170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To confirm</w:t>
            </w:r>
          </w:p>
        </w:tc>
        <w:tc>
          <w:tcPr>
            <w:tcW w:type="dxa" w:w="113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S5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Payroll Monday board — column/item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Sydney / Sandra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To confirm</w:t>
            </w:r>
          </w:p>
        </w:tc>
        <w:tc>
          <w:tcPr>
            <w:tcW w:type="dxa" w:w="1134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S5</w:t>
            </w:r>
          </w:p>
        </w:tc>
      </w:tr>
      <w:tr>
        <w:tc>
          <w:tcPr>
            <w:tcW w:type="dxa" w:w="510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Paycor bot token / iPaaS</w:t>
            </w:r>
          </w:p>
        </w:tc>
        <w:tc>
          <w:tcPr>
            <w:tcW w:type="dxa" w:w="170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IT / Paycor CSM</w:t>
            </w:r>
          </w:p>
        </w:tc>
        <w:tc>
          <w:tcPr>
            <w:tcW w:type="dxa" w:w="170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Pending</w:t>
            </w:r>
          </w:p>
        </w:tc>
        <w:tc>
          <w:tcPr>
            <w:tcW w:type="dxa" w:w="113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S6</w:t>
            </w:r>
          </w:p>
        </w:tc>
      </w:tr>
    </w:tbl>
    <w:p/>
    <w:p>
      <w:pPr>
        <w:pStyle w:val="Heading1"/>
      </w:pPr>
      <w:r>
        <w:t>Appendix H — The one list: HR Change Requests</w:t>
      </w:r>
    </w:p>
    <w:p>
      <w:r>
        <w:rPr>
          <w:rFonts w:ascii="Rubik" w:hAnsi="Rubik" w:eastAsia="Rubik"/>
          <w:b w:val="0"/>
          <w:i/>
          <w:color w:val="282F2D"/>
        </w:rPr>
        <w:t>Core columns only. Choices are on the List Fields tab of the reference workbook.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928"/>
        <w:gridCol w:w="1361"/>
        <w:gridCol w:w="2721"/>
      </w:tblGrid>
      <w:tr>
        <w:tc>
          <w:tcPr>
            <w:tcW w:type="dxa" w:w="1814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6"/>
              </w:rPr>
              <w:t>Internal name</w:t>
            </w:r>
          </w:p>
        </w:tc>
        <w:tc>
          <w:tcPr>
            <w:tcW w:type="dxa" w:w="1814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6"/>
              </w:rPr>
              <w:t>Display name</w:t>
            </w:r>
          </w:p>
        </w:tc>
        <w:tc>
          <w:tcPr>
            <w:tcW w:type="dxa" w:w="1928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361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721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6"/>
              </w:rPr>
              <w:t>Set by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Title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Request</w:t>
            </w:r>
          </w:p>
        </w:tc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Single line of text</w:t>
            </w:r>
          </w:p>
        </w:tc>
        <w:tc>
          <w:tcPr>
            <w:tcW w:type="dxa" w:w="136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Core</w:t>
            </w:r>
          </w:p>
        </w:tc>
        <w:tc>
          <w:tcPr>
            <w:tcW w:type="dxa" w:w="272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Flow 1: '&lt;Change Type&gt; — &lt;Employee Name&gt;'</w:t>
            </w:r>
          </w:p>
        </w:tc>
      </w:tr>
      <w:tr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RequestId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Ticket Reference</w:t>
            </w:r>
          </w:p>
        </w:tc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Single line of text</w:t>
            </w:r>
          </w:p>
        </w:tc>
        <w:tc>
          <w:tcPr>
            <w:tcW w:type="dxa" w:w="136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Core</w:t>
            </w:r>
          </w:p>
        </w:tc>
        <w:tc>
          <w:tcPr>
            <w:tcW w:type="dxa" w:w="272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Flow 1: HRC-000123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ChangeType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Category</w:t>
            </w:r>
          </w:p>
        </w:tc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Choice</w:t>
            </w:r>
          </w:p>
        </w:tc>
        <w:tc>
          <w:tcPr>
            <w:tcW w:type="dxa" w:w="136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Core</w:t>
            </w:r>
          </w:p>
        </w:tc>
        <w:tc>
          <w:tcPr>
            <w:tcW w:type="dxa" w:w="272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Form</w:t>
            </w:r>
          </w:p>
        </w:tc>
      </w:tr>
      <w:tr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Priority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Priority</w:t>
            </w:r>
          </w:p>
        </w:tc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Choice</w:t>
            </w:r>
          </w:p>
        </w:tc>
        <w:tc>
          <w:tcPr>
            <w:tcW w:type="dxa" w:w="136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Core</w:t>
            </w:r>
          </w:p>
        </w:tc>
        <w:tc>
          <w:tcPr>
            <w:tcW w:type="dxa" w:w="272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Form, else the change type's default (Flow 1)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Status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Status</w:t>
            </w:r>
          </w:p>
        </w:tc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Choice</w:t>
            </w:r>
          </w:p>
        </w:tc>
        <w:tc>
          <w:tcPr>
            <w:tcW w:type="dxa" w:w="136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Core</w:t>
            </w:r>
          </w:p>
        </w:tc>
        <w:tc>
          <w:tcPr>
            <w:tcW w:type="dxa" w:w="272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HR (approvals flow sets 2-Waiting / result)</w:t>
            </w:r>
          </w:p>
        </w:tc>
      </w:tr>
      <w:tr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AssignedTo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Assigned To</w:t>
            </w:r>
          </w:p>
        </w:tc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Person</w:t>
            </w:r>
          </w:p>
        </w:tc>
        <w:tc>
          <w:tcPr>
            <w:tcW w:type="dxa" w:w="136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Core</w:t>
            </w:r>
          </w:p>
        </w:tc>
        <w:tc>
          <w:tcPr>
            <w:tcW w:type="dxa" w:w="272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HR, or the change type's default assignee (Flow 1)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RequesterName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Requester Name</w:t>
            </w:r>
          </w:p>
        </w:tc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Single line of text</w:t>
            </w:r>
          </w:p>
        </w:tc>
        <w:tc>
          <w:tcPr>
            <w:tcW w:type="dxa" w:w="136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Core</w:t>
            </w:r>
          </w:p>
        </w:tc>
        <w:tc>
          <w:tcPr>
            <w:tcW w:type="dxa" w:w="272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Flow 0 (form responder)</w:t>
            </w:r>
          </w:p>
        </w:tc>
      </w:tr>
      <w:tr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RequesterEmail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Requester Email</w:t>
            </w:r>
          </w:p>
        </w:tc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Single line of text</w:t>
            </w:r>
          </w:p>
        </w:tc>
        <w:tc>
          <w:tcPr>
            <w:tcW w:type="dxa" w:w="136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Core</w:t>
            </w:r>
          </w:p>
        </w:tc>
        <w:tc>
          <w:tcPr>
            <w:tcW w:type="dxa" w:w="272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Flow 0 (form responder)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EmployeeName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Employee Name</w:t>
            </w:r>
          </w:p>
        </w:tc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Single line of text</w:t>
            </w:r>
          </w:p>
        </w:tc>
        <w:tc>
          <w:tcPr>
            <w:tcW w:type="dxa" w:w="136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Plan universal</w:t>
            </w:r>
          </w:p>
        </w:tc>
        <w:tc>
          <w:tcPr>
            <w:tcW w:type="dxa" w:w="272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Form</w:t>
            </w:r>
          </w:p>
        </w:tc>
      </w:tr>
      <w:tr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EmployeeId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Employee ID</w:t>
            </w:r>
          </w:p>
        </w:tc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Single line of text</w:t>
            </w:r>
          </w:p>
        </w:tc>
        <w:tc>
          <w:tcPr>
            <w:tcW w:type="dxa" w:w="136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Plan universal</w:t>
            </w:r>
          </w:p>
        </w:tc>
        <w:tc>
          <w:tcPr>
            <w:tcW w:type="dxa" w:w="272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Form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ManagerEmail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Manager Email</w:t>
            </w:r>
          </w:p>
        </w:tc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Single line of text</w:t>
            </w:r>
          </w:p>
        </w:tc>
        <w:tc>
          <w:tcPr>
            <w:tcW w:type="dxa" w:w="136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Plan universal</w:t>
            </w:r>
          </w:p>
        </w:tc>
        <w:tc>
          <w:tcPr>
            <w:tcW w:type="dxa" w:w="272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Form (manager approvals route here)</w:t>
            </w:r>
          </w:p>
        </w:tc>
      </w:tr>
      <w:tr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Region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Region</w:t>
            </w:r>
          </w:p>
        </w:tc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Choice</w:t>
            </w:r>
          </w:p>
        </w:tc>
        <w:tc>
          <w:tcPr>
            <w:tcW w:type="dxa" w:w="136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Workflow</w:t>
            </w:r>
          </w:p>
        </w:tc>
        <w:tc>
          <w:tcPr>
            <w:tcW w:type="dxa" w:w="272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Form (picks the Regional approver)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EffectiveDate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Effective Date</w:t>
            </w:r>
          </w:p>
        </w:tc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Date only</w:t>
            </w:r>
          </w:p>
        </w:tc>
        <w:tc>
          <w:tcPr>
            <w:tcW w:type="dxa" w:w="136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Plan universal</w:t>
            </w:r>
          </w:p>
        </w:tc>
        <w:tc>
          <w:tcPr>
            <w:tcW w:type="dxa" w:w="272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Form (start date / last day / first date worked / leave start)</w:t>
            </w:r>
          </w:p>
        </w:tc>
      </w:tr>
      <w:tr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Description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Description</w:t>
            </w:r>
          </w:p>
        </w:tc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Multiple lines of text (plain)</w:t>
            </w:r>
          </w:p>
        </w:tc>
        <w:tc>
          <w:tcPr>
            <w:tcW w:type="dxa" w:w="136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Core</w:t>
            </w:r>
          </w:p>
        </w:tc>
        <w:tc>
          <w:tcPr>
            <w:tcW w:type="dxa" w:w="272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Form — everything request-specific lives here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ReceivedDate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Received Date</w:t>
            </w:r>
          </w:p>
        </w:tc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Date and time</w:t>
            </w:r>
          </w:p>
        </w:tc>
        <w:tc>
          <w:tcPr>
            <w:tcW w:type="dxa" w:w="136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Core</w:t>
            </w:r>
          </w:p>
        </w:tc>
        <w:tc>
          <w:tcPr>
            <w:tcW w:type="dxa" w:w="272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Flow 1 (= submission time)</w:t>
            </w:r>
          </w:p>
        </w:tc>
      </w:tr>
      <w:tr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SLADueDate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SLA Due Date</w:t>
            </w:r>
          </w:p>
        </w:tc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Date only</w:t>
            </w:r>
          </w:p>
        </w:tc>
        <w:tc>
          <w:tcPr>
            <w:tcW w:type="dxa" w:w="136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Plan</w:t>
            </w:r>
          </w:p>
        </w:tc>
        <w:tc>
          <w:tcPr>
            <w:tcW w:type="dxa" w:w="272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Flow 1 (from the change type)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FirstResponseDate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First Human Response</w:t>
            </w:r>
          </w:p>
        </w:tc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Date and time</w:t>
            </w:r>
          </w:p>
        </w:tc>
        <w:tc>
          <w:tcPr>
            <w:tcW w:type="dxa" w:w="136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Core</w:t>
            </w:r>
          </w:p>
        </w:tc>
        <w:tc>
          <w:tcPr>
            <w:tcW w:type="dxa" w:w="272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Flow 3 (first edit by a person that moves Status off 0-New)</w:t>
            </w:r>
          </w:p>
        </w:tc>
      </w:tr>
      <w:tr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NextAction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Next Action</w:t>
            </w:r>
          </w:p>
        </w:tc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Single line of text</w:t>
            </w:r>
          </w:p>
        </w:tc>
        <w:tc>
          <w:tcPr>
            <w:tcW w:type="dxa" w:w="136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Core</w:t>
            </w:r>
          </w:p>
        </w:tc>
        <w:tc>
          <w:tcPr>
            <w:tcW w:type="dxa" w:w="272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Flow 2/3 (first open checklist step); HR can overwrite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NextActionDue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Next Action Due</w:t>
            </w:r>
          </w:p>
        </w:tc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Date only</w:t>
            </w:r>
          </w:p>
        </w:tc>
        <w:tc>
          <w:tcPr>
            <w:tcW w:type="dxa" w:w="136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Core</w:t>
            </w:r>
          </w:p>
        </w:tc>
        <w:tc>
          <w:tcPr>
            <w:tcW w:type="dxa" w:w="272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Flow 1 (= SLA); HR updates</w:t>
            </w:r>
          </w:p>
        </w:tc>
      </w:tr>
      <w:tr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WaitingOn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Waiting On</w:t>
            </w:r>
          </w:p>
        </w:tc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Choice</w:t>
            </w:r>
          </w:p>
        </w:tc>
        <w:tc>
          <w:tcPr>
            <w:tcW w:type="dxa" w:w="136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Core (adapted)</w:t>
            </w:r>
          </w:p>
        </w:tc>
        <w:tc>
          <w:tcPr>
            <w:tcW w:type="dxa" w:w="272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HR with 2-Waiting (approvals flow sets 'Approver')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Checklist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Checklist</w:t>
            </w:r>
          </w:p>
        </w:tc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Multiple lines of text (plain)</w:t>
            </w:r>
          </w:p>
        </w:tc>
        <w:tc>
          <w:tcPr>
            <w:tcW w:type="dxa" w:w="136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Workflow</w:t>
            </w:r>
          </w:p>
        </w:tc>
        <w:tc>
          <w:tcPr>
            <w:tcW w:type="dxa" w:w="272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Flow 2 writes the sub-steps; HR ticks [ ] → [x]</w:t>
            </w:r>
          </w:p>
        </w:tc>
      </w:tr>
      <w:tr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ChecklistProgress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Checklist %</w:t>
            </w:r>
          </w:p>
        </w:tc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Number (0–100)</w:t>
            </w:r>
          </w:p>
        </w:tc>
        <w:tc>
          <w:tcPr>
            <w:tcW w:type="dxa" w:w="136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Workflow</w:t>
            </w:r>
          </w:p>
        </w:tc>
        <w:tc>
          <w:tcPr>
            <w:tcW w:type="dxa" w:w="272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Flow 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ApprovalStatus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Approval Status</w:t>
            </w:r>
          </w:p>
        </w:tc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Choice</w:t>
            </w:r>
          </w:p>
        </w:tc>
        <w:tc>
          <w:tcPr>
            <w:tcW w:type="dxa" w:w="136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Workflow</w:t>
            </w:r>
          </w:p>
        </w:tc>
        <w:tc>
          <w:tcPr>
            <w:tcW w:type="dxa" w:w="272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Flow 5</w:t>
            </w:r>
          </w:p>
        </w:tc>
      </w:tr>
      <w:tr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CurrentApprover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Current Approver</w:t>
            </w:r>
          </w:p>
        </w:tc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Single line of text</w:t>
            </w:r>
          </w:p>
        </w:tc>
        <w:tc>
          <w:tcPr>
            <w:tcW w:type="dxa" w:w="136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Workflow</w:t>
            </w:r>
          </w:p>
        </w:tc>
        <w:tc>
          <w:tcPr>
            <w:tcW w:type="dxa" w:w="272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Flow 5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Outcome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Outcome</w:t>
            </w:r>
          </w:p>
        </w:tc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Choice</w:t>
            </w:r>
          </w:p>
        </w:tc>
        <w:tc>
          <w:tcPr>
            <w:tcW w:type="dxa" w:w="136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Workflow</w:t>
            </w:r>
          </w:p>
        </w:tc>
        <w:tc>
          <w:tcPr>
            <w:tcW w:type="dxa" w:w="272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Flow 4 (Completed) / Flow 5 (Rejected) / HR (Withdrawn)</w:t>
            </w:r>
          </w:p>
        </w:tc>
      </w:tr>
      <w:tr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ClosedDate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Closed Date</w:t>
            </w:r>
          </w:p>
        </w:tc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Date only</w:t>
            </w:r>
          </w:p>
        </w:tc>
        <w:tc>
          <w:tcPr>
            <w:tcW w:type="dxa" w:w="136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Core</w:t>
            </w:r>
          </w:p>
        </w:tc>
        <w:tc>
          <w:tcPr>
            <w:tcW w:type="dxa" w:w="272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Flow 4 (auto-stamp)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InternalNotes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Internal Notes</w:t>
            </w:r>
          </w:p>
        </w:tc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Multiple lines of text (plain)</w:t>
            </w:r>
          </w:p>
        </w:tc>
        <w:tc>
          <w:tcPr>
            <w:tcW w:type="dxa" w:w="136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Core</w:t>
            </w:r>
          </w:p>
        </w:tc>
        <w:tc>
          <w:tcPr>
            <w:tcW w:type="dxa" w:w="272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HR; Flow 5 appends approval decisions</w:t>
            </w:r>
          </w:p>
        </w:tc>
      </w:tr>
      <w:tr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AutomationNote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Automation Note</w:t>
            </w:r>
          </w:p>
        </w:tc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Single line of text</w:t>
            </w:r>
          </w:p>
        </w:tc>
        <w:tc>
          <w:tcPr>
            <w:tcW w:type="dxa" w:w="136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Core (exceptions)</w:t>
            </w:r>
          </w:p>
        </w:tc>
        <w:tc>
          <w:tcPr>
            <w:tcW w:type="dxa" w:w="272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Catch blocks</w:t>
            </w:r>
          </w:p>
        </w:tc>
      </w:tr>
    </w:tbl>
    <w:p/>
    <w:p>
      <w:r>
        <w:rPr>
          <w:rFonts w:ascii="Rubik" w:hAnsi="Rubik" w:eastAsia="Rubik"/>
          <w:b/>
          <w:i w:val="0"/>
          <w:color w:val="0C4C4C"/>
        </w:rPr>
        <w:t>Inspiration columns left out on purpose:</w:t>
      </w:r>
    </w:p>
    <w:p>
      <w:pPr>
        <w:pStyle w:val="ListBullet"/>
      </w:pPr>
      <w:r>
        <w:rPr>
          <w:rFonts w:ascii="Rubik" w:hAnsi="Rubik" w:eastAsia="Rubik"/>
          <w:color w:val="282F2D"/>
        </w:rPr>
        <w:t>Initial message identifier — Only needed for email intake (duplicate detection). Add back if email intake is ever turned on.</w:t>
      </w:r>
    </w:p>
    <w:p>
      <w:pPr>
        <w:pStyle w:val="ListBullet"/>
      </w:pPr>
      <w:r>
        <w:rPr>
          <w:rFonts w:ascii="Rubik" w:hAnsi="Rubik" w:eastAsia="Rubik"/>
          <w:color w:val="282F2D"/>
        </w:rPr>
        <w:t>Conversation identifier — Same — email reply matching only.</w:t>
      </w:r>
    </w:p>
    <w:p>
      <w:pPr>
        <w:pStyle w:val="ListBullet"/>
      </w:pPr>
      <w:r>
        <w:rPr>
          <w:rFonts w:ascii="Rubik" w:hAnsi="Rubik" w:eastAsia="Rubik"/>
          <w:color w:val="282F2D"/>
        </w:rPr>
        <w:t>Last inbound date — Same — tracks employee email replies. With form intake, follow-ups happen in Slack or the item comments.</w:t>
      </w:r>
    </w:p>
    <w:p>
      <w:pPr>
        <w:pStyle w:val="Heading1"/>
      </w:pPr>
      <w:r>
        <w:t>Appendix I — The front-door form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7"/>
        <w:gridCol w:w="1701"/>
        <w:gridCol w:w="1247"/>
        <w:gridCol w:w="567"/>
        <w:gridCol w:w="4252"/>
        <w:gridCol w:w="1474"/>
      </w:tblGrid>
      <w:tr>
        <w:tc>
          <w:tcPr>
            <w:tcW w:type="dxa" w:w="397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6"/>
              </w:rPr>
              <w:t>#</w:t>
            </w:r>
          </w:p>
        </w:tc>
        <w:tc>
          <w:tcPr>
            <w:tcW w:type="dxa" w:w="1701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1247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567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6"/>
              </w:rPr>
              <w:t>Req.</w:t>
            </w:r>
          </w:p>
        </w:tc>
        <w:tc>
          <w:tcPr>
            <w:tcW w:type="dxa" w:w="4252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6"/>
              </w:rPr>
              <w:t>Notes</w:t>
            </w:r>
          </w:p>
        </w:tc>
        <w:tc>
          <w:tcPr>
            <w:tcW w:type="dxa" w:w="1474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6"/>
              </w:rPr>
              <w:t>List column</w:t>
            </w:r>
          </w:p>
        </w:tc>
      </w:tr>
      <w:tr>
        <w:tc>
          <w:tcPr>
            <w:tcW w:type="dxa" w:w="39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What do you need?</w:t>
            </w:r>
          </w:p>
        </w:tc>
        <w:tc>
          <w:tcPr>
            <w:tcW w:type="dxa" w:w="124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Choice (drop-down)</w:t>
            </w:r>
          </w:p>
        </w:tc>
        <w:tc>
          <w:tcPr>
            <w:tcW w:type="dxa" w:w="56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Yes</w:t>
            </w:r>
          </w:p>
        </w:tc>
        <w:tc>
          <w:tcPr>
            <w:tcW w:type="dxa" w:w="4252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The Category values, exactly (see Change Types).</w:t>
            </w:r>
          </w:p>
        </w:tc>
        <w:tc>
          <w:tcPr>
            <w:tcW w:type="dxa" w:w="147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ChangeType</w:t>
            </w:r>
          </w:p>
        </w:tc>
      </w:tr>
      <w:tr>
        <w:tc>
          <w:tcPr>
            <w:tcW w:type="dxa" w:w="39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2</w:t>
            </w:r>
          </w:p>
        </w:tc>
        <w:tc>
          <w:tcPr>
            <w:tcW w:type="dxa" w:w="170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Employee name</w:t>
            </w:r>
          </w:p>
        </w:tc>
        <w:tc>
          <w:tcPr>
            <w:tcW w:type="dxa" w:w="124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Text</w:t>
            </w:r>
          </w:p>
        </w:tc>
        <w:tc>
          <w:tcPr>
            <w:tcW w:type="dxa" w:w="56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Yes</w:t>
            </w:r>
          </w:p>
        </w:tc>
        <w:tc>
          <w:tcPr>
            <w:tcW w:type="dxa" w:w="425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Who the request is about (can be you).</w:t>
            </w:r>
          </w:p>
        </w:tc>
        <w:tc>
          <w:tcPr>
            <w:tcW w:type="dxa" w:w="147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EmployeeName</w:t>
            </w:r>
          </w:p>
        </w:tc>
      </w:tr>
      <w:tr>
        <w:tc>
          <w:tcPr>
            <w:tcW w:type="dxa" w:w="39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Employee ID</w:t>
            </w:r>
          </w:p>
        </w:tc>
        <w:tc>
          <w:tcPr>
            <w:tcW w:type="dxa" w:w="124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Text</w:t>
            </w:r>
          </w:p>
        </w:tc>
        <w:tc>
          <w:tcPr>
            <w:tcW w:type="dxa" w:w="56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Yes</w:t>
            </w:r>
          </w:p>
        </w:tc>
        <w:tc>
          <w:tcPr>
            <w:tcW w:type="dxa" w:w="4252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</w:r>
          </w:p>
        </w:tc>
        <w:tc>
          <w:tcPr>
            <w:tcW w:type="dxa" w:w="147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EmployeeId</w:t>
            </w:r>
          </w:p>
        </w:tc>
      </w:tr>
      <w:tr>
        <w:tc>
          <w:tcPr>
            <w:tcW w:type="dxa" w:w="39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4</w:t>
            </w:r>
          </w:p>
        </w:tc>
        <w:tc>
          <w:tcPr>
            <w:tcW w:type="dxa" w:w="170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Manager's email</w:t>
            </w:r>
          </w:p>
        </w:tc>
        <w:tc>
          <w:tcPr>
            <w:tcW w:type="dxa" w:w="124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Text</w:t>
            </w:r>
          </w:p>
        </w:tc>
        <w:tc>
          <w:tcPr>
            <w:tcW w:type="dxa" w:w="56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Yes</w:t>
            </w:r>
          </w:p>
        </w:tc>
        <w:tc>
          <w:tcPr>
            <w:tcW w:type="dxa" w:w="425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Manager approvals go here.</w:t>
            </w:r>
          </w:p>
        </w:tc>
        <w:tc>
          <w:tcPr>
            <w:tcW w:type="dxa" w:w="147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ManagerEmail</w:t>
            </w:r>
          </w:p>
        </w:tc>
      </w:tr>
      <w:tr>
        <w:tc>
          <w:tcPr>
            <w:tcW w:type="dxa" w:w="39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Region</w:t>
            </w:r>
          </w:p>
        </w:tc>
        <w:tc>
          <w:tcPr>
            <w:tcW w:type="dxa" w:w="124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Choice</w:t>
            </w:r>
          </w:p>
        </w:tc>
        <w:tc>
          <w:tcPr>
            <w:tcW w:type="dxa" w:w="56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Yes</w:t>
            </w:r>
          </w:p>
        </w:tc>
        <w:tc>
          <w:tcPr>
            <w:tcW w:type="dxa" w:w="4252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Same values as the list's Region column.</w:t>
            </w:r>
          </w:p>
        </w:tc>
        <w:tc>
          <w:tcPr>
            <w:tcW w:type="dxa" w:w="147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Region</w:t>
            </w:r>
          </w:p>
        </w:tc>
      </w:tr>
      <w:tr>
        <w:tc>
          <w:tcPr>
            <w:tcW w:type="dxa" w:w="39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6</w:t>
            </w:r>
          </w:p>
        </w:tc>
        <w:tc>
          <w:tcPr>
            <w:tcW w:type="dxa" w:w="170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Effective date</w:t>
            </w:r>
          </w:p>
        </w:tc>
        <w:tc>
          <w:tcPr>
            <w:tcW w:type="dxa" w:w="124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Date</w:t>
            </w:r>
          </w:p>
        </w:tc>
        <w:tc>
          <w:tcPr>
            <w:tcW w:type="dxa" w:w="56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Yes</w:t>
            </w:r>
          </w:p>
        </w:tc>
        <w:tc>
          <w:tcPr>
            <w:tcW w:type="dxa" w:w="425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Start date, last day, first date worked or leave start — whichever fits.</w:t>
            </w:r>
          </w:p>
        </w:tc>
        <w:tc>
          <w:tcPr>
            <w:tcW w:type="dxa" w:w="147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EffectiveDate</w:t>
            </w:r>
          </w:p>
        </w:tc>
      </w:tr>
      <w:tr>
        <w:tc>
          <w:tcPr>
            <w:tcW w:type="dxa" w:w="39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How urgent is this?</w:t>
            </w:r>
          </w:p>
        </w:tc>
        <w:tc>
          <w:tcPr>
            <w:tcW w:type="dxa" w:w="124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Choice</w:t>
            </w:r>
          </w:p>
        </w:tc>
        <w:tc>
          <w:tcPr>
            <w:tcW w:type="dxa" w:w="56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4252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Urgent; Time-sensitive; Routine. Blank = the change type's default.</w:t>
            </w:r>
          </w:p>
        </w:tc>
        <w:tc>
          <w:tcPr>
            <w:tcW w:type="dxa" w:w="147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Priority</w:t>
            </w:r>
          </w:p>
        </w:tc>
      </w:tr>
      <w:tr>
        <w:tc>
          <w:tcPr>
            <w:tcW w:type="dxa" w:w="39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8</w:t>
            </w:r>
          </w:p>
        </w:tc>
        <w:tc>
          <w:tcPr>
            <w:tcW w:type="dxa" w:w="170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Details</w:t>
            </w:r>
          </w:p>
        </w:tc>
        <w:tc>
          <w:tcPr>
            <w:tcW w:type="dxa" w:w="124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Long text</w:t>
            </w:r>
          </w:p>
        </w:tc>
        <w:tc>
          <w:tcPr>
            <w:tcW w:type="dxa" w:w="56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Yes</w:t>
            </w:r>
          </w:p>
        </w:tc>
        <w:tc>
          <w:tcPr>
            <w:tcW w:type="dxa" w:w="425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Subtitle: 'Tell us everything we need (we'll email you the checklist of what's needed for your request type). Please don't include bank account numbers, SSNs or medical details — we'll collect those securely.'</w:t>
            </w:r>
          </w:p>
        </w:tc>
        <w:tc>
          <w:tcPr>
            <w:tcW w:type="dxa" w:w="147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Description</w:t>
            </w:r>
          </w:p>
        </w:tc>
      </w:tr>
    </w:tbl>
    <w:p/>
    <w:p>
      <w:pPr>
        <w:pStyle w:val="Heading1"/>
      </w:pPr>
      <w:r>
        <w:t>Appendix J — Request types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4"/>
        <w:gridCol w:w="3175"/>
        <w:gridCol w:w="1701"/>
        <w:gridCol w:w="1247"/>
        <w:gridCol w:w="2041"/>
        <w:gridCol w:w="680"/>
      </w:tblGrid>
      <w:tr>
        <w:tc>
          <w:tcPr>
            <w:tcW w:type="dxa" w:w="794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3175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701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6"/>
              </w:rPr>
              <w:t>Group</w:t>
            </w:r>
          </w:p>
        </w:tc>
        <w:tc>
          <w:tcPr>
            <w:tcW w:type="dxa" w:w="1247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041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6"/>
              </w:rPr>
              <w:t>SLA</w:t>
            </w:r>
          </w:p>
        </w:tc>
        <w:tc>
          <w:tcPr>
            <w:tcW w:type="dxa" w:w="680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6"/>
              </w:rPr>
              <w:t>Plan ref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ONB</w:t>
            </w:r>
          </w:p>
        </w:tc>
        <w:tc>
          <w:tcPr>
            <w:tcW w:type="dxa" w:w="317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ONB — Onboarding / New Hire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Employee lifecycle</w:t>
            </w:r>
          </w:p>
        </w:tc>
        <w:tc>
          <w:tcPr>
            <w:tcW w:type="dxa" w:w="124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Time-sensitive</w:t>
            </w:r>
          </w:p>
        </w:tc>
        <w:tc>
          <w:tcPr>
            <w:tcW w:type="dxa" w:w="204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Ready by start date</w:t>
            </w:r>
          </w:p>
        </w:tc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Effective date = start date.</w:t>
            </w:r>
          </w:p>
        </w:tc>
      </w:tr>
      <w:tr>
        <w:tc>
          <w:tcPr>
            <w:tcW w:type="dxa" w:w="79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JOB</w:t>
            </w:r>
          </w:p>
        </w:tc>
        <w:tc>
          <w:tcPr>
            <w:tcW w:type="dxa" w:w="317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JOB — Job / Status Change</w:t>
            </w:r>
          </w:p>
        </w:tc>
        <w:tc>
          <w:tcPr>
            <w:tcW w:type="dxa" w:w="170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Employee lifecycle</w:t>
            </w:r>
          </w:p>
        </w:tc>
        <w:tc>
          <w:tcPr>
            <w:tcW w:type="dxa" w:w="124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Routine</w:t>
            </w:r>
          </w:p>
        </w:tc>
        <w:tc>
          <w:tcPr>
            <w:tcW w:type="dxa" w:w="204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2–3 business days</w:t>
            </w:r>
          </w:p>
        </w:tc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Planned chain (switch on at Sprint 3, after matrix sign-off): Manager &gt; Regional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COMP</w:t>
            </w:r>
          </w:p>
        </w:tc>
        <w:tc>
          <w:tcPr>
            <w:tcW w:type="dxa" w:w="317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COMP — Compensation Change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Pay &amp; time</w:t>
            </w:r>
          </w:p>
        </w:tc>
        <w:tc>
          <w:tcPr>
            <w:tcW w:type="dxa" w:w="124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Routine</w:t>
            </w:r>
          </w:p>
        </w:tc>
        <w:tc>
          <w:tcPr>
            <w:tcW w:type="dxa" w:w="204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3–5 business days</w:t>
            </w:r>
          </w:p>
        </w:tc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Planned chain (switch on at Sprint 3): Manager &gt; Regional &gt; HR</w:t>
            </w:r>
          </w:p>
        </w:tc>
      </w:tr>
      <w:tr>
        <w:tc>
          <w:tcPr>
            <w:tcW w:type="dxa" w:w="79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PAY</w:t>
            </w:r>
          </w:p>
        </w:tc>
        <w:tc>
          <w:tcPr>
            <w:tcW w:type="dxa" w:w="317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PAY — Payroll / Banking / Tax</w:t>
            </w:r>
          </w:p>
        </w:tc>
        <w:tc>
          <w:tcPr>
            <w:tcW w:type="dxa" w:w="170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Pay &amp; time</w:t>
            </w:r>
          </w:p>
        </w:tc>
        <w:tc>
          <w:tcPr>
            <w:tcW w:type="dxa" w:w="124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Time-sensitive</w:t>
            </w:r>
          </w:p>
        </w:tc>
        <w:tc>
          <w:tcPr>
            <w:tcW w:type="dxa" w:w="204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1–2 business days</w:t>
            </w:r>
          </w:p>
        </w:tc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Manual verification by CJ or Johanna.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XPAY</w:t>
            </w:r>
          </w:p>
        </w:tc>
        <w:tc>
          <w:tcPr>
            <w:tcW w:type="dxa" w:w="317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XPAY — Extra Shift / Additional Pay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Pay &amp; time</w:t>
            </w:r>
          </w:p>
        </w:tc>
        <w:tc>
          <w:tcPr>
            <w:tcW w:type="dxa" w:w="124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Time-sensitive</w:t>
            </w:r>
          </w:p>
        </w:tc>
        <w:tc>
          <w:tcPr>
            <w:tcW w:type="dxa" w:w="204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Before the payroll cutoff</w:t>
            </w:r>
          </w:p>
        </w:tc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HR approval live from Sprint 2 (pilot). Payroll gets an FYI at close — verifier, not a gate.</w:t>
            </w:r>
          </w:p>
        </w:tc>
      </w:tr>
      <w:tr>
        <w:tc>
          <w:tcPr>
            <w:tcW w:type="dxa" w:w="79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PTO</w:t>
            </w:r>
          </w:p>
        </w:tc>
        <w:tc>
          <w:tcPr>
            <w:tcW w:type="dxa" w:w="317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PTO — Time Off</w:t>
            </w:r>
          </w:p>
        </w:tc>
        <w:tc>
          <w:tcPr>
            <w:tcW w:type="dxa" w:w="170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Pay &amp; time</w:t>
            </w:r>
          </w:p>
        </w:tc>
        <w:tc>
          <w:tcPr>
            <w:tcW w:type="dxa" w:w="124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Routine</w:t>
            </w:r>
          </w:p>
        </w:tc>
        <w:tc>
          <w:tcPr>
            <w:tcW w:type="dxa" w:w="204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1–2 business days</w:t>
            </w:r>
          </w:p>
        </w:tc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Planned chain (switch on at Sprint 3): Manager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LOA</w:t>
            </w:r>
          </w:p>
        </w:tc>
        <w:tc>
          <w:tcPr>
            <w:tcW w:type="dxa" w:w="317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LOA — Leave of Absence / Accommodation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Benefits &amp; leave</w:t>
            </w:r>
          </w:p>
        </w:tc>
        <w:tc>
          <w:tcPr>
            <w:tcW w:type="dxa" w:w="124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Time-sensitive</w:t>
            </w:r>
          </w:p>
        </w:tc>
        <w:tc>
          <w:tcPr>
            <w:tcW w:type="dxa" w:w="204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Per policy</w:t>
            </w:r>
          </w:p>
        </w:tc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Routes to CJ. Stays open until return is confirmed — set Next Action Due to the expected return. Sensitive.</w:t>
            </w:r>
          </w:p>
        </w:tc>
      </w:tr>
      <w:tr>
        <w:tc>
          <w:tcPr>
            <w:tcW w:type="dxa" w:w="79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BEN</w:t>
            </w:r>
          </w:p>
        </w:tc>
        <w:tc>
          <w:tcPr>
            <w:tcW w:type="dxa" w:w="317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BEN — Benefits / Life Event</w:t>
            </w:r>
          </w:p>
        </w:tc>
        <w:tc>
          <w:tcPr>
            <w:tcW w:type="dxa" w:w="170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Benefits &amp; leave</w:t>
            </w:r>
          </w:p>
        </w:tc>
        <w:tc>
          <w:tcPr>
            <w:tcW w:type="dxa" w:w="124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Routine</w:t>
            </w:r>
          </w:p>
        </w:tc>
        <w:tc>
          <w:tcPr>
            <w:tcW w:type="dxa" w:w="204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2–3 business days</w:t>
            </w:r>
          </w:p>
        </w:tc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DATA</w:t>
            </w:r>
          </w:p>
        </w:tc>
        <w:tc>
          <w:tcPr>
            <w:tcW w:type="dxa" w:w="317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DATA — Employee Data Update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Service &amp; records</w:t>
            </w:r>
          </w:p>
        </w:tc>
        <w:tc>
          <w:tcPr>
            <w:tcW w:type="dxa" w:w="124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Routine</w:t>
            </w:r>
          </w:p>
        </w:tc>
        <w:tc>
          <w:tcPr>
            <w:tcW w:type="dxa" w:w="204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1 business day</w:t>
            </w:r>
          </w:p>
        </w:tc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Build and test this path first (Sprint 1).</w:t>
            </w:r>
          </w:p>
        </w:tc>
      </w:tr>
      <w:tr>
        <w:tc>
          <w:tcPr>
            <w:tcW w:type="dxa" w:w="79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VER</w:t>
            </w:r>
          </w:p>
        </w:tc>
        <w:tc>
          <w:tcPr>
            <w:tcW w:type="dxa" w:w="317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VER — Verification / Letter</w:t>
            </w:r>
          </w:p>
        </w:tc>
        <w:tc>
          <w:tcPr>
            <w:tcW w:type="dxa" w:w="170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Service &amp; records</w:t>
            </w:r>
          </w:p>
        </w:tc>
        <w:tc>
          <w:tcPr>
            <w:tcW w:type="dxa" w:w="124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Routine</w:t>
            </w:r>
          </w:p>
        </w:tc>
        <w:tc>
          <w:tcPr>
            <w:tcW w:type="dxa" w:w="204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1–2 business days</w:t>
            </w:r>
          </w:p>
        </w:tc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TRN</w:t>
            </w:r>
          </w:p>
        </w:tc>
        <w:tc>
          <w:tcPr>
            <w:tcW w:type="dxa" w:w="317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TRN — Training / Credentialing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Service &amp; records</w:t>
            </w:r>
          </w:p>
        </w:tc>
        <w:tc>
          <w:tcPr>
            <w:tcW w:type="dxa" w:w="124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Routine</w:t>
            </w:r>
          </w:p>
        </w:tc>
        <w:tc>
          <w:tcPr>
            <w:tcW w:type="dxa" w:w="204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2–3 business days</w:t>
            </w:r>
          </w:p>
        </w:tc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</w:r>
          </w:p>
        </w:tc>
      </w:tr>
      <w:tr>
        <w:tc>
          <w:tcPr>
            <w:tcW w:type="dxa" w:w="79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POL</w:t>
            </w:r>
          </w:p>
        </w:tc>
        <w:tc>
          <w:tcPr>
            <w:tcW w:type="dxa" w:w="317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POL — Policy / General HR Question</w:t>
            </w:r>
          </w:p>
        </w:tc>
        <w:tc>
          <w:tcPr>
            <w:tcW w:type="dxa" w:w="170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Service &amp; records</w:t>
            </w:r>
          </w:p>
        </w:tc>
        <w:tc>
          <w:tcPr>
            <w:tcW w:type="dxa" w:w="124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Routine</w:t>
            </w:r>
          </w:p>
        </w:tc>
        <w:tc>
          <w:tcPr>
            <w:tcW w:type="dxa" w:w="204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1–2 business days</w:t>
            </w:r>
          </w:p>
        </w:tc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The 'Reply to the requester' step is the close-the-loop.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ER</w:t>
            </w:r>
          </w:p>
        </w:tc>
        <w:tc>
          <w:tcPr>
            <w:tcW w:type="dxa" w:w="317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ER — Employee Relations Concern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Employee relations</w:t>
            </w:r>
          </w:p>
        </w:tc>
        <w:tc>
          <w:tcPr>
            <w:tcW w:type="dxa" w:w="124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Urgent</w:t>
            </w:r>
          </w:p>
        </w:tc>
        <w:tc>
          <w:tcPr>
            <w:tcW w:type="dxa" w:w="204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Personal contact within 1 business day</w:t>
            </w:r>
          </w:p>
        </w:tc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Sensitive. Keep only a summary on the list; details go to the restricted case file.</w:t>
            </w:r>
          </w:p>
        </w:tc>
      </w:tr>
      <w:tr>
        <w:tc>
          <w:tcPr>
            <w:tcW w:type="dxa" w:w="79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REQ</w:t>
            </w:r>
          </w:p>
        </w:tc>
        <w:tc>
          <w:tcPr>
            <w:tcW w:type="dxa" w:w="317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REQ — Hiring Requisition / Backfill</w:t>
            </w:r>
          </w:p>
        </w:tc>
        <w:tc>
          <w:tcPr>
            <w:tcW w:type="dxa" w:w="170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Employee lifecycle</w:t>
            </w:r>
          </w:p>
        </w:tc>
        <w:tc>
          <w:tcPr>
            <w:tcW w:type="dxa" w:w="124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Routine</w:t>
            </w:r>
          </w:p>
        </w:tc>
        <w:tc>
          <w:tcPr>
            <w:tcW w:type="dxa" w:w="204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2–3 business days</w:t>
            </w:r>
          </w:p>
        </w:tc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Approval chain to be confirmed with the matrix.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OFF-V</w:t>
            </w:r>
          </w:p>
        </w:tc>
        <w:tc>
          <w:tcPr>
            <w:tcW w:type="dxa" w:w="317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OFF-V — Offboarding (Voluntary)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Employee lifecycle</w:t>
            </w:r>
          </w:p>
        </w:tc>
        <w:tc>
          <w:tcPr>
            <w:tcW w:type="dxa" w:w="124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Time-sensitive</w:t>
            </w:r>
          </w:p>
        </w:tc>
        <w:tc>
          <w:tcPr>
            <w:tcW w:type="dxa" w:w="204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Same day intake, executed by last day</w:t>
            </w:r>
          </w:p>
        </w:tc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</w:r>
          </w:p>
        </w:tc>
      </w:tr>
      <w:tr>
        <w:tc>
          <w:tcPr>
            <w:tcW w:type="dxa" w:w="79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OFF-I</w:t>
            </w:r>
          </w:p>
        </w:tc>
        <w:tc>
          <w:tcPr>
            <w:tcW w:type="dxa" w:w="317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OFF-I — Offboarding (Involuntary)</w:t>
            </w:r>
          </w:p>
        </w:tc>
        <w:tc>
          <w:tcPr>
            <w:tcW w:type="dxa" w:w="170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Employee lifecycle</w:t>
            </w:r>
          </w:p>
        </w:tc>
        <w:tc>
          <w:tcPr>
            <w:tcW w:type="dxa" w:w="124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Urgent</w:t>
            </w:r>
          </w:p>
        </w:tc>
        <w:tc>
          <w:tcPr>
            <w:tcW w:type="dxa" w:w="204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Same day intake, executed by last day</w:t>
            </w:r>
          </w:p>
        </w:tc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Sensitive: employee name withheld from Slack and the digest.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OTHER</w:t>
            </w:r>
          </w:p>
        </w:tc>
        <w:tc>
          <w:tcPr>
            <w:tcW w:type="dxa" w:w="317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OTHER — Something else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Service &amp; records</w:t>
            </w:r>
          </w:p>
        </w:tc>
        <w:tc>
          <w:tcPr>
            <w:tcW w:type="dxa" w:w="124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Routine</w:t>
            </w:r>
          </w:p>
        </w:tc>
        <w:tc>
          <w:tcPr>
            <w:tcW w:type="dxa" w:w="2041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Needs manual scoping</w:t>
            </w:r>
          </w:p>
        </w:tc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 checklist on purpose: the router posts 'needs manual scoping'.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Rubik" w:hAnsi="Rubik" w:eastAsia="Rubik"/>
        <w:color w:val="282F2D"/>
        <w:sz w:val="16"/>
      </w:rPr>
      <w:t>People Ops · internal · v3.0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Rubik" w:hAnsi="Rubik" w:eastAsia="Rubik"/>
        <w:color w:val="0C4C4C"/>
        <w:sz w:val="17"/>
      </w:rPr>
      <w:t>Greater Good Health  |  HR Change + Orchestration — Build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Rubik" w:hAnsi="Rubik" w:eastAsia="Rubik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sap Condensed" w:hAnsi="Asap Condensed" w:eastAsia="Asap Condensed"/>
      <w:b/>
      <w:bCs/>
      <w:i/>
      <w:color w:val="512241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omfortaa" w:hAnsi="Comfortaa" w:eastAsia="Comfortaa"/>
      <w:b/>
      <w:bCs/>
      <w:i w:val="0"/>
      <w:color w:val="0C4C4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omfortaa" w:hAnsi="Comfortaa" w:eastAsia="Comfortaa"/>
      <w:b/>
      <w:bCs/>
      <w:i w:val="0"/>
      <w:color w:val="51224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