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Ind w:w="209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06"/>
        <w:gridCol w:w="6850"/>
      </w:tblGrid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vAlign w:val="center"/>
            <w:hideMark/>
          </w:tcPr>
          <w:p w:rsidR="00183928" w:rsidRPr="00B03219" w:rsidRDefault="00183928" w:rsidP="00622D05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 xml:space="preserve">ID: 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387874254"/>
            <w:placeholder>
              <w:docPart w:val="576F92F0C37042E48622F7C1B3651073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BA6467" w:rsidP="00BA6467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UC-2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Titre: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990706606"/>
            <w:placeholder>
              <w:docPart w:val="BC39F6F4821A4A6AB767610066DF53FE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BA6467" w:rsidP="00BA6467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 xml:space="preserve">Diskuss – Envoie </w:t>
                </w:r>
                <w:r w:rsidR="000A18E6">
                  <w:rPr>
                    <w:rFonts w:ascii="Arial" w:hAnsi="Arial" w:cs="Arial"/>
                    <w:sz w:val="22"/>
                    <w:szCs w:val="22"/>
                  </w:rPr>
                  <w:t>d’</w:t>
                </w:r>
                <w:bookmarkStart w:id="0" w:name="_GoBack"/>
                <w:bookmarkEnd w:id="0"/>
                <w:r>
                  <w:rPr>
                    <w:rFonts w:ascii="Arial" w:hAnsi="Arial" w:cs="Arial"/>
                    <w:sz w:val="22"/>
                    <w:szCs w:val="22"/>
                  </w:rPr>
                  <w:t>un message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Description: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106128686"/>
            <w:placeholder>
              <w:docPart w:val="C0E87EC53AD8481683F8F0982D2BF89E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BA6467" w:rsidP="00BA6467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>Un utilisateur envoie un message privé à un autre utilisateur ou dans un channel.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4F7E8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Act</w:t>
            </w:r>
            <w:r w:rsidR="004F7E83">
              <w:rPr>
                <w:rFonts w:ascii="Arial" w:hAnsi="Arial" w:cs="Arial"/>
                <w:sz w:val="22"/>
                <w:szCs w:val="22"/>
              </w:rPr>
              <w:t>eu</w:t>
            </w:r>
            <w:r w:rsidRPr="00B03219">
              <w:rPr>
                <w:rFonts w:ascii="Arial" w:hAnsi="Arial" w:cs="Arial"/>
                <w:sz w:val="22"/>
                <w:szCs w:val="22"/>
              </w:rPr>
              <w:t>r principal: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704720123"/>
            <w:placeholder>
              <w:docPart w:val="1576CF7D78B947EF80B42B95845AE92E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BA6467" w:rsidP="00BA6467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Client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22D05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Préconditions: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919413431"/>
            <w:placeholder>
              <w:docPart w:val="519253BD16264C8ABC781E128F8A1E0C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ED728F" w:rsidP="00ED728F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>L’utilisateur est connecté au client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22D05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Postconditions: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1490317546"/>
            <w:placeholder>
              <w:docPart w:val="4455BC4BC1B241F29ADCA6CF35CC6D9C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ED728F" w:rsidP="00ED728F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>L’utilisateur a envoyé un message à un utilisateur ou à un channel.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Scénario nominal:</w:t>
            </w:r>
          </w:p>
        </w:tc>
        <w:sdt>
          <w:sdtPr>
            <w:id w:val="-1457167596"/>
            <w:placeholder>
              <w:docPart w:val="94E289FC823D4802A16313A4B4639A28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ED728F" w:rsidRPr="00ED728F" w:rsidRDefault="00ED728F" w:rsidP="00ED728F">
                <w:pPr>
                  <w:pStyle w:val="Paragraphedeliste"/>
                  <w:numPr>
                    <w:ilvl w:val="0"/>
                    <w:numId w:val="2"/>
                  </w:num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>L’utilisateur envoie un message</w:t>
                </w:r>
              </w:p>
              <w:p w:rsidR="006A5D2F" w:rsidRPr="00ED728F" w:rsidRDefault="00ED728F" w:rsidP="00ED728F">
                <w:pPr>
                  <w:pStyle w:val="Paragraphedeliste"/>
                  <w:numPr>
                    <w:ilvl w:val="0"/>
                    <w:numId w:val="2"/>
                  </w:num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>Le serveur reçoit la requête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</w:tcPr>
          <w:p w:rsidR="00B03219" w:rsidRPr="00B03219" w:rsidRDefault="00B03219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Scénarios alternatifs :</w:t>
            </w:r>
          </w:p>
        </w:tc>
        <w:tc>
          <w:tcPr>
            <w:tcW w:w="3782" w:type="pct"/>
            <w:shd w:val="clear" w:color="auto" w:fill="FFFFFF"/>
            <w:vAlign w:val="center"/>
          </w:tcPr>
          <w:sdt>
            <w:sdtPr>
              <w:rPr>
                <w:rFonts w:ascii="Arial" w:hAnsi="Arial" w:cs="Arial"/>
                <w:sz w:val="22"/>
                <w:szCs w:val="22"/>
              </w:rPr>
              <w:id w:val="-1225606088"/>
              <w:placeholder>
                <w:docPart w:val="5F6EE55DADB34298A6459B9515086803"/>
              </w:placeholder>
            </w:sdtPr>
            <w:sdtEndPr>
              <w:rPr>
                <w:rFonts w:asciiTheme="minorHAnsi" w:hAnsiTheme="minorHAnsi" w:cs="Times New Roman"/>
                <w:sz w:val="24"/>
                <w:szCs w:val="20"/>
              </w:rPr>
            </w:sdtEndPr>
            <w:sdtContent>
              <w:p w:rsidR="00ED728F" w:rsidRDefault="00ED728F" w:rsidP="00ED728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1</w:t>
                </w:r>
                <w:r w:rsidRPr="00ED728F">
                  <w:rPr>
                    <w:rFonts w:ascii="Arial" w:hAnsi="Arial" w:cs="Arial"/>
                    <w:sz w:val="22"/>
                    <w:szCs w:val="22"/>
                    <w:vertAlign w:val="superscript"/>
                  </w:rPr>
                  <w:t>er</w:t>
                </w:r>
                <w:r>
                  <w:rPr>
                    <w:rFonts w:ascii="Arial" w:hAnsi="Arial" w:cs="Arial"/>
                    <w:sz w:val="22"/>
                    <w:szCs w:val="22"/>
                  </w:rPr>
                  <w:t xml:space="preserve"> scénario :</w:t>
                </w:r>
              </w:p>
              <w:p w:rsidR="00ED728F" w:rsidRPr="00ED728F" w:rsidRDefault="00ED728F" w:rsidP="00ED728F">
                <w:pPr>
                  <w:pStyle w:val="Paragraphedeliste"/>
                  <w:numPr>
                    <w:ilvl w:val="0"/>
                    <w:numId w:val="4"/>
                  </w:numPr>
                </w:pPr>
                <w:r>
                  <w:t>Le serveur ne répond plus</w:t>
                </w:r>
              </w:p>
            </w:sdtContent>
          </w:sdt>
        </w:tc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Statut: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253179747"/>
            <w:placeholder>
              <w:docPart w:val="5CEE50E1D16A49FAA71BDCC813B48939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BA6467" w:rsidP="00BA6467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En développement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22D05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Auteur: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404655436"/>
            <w:placeholder>
              <w:docPart w:val="1E1AB068FBE847B1B46C122322C5E851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BA6467" w:rsidP="00BA6467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Lorin Chèvre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22D05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Date / Version: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78798424"/>
            <w:placeholder>
              <w:docPart w:val="5473A0BB14D842AC9CC02211FC8B51C9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BA6467" w:rsidP="00BA6467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15.08.2017 / 1.0</w:t>
                </w:r>
              </w:p>
            </w:tc>
          </w:sdtContent>
        </w:sdt>
      </w:tr>
    </w:tbl>
    <w:p w:rsidR="00E32889" w:rsidRPr="00B03219" w:rsidRDefault="00E32889" w:rsidP="00B03219"/>
    <w:sectPr w:rsidR="00E32889" w:rsidRPr="00B032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E58CC"/>
    <w:multiLevelType w:val="hybridMultilevel"/>
    <w:tmpl w:val="920672FA"/>
    <w:lvl w:ilvl="0" w:tplc="B4DE360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03041"/>
    <w:multiLevelType w:val="hybridMultilevel"/>
    <w:tmpl w:val="F8127FD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F6B8A"/>
    <w:multiLevelType w:val="hybridMultilevel"/>
    <w:tmpl w:val="EED066B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702083"/>
    <w:multiLevelType w:val="hybridMultilevel"/>
    <w:tmpl w:val="FE4C57C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D05"/>
    <w:rsid w:val="000A18E6"/>
    <w:rsid w:val="00132A1D"/>
    <w:rsid w:val="00183928"/>
    <w:rsid w:val="00490B48"/>
    <w:rsid w:val="004F7E83"/>
    <w:rsid w:val="00622D05"/>
    <w:rsid w:val="006A5D2F"/>
    <w:rsid w:val="00736CE6"/>
    <w:rsid w:val="009922C7"/>
    <w:rsid w:val="00AB3697"/>
    <w:rsid w:val="00B03219"/>
    <w:rsid w:val="00BA6467"/>
    <w:rsid w:val="00E32889"/>
    <w:rsid w:val="00ED728F"/>
    <w:rsid w:val="00F7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BD9F99"/>
  <w15:chartTrackingRefBased/>
  <w15:docId w15:val="{EF6D0288-5DF4-457C-847F-D5AEEA00D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928"/>
    <w:pPr>
      <w:spacing w:after="120" w:line="240" w:lineRule="auto"/>
      <w:jc w:val="both"/>
    </w:pPr>
    <w:rPr>
      <w:rFonts w:eastAsia="Times New Roman" w:cs="Times New Roman"/>
      <w:sz w:val="24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392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83928"/>
    <w:pPr>
      <w:spacing w:before="100" w:beforeAutospacing="1" w:after="100" w:afterAutospacing="1"/>
      <w:jc w:val="left"/>
    </w:pPr>
    <w:rPr>
      <w:rFonts w:ascii="Times New Roman" w:eastAsiaTheme="minorEastAsia" w:hAnsi="Times New Roman"/>
      <w:szCs w:val="24"/>
      <w:lang w:val="fr-CH" w:eastAsia="fr-CH"/>
    </w:rPr>
  </w:style>
  <w:style w:type="character" w:styleId="Textedelespacerserv">
    <w:name w:val="Placeholder Text"/>
    <w:basedOn w:val="Policepardfaut"/>
    <w:uiPriority w:val="99"/>
    <w:semiHidden/>
    <w:rsid w:val="006A5D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evrelo\AppData\Local\Temp\template-usecase-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76F92F0C37042E48622F7C1B36510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7033D0-57A2-4756-859E-04548617E8AB}"/>
      </w:docPartPr>
      <w:docPartBody>
        <w:p w:rsidR="00CD0C7C" w:rsidRDefault="00CD0C7C">
          <w:pPr>
            <w:pStyle w:val="576F92F0C37042E48622F7C1B3651073"/>
          </w:pPr>
          <w:r w:rsidRPr="004F7E83">
            <w:rPr>
              <w:rStyle w:val="Textedelespacerserv"/>
              <w:rFonts w:eastAsiaTheme="minorHAnsi"/>
            </w:rPr>
            <w:t>Identifiant unique au sein du projet pour la fonctionnalité.</w:t>
          </w:r>
        </w:p>
      </w:docPartBody>
    </w:docPart>
    <w:docPart>
      <w:docPartPr>
        <w:name w:val="BC39F6F4821A4A6AB767610066DF53F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6173F02-EFF6-4477-A621-4386EFD1104F}"/>
      </w:docPartPr>
      <w:docPartBody>
        <w:p w:rsidR="00CD0C7C" w:rsidRDefault="00CD0C7C">
          <w:pPr>
            <w:pStyle w:val="BC39F6F4821A4A6AB767610066DF53FE"/>
          </w:pPr>
          <w:r w:rsidRPr="004F7E83">
            <w:rPr>
              <w:rStyle w:val="Textedelespacerserv"/>
              <w:rFonts w:eastAsiaTheme="minorHAnsi"/>
            </w:rPr>
            <w:t>Le but du Use Case (de préférence courte</w:t>
          </w:r>
          <w:r>
            <w:rPr>
              <w:rStyle w:val="Textedelespacerserv"/>
              <w:rFonts w:eastAsiaTheme="minorHAnsi"/>
            </w:rPr>
            <w:t>,</w:t>
          </w:r>
          <w:r w:rsidRPr="004F7E83">
            <w:rPr>
              <w:rStyle w:val="Textedelespacerserv"/>
              <w:rFonts w:eastAsiaTheme="minorHAnsi"/>
            </w:rPr>
            <w:t xml:space="preserve"> sous forme verbale)</w:t>
          </w:r>
        </w:p>
      </w:docPartBody>
    </w:docPart>
    <w:docPart>
      <w:docPartPr>
        <w:name w:val="C0E87EC53AD8481683F8F0982D2BF8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2C1B797-0749-40B6-B998-1BAF74A7DA22}"/>
      </w:docPartPr>
      <w:docPartBody>
        <w:p w:rsidR="00CD0C7C" w:rsidRDefault="00CD0C7C">
          <w:pPr>
            <w:pStyle w:val="C0E87EC53AD8481683F8F0982D2BF89E"/>
          </w:pPr>
          <w:r w:rsidRPr="004F7E83">
            <w:rPr>
              <w:rStyle w:val="Textedelespacerserv"/>
              <w:rFonts w:eastAsiaTheme="minorHAnsi"/>
            </w:rPr>
            <w:t>Décrit le but et le contexte de ce Use Case</w:t>
          </w:r>
          <w:r>
            <w:rPr>
              <w:rStyle w:val="Textedelespacerserv"/>
              <w:rFonts w:eastAsiaTheme="minorHAnsi"/>
            </w:rPr>
            <w:t>. C</w:t>
          </w:r>
          <w:r w:rsidRPr="004F7E83">
            <w:rPr>
              <w:rStyle w:val="Textedelespacerserv"/>
              <w:rFonts w:eastAsiaTheme="minorHAnsi"/>
            </w:rPr>
            <w:t>’est généralement une extension de ce qui a été entré comme titre.</w:t>
          </w:r>
        </w:p>
      </w:docPartBody>
    </w:docPart>
    <w:docPart>
      <w:docPartPr>
        <w:name w:val="1576CF7D78B947EF80B42B95845AE92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B030C5-A9CF-4AFE-854F-DF63009D9F72}"/>
      </w:docPartPr>
      <w:docPartBody>
        <w:p w:rsidR="00CD0C7C" w:rsidRDefault="00CD0C7C">
          <w:pPr>
            <w:pStyle w:val="1576CF7D78B947EF80B42B95845AE92E"/>
          </w:pPr>
          <w:r w:rsidRPr="004F7E83">
            <w:rPr>
              <w:rStyle w:val="Textedelespacerserv"/>
              <w:rFonts w:eastAsiaTheme="minorHAnsi"/>
            </w:rPr>
            <w:t>Une personne, un logiciel ou un périphérique qui interagit avec notre système.</w:t>
          </w:r>
        </w:p>
      </w:docPartBody>
    </w:docPart>
    <w:docPart>
      <w:docPartPr>
        <w:name w:val="519253BD16264C8ABC781E128F8A1E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BFA892-7803-41CB-8CCF-9D364688CA2E}"/>
      </w:docPartPr>
      <w:docPartBody>
        <w:p w:rsidR="00CD0C7C" w:rsidRDefault="00CD0C7C">
          <w:pPr>
            <w:pStyle w:val="519253BD16264C8ABC781E128F8A1E0C"/>
          </w:pPr>
          <w:r w:rsidRPr="004F7E83">
            <w:rPr>
              <w:rStyle w:val="Textedelespacerserv"/>
              <w:rFonts w:eastAsiaTheme="minorHAnsi"/>
            </w:rPr>
            <w:t>Décrit l’état du système juste avant le premier événement du Use Case.</w:t>
          </w:r>
        </w:p>
      </w:docPartBody>
    </w:docPart>
    <w:docPart>
      <w:docPartPr>
        <w:name w:val="4455BC4BC1B241F29ADCA6CF35CC6D9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F547B4B-BFB8-4EB1-901D-2CE8D3279282}"/>
      </w:docPartPr>
      <w:docPartBody>
        <w:p w:rsidR="00CD0C7C" w:rsidRDefault="00CD0C7C">
          <w:pPr>
            <w:pStyle w:val="4455BC4BC1B241F29ADCA6CF35CC6D9C"/>
          </w:pPr>
          <w:r w:rsidRPr="004F7E83">
            <w:rPr>
              <w:rStyle w:val="Textedelespacerserv"/>
              <w:rFonts w:eastAsiaTheme="minorHAnsi"/>
            </w:rPr>
            <w:t>Décrit l’état du système après que tous les événements du Use Case aient eu lieu.</w:t>
          </w:r>
        </w:p>
      </w:docPartBody>
    </w:docPart>
    <w:docPart>
      <w:docPartPr>
        <w:name w:val="94E289FC823D4802A16313A4B4639A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1196C67-1FF6-402A-91B6-F4EB887ED21C}"/>
      </w:docPartPr>
      <w:docPartBody>
        <w:p w:rsidR="00CD0C7C" w:rsidRDefault="00CD0C7C">
          <w:pPr>
            <w:pStyle w:val="94E289FC823D4802A16313A4B4639A28"/>
          </w:pPr>
          <w:r w:rsidRPr="004F7E83">
            <w:rPr>
              <w:rStyle w:val="Textedelespacerserv"/>
              <w:rFonts w:eastAsiaTheme="minorHAnsi"/>
            </w:rPr>
            <w:t>Décrit toutes les étapes de traitement pour aller des préconditions aux postconditions quand tout se passe bien</w:t>
          </w:r>
        </w:p>
      </w:docPartBody>
    </w:docPart>
    <w:docPart>
      <w:docPartPr>
        <w:name w:val="5F6EE55DADB34298A6459B95150868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FD84CC-CD34-4430-9445-48B299B2D84E}"/>
      </w:docPartPr>
      <w:docPartBody>
        <w:p w:rsidR="00CD0C7C" w:rsidRDefault="00CD0C7C">
          <w:pPr>
            <w:pStyle w:val="5F6EE55DADB34298A6459B9515086803"/>
          </w:pPr>
          <w:r w:rsidRPr="004F7E83">
            <w:rPr>
              <w:rStyle w:val="Textedelespacerserv"/>
              <w:rFonts w:eastAsiaTheme="minorHAnsi"/>
            </w:rPr>
            <w:t>Décrit tous les autres cheminements possibles pour ce Use Case – incluant les exceptions et les cas d’erreur.</w:t>
          </w:r>
        </w:p>
      </w:docPartBody>
    </w:docPart>
    <w:docPart>
      <w:docPartPr>
        <w:name w:val="5CEE50E1D16A49FAA71BDCC813B489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FEB587F-D184-403B-97E8-8478D416281A}"/>
      </w:docPartPr>
      <w:docPartBody>
        <w:p w:rsidR="00CD0C7C" w:rsidRDefault="00CD0C7C">
          <w:pPr>
            <w:pStyle w:val="5CEE50E1D16A49FAA71BDCC813B48939"/>
          </w:pPr>
          <w:r w:rsidRPr="004F7E83">
            <w:rPr>
              <w:rStyle w:val="Textedelespacerserv"/>
              <w:rFonts w:eastAsiaTheme="minorHAnsi"/>
            </w:rPr>
            <w:t>Statut (en dev. / pour review / validé).</w:t>
          </w:r>
        </w:p>
      </w:docPartBody>
    </w:docPart>
    <w:docPart>
      <w:docPartPr>
        <w:name w:val="1E1AB068FBE847B1B46C122322C5E85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CA8CC25-DD95-459C-B544-FEA20D1658A3}"/>
      </w:docPartPr>
      <w:docPartBody>
        <w:p w:rsidR="00CD0C7C" w:rsidRDefault="00CD0C7C">
          <w:pPr>
            <w:pStyle w:val="1E1AB068FBE847B1B46C122322C5E851"/>
          </w:pPr>
          <w:r w:rsidRPr="004F7E83">
            <w:rPr>
              <w:rStyle w:val="Textedelespacerserv"/>
              <w:rFonts w:eastAsiaTheme="minorHAnsi"/>
            </w:rPr>
            <w:t>Qui est l’auteur du Use Case au sein du team de développement</w:t>
          </w:r>
        </w:p>
      </w:docPartBody>
    </w:docPart>
    <w:docPart>
      <w:docPartPr>
        <w:name w:val="5473A0BB14D842AC9CC02211FC8B51C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FB82C3-54C6-45C2-A947-5CE70A7D39E1}"/>
      </w:docPartPr>
      <w:docPartBody>
        <w:p w:rsidR="00CD0C7C" w:rsidRDefault="00CD0C7C">
          <w:pPr>
            <w:pStyle w:val="5473A0BB14D842AC9CC02211FC8B51C9"/>
          </w:pPr>
          <w:r w:rsidRPr="004F7E83">
            <w:rPr>
              <w:rStyle w:val="Textedelespacerserv"/>
              <w:rFonts w:eastAsiaTheme="minorHAnsi"/>
            </w:rPr>
            <w:t>Date et version du Use Case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C7C"/>
    <w:rsid w:val="00CD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576F92F0C37042E48622F7C1B3651073">
    <w:name w:val="576F92F0C37042E48622F7C1B3651073"/>
  </w:style>
  <w:style w:type="paragraph" w:customStyle="1" w:styleId="BC39F6F4821A4A6AB767610066DF53FE">
    <w:name w:val="BC39F6F4821A4A6AB767610066DF53FE"/>
  </w:style>
  <w:style w:type="paragraph" w:customStyle="1" w:styleId="C0E87EC53AD8481683F8F0982D2BF89E">
    <w:name w:val="C0E87EC53AD8481683F8F0982D2BF89E"/>
  </w:style>
  <w:style w:type="paragraph" w:customStyle="1" w:styleId="1576CF7D78B947EF80B42B95845AE92E">
    <w:name w:val="1576CF7D78B947EF80B42B95845AE92E"/>
  </w:style>
  <w:style w:type="paragraph" w:customStyle="1" w:styleId="519253BD16264C8ABC781E128F8A1E0C">
    <w:name w:val="519253BD16264C8ABC781E128F8A1E0C"/>
  </w:style>
  <w:style w:type="paragraph" w:customStyle="1" w:styleId="4455BC4BC1B241F29ADCA6CF35CC6D9C">
    <w:name w:val="4455BC4BC1B241F29ADCA6CF35CC6D9C"/>
  </w:style>
  <w:style w:type="paragraph" w:customStyle="1" w:styleId="94E289FC823D4802A16313A4B4639A28">
    <w:name w:val="94E289FC823D4802A16313A4B4639A28"/>
  </w:style>
  <w:style w:type="paragraph" w:customStyle="1" w:styleId="5F6EE55DADB34298A6459B9515086803">
    <w:name w:val="5F6EE55DADB34298A6459B9515086803"/>
  </w:style>
  <w:style w:type="paragraph" w:customStyle="1" w:styleId="5CEE50E1D16A49FAA71BDCC813B48939">
    <w:name w:val="5CEE50E1D16A49FAA71BDCC813B48939"/>
  </w:style>
  <w:style w:type="paragraph" w:customStyle="1" w:styleId="1E1AB068FBE847B1B46C122322C5E851">
    <w:name w:val="1E1AB068FBE847B1B46C122322C5E851"/>
  </w:style>
  <w:style w:type="paragraph" w:customStyle="1" w:styleId="5473A0BB14D842AC9CC02211FC8B51C9">
    <w:name w:val="5473A0BB14D842AC9CC02211FC8B51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template-usecase-4.dotx</Template>
  <TotalTime>20</TotalTime>
  <Pages>1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STS2</Company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Chèvre Lorin</cp:lastModifiedBy>
  <cp:revision>3</cp:revision>
  <dcterms:created xsi:type="dcterms:W3CDTF">2017-08-15T08:59:00Z</dcterms:created>
  <dcterms:modified xsi:type="dcterms:W3CDTF">2017-08-15T11:13:00Z</dcterms:modified>
</cp:coreProperties>
</file>