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A816847CB0F645FA8325CD8A8C25EDC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C63F5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UC-9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2F9B0CAF7A5D4F758C01D00178491D0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5E7DF6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Diskuss – </w:t>
                </w:r>
                <w:r w:rsidR="005E7DF6">
                  <w:rPr>
                    <w:rFonts w:ascii="Arial" w:hAnsi="Arial" w:cs="Arial"/>
                    <w:sz w:val="22"/>
                    <w:szCs w:val="22"/>
                  </w:rPr>
                  <w:t>Modifier les paramètres d’un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80F59B2AC7184AE1B2A9A01EE94A9154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490028914"/>
                <w:placeholder>
                  <w:docPart w:val="F63ACDD69ED446C9AEF6B1D736EB4F33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495ED2" w:rsidP="005E7DF6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 xml:space="preserve">L’utilisateur </w:t>
                    </w:r>
                    <w:r w:rsidR="005E7DF6"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décide de modifier les paramètres d’un channel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D956EADC0674631894524881275A74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E178E3" w:rsidP="00E178E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1D655B033238497F8545A803EAF998A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048F4" w:rsidP="004048F4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est connecté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457C4D6CC44A4A3A9431F2D4727293A3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1537260752"/>
                <w:placeholder>
                  <w:docPart w:val="84D43B2F2A304E80BE6CD5C4D2171781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5E7DF6" w:rsidP="005E7DF6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Les paramètres du channel seront modifiés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90B2770B2D343CC89A25C7F5E9468D6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4048F4" w:rsidRPr="004048F4" w:rsidRDefault="00495ED2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</w:t>
                </w:r>
                <w:r w:rsidR="00AA1690">
                  <w:t xml:space="preserve"> click sur le bouton</w:t>
                </w:r>
                <w:r w:rsidR="004048F4">
                  <w:t xml:space="preserve"> </w:t>
                </w:r>
                <w:r w:rsidR="00B379ED">
                  <w:t>modifier un channel</w:t>
                </w:r>
              </w:p>
              <w:p w:rsidR="00B379ED" w:rsidRPr="00B379ED" w:rsidRDefault="00B379ED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modifie ce qu’il désire</w:t>
                </w:r>
              </w:p>
              <w:p w:rsidR="00EC20EE" w:rsidRPr="00EC20EE" w:rsidRDefault="00B379ED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la requête et fait les modifications</w:t>
                </w:r>
              </w:p>
              <w:p w:rsidR="006A5D2F" w:rsidRPr="00AA1690" w:rsidRDefault="00EC20EE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Une fenêtre s’ouvre pour informer à l’utilisateur que ces paramètres ont bien été enregistrés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225606088"/>
              <w:placeholder>
                <w:docPart w:val="977046B2F6F942DD93401E353B66A329"/>
              </w:placeholder>
            </w:sdtPr>
            <w:sdtEndPr>
              <w:rPr>
                <w:rFonts w:asciiTheme="minorHAnsi" w:hAnsiTheme="minorHAnsi" w:cs="Times New Roman"/>
                <w:sz w:val="24"/>
                <w:szCs w:val="20"/>
              </w:rPr>
            </w:sdtEndPr>
            <w:sdtContent>
              <w:p w:rsidR="00AA1690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AA1690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B379ED" w:rsidRDefault="00B379ED" w:rsidP="005F7D95">
                <w:pPr>
                  <w:pStyle w:val="Paragraphedeliste"/>
                  <w:numPr>
                    <w:ilvl w:val="0"/>
                    <w:numId w:val="8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L’utilisateur n’a pas les permissions de modification</w:t>
                </w:r>
              </w:p>
              <w:p w:rsidR="00B379ED" w:rsidRDefault="00B379ED" w:rsidP="005F7D95">
                <w:pPr>
                  <w:pStyle w:val="Paragraphedeliste"/>
                  <w:numPr>
                    <w:ilvl w:val="0"/>
                    <w:numId w:val="8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Le serveur n’effectuera pas les changements</w:t>
                </w:r>
              </w:p>
              <w:p w:rsidR="005F7D95" w:rsidRDefault="005F7D95" w:rsidP="005F7D95">
                <w:pPr>
                  <w:pStyle w:val="Paragraphedeliste"/>
                  <w:numPr>
                    <w:ilvl w:val="0"/>
                    <w:numId w:val="8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Une fenêtre s’ouvre pour expliquer ça à l’utilisateur</w:t>
                </w:r>
              </w:p>
              <w:p w:rsidR="00B379ED" w:rsidRDefault="00B379ED" w:rsidP="00B379ED">
                <w:pPr>
                  <w:rPr>
                    <w:rFonts w:ascii="Arial" w:hAnsi="Arial" w:cs="Arial"/>
                    <w:sz w:val="22"/>
                    <w:szCs w:val="22"/>
                  </w:rPr>
                </w:pPr>
              </w:p>
              <w:p w:rsidR="00B379ED" w:rsidRDefault="00B379ED" w:rsidP="00B379E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</w:t>
                </w:r>
                <w:r w:rsidRPr="00B379ED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5F7D95" w:rsidRDefault="00B379ED" w:rsidP="005F7D95">
                <w:pPr>
                  <w:pStyle w:val="Paragraphedeliste"/>
                  <w:numPr>
                    <w:ilvl w:val="0"/>
                    <w:numId w:val="9"/>
                  </w:numPr>
                </w:pPr>
                <w:r>
                  <w:t>Le serveur ne répond plus</w:t>
                </w:r>
              </w:p>
              <w:p w:rsidR="00B03219" w:rsidRPr="00B379ED" w:rsidRDefault="00A378C9" w:rsidP="005F7D95">
                <w:pPr>
                  <w:pStyle w:val="Paragraphedeliste"/>
                  <w:numPr>
                    <w:ilvl w:val="0"/>
                    <w:numId w:val="9"/>
                  </w:numPr>
                </w:pPr>
                <w:r>
                  <w:t>Un message d’erreur s’affiche à l’écran</w:t>
                </w:r>
              </w:p>
            </w:sdtContent>
          </w:sdt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298ADFC55D5F4996869482093CEE970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327F7" w:rsidP="00A327F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Validé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643ABDE9564CBEB1A96C9643641F2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5E3618CFCB144998B4FD9E39E582FDA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27AA4" w:rsidP="00B27AA4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22.08.2017</w:t>
                </w:r>
                <w:r w:rsidR="00E178E3">
                  <w:rPr>
                    <w:rFonts w:ascii="Arial" w:hAnsi="Arial" w:cs="Arial"/>
                    <w:sz w:val="22"/>
                    <w:szCs w:val="22"/>
                  </w:rPr>
                  <w:t xml:space="preserve"> / 1.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2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5088"/>
    <w:multiLevelType w:val="hybridMultilevel"/>
    <w:tmpl w:val="4D0E91C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56176"/>
    <w:multiLevelType w:val="hybridMultilevel"/>
    <w:tmpl w:val="9DCAD67C"/>
    <w:lvl w:ilvl="0" w:tplc="76DC66B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140" w:hanging="360"/>
      </w:pPr>
    </w:lvl>
    <w:lvl w:ilvl="2" w:tplc="100C001B" w:tentative="1">
      <w:start w:val="1"/>
      <w:numFmt w:val="lowerRoman"/>
      <w:lvlText w:val="%3."/>
      <w:lvlJc w:val="right"/>
      <w:pPr>
        <w:ind w:left="1860" w:hanging="180"/>
      </w:pPr>
    </w:lvl>
    <w:lvl w:ilvl="3" w:tplc="100C000F" w:tentative="1">
      <w:start w:val="1"/>
      <w:numFmt w:val="decimal"/>
      <w:lvlText w:val="%4."/>
      <w:lvlJc w:val="left"/>
      <w:pPr>
        <w:ind w:left="2580" w:hanging="360"/>
      </w:pPr>
    </w:lvl>
    <w:lvl w:ilvl="4" w:tplc="100C0019" w:tentative="1">
      <w:start w:val="1"/>
      <w:numFmt w:val="lowerLetter"/>
      <w:lvlText w:val="%5."/>
      <w:lvlJc w:val="left"/>
      <w:pPr>
        <w:ind w:left="3300" w:hanging="360"/>
      </w:pPr>
    </w:lvl>
    <w:lvl w:ilvl="5" w:tplc="100C001B" w:tentative="1">
      <w:start w:val="1"/>
      <w:numFmt w:val="lowerRoman"/>
      <w:lvlText w:val="%6."/>
      <w:lvlJc w:val="right"/>
      <w:pPr>
        <w:ind w:left="4020" w:hanging="180"/>
      </w:pPr>
    </w:lvl>
    <w:lvl w:ilvl="6" w:tplc="100C000F" w:tentative="1">
      <w:start w:val="1"/>
      <w:numFmt w:val="decimal"/>
      <w:lvlText w:val="%7."/>
      <w:lvlJc w:val="left"/>
      <w:pPr>
        <w:ind w:left="4740" w:hanging="360"/>
      </w:pPr>
    </w:lvl>
    <w:lvl w:ilvl="7" w:tplc="100C0019" w:tentative="1">
      <w:start w:val="1"/>
      <w:numFmt w:val="lowerLetter"/>
      <w:lvlText w:val="%8."/>
      <w:lvlJc w:val="left"/>
      <w:pPr>
        <w:ind w:left="5460" w:hanging="360"/>
      </w:pPr>
    </w:lvl>
    <w:lvl w:ilvl="8" w:tplc="10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9D26E10"/>
    <w:multiLevelType w:val="hybridMultilevel"/>
    <w:tmpl w:val="79FC59BC"/>
    <w:lvl w:ilvl="0" w:tplc="BA921E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A5BE7"/>
    <w:multiLevelType w:val="hybridMultilevel"/>
    <w:tmpl w:val="811686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403FC"/>
    <w:multiLevelType w:val="hybridMultilevel"/>
    <w:tmpl w:val="4C8AA7C6"/>
    <w:lvl w:ilvl="0" w:tplc="957ADC7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D591654"/>
    <w:multiLevelType w:val="hybridMultilevel"/>
    <w:tmpl w:val="9CEC80F6"/>
    <w:lvl w:ilvl="0" w:tplc="17EAF4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E50A1"/>
    <w:multiLevelType w:val="hybridMultilevel"/>
    <w:tmpl w:val="D2A230D0"/>
    <w:lvl w:ilvl="0" w:tplc="1DB4D4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20D33"/>
    <w:multiLevelType w:val="hybridMultilevel"/>
    <w:tmpl w:val="43A6A06A"/>
    <w:lvl w:ilvl="0" w:tplc="F0E4E9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90"/>
    <w:rsid w:val="00132A1D"/>
    <w:rsid w:val="00183928"/>
    <w:rsid w:val="004048F4"/>
    <w:rsid w:val="00490B48"/>
    <w:rsid w:val="00495ED2"/>
    <w:rsid w:val="004F7E83"/>
    <w:rsid w:val="005E7DF6"/>
    <w:rsid w:val="005F7D95"/>
    <w:rsid w:val="006A5D2F"/>
    <w:rsid w:val="00736CE6"/>
    <w:rsid w:val="007D2855"/>
    <w:rsid w:val="009922C7"/>
    <w:rsid w:val="00A327F7"/>
    <w:rsid w:val="00A378C9"/>
    <w:rsid w:val="00AA1690"/>
    <w:rsid w:val="00AB3697"/>
    <w:rsid w:val="00AC63F5"/>
    <w:rsid w:val="00B03219"/>
    <w:rsid w:val="00B27AA4"/>
    <w:rsid w:val="00B379ED"/>
    <w:rsid w:val="00BA7B35"/>
    <w:rsid w:val="00E178E3"/>
    <w:rsid w:val="00E32889"/>
    <w:rsid w:val="00EC20EE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576002"/>
  <w15:chartTrackingRefBased/>
  <w15:docId w15:val="{5D32D6F7-4D52-42EB-A0A7-C02AE1E4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16847CB0F645FA8325CD8A8C25ED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744147-519D-4446-A224-44C7D955C6DE}"/>
      </w:docPartPr>
      <w:docPartBody>
        <w:p w:rsidR="00754B3E" w:rsidRDefault="00BE1044">
          <w:pPr>
            <w:pStyle w:val="A816847CB0F645FA8325CD8A8C25EDC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2F9B0CAF7A5D4F758C01D00178491D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C10338-E51B-4BC7-8341-49CA1D284DCE}"/>
      </w:docPartPr>
      <w:docPartBody>
        <w:p w:rsidR="00754B3E" w:rsidRDefault="00BE1044">
          <w:pPr>
            <w:pStyle w:val="2F9B0CAF7A5D4F758C01D00178491D05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80F59B2AC7184AE1B2A9A01EE94A91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CBC20B-556E-4C78-9904-B42101FEF8FF}"/>
      </w:docPartPr>
      <w:docPartBody>
        <w:p w:rsidR="00754B3E" w:rsidRDefault="00BE1044">
          <w:pPr>
            <w:pStyle w:val="80F59B2AC7184AE1B2A9A01EE94A9154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D956EADC0674631894524881275A7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5C96ED-272D-49E1-8A2A-629BC02FABCE}"/>
      </w:docPartPr>
      <w:docPartBody>
        <w:p w:rsidR="00754B3E" w:rsidRDefault="00BE1044">
          <w:pPr>
            <w:pStyle w:val="1D956EADC0674631894524881275A742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1D655B033238497F8545A803EAF998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2E28AD-BE94-4FC0-92C4-B939891F529C}"/>
      </w:docPartPr>
      <w:docPartBody>
        <w:p w:rsidR="00754B3E" w:rsidRDefault="00BE1044">
          <w:pPr>
            <w:pStyle w:val="1D655B033238497F8545A803EAF998A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457C4D6CC44A4A3A9431F2D472729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D825C1-2BE0-41EF-8762-F95935888C08}"/>
      </w:docPartPr>
      <w:docPartBody>
        <w:p w:rsidR="00754B3E" w:rsidRDefault="00BE1044">
          <w:pPr>
            <w:pStyle w:val="457C4D6CC44A4A3A9431F2D4727293A3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90B2770B2D343CC89A25C7F5E9468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B118B-5174-49E6-B87D-D661E3FF1F62}"/>
      </w:docPartPr>
      <w:docPartBody>
        <w:p w:rsidR="00754B3E" w:rsidRDefault="00BE1044">
          <w:pPr>
            <w:pStyle w:val="C90B2770B2D343CC89A25C7F5E9468D6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977046B2F6F942DD93401E353B66A3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F9BA9-E90B-487B-B622-16CF043152A5}"/>
      </w:docPartPr>
      <w:docPartBody>
        <w:p w:rsidR="00754B3E" w:rsidRDefault="00BE1044">
          <w:pPr>
            <w:pStyle w:val="977046B2F6F942DD93401E353B66A329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298ADFC55D5F4996869482093CEE97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5848A-2B59-4B9B-83C6-19580B2DA0CB}"/>
      </w:docPartPr>
      <w:docPartBody>
        <w:p w:rsidR="00754B3E" w:rsidRDefault="00BE1044">
          <w:pPr>
            <w:pStyle w:val="298ADFC55D5F4996869482093CEE9709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643ABDE9564CBEB1A96C9643641F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765ACF-B7A2-44D2-A0E0-30C147EC3752}"/>
      </w:docPartPr>
      <w:docPartBody>
        <w:p w:rsidR="00754B3E" w:rsidRDefault="00BE1044">
          <w:pPr>
            <w:pStyle w:val="36643ABDE9564CBEB1A96C9643641F2D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5E3618CFCB144998B4FD9E39E582FD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8031FE-BB3A-4439-9EB2-23ECA8ADFAC4}"/>
      </w:docPartPr>
      <w:docPartBody>
        <w:p w:rsidR="00754B3E" w:rsidRDefault="00BE1044">
          <w:pPr>
            <w:pStyle w:val="5E3618CFCB144998B4FD9E39E582FDA4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  <w:docPart>
      <w:docPartPr>
        <w:name w:val="F63ACDD69ED446C9AEF6B1D736EB4F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47A7E7-B3D3-4A54-B903-FC44A92D693F}"/>
      </w:docPartPr>
      <w:docPartBody>
        <w:p w:rsidR="00754B3E" w:rsidRDefault="00BE1044" w:rsidP="00BE1044">
          <w:pPr>
            <w:pStyle w:val="F63ACDD69ED446C9AEF6B1D736EB4F33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84D43B2F2A304E80BE6CD5C4D21717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193B39-1CA7-4F05-AD33-7AF533937F19}"/>
      </w:docPartPr>
      <w:docPartBody>
        <w:p w:rsidR="00754B3E" w:rsidRDefault="00BE1044" w:rsidP="00BE1044">
          <w:pPr>
            <w:pStyle w:val="84D43B2F2A304E80BE6CD5C4D2171781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44"/>
    <w:rsid w:val="00754B3E"/>
    <w:rsid w:val="00B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E1044"/>
    <w:rPr>
      <w:color w:val="808080"/>
    </w:rPr>
  </w:style>
  <w:style w:type="paragraph" w:customStyle="1" w:styleId="A816847CB0F645FA8325CD8A8C25EDCC">
    <w:name w:val="A816847CB0F645FA8325CD8A8C25EDCC"/>
  </w:style>
  <w:style w:type="paragraph" w:customStyle="1" w:styleId="2F9B0CAF7A5D4F758C01D00178491D05">
    <w:name w:val="2F9B0CAF7A5D4F758C01D00178491D05"/>
  </w:style>
  <w:style w:type="paragraph" w:customStyle="1" w:styleId="80F59B2AC7184AE1B2A9A01EE94A9154">
    <w:name w:val="80F59B2AC7184AE1B2A9A01EE94A9154"/>
  </w:style>
  <w:style w:type="paragraph" w:customStyle="1" w:styleId="1D956EADC0674631894524881275A742">
    <w:name w:val="1D956EADC0674631894524881275A742"/>
  </w:style>
  <w:style w:type="paragraph" w:customStyle="1" w:styleId="1D655B033238497F8545A803EAF998A0">
    <w:name w:val="1D655B033238497F8545A803EAF998A0"/>
  </w:style>
  <w:style w:type="paragraph" w:customStyle="1" w:styleId="457C4D6CC44A4A3A9431F2D4727293A3">
    <w:name w:val="457C4D6CC44A4A3A9431F2D4727293A3"/>
  </w:style>
  <w:style w:type="paragraph" w:customStyle="1" w:styleId="C90B2770B2D343CC89A25C7F5E9468D6">
    <w:name w:val="C90B2770B2D343CC89A25C7F5E9468D6"/>
  </w:style>
  <w:style w:type="paragraph" w:customStyle="1" w:styleId="977046B2F6F942DD93401E353B66A329">
    <w:name w:val="977046B2F6F942DD93401E353B66A329"/>
  </w:style>
  <w:style w:type="paragraph" w:customStyle="1" w:styleId="298ADFC55D5F4996869482093CEE9709">
    <w:name w:val="298ADFC55D5F4996869482093CEE9709"/>
  </w:style>
  <w:style w:type="paragraph" w:customStyle="1" w:styleId="36643ABDE9564CBEB1A96C9643641F2D">
    <w:name w:val="36643ABDE9564CBEB1A96C9643641F2D"/>
  </w:style>
  <w:style w:type="paragraph" w:customStyle="1" w:styleId="5E3618CFCB144998B4FD9E39E582FDA4">
    <w:name w:val="5E3618CFCB144998B4FD9E39E582FDA4"/>
  </w:style>
  <w:style w:type="paragraph" w:customStyle="1" w:styleId="F63ACDD69ED446C9AEF6B1D736EB4F33">
    <w:name w:val="F63ACDD69ED446C9AEF6B1D736EB4F33"/>
    <w:rsid w:val="00BE1044"/>
  </w:style>
  <w:style w:type="paragraph" w:customStyle="1" w:styleId="84D43B2F2A304E80BE6CD5C4D2171781">
    <w:name w:val="84D43B2F2A304E80BE6CD5C4D2171781"/>
    <w:rsid w:val="00BE1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template-usecase-9.dotx</Template>
  <TotalTime>25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18</cp:revision>
  <dcterms:created xsi:type="dcterms:W3CDTF">2017-08-15T11:08:00Z</dcterms:created>
  <dcterms:modified xsi:type="dcterms:W3CDTF">2017-08-22T06:58:00Z</dcterms:modified>
</cp:coreProperties>
</file>