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D2C" w:rsidRDefault="00E00D2C" w:rsidP="00E00D2C">
      <w:pPr>
        <w:pStyle w:val="NormalWeb"/>
        <w:rPr>
          <w:rFonts w:ascii="Calibri" w:hAnsi="Calibri" w:cs="Calibri"/>
        </w:rPr>
      </w:pPr>
      <w:r w:rsidRPr="00E00D2C">
        <w:rPr>
          <w:rFonts w:ascii="Calibri" w:hAnsi="Calibri" w:cs="Calibri"/>
        </w:rPr>
        <w:t xml:space="preserve">The goal of this assignment is to experiment with imitation learning, including direct behavior cloning and the </w:t>
      </w:r>
      <w:proofErr w:type="spellStart"/>
      <w:r w:rsidRPr="00E00D2C">
        <w:rPr>
          <w:rFonts w:ascii="Calibri" w:hAnsi="Calibri" w:cs="Calibri"/>
        </w:rPr>
        <w:t>DAgger</w:t>
      </w:r>
      <w:proofErr w:type="spellEnd"/>
      <w:r w:rsidRPr="00E00D2C">
        <w:rPr>
          <w:rFonts w:ascii="Calibri" w:hAnsi="Calibri" w:cs="Calibri"/>
        </w:rPr>
        <w:t xml:space="preserve"> algorithm. In lieu of a human demonstrator, demonstrations will be provided via an expert policy that we have trained for you. Your goals will be to set up behavior cloning and </w:t>
      </w:r>
      <w:proofErr w:type="spellStart"/>
      <w:proofErr w:type="gramStart"/>
      <w:r w:rsidRPr="00E00D2C">
        <w:rPr>
          <w:rFonts w:ascii="Calibri" w:hAnsi="Calibri" w:cs="Calibri"/>
        </w:rPr>
        <w:t>DAgger</w:t>
      </w:r>
      <w:proofErr w:type="spellEnd"/>
      <w:r w:rsidRPr="00E00D2C">
        <w:rPr>
          <w:rFonts w:ascii="Calibri" w:hAnsi="Calibri" w:cs="Calibri"/>
        </w:rPr>
        <w:t>, and</w:t>
      </w:r>
      <w:proofErr w:type="gramEnd"/>
      <w:r w:rsidRPr="00E00D2C">
        <w:rPr>
          <w:rFonts w:ascii="Calibri" w:hAnsi="Calibri" w:cs="Calibri"/>
        </w:rPr>
        <w:t xml:space="preserve"> compare their performance on a few different continuous control tasks from the </w:t>
      </w:r>
      <w:proofErr w:type="spellStart"/>
      <w:r w:rsidRPr="00E00D2C">
        <w:rPr>
          <w:rFonts w:ascii="Calibri" w:hAnsi="Calibri" w:cs="Calibri"/>
        </w:rPr>
        <w:t>OpenAI</w:t>
      </w:r>
      <w:proofErr w:type="spellEnd"/>
      <w:r w:rsidRPr="00E00D2C">
        <w:rPr>
          <w:rFonts w:ascii="Calibri" w:hAnsi="Calibri" w:cs="Calibri"/>
        </w:rPr>
        <w:t xml:space="preserve"> Gym benchmark suite. </w:t>
      </w:r>
    </w:p>
    <w:p w:rsidR="00E00D2C" w:rsidRPr="00E00D2C" w:rsidRDefault="00E00D2C" w:rsidP="00E00D2C">
      <w:pPr>
        <w:pStyle w:val="NormalWeb"/>
        <w:rPr>
          <w:rFonts w:ascii="Calibri" w:hAnsi="Calibri" w:cs="Calibri"/>
        </w:rPr>
      </w:pPr>
      <w:bookmarkStart w:id="0" w:name="_GoBack"/>
      <w:bookmarkEnd w:id="0"/>
    </w:p>
    <w:p w:rsidR="00E00D2C" w:rsidRPr="00E00D2C" w:rsidRDefault="00E00D2C" w:rsidP="00E00D2C">
      <w:pPr>
        <w:pStyle w:val="NormalWeb"/>
        <w:rPr>
          <w:rFonts w:ascii="Calibri" w:hAnsi="Calibri" w:cs="Calibri"/>
        </w:rPr>
      </w:pPr>
      <w:r w:rsidRPr="00E00D2C">
        <w:rPr>
          <w:rFonts w:ascii="Calibri" w:hAnsi="Calibri" w:cs="Calibri"/>
        </w:rPr>
        <w:t xml:space="preserve">Section 1. Getting Set Up </w:t>
      </w:r>
    </w:p>
    <w:p w:rsidR="00E00D2C" w:rsidRPr="00E00D2C" w:rsidRDefault="00E00D2C" w:rsidP="00E00D2C">
      <w:pPr>
        <w:spacing w:before="100" w:beforeAutospacing="1" w:after="100" w:afterAutospacing="1"/>
        <w:rPr>
          <w:rFonts w:ascii="Calibri" w:eastAsia="Times New Roman" w:hAnsi="Calibri" w:cs="Calibri"/>
        </w:rPr>
      </w:pPr>
      <w:r w:rsidRPr="00E00D2C">
        <w:rPr>
          <w:rFonts w:ascii="Calibri" w:eastAsia="Times New Roman" w:hAnsi="Calibri" w:cs="Calibri"/>
        </w:rPr>
        <w:t xml:space="preserve">There are three dependencies described below. For this assignment and others in the course, you may use whatever deep learning library you wish, but your code should be in Python. We would strongly </w:t>
      </w:r>
      <w:proofErr w:type="spellStart"/>
      <w:r w:rsidRPr="00E00D2C">
        <w:rPr>
          <w:rFonts w:ascii="Calibri" w:eastAsia="Times New Roman" w:hAnsi="Calibri" w:cs="Calibri"/>
        </w:rPr>
        <w:t>ap</w:t>
      </w:r>
      <w:proofErr w:type="spellEnd"/>
      <w:r w:rsidRPr="00E00D2C">
        <w:rPr>
          <w:rFonts w:ascii="Calibri" w:eastAsia="Times New Roman" w:hAnsi="Calibri" w:cs="Calibri"/>
        </w:rPr>
        <w:t xml:space="preserve">- </w:t>
      </w:r>
      <w:proofErr w:type="spellStart"/>
      <w:r w:rsidRPr="00E00D2C">
        <w:rPr>
          <w:rFonts w:ascii="Calibri" w:eastAsia="Times New Roman" w:hAnsi="Calibri" w:cs="Calibri"/>
        </w:rPr>
        <w:t>preciate</w:t>
      </w:r>
      <w:proofErr w:type="spellEnd"/>
      <w:r w:rsidRPr="00E00D2C">
        <w:rPr>
          <w:rFonts w:ascii="Calibri" w:eastAsia="Times New Roman" w:hAnsi="Calibri" w:cs="Calibri"/>
        </w:rPr>
        <w:t xml:space="preserve"> avoiding unusual dependencies (beyond Theano, TensorFlow, and other standard DL libraries). If your code does have particular additional dependencies, please be sure to document these in your submission email so that we can run your code. </w:t>
      </w:r>
    </w:p>
    <w:p w:rsidR="00E00D2C" w:rsidRPr="00E00D2C" w:rsidRDefault="00E00D2C" w:rsidP="00E00D2C">
      <w:pPr>
        <w:numPr>
          <w:ilvl w:val="0"/>
          <w:numId w:val="1"/>
        </w:numPr>
        <w:spacing w:before="100" w:beforeAutospacing="1" w:after="100" w:afterAutospacing="1"/>
        <w:rPr>
          <w:rFonts w:ascii="Calibri" w:eastAsia="Times New Roman" w:hAnsi="Calibri" w:cs="Calibri"/>
        </w:rPr>
      </w:pPr>
      <w:r w:rsidRPr="00E00D2C">
        <w:rPr>
          <w:rFonts w:ascii="Calibri" w:eastAsia="Times New Roman" w:hAnsi="Calibri" w:cs="Calibri"/>
        </w:rPr>
        <w:t xml:space="preserve">TensorFlow: Follow the instructions at https://www.tensorflow.org/get_started/os_setup to install TensorFlow. We will not require a GPU for assignments in this course, but if you have one, you may want to consider installing the GPU version along with CUDA and </w:t>
      </w:r>
      <w:proofErr w:type="spellStart"/>
      <w:r w:rsidRPr="00E00D2C">
        <w:rPr>
          <w:rFonts w:ascii="Calibri" w:eastAsia="Times New Roman" w:hAnsi="Calibri" w:cs="Calibri"/>
        </w:rPr>
        <w:t>CuDNN</w:t>
      </w:r>
      <w:proofErr w:type="spellEnd"/>
      <w:r w:rsidRPr="00E00D2C">
        <w:rPr>
          <w:rFonts w:ascii="Calibri" w:eastAsia="Times New Roman" w:hAnsi="Calibri" w:cs="Calibri"/>
        </w:rPr>
        <w:t xml:space="preserve">. Note that you don’t have to use TensorFlow for your implementation, but you do need it to run the expert policy for imitation. </w:t>
      </w:r>
    </w:p>
    <w:p w:rsidR="00E00D2C" w:rsidRPr="00E00D2C" w:rsidRDefault="00E00D2C" w:rsidP="00E00D2C">
      <w:pPr>
        <w:numPr>
          <w:ilvl w:val="0"/>
          <w:numId w:val="1"/>
        </w:numPr>
        <w:spacing w:before="100" w:beforeAutospacing="1" w:after="100" w:afterAutospacing="1"/>
        <w:rPr>
          <w:rFonts w:ascii="Calibri" w:eastAsia="Times New Roman" w:hAnsi="Calibri" w:cs="Calibri"/>
        </w:rPr>
      </w:pPr>
      <w:proofErr w:type="spellStart"/>
      <w:r w:rsidRPr="00E00D2C">
        <w:rPr>
          <w:rFonts w:ascii="Calibri" w:eastAsia="Times New Roman" w:hAnsi="Calibri" w:cs="Calibri"/>
        </w:rPr>
        <w:t>OpenAI</w:t>
      </w:r>
      <w:proofErr w:type="spellEnd"/>
      <w:r w:rsidRPr="00E00D2C">
        <w:rPr>
          <w:rFonts w:ascii="Calibri" w:eastAsia="Times New Roman" w:hAnsi="Calibri" w:cs="Calibri"/>
        </w:rPr>
        <w:t xml:space="preserve"> Gym: We will use environments in the </w:t>
      </w:r>
      <w:proofErr w:type="spellStart"/>
      <w:r w:rsidRPr="00E00D2C">
        <w:rPr>
          <w:rFonts w:ascii="Calibri" w:eastAsia="Times New Roman" w:hAnsi="Calibri" w:cs="Calibri"/>
        </w:rPr>
        <w:t>OpenAI</w:t>
      </w:r>
      <w:proofErr w:type="spellEnd"/>
      <w:r w:rsidRPr="00E00D2C">
        <w:rPr>
          <w:rFonts w:ascii="Calibri" w:eastAsia="Times New Roman" w:hAnsi="Calibri" w:cs="Calibri"/>
        </w:rPr>
        <w:t xml:space="preserve"> gym, a testbed for reinforcement learning algorithms. For installation and usage instructions see https://gym.openai.com/docs. </w:t>
      </w:r>
    </w:p>
    <w:p w:rsidR="00E00D2C" w:rsidRPr="00E00D2C" w:rsidRDefault="00E00D2C" w:rsidP="00E00D2C">
      <w:pPr>
        <w:numPr>
          <w:ilvl w:val="0"/>
          <w:numId w:val="1"/>
        </w:numPr>
        <w:spacing w:before="100" w:beforeAutospacing="1" w:after="100" w:afterAutospacing="1"/>
        <w:rPr>
          <w:rFonts w:ascii="Calibri" w:eastAsia="Times New Roman" w:hAnsi="Calibri" w:cs="Calibri"/>
        </w:rPr>
      </w:pPr>
      <w:proofErr w:type="spellStart"/>
      <w:r w:rsidRPr="00E00D2C">
        <w:rPr>
          <w:rFonts w:ascii="Calibri" w:eastAsia="Times New Roman" w:hAnsi="Calibri" w:cs="Calibri"/>
        </w:rPr>
        <w:t>MuJoCo</w:t>
      </w:r>
      <w:proofErr w:type="spellEnd"/>
      <w:r w:rsidRPr="00E00D2C">
        <w:rPr>
          <w:rFonts w:ascii="Calibri" w:eastAsia="Times New Roman" w:hAnsi="Calibri" w:cs="Calibri"/>
        </w:rPr>
        <w:t xml:space="preserve">: We will use </w:t>
      </w:r>
      <w:proofErr w:type="spellStart"/>
      <w:r w:rsidRPr="00E00D2C">
        <w:rPr>
          <w:rFonts w:ascii="Calibri" w:eastAsia="Times New Roman" w:hAnsi="Calibri" w:cs="Calibri"/>
        </w:rPr>
        <w:t>MuJoCo</w:t>
      </w:r>
      <w:proofErr w:type="spellEnd"/>
      <w:r w:rsidRPr="00E00D2C">
        <w:rPr>
          <w:rFonts w:ascii="Calibri" w:eastAsia="Times New Roman" w:hAnsi="Calibri" w:cs="Calibri"/>
        </w:rPr>
        <w:t xml:space="preserve"> for physics simulation in this assignment. Download version 1.31 from mujoco.org and obtain a license from the course instructors. Note that we use version 1.31 and not the latest version 1.50. The python interface to </w:t>
      </w:r>
      <w:proofErr w:type="spellStart"/>
      <w:r w:rsidRPr="00E00D2C">
        <w:rPr>
          <w:rFonts w:ascii="Calibri" w:eastAsia="Times New Roman" w:hAnsi="Calibri" w:cs="Calibri"/>
        </w:rPr>
        <w:t>mujoco</w:t>
      </w:r>
      <w:proofErr w:type="spellEnd"/>
      <w:r w:rsidRPr="00E00D2C">
        <w:rPr>
          <w:rFonts w:ascii="Calibri" w:eastAsia="Times New Roman" w:hAnsi="Calibri" w:cs="Calibri"/>
        </w:rPr>
        <w:t xml:space="preserve"> bundled with </w:t>
      </w:r>
      <w:proofErr w:type="spellStart"/>
      <w:r w:rsidRPr="00E00D2C">
        <w:rPr>
          <w:rFonts w:ascii="Calibri" w:eastAsia="Times New Roman" w:hAnsi="Calibri" w:cs="Calibri"/>
        </w:rPr>
        <w:t>OpenAI</w:t>
      </w:r>
      <w:proofErr w:type="spellEnd"/>
      <w:r w:rsidRPr="00E00D2C">
        <w:rPr>
          <w:rFonts w:ascii="Calibri" w:eastAsia="Times New Roman" w:hAnsi="Calibri" w:cs="Calibri"/>
        </w:rPr>
        <w:t xml:space="preserve"> gym is also compatible with this version of </w:t>
      </w:r>
      <w:proofErr w:type="spellStart"/>
      <w:r w:rsidRPr="00E00D2C">
        <w:rPr>
          <w:rFonts w:ascii="Calibri" w:eastAsia="Times New Roman" w:hAnsi="Calibri" w:cs="Calibri"/>
        </w:rPr>
        <w:t>mujoco</w:t>
      </w:r>
      <w:proofErr w:type="spellEnd"/>
      <w:r w:rsidRPr="00E00D2C">
        <w:rPr>
          <w:rFonts w:ascii="Calibri" w:eastAsia="Times New Roman" w:hAnsi="Calibri" w:cs="Calibri"/>
        </w:rPr>
        <w:t xml:space="preserve">. </w:t>
      </w:r>
    </w:p>
    <w:p w:rsidR="00E00D2C" w:rsidRPr="00E00D2C" w:rsidRDefault="00E00D2C" w:rsidP="00E00D2C">
      <w:pPr>
        <w:numPr>
          <w:ilvl w:val="0"/>
          <w:numId w:val="1"/>
        </w:numPr>
        <w:spacing w:before="100" w:beforeAutospacing="1" w:after="100" w:afterAutospacing="1"/>
        <w:rPr>
          <w:rFonts w:ascii="Calibri" w:eastAsia="Times New Roman" w:hAnsi="Calibri" w:cs="Calibri"/>
        </w:rPr>
      </w:pPr>
      <w:r w:rsidRPr="00E00D2C">
        <w:rPr>
          <w:rFonts w:ascii="Calibri" w:eastAsia="Times New Roman" w:hAnsi="Calibri" w:cs="Calibri"/>
        </w:rPr>
        <w:t xml:space="preserve">Anaconda: If you are using anaconda, you can take to set up dependencies by running </w:t>
      </w:r>
      <w:proofErr w:type="spellStart"/>
      <w:r w:rsidRPr="00E00D2C">
        <w:rPr>
          <w:rFonts w:ascii="Calibri" w:eastAsia="Times New Roman" w:hAnsi="Calibri" w:cs="Calibri"/>
        </w:rPr>
        <w:t>conda</w:t>
      </w:r>
      <w:proofErr w:type="spellEnd"/>
      <w:r w:rsidRPr="00E00D2C">
        <w:rPr>
          <w:rFonts w:ascii="Calibri" w:eastAsia="Times New Roman" w:hAnsi="Calibri" w:cs="Calibri"/>
        </w:rPr>
        <w:t xml:space="preserve"> create --name &lt;environment-name&gt; python=3.5 </w:t>
      </w:r>
      <w:proofErr w:type="spellStart"/>
      <w:r w:rsidRPr="00E00D2C">
        <w:rPr>
          <w:rFonts w:ascii="Calibri" w:eastAsia="Times New Roman" w:hAnsi="Calibri" w:cs="Calibri"/>
        </w:rPr>
        <w:t>numpy</w:t>
      </w:r>
      <w:proofErr w:type="spellEnd"/>
      <w:r w:rsidRPr="00E00D2C">
        <w:rPr>
          <w:rFonts w:ascii="Calibri" w:eastAsia="Times New Roman" w:hAnsi="Calibri" w:cs="Calibri"/>
        </w:rPr>
        <w:t xml:space="preserve"> </w:t>
      </w:r>
      <w:proofErr w:type="spellStart"/>
      <w:r w:rsidRPr="00E00D2C">
        <w:rPr>
          <w:rFonts w:ascii="Calibri" w:eastAsia="Times New Roman" w:hAnsi="Calibri" w:cs="Calibri"/>
        </w:rPr>
        <w:t>scipy</w:t>
      </w:r>
      <w:proofErr w:type="spellEnd"/>
      <w:r w:rsidRPr="00E00D2C">
        <w:rPr>
          <w:rFonts w:ascii="Calibri" w:eastAsia="Times New Roman" w:hAnsi="Calibri" w:cs="Calibri"/>
        </w:rPr>
        <w:t xml:space="preserve"> matplotlib </w:t>
      </w:r>
      <w:proofErr w:type="spellStart"/>
      <w:r w:rsidRPr="00E00D2C">
        <w:rPr>
          <w:rFonts w:ascii="Calibri" w:eastAsia="Times New Roman" w:hAnsi="Calibri" w:cs="Calibri"/>
        </w:rPr>
        <w:t>theano</w:t>
      </w:r>
      <w:proofErr w:type="spellEnd"/>
      <w:r w:rsidRPr="00E00D2C">
        <w:rPr>
          <w:rFonts w:ascii="Calibri" w:eastAsia="Times New Roman" w:hAnsi="Calibri" w:cs="Calibri"/>
        </w:rPr>
        <w:t xml:space="preserve"> </w:t>
      </w:r>
      <w:proofErr w:type="spellStart"/>
      <w:r w:rsidRPr="00E00D2C">
        <w:rPr>
          <w:rFonts w:ascii="Calibri" w:eastAsia="Times New Roman" w:hAnsi="Calibri" w:cs="Calibri"/>
        </w:rPr>
        <w:t>keras</w:t>
      </w:r>
      <w:proofErr w:type="spellEnd"/>
      <w:r w:rsidRPr="00E00D2C">
        <w:rPr>
          <w:rFonts w:ascii="Calibri" w:eastAsia="Times New Roman" w:hAnsi="Calibri" w:cs="Calibri"/>
        </w:rPr>
        <w:t xml:space="preserve"> </w:t>
      </w:r>
      <w:proofErr w:type="spellStart"/>
      <w:r w:rsidRPr="00E00D2C">
        <w:rPr>
          <w:rFonts w:ascii="Calibri" w:eastAsia="Times New Roman" w:hAnsi="Calibri" w:cs="Calibri"/>
        </w:rPr>
        <w:t>ipython</w:t>
      </w:r>
      <w:proofErr w:type="spellEnd"/>
      <w:r w:rsidRPr="00E00D2C">
        <w:rPr>
          <w:rFonts w:ascii="Calibri" w:eastAsia="Times New Roman" w:hAnsi="Calibri" w:cs="Calibri"/>
        </w:rPr>
        <w:t xml:space="preserve"> </w:t>
      </w:r>
      <w:proofErr w:type="spellStart"/>
      <w:r w:rsidRPr="00E00D2C">
        <w:rPr>
          <w:rFonts w:ascii="Calibri" w:eastAsia="Times New Roman" w:hAnsi="Calibri" w:cs="Calibri"/>
        </w:rPr>
        <w:t>jupyter</w:t>
      </w:r>
      <w:proofErr w:type="spellEnd"/>
      <w:r w:rsidRPr="00E00D2C">
        <w:rPr>
          <w:rFonts w:ascii="Calibri" w:eastAsia="Times New Roman" w:hAnsi="Calibri" w:cs="Calibri"/>
        </w:rPr>
        <w:t xml:space="preserve"> followed by installing </w:t>
      </w:r>
      <w:proofErr w:type="spellStart"/>
      <w:r w:rsidRPr="00E00D2C">
        <w:rPr>
          <w:rFonts w:ascii="Calibri" w:eastAsia="Times New Roman" w:hAnsi="Calibri" w:cs="Calibri"/>
        </w:rPr>
        <w:t>OpenAI</w:t>
      </w:r>
      <w:proofErr w:type="spellEnd"/>
      <w:r w:rsidRPr="00E00D2C">
        <w:rPr>
          <w:rFonts w:ascii="Calibri" w:eastAsia="Times New Roman" w:hAnsi="Calibri" w:cs="Calibri"/>
        </w:rPr>
        <w:t xml:space="preserve"> gym. Make sure that the version of </w:t>
      </w:r>
      <w:proofErr w:type="spellStart"/>
      <w:r w:rsidRPr="00E00D2C">
        <w:rPr>
          <w:rFonts w:ascii="Calibri" w:eastAsia="Times New Roman" w:hAnsi="Calibri" w:cs="Calibri"/>
        </w:rPr>
        <w:t>mujoco-py</w:t>
      </w:r>
      <w:proofErr w:type="spellEnd"/>
      <w:r w:rsidRPr="00E00D2C">
        <w:rPr>
          <w:rFonts w:ascii="Calibri" w:eastAsia="Times New Roman" w:hAnsi="Calibri" w:cs="Calibri"/>
        </w:rPr>
        <w:t xml:space="preserve"> installed is 0.5.7. </w:t>
      </w:r>
    </w:p>
    <w:p w:rsidR="008F25C9" w:rsidRPr="00E00D2C" w:rsidRDefault="008F25C9">
      <w:pPr>
        <w:rPr>
          <w:rFonts w:ascii="Calibri" w:hAnsi="Calibri" w:cs="Calibri"/>
        </w:rPr>
      </w:pPr>
    </w:p>
    <w:p w:rsidR="00E00D2C" w:rsidRPr="00E00D2C" w:rsidRDefault="00E00D2C" w:rsidP="00E00D2C">
      <w:pPr>
        <w:spacing w:before="100" w:beforeAutospacing="1" w:after="100" w:afterAutospacing="1"/>
        <w:rPr>
          <w:rFonts w:ascii="Calibri" w:eastAsia="Times New Roman" w:hAnsi="Calibri" w:cs="Calibri"/>
        </w:rPr>
      </w:pPr>
      <w:r w:rsidRPr="00E00D2C">
        <w:rPr>
          <w:rFonts w:ascii="Calibri" w:eastAsia="Times New Roman" w:hAnsi="Calibri" w:cs="Calibri"/>
        </w:rPr>
        <w:t xml:space="preserve">Section 2. Warmup </w:t>
      </w:r>
    </w:p>
    <w:p w:rsidR="00E00D2C" w:rsidRPr="00E00D2C" w:rsidRDefault="00E00D2C" w:rsidP="00E00D2C">
      <w:pPr>
        <w:spacing w:before="100" w:beforeAutospacing="1" w:after="100" w:afterAutospacing="1"/>
        <w:rPr>
          <w:rFonts w:ascii="Calibri" w:eastAsia="Times New Roman" w:hAnsi="Calibri" w:cs="Calibri"/>
        </w:rPr>
      </w:pPr>
      <w:r w:rsidRPr="00E00D2C">
        <w:rPr>
          <w:rFonts w:ascii="Calibri" w:eastAsia="Times New Roman" w:hAnsi="Calibri" w:cs="Calibri"/>
        </w:rPr>
        <w:t xml:space="preserve">1. The starter code provides an expert policy for each of the </w:t>
      </w:r>
      <w:proofErr w:type="spellStart"/>
      <w:r w:rsidRPr="00E00D2C">
        <w:rPr>
          <w:rFonts w:ascii="Calibri" w:eastAsia="Times New Roman" w:hAnsi="Calibri" w:cs="Calibri"/>
        </w:rPr>
        <w:t>MuJoCo</w:t>
      </w:r>
      <w:proofErr w:type="spellEnd"/>
      <w:r w:rsidRPr="00E00D2C">
        <w:rPr>
          <w:rFonts w:ascii="Calibri" w:eastAsia="Times New Roman" w:hAnsi="Calibri" w:cs="Calibri"/>
        </w:rPr>
        <w:t xml:space="preserve"> tasks in </w:t>
      </w:r>
      <w:proofErr w:type="spellStart"/>
      <w:r w:rsidRPr="00E00D2C">
        <w:rPr>
          <w:rFonts w:ascii="Calibri" w:eastAsia="Times New Roman" w:hAnsi="Calibri" w:cs="Calibri"/>
        </w:rPr>
        <w:t>OpenAI</w:t>
      </w:r>
      <w:proofErr w:type="spellEnd"/>
      <w:r w:rsidRPr="00E00D2C">
        <w:rPr>
          <w:rFonts w:ascii="Calibri" w:eastAsia="Times New Roman" w:hAnsi="Calibri" w:cs="Calibri"/>
        </w:rPr>
        <w:t xml:space="preserve"> gym (See run expert.py). Generate roll-outs from the provided </w:t>
      </w:r>
      <w:proofErr w:type="gramStart"/>
      <w:r w:rsidRPr="00E00D2C">
        <w:rPr>
          <w:rFonts w:ascii="Calibri" w:eastAsia="Times New Roman" w:hAnsi="Calibri" w:cs="Calibri"/>
        </w:rPr>
        <w:t>policies, and</w:t>
      </w:r>
      <w:proofErr w:type="gramEnd"/>
      <w:r w:rsidRPr="00E00D2C">
        <w:rPr>
          <w:rFonts w:ascii="Calibri" w:eastAsia="Times New Roman" w:hAnsi="Calibri" w:cs="Calibri"/>
        </w:rPr>
        <w:t xml:space="preserve"> implement behavioral cloning. Run behavioral cloning (BC) on the Hopper-v1 </w:t>
      </w:r>
      <w:proofErr w:type="gramStart"/>
      <w:r w:rsidRPr="00E00D2C">
        <w:rPr>
          <w:rFonts w:ascii="Calibri" w:eastAsia="Times New Roman" w:hAnsi="Calibri" w:cs="Calibri"/>
        </w:rPr>
        <w:t>environment, and</w:t>
      </w:r>
      <w:proofErr w:type="gramEnd"/>
      <w:r w:rsidRPr="00E00D2C">
        <w:rPr>
          <w:rFonts w:ascii="Calibri" w:eastAsia="Times New Roman" w:hAnsi="Calibri" w:cs="Calibri"/>
        </w:rPr>
        <w:t xml:space="preserve"> report a learning curve plotting the loss function for the behavior cloning objective versus number of learning iterations. Your plot should show the (training) loss as a function of the number of gradient steps, and the loss should be improving over time. However, there is no other requirement for </w:t>
      </w:r>
      <w:r w:rsidRPr="00E00D2C">
        <w:rPr>
          <w:rFonts w:ascii="Calibri" w:eastAsia="Times New Roman" w:hAnsi="Calibri" w:cs="Calibri"/>
        </w:rPr>
        <w:lastRenderedPageBreak/>
        <w:t xml:space="preserve">the warmup – you do not have to report any measure of final performance, just demonstrate that the network is </w:t>
      </w:r>
      <w:proofErr w:type="gramStart"/>
      <w:r w:rsidRPr="00E00D2C">
        <w:rPr>
          <w:rFonts w:ascii="Calibri" w:eastAsia="Times New Roman" w:hAnsi="Calibri" w:cs="Calibri"/>
        </w:rPr>
        <w:t>training</w:t>
      </w:r>
      <w:proofErr w:type="gramEnd"/>
      <w:r w:rsidRPr="00E00D2C">
        <w:rPr>
          <w:rFonts w:ascii="Calibri" w:eastAsia="Times New Roman" w:hAnsi="Calibri" w:cs="Calibri"/>
        </w:rPr>
        <w:t xml:space="preserve"> and the loss is improving. </w:t>
      </w:r>
    </w:p>
    <w:p w:rsidR="00E00D2C" w:rsidRPr="00E00D2C" w:rsidRDefault="00E00D2C">
      <w:pPr>
        <w:rPr>
          <w:rFonts w:ascii="Calibri" w:hAnsi="Calibri" w:cs="Calibri"/>
        </w:rPr>
      </w:pPr>
    </w:p>
    <w:p w:rsidR="00E00D2C" w:rsidRPr="00E00D2C" w:rsidRDefault="00E00D2C" w:rsidP="00E00D2C">
      <w:pPr>
        <w:spacing w:before="100" w:beforeAutospacing="1" w:after="100" w:afterAutospacing="1"/>
        <w:rPr>
          <w:rFonts w:ascii="Calibri" w:eastAsia="Times New Roman" w:hAnsi="Calibri" w:cs="Calibri"/>
        </w:rPr>
      </w:pPr>
      <w:r w:rsidRPr="00E00D2C">
        <w:rPr>
          <w:rFonts w:ascii="Calibri" w:eastAsia="Times New Roman" w:hAnsi="Calibri" w:cs="Calibri"/>
        </w:rPr>
        <w:t xml:space="preserve">Section 3. Behavioral Cloning </w:t>
      </w:r>
    </w:p>
    <w:p w:rsidR="00E00D2C" w:rsidRPr="00E00D2C" w:rsidRDefault="00E00D2C" w:rsidP="00E00D2C">
      <w:pPr>
        <w:spacing w:before="100" w:beforeAutospacing="1" w:after="100" w:afterAutospacing="1"/>
        <w:rPr>
          <w:rFonts w:ascii="Calibri" w:eastAsia="Times New Roman" w:hAnsi="Calibri" w:cs="Calibri"/>
        </w:rPr>
      </w:pPr>
      <w:r w:rsidRPr="00E00D2C">
        <w:rPr>
          <w:rFonts w:ascii="Calibri" w:eastAsia="Times New Roman" w:hAnsi="Calibri" w:cs="Calibri"/>
        </w:rPr>
        <w:t xml:space="preserve">1. Run behavioral cloning (BC) and report results on two other tasks – one task where a behavioral cloning agent achieves comparable performance to the expert, and one task where it does not. When providing results, report the mean and standard deviation of the return over multiple rollouts in a table, and state which task was used. Be sure to set up a fair comparison, in terms of network size, amount of data, and number of training iterations, and provide these details (and any others you feel are appropriate) in the table caption. </w:t>
      </w:r>
    </w:p>
    <w:p w:rsidR="00E00D2C" w:rsidRPr="00E00D2C" w:rsidRDefault="00E00D2C" w:rsidP="00E00D2C">
      <w:pPr>
        <w:spacing w:before="100" w:beforeAutospacing="1" w:after="100" w:afterAutospacing="1"/>
        <w:rPr>
          <w:rFonts w:ascii="Calibri" w:eastAsia="Times New Roman" w:hAnsi="Calibri" w:cs="Calibri"/>
        </w:rPr>
      </w:pPr>
      <w:r w:rsidRPr="00E00D2C">
        <w:rPr>
          <w:rFonts w:ascii="Calibri" w:eastAsia="Times New Roman" w:hAnsi="Calibri" w:cs="Calibri"/>
        </w:rPr>
        <w:t xml:space="preserve">2. Experiment with one hyperparameter that affects the performance of the behavioral cloning agent, such as the number of demonstrations, the number of training epochs, the variance of the expert policy, or something that you come up with yourself. For one of the tasks used in the previous question, show a graph of how the BC agent’s performance varies with the value of this hyperparameter, and state the hyperparameter and a brief rationale for why you chose it in the caption for the graph. </w:t>
      </w:r>
    </w:p>
    <w:p w:rsidR="00E00D2C" w:rsidRPr="00E00D2C" w:rsidRDefault="00E00D2C">
      <w:pPr>
        <w:rPr>
          <w:rFonts w:ascii="Calibri" w:hAnsi="Calibri" w:cs="Calibri"/>
        </w:rPr>
      </w:pPr>
    </w:p>
    <w:p w:rsidR="00E00D2C" w:rsidRPr="00E00D2C" w:rsidRDefault="00E00D2C">
      <w:pPr>
        <w:rPr>
          <w:rFonts w:ascii="Calibri" w:hAnsi="Calibri" w:cs="Calibri"/>
        </w:rPr>
      </w:pPr>
    </w:p>
    <w:sectPr w:rsidR="00E00D2C" w:rsidRPr="00E00D2C" w:rsidSect="0058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E28AF"/>
    <w:multiLevelType w:val="multilevel"/>
    <w:tmpl w:val="EC2E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2C"/>
    <w:rsid w:val="00097D7D"/>
    <w:rsid w:val="000A0E12"/>
    <w:rsid w:val="000A2E80"/>
    <w:rsid w:val="000C1BC5"/>
    <w:rsid w:val="000C5BCF"/>
    <w:rsid w:val="000F63BF"/>
    <w:rsid w:val="00131E3E"/>
    <w:rsid w:val="00144C1C"/>
    <w:rsid w:val="001A7932"/>
    <w:rsid w:val="001C4D2E"/>
    <w:rsid w:val="001E70C4"/>
    <w:rsid w:val="0021251C"/>
    <w:rsid w:val="002634D6"/>
    <w:rsid w:val="00275E58"/>
    <w:rsid w:val="00296CDD"/>
    <w:rsid w:val="002A4194"/>
    <w:rsid w:val="002F215D"/>
    <w:rsid w:val="002F698A"/>
    <w:rsid w:val="00322491"/>
    <w:rsid w:val="00323E6E"/>
    <w:rsid w:val="0033446E"/>
    <w:rsid w:val="00372B45"/>
    <w:rsid w:val="003D1ADE"/>
    <w:rsid w:val="003D5456"/>
    <w:rsid w:val="003E6245"/>
    <w:rsid w:val="00454DF6"/>
    <w:rsid w:val="00461C31"/>
    <w:rsid w:val="004674BB"/>
    <w:rsid w:val="004A537C"/>
    <w:rsid w:val="004A7252"/>
    <w:rsid w:val="00503043"/>
    <w:rsid w:val="0051016D"/>
    <w:rsid w:val="00510A42"/>
    <w:rsid w:val="00535752"/>
    <w:rsid w:val="0058624E"/>
    <w:rsid w:val="005C3916"/>
    <w:rsid w:val="005E54E4"/>
    <w:rsid w:val="005F1A71"/>
    <w:rsid w:val="00600CB0"/>
    <w:rsid w:val="00670507"/>
    <w:rsid w:val="0067333B"/>
    <w:rsid w:val="006D25AB"/>
    <w:rsid w:val="006D4986"/>
    <w:rsid w:val="006D7CB9"/>
    <w:rsid w:val="00752F61"/>
    <w:rsid w:val="007925D9"/>
    <w:rsid w:val="007A36B5"/>
    <w:rsid w:val="007C449F"/>
    <w:rsid w:val="007C4887"/>
    <w:rsid w:val="007E35EE"/>
    <w:rsid w:val="007E5B28"/>
    <w:rsid w:val="008C3591"/>
    <w:rsid w:val="008F25C9"/>
    <w:rsid w:val="009C1E5F"/>
    <w:rsid w:val="00A45814"/>
    <w:rsid w:val="00A5302A"/>
    <w:rsid w:val="00A53C3C"/>
    <w:rsid w:val="00A907F1"/>
    <w:rsid w:val="00B26DE5"/>
    <w:rsid w:val="00B51A4F"/>
    <w:rsid w:val="00B82961"/>
    <w:rsid w:val="00BA10DB"/>
    <w:rsid w:val="00BC2296"/>
    <w:rsid w:val="00C01059"/>
    <w:rsid w:val="00C12EA8"/>
    <w:rsid w:val="00C7288B"/>
    <w:rsid w:val="00C82BB5"/>
    <w:rsid w:val="00CE6967"/>
    <w:rsid w:val="00D0466C"/>
    <w:rsid w:val="00D32003"/>
    <w:rsid w:val="00DE1DF7"/>
    <w:rsid w:val="00E00D2C"/>
    <w:rsid w:val="00E541ED"/>
    <w:rsid w:val="00E731A8"/>
    <w:rsid w:val="00EB3767"/>
    <w:rsid w:val="00FF04B8"/>
    <w:rsid w:val="00FF7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EA82D5"/>
  <w15:chartTrackingRefBased/>
  <w15:docId w15:val="{B9F92C6F-92C2-EB4E-BDFB-35DCC6F5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D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4111">
      <w:bodyDiv w:val="1"/>
      <w:marLeft w:val="0"/>
      <w:marRight w:val="0"/>
      <w:marTop w:val="0"/>
      <w:marBottom w:val="0"/>
      <w:divBdr>
        <w:top w:val="none" w:sz="0" w:space="0" w:color="auto"/>
        <w:left w:val="none" w:sz="0" w:space="0" w:color="auto"/>
        <w:bottom w:val="none" w:sz="0" w:space="0" w:color="auto"/>
        <w:right w:val="none" w:sz="0" w:space="0" w:color="auto"/>
      </w:divBdr>
      <w:divsChild>
        <w:div w:id="1697730332">
          <w:marLeft w:val="0"/>
          <w:marRight w:val="0"/>
          <w:marTop w:val="0"/>
          <w:marBottom w:val="0"/>
          <w:divBdr>
            <w:top w:val="none" w:sz="0" w:space="0" w:color="auto"/>
            <w:left w:val="none" w:sz="0" w:space="0" w:color="auto"/>
            <w:bottom w:val="none" w:sz="0" w:space="0" w:color="auto"/>
            <w:right w:val="none" w:sz="0" w:space="0" w:color="auto"/>
          </w:divBdr>
          <w:divsChild>
            <w:div w:id="1022974648">
              <w:marLeft w:val="0"/>
              <w:marRight w:val="0"/>
              <w:marTop w:val="0"/>
              <w:marBottom w:val="0"/>
              <w:divBdr>
                <w:top w:val="none" w:sz="0" w:space="0" w:color="auto"/>
                <w:left w:val="none" w:sz="0" w:space="0" w:color="auto"/>
                <w:bottom w:val="none" w:sz="0" w:space="0" w:color="auto"/>
                <w:right w:val="none" w:sz="0" w:space="0" w:color="auto"/>
              </w:divBdr>
              <w:divsChild>
                <w:div w:id="5191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2570">
      <w:bodyDiv w:val="1"/>
      <w:marLeft w:val="0"/>
      <w:marRight w:val="0"/>
      <w:marTop w:val="0"/>
      <w:marBottom w:val="0"/>
      <w:divBdr>
        <w:top w:val="none" w:sz="0" w:space="0" w:color="auto"/>
        <w:left w:val="none" w:sz="0" w:space="0" w:color="auto"/>
        <w:bottom w:val="none" w:sz="0" w:space="0" w:color="auto"/>
        <w:right w:val="none" w:sz="0" w:space="0" w:color="auto"/>
      </w:divBdr>
      <w:divsChild>
        <w:div w:id="1060639616">
          <w:marLeft w:val="0"/>
          <w:marRight w:val="0"/>
          <w:marTop w:val="0"/>
          <w:marBottom w:val="0"/>
          <w:divBdr>
            <w:top w:val="none" w:sz="0" w:space="0" w:color="auto"/>
            <w:left w:val="none" w:sz="0" w:space="0" w:color="auto"/>
            <w:bottom w:val="none" w:sz="0" w:space="0" w:color="auto"/>
            <w:right w:val="none" w:sz="0" w:space="0" w:color="auto"/>
          </w:divBdr>
          <w:divsChild>
            <w:div w:id="469051817">
              <w:marLeft w:val="0"/>
              <w:marRight w:val="0"/>
              <w:marTop w:val="0"/>
              <w:marBottom w:val="0"/>
              <w:divBdr>
                <w:top w:val="none" w:sz="0" w:space="0" w:color="auto"/>
                <w:left w:val="none" w:sz="0" w:space="0" w:color="auto"/>
                <w:bottom w:val="none" w:sz="0" w:space="0" w:color="auto"/>
                <w:right w:val="none" w:sz="0" w:space="0" w:color="auto"/>
              </w:divBdr>
              <w:divsChild>
                <w:div w:id="6182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6948">
      <w:bodyDiv w:val="1"/>
      <w:marLeft w:val="0"/>
      <w:marRight w:val="0"/>
      <w:marTop w:val="0"/>
      <w:marBottom w:val="0"/>
      <w:divBdr>
        <w:top w:val="none" w:sz="0" w:space="0" w:color="auto"/>
        <w:left w:val="none" w:sz="0" w:space="0" w:color="auto"/>
        <w:bottom w:val="none" w:sz="0" w:space="0" w:color="auto"/>
        <w:right w:val="none" w:sz="0" w:space="0" w:color="auto"/>
      </w:divBdr>
      <w:divsChild>
        <w:div w:id="789472529">
          <w:marLeft w:val="0"/>
          <w:marRight w:val="0"/>
          <w:marTop w:val="0"/>
          <w:marBottom w:val="0"/>
          <w:divBdr>
            <w:top w:val="none" w:sz="0" w:space="0" w:color="auto"/>
            <w:left w:val="none" w:sz="0" w:space="0" w:color="auto"/>
            <w:bottom w:val="none" w:sz="0" w:space="0" w:color="auto"/>
            <w:right w:val="none" w:sz="0" w:space="0" w:color="auto"/>
          </w:divBdr>
          <w:divsChild>
            <w:div w:id="958948246">
              <w:marLeft w:val="0"/>
              <w:marRight w:val="0"/>
              <w:marTop w:val="0"/>
              <w:marBottom w:val="0"/>
              <w:divBdr>
                <w:top w:val="none" w:sz="0" w:space="0" w:color="auto"/>
                <w:left w:val="none" w:sz="0" w:space="0" w:color="auto"/>
                <w:bottom w:val="none" w:sz="0" w:space="0" w:color="auto"/>
                <w:right w:val="none" w:sz="0" w:space="0" w:color="auto"/>
              </w:divBdr>
              <w:divsChild>
                <w:div w:id="1297562613">
                  <w:marLeft w:val="0"/>
                  <w:marRight w:val="0"/>
                  <w:marTop w:val="0"/>
                  <w:marBottom w:val="0"/>
                  <w:divBdr>
                    <w:top w:val="none" w:sz="0" w:space="0" w:color="auto"/>
                    <w:left w:val="none" w:sz="0" w:space="0" w:color="auto"/>
                    <w:bottom w:val="none" w:sz="0" w:space="0" w:color="auto"/>
                    <w:right w:val="none" w:sz="0" w:space="0" w:color="auto"/>
                  </w:divBdr>
                </w:div>
              </w:divsChild>
            </w:div>
            <w:div w:id="427383832">
              <w:marLeft w:val="0"/>
              <w:marRight w:val="0"/>
              <w:marTop w:val="0"/>
              <w:marBottom w:val="0"/>
              <w:divBdr>
                <w:top w:val="none" w:sz="0" w:space="0" w:color="auto"/>
                <w:left w:val="none" w:sz="0" w:space="0" w:color="auto"/>
                <w:bottom w:val="none" w:sz="0" w:space="0" w:color="auto"/>
                <w:right w:val="none" w:sz="0" w:space="0" w:color="auto"/>
              </w:divBdr>
              <w:divsChild>
                <w:div w:id="1334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877">
          <w:marLeft w:val="0"/>
          <w:marRight w:val="0"/>
          <w:marTop w:val="0"/>
          <w:marBottom w:val="0"/>
          <w:divBdr>
            <w:top w:val="none" w:sz="0" w:space="0" w:color="auto"/>
            <w:left w:val="none" w:sz="0" w:space="0" w:color="auto"/>
            <w:bottom w:val="none" w:sz="0" w:space="0" w:color="auto"/>
            <w:right w:val="none" w:sz="0" w:space="0" w:color="auto"/>
          </w:divBdr>
          <w:divsChild>
            <w:div w:id="245848116">
              <w:marLeft w:val="0"/>
              <w:marRight w:val="0"/>
              <w:marTop w:val="0"/>
              <w:marBottom w:val="0"/>
              <w:divBdr>
                <w:top w:val="none" w:sz="0" w:space="0" w:color="auto"/>
                <w:left w:val="none" w:sz="0" w:space="0" w:color="auto"/>
                <w:bottom w:val="none" w:sz="0" w:space="0" w:color="auto"/>
                <w:right w:val="none" w:sz="0" w:space="0" w:color="auto"/>
              </w:divBdr>
              <w:divsChild>
                <w:div w:id="14458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57759">
      <w:bodyDiv w:val="1"/>
      <w:marLeft w:val="0"/>
      <w:marRight w:val="0"/>
      <w:marTop w:val="0"/>
      <w:marBottom w:val="0"/>
      <w:divBdr>
        <w:top w:val="none" w:sz="0" w:space="0" w:color="auto"/>
        <w:left w:val="none" w:sz="0" w:space="0" w:color="auto"/>
        <w:bottom w:val="none" w:sz="0" w:space="0" w:color="auto"/>
        <w:right w:val="none" w:sz="0" w:space="0" w:color="auto"/>
      </w:divBdr>
      <w:divsChild>
        <w:div w:id="693070137">
          <w:marLeft w:val="0"/>
          <w:marRight w:val="0"/>
          <w:marTop w:val="0"/>
          <w:marBottom w:val="0"/>
          <w:divBdr>
            <w:top w:val="none" w:sz="0" w:space="0" w:color="auto"/>
            <w:left w:val="none" w:sz="0" w:space="0" w:color="auto"/>
            <w:bottom w:val="none" w:sz="0" w:space="0" w:color="auto"/>
            <w:right w:val="none" w:sz="0" w:space="0" w:color="auto"/>
          </w:divBdr>
          <w:divsChild>
            <w:div w:id="1623879709">
              <w:marLeft w:val="0"/>
              <w:marRight w:val="0"/>
              <w:marTop w:val="0"/>
              <w:marBottom w:val="0"/>
              <w:divBdr>
                <w:top w:val="none" w:sz="0" w:space="0" w:color="auto"/>
                <w:left w:val="none" w:sz="0" w:space="0" w:color="auto"/>
                <w:bottom w:val="none" w:sz="0" w:space="0" w:color="auto"/>
                <w:right w:val="none" w:sz="0" w:space="0" w:color="auto"/>
              </w:divBdr>
              <w:divsChild>
                <w:div w:id="18245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3355">
      <w:bodyDiv w:val="1"/>
      <w:marLeft w:val="0"/>
      <w:marRight w:val="0"/>
      <w:marTop w:val="0"/>
      <w:marBottom w:val="0"/>
      <w:divBdr>
        <w:top w:val="none" w:sz="0" w:space="0" w:color="auto"/>
        <w:left w:val="none" w:sz="0" w:space="0" w:color="auto"/>
        <w:bottom w:val="none" w:sz="0" w:space="0" w:color="auto"/>
        <w:right w:val="none" w:sz="0" w:space="0" w:color="auto"/>
      </w:divBdr>
      <w:divsChild>
        <w:div w:id="1275400572">
          <w:marLeft w:val="0"/>
          <w:marRight w:val="0"/>
          <w:marTop w:val="0"/>
          <w:marBottom w:val="0"/>
          <w:divBdr>
            <w:top w:val="none" w:sz="0" w:space="0" w:color="auto"/>
            <w:left w:val="none" w:sz="0" w:space="0" w:color="auto"/>
            <w:bottom w:val="none" w:sz="0" w:space="0" w:color="auto"/>
            <w:right w:val="none" w:sz="0" w:space="0" w:color="auto"/>
          </w:divBdr>
          <w:divsChild>
            <w:div w:id="1996377169">
              <w:marLeft w:val="0"/>
              <w:marRight w:val="0"/>
              <w:marTop w:val="0"/>
              <w:marBottom w:val="0"/>
              <w:divBdr>
                <w:top w:val="none" w:sz="0" w:space="0" w:color="auto"/>
                <w:left w:val="none" w:sz="0" w:space="0" w:color="auto"/>
                <w:bottom w:val="none" w:sz="0" w:space="0" w:color="auto"/>
                <w:right w:val="none" w:sz="0" w:space="0" w:color="auto"/>
              </w:divBdr>
              <w:divsChild>
                <w:div w:id="10082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Mansourifard</dc:creator>
  <cp:keywords/>
  <dc:description/>
  <cp:lastModifiedBy>Parisa Mansourifard</cp:lastModifiedBy>
  <cp:revision>1</cp:revision>
  <dcterms:created xsi:type="dcterms:W3CDTF">2019-11-10T23:21:00Z</dcterms:created>
  <dcterms:modified xsi:type="dcterms:W3CDTF">2019-11-10T23:26:00Z</dcterms:modified>
</cp:coreProperties>
</file>