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4C3BF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實驗情境說明：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S2_edge_cloud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Edge–Cloud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分層推論與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遷移成本）</w:t>
      </w:r>
    </w:p>
    <w:p w14:paraId="54165B04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一、情境定位與研究目的</w:t>
      </w:r>
    </w:p>
    <w:p w14:paraId="78AE801E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S2_edge_cloud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91C51">
        <w:rPr>
          <w:rFonts w:ascii="Times New Roman" w:eastAsia="DFKai-SB" w:hAnsi="Times New Roman" w:cs="Times New Roman"/>
          <w:sz w:val="20"/>
          <w:szCs w:val="20"/>
        </w:rPr>
        <w:t>旨在模擬當前生成式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AI </w:t>
      </w:r>
      <w:r w:rsidRPr="00191C51">
        <w:rPr>
          <w:rFonts w:ascii="Times New Roman" w:eastAsia="DFKai-SB" w:hAnsi="Times New Roman" w:cs="Times New Roman"/>
          <w:sz w:val="20"/>
          <w:szCs w:val="20"/>
        </w:rPr>
        <w:t>服務中極為常見的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雲端（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Cloud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）＋邊緣（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Edge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）協同推論架構</w:t>
      </w:r>
      <w:r w:rsidRPr="00191C51">
        <w:rPr>
          <w:rFonts w:ascii="Times New Roman" w:eastAsia="DFKai-SB" w:hAnsi="Times New Roman" w:cs="Times New Roman"/>
          <w:sz w:val="20"/>
          <w:szCs w:val="20"/>
        </w:rPr>
        <w:t>，並系統性探討在此架構下進行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KV-aware scheduling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91C51">
        <w:rPr>
          <w:rFonts w:ascii="Times New Roman" w:eastAsia="DFKai-SB" w:hAnsi="Times New Roman" w:cs="Times New Roman"/>
          <w:sz w:val="20"/>
          <w:szCs w:val="20"/>
        </w:rPr>
        <w:t>時所面臨的核心挑戰。</w:t>
      </w:r>
    </w:p>
    <w:p w14:paraId="5975ECAB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在此情境中：</w:t>
      </w:r>
    </w:p>
    <w:p w14:paraId="1C053A02" w14:textId="77777777" w:rsidR="00191C51" w:rsidRPr="00191C51" w:rsidRDefault="00191C51" w:rsidP="00191C51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階段集中於雲端高階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</w:t>
      </w:r>
    </w:p>
    <w:p w14:paraId="0F8F290F" w14:textId="77777777" w:rsidR="00191C51" w:rsidRPr="00191C51" w:rsidRDefault="00191C51" w:rsidP="00191C51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Decode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階段同時分布於雲端與多個邊緣節點</w:t>
      </w:r>
    </w:p>
    <w:p w14:paraId="0226DF1F" w14:textId="77777777" w:rsidR="00191C51" w:rsidRPr="00191C51" w:rsidRDefault="00191C51" w:rsidP="00191C51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Cloud ↔ Edge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之間存在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顯著的頻寬與延遲落差</w:t>
      </w:r>
    </w:p>
    <w:p w14:paraId="284A645B" w14:textId="77777777" w:rsidR="00191C51" w:rsidRPr="00191C51" w:rsidRDefault="00191C51" w:rsidP="00191C51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節點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191C51">
        <w:rPr>
          <w:rFonts w:ascii="Times New Roman" w:eastAsia="DFKai-SB" w:hAnsi="Times New Roman" w:cs="Times New Roman"/>
          <w:sz w:val="20"/>
          <w:szCs w:val="20"/>
        </w:rPr>
        <w:t>資源較小、負載不均，但更接近使用者</w:t>
      </w:r>
    </w:p>
    <w:p w14:paraId="48F8C476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此情境刻意放大一個現實問題：</w:t>
      </w:r>
    </w:p>
    <w:p w14:paraId="0A95C5B4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是否應該為了降低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排隊或靠近使用者，而將請求導向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節點，即便這意味著必須跨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Cloud–Edge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搬移大量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cache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？</w:t>
      </w:r>
    </w:p>
    <w:p w14:paraId="2ECE2DE8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pict w14:anchorId="4CBDB4D8">
          <v:rect id="_x0000_i1097" style="width:0;height:1.5pt" o:hralign="center" o:hrstd="t" o:hr="t" fillcolor="#a0a0a0" stroked="f"/>
        </w:pict>
      </w:r>
    </w:p>
    <w:p w14:paraId="36C3FADE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二、工作負載設定（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Workload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177BEB78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workload:</w:t>
      </w:r>
    </w:p>
    <w:p w14:paraId="080525C0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num_requests: 200</w:t>
      </w:r>
    </w:p>
    <w:p w14:paraId="4885F158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（一）請求數量：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200</w:t>
      </w:r>
    </w:p>
    <w:p w14:paraId="55889875" w14:textId="77777777" w:rsidR="00191C51" w:rsidRPr="00191C51" w:rsidRDefault="00191C51" w:rsidP="00191C51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相較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S1</w:t>
      </w:r>
      <w:r w:rsidRPr="00191C51">
        <w:rPr>
          <w:rFonts w:ascii="Times New Roman" w:eastAsia="DFKai-SB" w:hAnsi="Times New Roman" w:cs="Times New Roman"/>
          <w:sz w:val="20"/>
          <w:szCs w:val="20"/>
        </w:rPr>
        <w:t>，此情境刻意提高請求數，模擬：</w:t>
      </w:r>
    </w:p>
    <w:p w14:paraId="744D9206" w14:textId="77777777" w:rsidR="00191C51" w:rsidRPr="00191C51" w:rsidRDefault="00191C51" w:rsidP="00191C51">
      <w:pPr>
        <w:numPr>
          <w:ilvl w:val="1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多使用者同時存取的線上服務</w:t>
      </w:r>
    </w:p>
    <w:p w14:paraId="5EE7E1FF" w14:textId="77777777" w:rsidR="00191C51" w:rsidRPr="00191C51" w:rsidRDefault="00191C51" w:rsidP="00191C51">
      <w:pPr>
        <w:numPr>
          <w:ilvl w:val="1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高併發、長時間運作的推論系統</w:t>
      </w:r>
    </w:p>
    <w:p w14:paraId="00D5CA2F" w14:textId="77777777" w:rsidR="00191C51" w:rsidRPr="00191C51" w:rsidRDefault="00191C51" w:rsidP="00191C51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這個規模足以：</w:t>
      </w:r>
    </w:p>
    <w:p w14:paraId="24BA18AF" w14:textId="77777777" w:rsidR="00191C51" w:rsidRPr="00191C51" w:rsidRDefault="00191C51" w:rsidP="00191C51">
      <w:pPr>
        <w:numPr>
          <w:ilvl w:val="1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形成明顯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queueing </w:t>
      </w:r>
      <w:r w:rsidRPr="00191C51">
        <w:rPr>
          <w:rFonts w:ascii="Times New Roman" w:eastAsia="DFKai-SB" w:hAnsi="Times New Roman" w:cs="Times New Roman"/>
          <w:sz w:val="20"/>
          <w:szCs w:val="20"/>
        </w:rPr>
        <w:t>行為</w:t>
      </w:r>
    </w:p>
    <w:p w14:paraId="1251C07A" w14:textId="77777777" w:rsidR="00191C51" w:rsidRPr="00191C51" w:rsidRDefault="00191C51" w:rsidP="00191C51">
      <w:pPr>
        <w:numPr>
          <w:ilvl w:val="1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讓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在系統中長時間存在與累積</w:t>
      </w:r>
    </w:p>
    <w:p w14:paraId="6551D190" w14:textId="77777777" w:rsidR="00191C51" w:rsidRPr="00191C51" w:rsidRDefault="00191C51" w:rsidP="00191C51">
      <w:pPr>
        <w:numPr>
          <w:ilvl w:val="1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放大錯誤排程決策對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P99 latency </w:t>
      </w:r>
      <w:r w:rsidRPr="00191C51">
        <w:rPr>
          <w:rFonts w:ascii="Times New Roman" w:eastAsia="DFKai-SB" w:hAnsi="Times New Roman" w:cs="Times New Roman"/>
          <w:sz w:val="20"/>
          <w:szCs w:val="20"/>
        </w:rPr>
        <w:t>的影響</w:t>
      </w:r>
    </w:p>
    <w:p w14:paraId="0EE15D37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pict w14:anchorId="24CF9A23">
          <v:rect id="_x0000_i1098" style="width:0;height:1.5pt" o:hralign="center" o:hrstd="t" o:hr="t" fillcolor="#a0a0a0" stroked="f"/>
        </w:pict>
      </w:r>
    </w:p>
    <w:p w14:paraId="76C1C551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三、節點層級設計（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Nodes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02BBB96D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整體架構概覽</w:t>
      </w:r>
    </w:p>
    <w:p w14:paraId="76C54DF5" w14:textId="77777777" w:rsidR="00191C51" w:rsidRPr="00191C51" w:rsidRDefault="00191C51" w:rsidP="00191C51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個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Cloud Prefill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節點</w:t>
      </w:r>
    </w:p>
    <w:p w14:paraId="0A4C952A" w14:textId="77777777" w:rsidR="00191C51" w:rsidRPr="00191C51" w:rsidRDefault="00191C51" w:rsidP="00191C51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個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Cloud Decode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節點</w:t>
      </w:r>
    </w:p>
    <w:p w14:paraId="370318B1" w14:textId="77777777" w:rsidR="00191C51" w:rsidRPr="00191C51" w:rsidRDefault="00191C51" w:rsidP="00191C51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個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 Decode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節點</w:t>
      </w:r>
    </w:p>
    <w:p w14:paraId="0CD70D21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這是一個典型的「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Cloud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計算能力強、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節點多但資源有限</w:t>
      </w:r>
      <w:r w:rsidRPr="00191C51">
        <w:rPr>
          <w:rFonts w:ascii="Times New Roman" w:eastAsia="DFKai-SB" w:hAnsi="Times New Roman" w:cs="Times New Roman"/>
          <w:sz w:val="20"/>
          <w:szCs w:val="20"/>
        </w:rPr>
        <w:t>」的配置。</w:t>
      </w:r>
    </w:p>
    <w:p w14:paraId="311F61C3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pict w14:anchorId="4B58F81F">
          <v:rect id="_x0000_i1099" style="width:0;height:1.5pt" o:hralign="center" o:hrstd="t" o:hr="t" fillcolor="#a0a0a0" stroked="f"/>
        </w:pict>
      </w:r>
    </w:p>
    <w:p w14:paraId="1BF64737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（一）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Cloud Prefill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節點：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cloud_p0</w:t>
      </w:r>
    </w:p>
    <w:p w14:paraId="5216C67F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cloud_p0:</w:t>
      </w:r>
    </w:p>
    <w:p w14:paraId="4EC9D4D8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gpu: A100_80GB (free 55GB)</w:t>
      </w:r>
    </w:p>
    <w:p w14:paraId="2FF75316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running_prefill: 3</w:t>
      </w:r>
    </w:p>
    <w:p w14:paraId="3E3B4D0E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queued_prefill: 2</w:t>
      </w:r>
    </w:p>
    <w:p w14:paraId="0407F8AB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tags: tier=cloud, role=prefill</w:t>
      </w:r>
    </w:p>
    <w:p w14:paraId="40DB5EC9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設計意義：</w:t>
      </w:r>
    </w:p>
    <w:p w14:paraId="3AD0145F" w14:textId="77777777" w:rsidR="00191C51" w:rsidRPr="00191C51" w:rsidRDefault="00191C51" w:rsidP="00191C51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使用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A100 80GB </w:t>
      </w:r>
      <w:r w:rsidRPr="00191C51">
        <w:rPr>
          <w:rFonts w:ascii="Times New Roman" w:eastAsia="DFKai-SB" w:hAnsi="Times New Roman" w:cs="Times New Roman"/>
          <w:sz w:val="20"/>
          <w:szCs w:val="20"/>
        </w:rPr>
        <w:t>作為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191C51">
        <w:rPr>
          <w:rFonts w:ascii="Times New Roman" w:eastAsia="DFKai-SB" w:hAnsi="Times New Roman" w:cs="Times New Roman"/>
          <w:sz w:val="20"/>
          <w:szCs w:val="20"/>
        </w:rPr>
        <w:t>節點，符合實務中：</w:t>
      </w:r>
    </w:p>
    <w:p w14:paraId="5BAA41B3" w14:textId="77777777" w:rsidR="00191C51" w:rsidRPr="00191C51" w:rsidRDefault="00191C51" w:rsidP="00191C51">
      <w:pPr>
        <w:numPr>
          <w:ilvl w:val="1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191C51">
        <w:rPr>
          <w:rFonts w:ascii="Times New Roman" w:eastAsia="DFKai-SB" w:hAnsi="Times New Roman" w:cs="Times New Roman"/>
          <w:sz w:val="20"/>
          <w:szCs w:val="20"/>
        </w:rPr>
        <w:t>計算量大</w:t>
      </w:r>
    </w:p>
    <w:p w14:paraId="2DA74AEB" w14:textId="77777777" w:rsidR="00191C51" w:rsidRPr="00191C51" w:rsidRDefault="00191C51" w:rsidP="00191C51">
      <w:pPr>
        <w:numPr>
          <w:ilvl w:val="1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常集中於雲端高階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GPU</w:t>
      </w:r>
    </w:p>
    <w:p w14:paraId="05F1D983" w14:textId="77777777" w:rsidR="00191C51" w:rsidRPr="00191C51" w:rsidRDefault="00191C51" w:rsidP="00191C51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已避免成為瓶頸（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running + queued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合理）</w:t>
      </w:r>
    </w:p>
    <w:p w14:paraId="2A323CA6" w14:textId="77777777" w:rsidR="00191C51" w:rsidRPr="00191C51" w:rsidRDefault="00191C51" w:rsidP="00191C51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主要在雲端產生</w:t>
      </w:r>
      <w:r w:rsidRPr="00191C51">
        <w:rPr>
          <w:rFonts w:ascii="Times New Roman" w:eastAsia="DFKai-SB" w:hAnsi="Times New Roman" w:cs="Times New Roman"/>
          <w:sz w:val="20"/>
          <w:szCs w:val="20"/>
        </w:rPr>
        <w:t>，成為後續排程的「狀態錨點（</w:t>
      </w:r>
      <w:r w:rsidRPr="00191C51">
        <w:rPr>
          <w:rFonts w:ascii="Times New Roman" w:eastAsia="DFKai-SB" w:hAnsi="Times New Roman" w:cs="Times New Roman"/>
          <w:sz w:val="20"/>
          <w:szCs w:val="20"/>
        </w:rPr>
        <w:t>state anchor</w:t>
      </w:r>
      <w:r w:rsidRPr="00191C51">
        <w:rPr>
          <w:rFonts w:ascii="Times New Roman" w:eastAsia="DFKai-SB" w:hAnsi="Times New Roman" w:cs="Times New Roman"/>
          <w:sz w:val="20"/>
          <w:szCs w:val="20"/>
        </w:rPr>
        <w:t>）」</w:t>
      </w:r>
    </w:p>
    <w:p w14:paraId="644D7FC6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pict w14:anchorId="2F339B13">
          <v:rect id="_x0000_i1100" style="width:0;height:1.5pt" o:hralign="center" o:hrstd="t" o:hr="t" fillcolor="#a0a0a0" stroked="f"/>
        </w:pict>
      </w:r>
    </w:p>
    <w:p w14:paraId="0C2BB61C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（二）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Cloud Decode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節點：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cloud_d0</w:t>
      </w:r>
    </w:p>
    <w:p w14:paraId="03F60839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cloud_d0:</w:t>
      </w:r>
    </w:p>
    <w:p w14:paraId="10A62117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gpu: A100_80GB (free 45GB)</w:t>
      </w:r>
    </w:p>
    <w:p w14:paraId="5050338A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running_decode: 5</w:t>
      </w:r>
    </w:p>
    <w:p w14:paraId="2FD61A36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lastRenderedPageBreak/>
        <w:t xml:space="preserve">  queued_decode: 5</w:t>
      </w:r>
    </w:p>
    <w:p w14:paraId="43B864BB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tags: tier=cloud, role=decode</w:t>
      </w:r>
    </w:p>
    <w:p w14:paraId="13FD2EFB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角色定位：</w:t>
      </w:r>
    </w:p>
    <w:p w14:paraId="73000CE0" w14:textId="77777777" w:rsidR="00191C51" w:rsidRPr="00191C51" w:rsidRDefault="00191C51" w:rsidP="00191C51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雲端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節點</w:t>
      </w:r>
    </w:p>
    <w:p w14:paraId="63FAE855" w14:textId="77777777" w:rsidR="00191C51" w:rsidRPr="00191C51" w:rsidRDefault="00191C51" w:rsidP="00191C51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GPU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強、記憶體多，但負載已偏高（</w:t>
      </w:r>
      <w:r w:rsidRPr="00191C51">
        <w:rPr>
          <w:rFonts w:ascii="Times New Roman" w:eastAsia="DFKai-SB" w:hAnsi="Times New Roman" w:cs="Times New Roman"/>
          <w:sz w:val="20"/>
          <w:szCs w:val="20"/>
        </w:rPr>
        <w:t>running=5, queued=5</w:t>
      </w:r>
      <w:r w:rsidRPr="00191C51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2BAFE191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系統含意：</w:t>
      </w:r>
    </w:p>
    <w:p w14:paraId="156D459B" w14:textId="77777777" w:rsidR="00191C51" w:rsidRPr="00191C51" w:rsidRDefault="00191C51" w:rsidP="00191C51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若排程器偏好「避免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191C51">
        <w:rPr>
          <w:rFonts w:ascii="Times New Roman" w:eastAsia="DFKai-SB" w:hAnsi="Times New Roman" w:cs="Times New Roman"/>
          <w:sz w:val="20"/>
          <w:szCs w:val="20"/>
        </w:rPr>
        <w:t>遷移」，自然會把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派到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cloud_d0</w:t>
      </w:r>
    </w:p>
    <w:p w14:paraId="1C13FB31" w14:textId="77777777" w:rsidR="00191C51" w:rsidRPr="00191C51" w:rsidRDefault="00191C51" w:rsidP="00191C51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但此節點已呈現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潛在排隊延遲風險</w:t>
      </w:r>
    </w:p>
    <w:p w14:paraId="45983CE6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pict w14:anchorId="69D0EB43">
          <v:rect id="_x0000_i1101" style="width:0;height:1.5pt" o:hralign="center" o:hrstd="t" o:hr="t" fillcolor="#a0a0a0" stroked="f"/>
        </w:pict>
      </w:r>
    </w:p>
    <w:p w14:paraId="7C6522EF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（三）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 Decode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節點：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edge_d0 / edge_d1</w:t>
      </w:r>
    </w:p>
    <w:p w14:paraId="4EFA33CB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edge_d0:</w:t>
      </w:r>
    </w:p>
    <w:p w14:paraId="6FA1CE15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gpu: L4_24GB (free 14GB)</w:t>
      </w:r>
    </w:p>
    <w:p w14:paraId="2D6BE594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running_decode: 3</w:t>
      </w:r>
    </w:p>
    <w:p w14:paraId="1F53329D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queued_decode: 6</w:t>
      </w:r>
    </w:p>
    <w:p w14:paraId="55C96E53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p w14:paraId="2B9A5652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edge_d1:</w:t>
      </w:r>
    </w:p>
    <w:p w14:paraId="5AEE5E68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gpu: L4_24GB (free 12GB)</w:t>
      </w:r>
    </w:p>
    <w:p w14:paraId="05A894BA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running_decode: 2</w:t>
      </w:r>
    </w:p>
    <w:p w14:paraId="2F5E47FD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queued_decode: 7</w:t>
      </w:r>
    </w:p>
    <w:p w14:paraId="4EFC7306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設計重點：</w:t>
      </w:r>
    </w:p>
    <w:p w14:paraId="45D59D46" w14:textId="77777777" w:rsidR="00191C51" w:rsidRPr="00191C51" w:rsidRDefault="00191C51" w:rsidP="00191C51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採用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L4 24GB</w:t>
      </w:r>
      <w:r w:rsidRPr="00191C51">
        <w:rPr>
          <w:rFonts w:ascii="Times New Roman" w:eastAsia="DFKai-SB" w:hAnsi="Times New Roman" w:cs="Times New Roman"/>
          <w:sz w:val="20"/>
          <w:szCs w:val="20"/>
        </w:rPr>
        <w:t>，模擬真實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Edge GPU</w:t>
      </w:r>
      <w:r w:rsidRPr="00191C51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2EFF5614" w14:textId="77777777" w:rsidR="00191C51" w:rsidRPr="00191C51" w:rsidRDefault="00191C51" w:rsidP="00191C51">
      <w:pPr>
        <w:numPr>
          <w:ilvl w:val="1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記憶體小</w:t>
      </w:r>
    </w:p>
    <w:p w14:paraId="14961A54" w14:textId="77777777" w:rsidR="00191C51" w:rsidRPr="00191C51" w:rsidRDefault="00191C51" w:rsidP="00191C51">
      <w:pPr>
        <w:numPr>
          <w:ilvl w:val="1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計算能力弱於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A100</w:t>
      </w:r>
    </w:p>
    <w:p w14:paraId="5D7CD2EB" w14:textId="77777777" w:rsidR="00191C51" w:rsidRPr="00191C51" w:rsidRDefault="00191C51" w:rsidP="00191C51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節點：</w:t>
      </w:r>
    </w:p>
    <w:p w14:paraId="18B46960" w14:textId="77777777" w:rsidR="00191C51" w:rsidRPr="00191C51" w:rsidRDefault="00191C51" w:rsidP="00191C51">
      <w:pPr>
        <w:numPr>
          <w:ilvl w:val="1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負載不均</w:t>
      </w:r>
    </w:p>
    <w:p w14:paraId="5C3B3FD8" w14:textId="77777777" w:rsidR="00191C51" w:rsidRPr="00191C51" w:rsidRDefault="00191C51" w:rsidP="00191C51">
      <w:pPr>
        <w:numPr>
          <w:ilvl w:val="1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queue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偏長（</w:t>
      </w:r>
      <w:r w:rsidRPr="00191C51">
        <w:rPr>
          <w:rFonts w:ascii="Times New Roman" w:eastAsia="DFKai-SB" w:hAnsi="Times New Roman" w:cs="Times New Roman"/>
          <w:sz w:val="20"/>
          <w:szCs w:val="20"/>
        </w:rPr>
        <w:t>queued_decode 6–7</w:t>
      </w:r>
      <w:r w:rsidRPr="00191C51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680D359B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關鍵矛盾：</w:t>
      </w:r>
    </w:p>
    <w:p w14:paraId="5DCE69FA" w14:textId="77777777" w:rsidR="00191C51" w:rsidRPr="00191C51" w:rsidRDefault="00191C51" w:rsidP="00191C51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節點「看似可分擔負載」</w:t>
      </w:r>
    </w:p>
    <w:p w14:paraId="52C48086" w14:textId="77777777" w:rsidR="00191C51" w:rsidRPr="00191C51" w:rsidRDefault="00191C51" w:rsidP="00191C51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但：</w:t>
      </w:r>
    </w:p>
    <w:p w14:paraId="57837350" w14:textId="77777777" w:rsidR="00191C51" w:rsidRPr="00191C51" w:rsidRDefault="00191C51" w:rsidP="00191C51">
      <w:pPr>
        <w:numPr>
          <w:ilvl w:val="1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GPU </w:t>
      </w:r>
      <w:r w:rsidRPr="00191C51">
        <w:rPr>
          <w:rFonts w:ascii="Times New Roman" w:eastAsia="DFKai-SB" w:hAnsi="Times New Roman" w:cs="Times New Roman"/>
          <w:sz w:val="20"/>
          <w:szCs w:val="20"/>
        </w:rPr>
        <w:t>能力較弱</w:t>
      </w:r>
    </w:p>
    <w:p w14:paraId="68EBADB6" w14:textId="77777777" w:rsidR="00191C51" w:rsidRPr="00191C51" w:rsidRDefault="00191C51" w:rsidP="00191C51">
      <w:pPr>
        <w:numPr>
          <w:ilvl w:val="1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VRAM </w:t>
      </w:r>
      <w:r w:rsidRPr="00191C51">
        <w:rPr>
          <w:rFonts w:ascii="Times New Roman" w:eastAsia="DFKai-SB" w:hAnsi="Times New Roman" w:cs="Times New Roman"/>
          <w:sz w:val="20"/>
          <w:szCs w:val="20"/>
        </w:rPr>
        <w:t>較小</w:t>
      </w:r>
    </w:p>
    <w:p w14:paraId="3473FD4E" w14:textId="77777777" w:rsidR="00191C51" w:rsidRPr="00191C51" w:rsidRDefault="00191C51" w:rsidP="00191C51">
      <w:pPr>
        <w:numPr>
          <w:ilvl w:val="1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且需要跨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Cloud–Edge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搬移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KV</w:t>
      </w:r>
    </w:p>
    <w:p w14:paraId="60C9592C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pict w14:anchorId="0EDE4E7F">
          <v:rect id="_x0000_i1102" style="width:0;height:1.5pt" o:hralign="center" o:hrstd="t" o:hr="t" fillcolor="#a0a0a0" stroked="f"/>
        </w:pict>
      </w:r>
    </w:p>
    <w:p w14:paraId="276EE3E6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四、網路模型設計（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Network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6429AC25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（一）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Cloud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內部連線（高速、低延遲）</w:t>
      </w:r>
    </w:p>
    <w:p w14:paraId="2DBDED1F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cloud_p0 &lt;-&gt; cloud_d0:</w:t>
      </w:r>
    </w:p>
    <w:p w14:paraId="6A3E8464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200 Gbps, 0.25 ms</w:t>
      </w:r>
    </w:p>
    <w:p w14:paraId="7B69F120" w14:textId="77777777" w:rsidR="00191C51" w:rsidRPr="00191C51" w:rsidRDefault="00191C51" w:rsidP="00191C51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代表同一資料中心內部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NVLink / </w:t>
      </w:r>
      <w:r w:rsidRPr="00191C51">
        <w:rPr>
          <w:rFonts w:ascii="Times New Roman" w:eastAsia="DFKai-SB" w:hAnsi="Times New Roman" w:cs="Times New Roman"/>
          <w:sz w:val="20"/>
          <w:szCs w:val="20"/>
        </w:rPr>
        <w:t>高速交換網路</w:t>
      </w:r>
    </w:p>
    <w:p w14:paraId="2A54620C" w14:textId="77777777" w:rsidR="00191C51" w:rsidRPr="00191C51" w:rsidRDefault="00191C51" w:rsidP="00191C51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在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Cloud </w:t>
      </w:r>
      <w:r w:rsidRPr="00191C51">
        <w:rPr>
          <w:rFonts w:ascii="Times New Roman" w:eastAsia="DFKai-SB" w:hAnsi="Times New Roman" w:cs="Times New Roman"/>
          <w:sz w:val="20"/>
          <w:szCs w:val="20"/>
        </w:rPr>
        <w:t>節點間遷移成本極低</w:t>
      </w:r>
    </w:p>
    <w:p w14:paraId="02421EEF" w14:textId="77777777" w:rsidR="00191C51" w:rsidRPr="00191C51" w:rsidRDefault="00191C51" w:rsidP="00191C51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排程器在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Cloud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內調度的自由度高</w:t>
      </w:r>
    </w:p>
    <w:p w14:paraId="3DA96F9F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pict w14:anchorId="017619DC">
          <v:rect id="_x0000_i1103" style="width:0;height:1.5pt" o:hralign="center" o:hrstd="t" o:hr="t" fillcolor="#a0a0a0" stroked="f"/>
        </w:pict>
      </w:r>
    </w:p>
    <w:p w14:paraId="282BF477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（二）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Cloud ↔ Edge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連線（低頻寬、高延遲）</w:t>
      </w:r>
    </w:p>
    <w:p w14:paraId="394E5192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cloud_p0 &lt;-&gt; edge_d*:</w:t>
      </w:r>
    </w:p>
    <w:p w14:paraId="0C9C2DCD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5 Gbps, 20 ms</w:t>
      </w:r>
    </w:p>
    <w:p w14:paraId="5E95CA31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cloud_d0 &lt;-&gt; edge_d*:</w:t>
      </w:r>
    </w:p>
    <w:p w14:paraId="337AA6E6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5 Gbps, 20 ms</w:t>
      </w:r>
    </w:p>
    <w:p w14:paraId="03618B04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這是整個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S2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的核心設定：</w:t>
      </w:r>
    </w:p>
    <w:p w14:paraId="501EDA8A" w14:textId="77777777" w:rsidR="00191C51" w:rsidRPr="00191C51" w:rsidRDefault="00191C51" w:rsidP="00191C51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頻寬從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200 Gbps </w:t>
      </w:r>
      <w:r w:rsidRPr="00191C51">
        <w:rPr>
          <w:rFonts w:ascii="Times New Roman" w:eastAsia="DFKai-SB" w:hAnsi="Times New Roman" w:cs="Times New Roman"/>
          <w:sz w:val="20"/>
          <w:szCs w:val="20"/>
        </w:rPr>
        <w:t>驟降到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5 Gbps</w:t>
      </w:r>
    </w:p>
    <w:p w14:paraId="4AB2C1EA" w14:textId="77777777" w:rsidR="00191C51" w:rsidRPr="00191C51" w:rsidRDefault="00191C51" w:rsidP="00191C51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RTT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從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sub-ms </w:t>
      </w:r>
      <w:r w:rsidRPr="00191C51">
        <w:rPr>
          <w:rFonts w:ascii="Times New Roman" w:eastAsia="DFKai-SB" w:hAnsi="Times New Roman" w:cs="Times New Roman"/>
          <w:sz w:val="20"/>
          <w:szCs w:val="20"/>
        </w:rPr>
        <w:t>拉高到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20 ms</w:t>
      </w:r>
    </w:p>
    <w:p w14:paraId="46C6096C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Segoe UI Emoji" w:eastAsia="DFKai-SB" w:hAnsi="Segoe UI Emoji" w:cs="Segoe UI Emoji"/>
          <w:sz w:val="20"/>
          <w:szCs w:val="20"/>
        </w:rPr>
        <w:lastRenderedPageBreak/>
        <w:t>👉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對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而言：</w:t>
      </w:r>
    </w:p>
    <w:p w14:paraId="36643ECA" w14:textId="77777777" w:rsidR="00191C51" w:rsidRPr="00191C51" w:rsidRDefault="00191C51" w:rsidP="00191C51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單次遷移可能耗時數十毫秒以上</w:t>
      </w:r>
    </w:p>
    <w:p w14:paraId="3EC99AF5" w14:textId="77777777" w:rsidR="00191C51" w:rsidRPr="00191C51" w:rsidRDefault="00191C51" w:rsidP="00191C51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在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Decode token-by-token </w:t>
      </w:r>
      <w:r w:rsidRPr="00191C51">
        <w:rPr>
          <w:rFonts w:ascii="Times New Roman" w:eastAsia="DFKai-SB" w:hAnsi="Times New Roman" w:cs="Times New Roman"/>
          <w:sz w:val="20"/>
          <w:szCs w:val="20"/>
        </w:rPr>
        <w:t>推論中，這種延遲會直接反映到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P99 latency</w:t>
      </w:r>
    </w:p>
    <w:p w14:paraId="574A7F18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pict w14:anchorId="2ACAB77C">
          <v:rect id="_x0000_i1104" style="width:0;height:1.5pt" o:hralign="center" o:hrstd="t" o:hr="t" fillcolor="#a0a0a0" stroked="f"/>
        </w:pict>
      </w:r>
    </w:p>
    <w:p w14:paraId="5FFAB09B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（三）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內部連線（中等頻寬、低延遲）</w:t>
      </w:r>
    </w:p>
    <w:p w14:paraId="2F5611F0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edge_d0 &lt;-&gt; edge_d1:</w:t>
      </w:r>
    </w:p>
    <w:p w14:paraId="13FADFAF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 10 Gbps, 1 ms</w:t>
      </w:r>
    </w:p>
    <w:p w14:paraId="1A63F898" w14:textId="77777777" w:rsidR="00191C51" w:rsidRPr="00191C51" w:rsidRDefault="00191C51" w:rsidP="00191C51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模擬同一邊緣站點內部交換</w:t>
      </w:r>
    </w:p>
    <w:p w14:paraId="0844A5A8" w14:textId="77777777" w:rsidR="00191C51" w:rsidRPr="00191C51" w:rsidRDefault="00191C51" w:rsidP="00191C51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Edge–Edge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遷移成本低於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Cloud–Edge</w:t>
      </w:r>
    </w:p>
    <w:p w14:paraId="4C93C79E" w14:textId="77777777" w:rsidR="00191C51" w:rsidRPr="00191C51" w:rsidRDefault="00191C51" w:rsidP="00191C51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為排程器保留「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內部重分配」的可能性</w:t>
      </w:r>
    </w:p>
    <w:p w14:paraId="5C5DCAF8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pict w14:anchorId="3DEDCA1E">
          <v:rect id="_x0000_i1105" style="width:0;height:1.5pt" o:hralign="center" o:hrstd="t" o:hr="t" fillcolor="#a0a0a0" stroked="f"/>
        </w:pict>
      </w:r>
    </w:p>
    <w:p w14:paraId="15406C61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（四）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default_util: 0.2</w:t>
      </w:r>
    </w:p>
    <w:p w14:paraId="638A885F" w14:textId="77777777" w:rsidR="00191C51" w:rsidRPr="00191C51" w:rsidRDefault="00191C51" w:rsidP="00191C51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表示網路已有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20%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利用率</w:t>
      </w:r>
    </w:p>
    <w:p w14:paraId="549E9B1F" w14:textId="77777777" w:rsidR="00191C51" w:rsidRPr="00191C51" w:rsidRDefault="00191C51" w:rsidP="00191C51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確保遷移不是在「空網路」中進行</w:t>
      </w:r>
    </w:p>
    <w:p w14:paraId="63B1E2B4" w14:textId="77777777" w:rsidR="00191C51" w:rsidRPr="00191C51" w:rsidRDefault="00191C51" w:rsidP="00191C51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更貼近實際生產環境</w:t>
      </w:r>
    </w:p>
    <w:p w14:paraId="3A53098E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pict w14:anchorId="666FBD78">
          <v:rect id="_x0000_i1106" style="width:0;height:1.5pt" o:hralign="center" o:hrstd="t" o:hr="t" fillcolor="#a0a0a0" stroked="f"/>
        </w:pict>
      </w:r>
    </w:p>
    <w:p w14:paraId="1EA25139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五、此情境要探討的核心問題</w:t>
      </w:r>
    </w:p>
    <w:p w14:paraId="5412B9DE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問題一：是否應將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從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Cloud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推向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？</w:t>
      </w:r>
    </w:p>
    <w:p w14:paraId="6D716265" w14:textId="77777777" w:rsidR="00191C51" w:rsidRPr="00191C51" w:rsidRDefault="00191C51" w:rsidP="00191C51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節點可能：</w:t>
      </w:r>
    </w:p>
    <w:p w14:paraId="31D8BA59" w14:textId="77777777" w:rsidR="00191C51" w:rsidRPr="00191C51" w:rsidRDefault="00191C51" w:rsidP="00191C51">
      <w:pPr>
        <w:numPr>
          <w:ilvl w:val="1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減少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Cloud decode queue</w:t>
      </w:r>
    </w:p>
    <w:p w14:paraId="6271B355" w14:textId="77777777" w:rsidR="00191C51" w:rsidRPr="00191C51" w:rsidRDefault="00191C51" w:rsidP="00191C51">
      <w:pPr>
        <w:numPr>
          <w:ilvl w:val="1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更接近使用者</w:t>
      </w:r>
    </w:p>
    <w:p w14:paraId="3EF9BD43" w14:textId="77777777" w:rsidR="00191C51" w:rsidRPr="00191C51" w:rsidRDefault="00191C51" w:rsidP="00191C51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但代價是：</w:t>
      </w:r>
    </w:p>
    <w:p w14:paraId="0DDE9713" w14:textId="77777777" w:rsidR="00191C51" w:rsidRPr="00191C51" w:rsidRDefault="00191C51" w:rsidP="00191C51">
      <w:pPr>
        <w:numPr>
          <w:ilvl w:val="1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高延遲、低頻寬的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191C51">
        <w:rPr>
          <w:rFonts w:ascii="Times New Roman" w:eastAsia="DFKai-SB" w:hAnsi="Times New Roman" w:cs="Times New Roman"/>
          <w:sz w:val="20"/>
          <w:szCs w:val="20"/>
        </w:rPr>
        <w:t>遷移</w:t>
      </w:r>
    </w:p>
    <w:p w14:paraId="2F565E50" w14:textId="77777777" w:rsidR="00191C51" w:rsidRPr="00191C51" w:rsidRDefault="00191C51" w:rsidP="00191C51">
      <w:pPr>
        <w:numPr>
          <w:ilvl w:val="1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Edge GPU </w:t>
      </w:r>
      <w:r w:rsidRPr="00191C51">
        <w:rPr>
          <w:rFonts w:ascii="Times New Roman" w:eastAsia="DFKai-SB" w:hAnsi="Times New Roman" w:cs="Times New Roman"/>
          <w:sz w:val="20"/>
          <w:szCs w:val="20"/>
        </w:rPr>
        <w:t>計算能力較弱</w:t>
      </w:r>
    </w:p>
    <w:p w14:paraId="1F6CF590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問題二：只看負載會發生什麼？</w:t>
      </w:r>
    </w:p>
    <w:p w14:paraId="32154844" w14:textId="77777777" w:rsidR="00191C51" w:rsidRPr="00191C51" w:rsidRDefault="00191C51" w:rsidP="00191C51">
      <w:pPr>
        <w:numPr>
          <w:ilvl w:val="0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load_only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可能大量派送到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Edge</w:t>
      </w:r>
    </w:p>
    <w:p w14:paraId="75821FF5" w14:textId="77777777" w:rsidR="00191C51" w:rsidRPr="00191C51" w:rsidRDefault="00191C51" w:rsidP="00191C51">
      <w:pPr>
        <w:numPr>
          <w:ilvl w:val="0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導致：</w:t>
      </w:r>
    </w:p>
    <w:p w14:paraId="1C10F03E" w14:textId="77777777" w:rsidR="00191C51" w:rsidRPr="00191C51" w:rsidRDefault="00191C51" w:rsidP="00191C51">
      <w:pPr>
        <w:numPr>
          <w:ilvl w:val="1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migration bytes </w:t>
      </w:r>
      <w:r w:rsidRPr="00191C51">
        <w:rPr>
          <w:rFonts w:ascii="Times New Roman" w:eastAsia="DFKai-SB" w:hAnsi="Times New Roman" w:cs="Times New Roman"/>
          <w:sz w:val="20"/>
          <w:szCs w:val="20"/>
        </w:rPr>
        <w:t>暴增</w:t>
      </w:r>
    </w:p>
    <w:p w14:paraId="50DD4646" w14:textId="77777777" w:rsidR="00191C51" w:rsidRPr="00191C51" w:rsidRDefault="00191C51" w:rsidP="00191C51">
      <w:pPr>
        <w:numPr>
          <w:ilvl w:val="1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network stall</w:t>
      </w:r>
    </w:p>
    <w:p w14:paraId="53DDDDC5" w14:textId="77777777" w:rsidR="00191C51" w:rsidRPr="00191C51" w:rsidRDefault="00191C51" w:rsidP="00191C51">
      <w:pPr>
        <w:numPr>
          <w:ilvl w:val="1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P99 latency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反而上升</w:t>
      </w:r>
    </w:p>
    <w:p w14:paraId="0191AF74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問題三：只看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KV-locality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又會如何？</w:t>
      </w:r>
    </w:p>
    <w:p w14:paraId="4D04A34C" w14:textId="77777777" w:rsidR="00191C51" w:rsidRPr="00191C51" w:rsidRDefault="00191C51" w:rsidP="00191C51">
      <w:pPr>
        <w:numPr>
          <w:ilvl w:val="0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kv_only </w:t>
      </w:r>
      <w:r w:rsidRPr="00191C51">
        <w:rPr>
          <w:rFonts w:ascii="Times New Roman" w:eastAsia="DFKai-SB" w:hAnsi="Times New Roman" w:cs="Times New Roman"/>
          <w:sz w:val="20"/>
          <w:szCs w:val="20"/>
        </w:rPr>
        <w:t>會強烈偏向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Cloud decode</w:t>
      </w:r>
    </w:p>
    <w:p w14:paraId="45F97041" w14:textId="77777777" w:rsidR="00191C51" w:rsidRPr="00191C51" w:rsidRDefault="00191C51" w:rsidP="00191C51">
      <w:pPr>
        <w:numPr>
          <w:ilvl w:val="0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幾乎被閒置</w:t>
      </w:r>
    </w:p>
    <w:p w14:paraId="0D544429" w14:textId="77777777" w:rsidR="00191C51" w:rsidRPr="00191C51" w:rsidRDefault="00191C51" w:rsidP="00191C51">
      <w:pPr>
        <w:numPr>
          <w:ilvl w:val="0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Cloud queue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累積，尾端延遲惡化</w:t>
      </w:r>
    </w:p>
    <w:p w14:paraId="74C78480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你的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KV-aware heuristic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應該做到：</w:t>
      </w:r>
    </w:p>
    <w:p w14:paraId="253317C4" w14:textId="77777777" w:rsidR="00191C51" w:rsidRPr="00191C51" w:rsidRDefault="00191C51" w:rsidP="00191C51">
      <w:pPr>
        <w:numPr>
          <w:ilvl w:val="0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在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Cloud </w:t>
      </w:r>
      <w:r w:rsidRPr="00191C51">
        <w:rPr>
          <w:rFonts w:ascii="Times New Roman" w:eastAsia="DFKai-SB" w:hAnsi="Times New Roman" w:cs="Times New Roman"/>
          <w:sz w:val="20"/>
          <w:szCs w:val="20"/>
        </w:rPr>
        <w:t>與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之間：</w:t>
      </w:r>
    </w:p>
    <w:p w14:paraId="34237805" w14:textId="77777777" w:rsidR="00191C51" w:rsidRPr="00191C51" w:rsidRDefault="00191C51" w:rsidP="00191C51">
      <w:pPr>
        <w:numPr>
          <w:ilvl w:val="1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選擇性遷移</w:t>
      </w:r>
    </w:p>
    <w:p w14:paraId="4FC02C09" w14:textId="77777777" w:rsidR="00191C51" w:rsidRPr="00191C51" w:rsidRDefault="00191C51" w:rsidP="00191C51">
      <w:pPr>
        <w:numPr>
          <w:ilvl w:val="1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在負載收益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&gt; </w:t>
      </w:r>
      <w:r w:rsidRPr="00191C51">
        <w:rPr>
          <w:rFonts w:ascii="Times New Roman" w:eastAsia="DFKai-SB" w:hAnsi="Times New Roman" w:cs="Times New Roman"/>
          <w:sz w:val="20"/>
          <w:szCs w:val="20"/>
        </w:rPr>
        <w:t>遷移成本時才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offload</w:t>
      </w:r>
    </w:p>
    <w:p w14:paraId="1A663568" w14:textId="77777777" w:rsidR="00191C51" w:rsidRPr="00191C51" w:rsidRDefault="00191C51" w:rsidP="00191C51">
      <w:pPr>
        <w:numPr>
          <w:ilvl w:val="0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展現：</w:t>
      </w:r>
    </w:p>
    <w:p w14:paraId="5E1B8BFB" w14:textId="77777777" w:rsidR="00191C51" w:rsidRPr="00191C51" w:rsidRDefault="00191C51" w:rsidP="00191C51">
      <w:pPr>
        <w:numPr>
          <w:ilvl w:val="1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較低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P99 latency</w:t>
      </w:r>
    </w:p>
    <w:p w14:paraId="61D5F4AC" w14:textId="77777777" w:rsidR="00191C51" w:rsidRPr="00191C51" w:rsidRDefault="00191C51" w:rsidP="00191C51">
      <w:pPr>
        <w:numPr>
          <w:ilvl w:val="1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受控的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KV migration</w:t>
      </w:r>
    </w:p>
    <w:p w14:paraId="6818582D" w14:textId="77777777" w:rsidR="00191C51" w:rsidRPr="00191C51" w:rsidRDefault="00191C51" w:rsidP="00191C51">
      <w:pPr>
        <w:numPr>
          <w:ilvl w:val="1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穩定的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利用率</w:t>
      </w:r>
    </w:p>
    <w:p w14:paraId="08FBB38E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pict w14:anchorId="67C4A192">
          <v:rect id="_x0000_i1107" style="width:0;height:1.5pt" o:hralign="center" o:hrstd="t" o:hr="t" fillcolor="#a0a0a0" stroked="f"/>
        </w:pict>
      </w:r>
    </w:p>
    <w:p w14:paraId="3B241611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六、為什麼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S2_edge_cloud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不是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toy example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？</w:t>
      </w:r>
    </w:p>
    <w:p w14:paraId="726F6EF4" w14:textId="77777777" w:rsidR="00191C51" w:rsidRPr="00191C51" w:rsidRDefault="00191C51" w:rsidP="00191C51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節點角色高度寫實</w:t>
      </w:r>
    </w:p>
    <w:p w14:paraId="38006C3F" w14:textId="77777777" w:rsidR="00191C51" w:rsidRPr="00191C51" w:rsidRDefault="00191C51" w:rsidP="00191C51">
      <w:pPr>
        <w:numPr>
          <w:ilvl w:val="1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Cloud = A100 + </w:t>
      </w:r>
      <w:r w:rsidRPr="00191C51">
        <w:rPr>
          <w:rFonts w:ascii="Times New Roman" w:eastAsia="DFKai-SB" w:hAnsi="Times New Roman" w:cs="Times New Roman"/>
          <w:sz w:val="20"/>
          <w:szCs w:val="20"/>
        </w:rPr>
        <w:t>高速網路</w:t>
      </w:r>
    </w:p>
    <w:p w14:paraId="03456C0E" w14:textId="77777777" w:rsidR="00191C51" w:rsidRPr="00191C51" w:rsidRDefault="00191C51" w:rsidP="00191C51">
      <w:pPr>
        <w:numPr>
          <w:ilvl w:val="1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Edge = L4 + </w:t>
      </w:r>
      <w:r w:rsidRPr="00191C51">
        <w:rPr>
          <w:rFonts w:ascii="Times New Roman" w:eastAsia="DFKai-SB" w:hAnsi="Times New Roman" w:cs="Times New Roman"/>
          <w:sz w:val="20"/>
          <w:szCs w:val="20"/>
        </w:rPr>
        <w:t>低頻寬高延遲</w:t>
      </w:r>
    </w:p>
    <w:p w14:paraId="194F0D49" w14:textId="77777777" w:rsidR="00191C51" w:rsidRPr="00191C51" w:rsidRDefault="00191C51" w:rsidP="00191C51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網路非對稱且具層級性</w:t>
      </w:r>
    </w:p>
    <w:p w14:paraId="08BD65D8" w14:textId="77777777" w:rsidR="00191C51" w:rsidRPr="00191C51" w:rsidRDefault="00191C51" w:rsidP="00191C51">
      <w:pPr>
        <w:numPr>
          <w:ilvl w:val="1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lastRenderedPageBreak/>
        <w:t xml:space="preserve">Cloud–Cloud </w:t>
      </w:r>
      <w:r w:rsidRPr="00191C51">
        <w:rPr>
          <w:rFonts w:ascii="Cambria Math" w:eastAsia="DFKai-SB" w:hAnsi="Cambria Math" w:cs="Cambria Math"/>
          <w:sz w:val="20"/>
          <w:szCs w:val="20"/>
        </w:rPr>
        <w:t>≫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Edge–Edge </w:t>
      </w:r>
      <w:r w:rsidRPr="00191C51">
        <w:rPr>
          <w:rFonts w:ascii="Cambria Math" w:eastAsia="DFKai-SB" w:hAnsi="Cambria Math" w:cs="Cambria Math"/>
          <w:sz w:val="20"/>
          <w:szCs w:val="20"/>
        </w:rPr>
        <w:t>≫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Cloud–Edge</w:t>
      </w:r>
    </w:p>
    <w:p w14:paraId="64F8BC0D" w14:textId="77777777" w:rsidR="00191C51" w:rsidRPr="00191C51" w:rsidRDefault="00191C51" w:rsidP="00191C51">
      <w:pPr>
        <w:numPr>
          <w:ilvl w:val="1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完全符合真實部署</w:t>
      </w:r>
    </w:p>
    <w:p w14:paraId="35531B7C" w14:textId="77777777" w:rsidR="00191C51" w:rsidRPr="00191C51" w:rsidRDefault="00191C51" w:rsidP="00191C51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</w:t>
      </w: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遷移成本被放大到「不可忽略」</w:t>
      </w:r>
    </w:p>
    <w:p w14:paraId="505238F1" w14:textId="77777777" w:rsidR="00191C51" w:rsidRPr="00191C51" w:rsidRDefault="00191C51" w:rsidP="00191C51">
      <w:pPr>
        <w:numPr>
          <w:ilvl w:val="1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5 Gbps / 20 ms </w:t>
      </w:r>
      <w:r w:rsidRPr="00191C51">
        <w:rPr>
          <w:rFonts w:ascii="Times New Roman" w:eastAsia="DFKai-SB" w:hAnsi="Times New Roman" w:cs="Times New Roman"/>
          <w:sz w:val="20"/>
          <w:szCs w:val="20"/>
        </w:rPr>
        <w:t>讓錯誤排程直接反映在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P99</w:t>
      </w:r>
    </w:p>
    <w:p w14:paraId="7D5F47AB" w14:textId="77777777" w:rsidR="00191C51" w:rsidRPr="00191C51" w:rsidRDefault="00191C51" w:rsidP="00191C51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對應真實系統問題</w:t>
      </w:r>
    </w:p>
    <w:p w14:paraId="4B4D6E52" w14:textId="77777777" w:rsidR="00191C51" w:rsidRPr="00191C51" w:rsidRDefault="00191C51" w:rsidP="00191C51">
      <w:pPr>
        <w:numPr>
          <w:ilvl w:val="1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Dynamo / DistServe / Edge LLM serving </w:t>
      </w:r>
      <w:r w:rsidRPr="00191C51">
        <w:rPr>
          <w:rFonts w:ascii="Times New Roman" w:eastAsia="DFKai-SB" w:hAnsi="Times New Roman" w:cs="Times New Roman"/>
          <w:sz w:val="20"/>
          <w:szCs w:val="20"/>
        </w:rPr>
        <w:t>都面臨類似決策</w:t>
      </w:r>
    </w:p>
    <w:p w14:paraId="748E1BB9" w14:textId="77777777" w:rsidR="00191C51" w:rsidRPr="00191C51" w:rsidRDefault="00191C51" w:rsidP="00191C51">
      <w:pPr>
        <w:numPr>
          <w:ilvl w:val="1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t>本情境是「實務痛點的抽象化」，不是隨機數據</w:t>
      </w:r>
    </w:p>
    <w:p w14:paraId="0ACA838B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sz w:val="20"/>
          <w:szCs w:val="20"/>
        </w:rPr>
        <w:pict w14:anchorId="7D775D57">
          <v:rect id="_x0000_i1108" style="width:0;height:1.5pt" o:hralign="center" o:hrstd="t" o:hr="t" fillcolor="#a0a0a0" stroked="f"/>
        </w:pict>
      </w:r>
    </w:p>
    <w:p w14:paraId="16251E60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七、總結一句話（可直接放論文）</w:t>
      </w:r>
    </w:p>
    <w:p w14:paraId="290B092A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191C51">
        <w:rPr>
          <w:rFonts w:ascii="Times New Roman" w:eastAsia="DFKai-SB" w:hAnsi="Times New Roman" w:cs="Times New Roman"/>
          <w:b/>
          <w:bCs/>
          <w:sz w:val="20"/>
          <w:szCs w:val="20"/>
        </w:rPr>
        <w:t>S2_edge_cloud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91C51">
        <w:rPr>
          <w:rFonts w:ascii="Times New Roman" w:eastAsia="DFKai-SB" w:hAnsi="Times New Roman" w:cs="Times New Roman"/>
          <w:sz w:val="20"/>
          <w:szCs w:val="20"/>
        </w:rPr>
        <w:t>模擬了一個具代表性的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Edge–Cloud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分層推論環境，在雲端高效計算資源與邊緣低延遲服務需求之間，引入實質性的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191C51">
        <w:rPr>
          <w:rFonts w:ascii="Times New Roman" w:eastAsia="DFKai-SB" w:hAnsi="Times New Roman" w:cs="Times New Roman"/>
          <w:sz w:val="20"/>
          <w:szCs w:val="20"/>
        </w:rPr>
        <w:t>遷移成本，從而系統性評估</w:t>
      </w:r>
      <w:r w:rsidRPr="00191C51">
        <w:rPr>
          <w:rFonts w:ascii="Times New Roman" w:eastAsia="DFKai-SB" w:hAnsi="Times New Roman" w:cs="Times New Roman"/>
          <w:sz w:val="20"/>
          <w:szCs w:val="20"/>
        </w:rPr>
        <w:t xml:space="preserve"> KV-aware scheduling </w:t>
      </w:r>
      <w:r w:rsidRPr="00191C51">
        <w:rPr>
          <w:rFonts w:ascii="Times New Roman" w:eastAsia="DFKai-SB" w:hAnsi="Times New Roman" w:cs="Times New Roman"/>
          <w:sz w:val="20"/>
          <w:szCs w:val="20"/>
        </w:rPr>
        <w:t>在真實部署條件下的必要性與效能顯著性。</w:t>
      </w:r>
    </w:p>
    <w:p w14:paraId="18376B88" w14:textId="77777777" w:rsidR="00191C1C" w:rsidRPr="00191C51" w:rsidRDefault="00191C1C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p w14:paraId="4128D407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實驗情境說明：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S2_edge_cloud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Edge–Cloud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分層推論與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遷移成本）</w:t>
      </w:r>
    </w:p>
    <w:p w14:paraId="565AE9DB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一、情境定位與研究目的</w:t>
      </w:r>
    </w:p>
    <w:p w14:paraId="78CA642D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S2_edge_cloud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D0493E">
        <w:rPr>
          <w:rFonts w:ascii="Times New Roman" w:eastAsia="DFKai-SB" w:hAnsi="Times New Roman" w:cs="Times New Roman"/>
          <w:sz w:val="20"/>
          <w:szCs w:val="20"/>
        </w:rPr>
        <w:t>旨在模擬當前生成式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AI </w:t>
      </w:r>
      <w:r w:rsidRPr="00D0493E">
        <w:rPr>
          <w:rFonts w:ascii="Times New Roman" w:eastAsia="DFKai-SB" w:hAnsi="Times New Roman" w:cs="Times New Roman"/>
          <w:sz w:val="20"/>
          <w:szCs w:val="20"/>
        </w:rPr>
        <w:t>服務中極為常見的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雲端（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Cloud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）＋邊緣（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Edge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）協同推論架構</w:t>
      </w:r>
      <w:r w:rsidRPr="00D0493E">
        <w:rPr>
          <w:rFonts w:ascii="Times New Roman" w:eastAsia="DFKai-SB" w:hAnsi="Times New Roman" w:cs="Times New Roman"/>
          <w:sz w:val="20"/>
          <w:szCs w:val="20"/>
        </w:rPr>
        <w:t>，並系統性探討在此架構下進行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KV-aware scheduling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D0493E">
        <w:rPr>
          <w:rFonts w:ascii="Times New Roman" w:eastAsia="DFKai-SB" w:hAnsi="Times New Roman" w:cs="Times New Roman"/>
          <w:sz w:val="20"/>
          <w:szCs w:val="20"/>
        </w:rPr>
        <w:t>時所面臨的核心挑戰。</w:t>
      </w:r>
    </w:p>
    <w:p w14:paraId="07720897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在此情境中：</w:t>
      </w:r>
    </w:p>
    <w:p w14:paraId="3CC02E3F" w14:textId="77777777" w:rsidR="00D0493E" w:rsidRPr="00D0493E" w:rsidRDefault="00D0493E" w:rsidP="00D0493E">
      <w:pPr>
        <w:numPr>
          <w:ilvl w:val="0"/>
          <w:numId w:val="1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階段集中於雲端高階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</w:t>
      </w:r>
    </w:p>
    <w:p w14:paraId="33BAF2DD" w14:textId="77777777" w:rsidR="00D0493E" w:rsidRPr="00D0493E" w:rsidRDefault="00D0493E" w:rsidP="00D0493E">
      <w:pPr>
        <w:numPr>
          <w:ilvl w:val="0"/>
          <w:numId w:val="1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Decode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階段同時分布於雲端與多個邊緣節點</w:t>
      </w:r>
    </w:p>
    <w:p w14:paraId="2603E92B" w14:textId="77777777" w:rsidR="00D0493E" w:rsidRPr="00D0493E" w:rsidRDefault="00D0493E" w:rsidP="00D0493E">
      <w:pPr>
        <w:numPr>
          <w:ilvl w:val="0"/>
          <w:numId w:val="1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Cloud ↔ Edge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之間存在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顯著的頻寬與延遲落差</w:t>
      </w:r>
    </w:p>
    <w:p w14:paraId="7F14EB23" w14:textId="77777777" w:rsidR="00D0493E" w:rsidRPr="00D0493E" w:rsidRDefault="00D0493E" w:rsidP="00D0493E">
      <w:pPr>
        <w:numPr>
          <w:ilvl w:val="0"/>
          <w:numId w:val="1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節點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D0493E">
        <w:rPr>
          <w:rFonts w:ascii="Times New Roman" w:eastAsia="DFKai-SB" w:hAnsi="Times New Roman" w:cs="Times New Roman"/>
          <w:sz w:val="20"/>
          <w:szCs w:val="20"/>
        </w:rPr>
        <w:t>資源較小、負載不均，但更接近使用者</w:t>
      </w:r>
    </w:p>
    <w:p w14:paraId="608D99B8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此情境刻意放大一個現實問題：</w:t>
      </w:r>
    </w:p>
    <w:p w14:paraId="334F195C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是否應該為了降低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排隊或靠近使用者，而將請求導向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節點，即便這意味著必須跨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Cloud–Edge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搬移大量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cache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？</w:t>
      </w:r>
    </w:p>
    <w:p w14:paraId="7C8CBF60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pict w14:anchorId="4945C085">
          <v:rect id="_x0000_i1241" style="width:0;height:1.5pt" o:hralign="center" o:hrstd="t" o:hr="t" fillcolor="#a0a0a0" stroked="f"/>
        </w:pict>
      </w:r>
    </w:p>
    <w:p w14:paraId="3E96C7BA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二、工作負載設定（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Workload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3978FC2B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workload:</w:t>
      </w:r>
    </w:p>
    <w:p w14:paraId="716ED00A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num_requests: 200</w:t>
      </w:r>
    </w:p>
    <w:p w14:paraId="43300858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（一）請求數量：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200</w:t>
      </w:r>
    </w:p>
    <w:p w14:paraId="24BCE36C" w14:textId="77777777" w:rsidR="00D0493E" w:rsidRPr="00D0493E" w:rsidRDefault="00D0493E" w:rsidP="00D0493E">
      <w:pPr>
        <w:numPr>
          <w:ilvl w:val="0"/>
          <w:numId w:val="2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相較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S1</w:t>
      </w:r>
      <w:r w:rsidRPr="00D0493E">
        <w:rPr>
          <w:rFonts w:ascii="Times New Roman" w:eastAsia="DFKai-SB" w:hAnsi="Times New Roman" w:cs="Times New Roman"/>
          <w:sz w:val="20"/>
          <w:szCs w:val="20"/>
        </w:rPr>
        <w:t>，此情境刻意提高請求數，模擬：</w:t>
      </w:r>
    </w:p>
    <w:p w14:paraId="7D6D7CB3" w14:textId="77777777" w:rsidR="00D0493E" w:rsidRPr="00D0493E" w:rsidRDefault="00D0493E" w:rsidP="00D0493E">
      <w:pPr>
        <w:numPr>
          <w:ilvl w:val="1"/>
          <w:numId w:val="2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多使用者同時存取的線上服務</w:t>
      </w:r>
    </w:p>
    <w:p w14:paraId="6C55D064" w14:textId="77777777" w:rsidR="00D0493E" w:rsidRPr="00D0493E" w:rsidRDefault="00D0493E" w:rsidP="00D0493E">
      <w:pPr>
        <w:numPr>
          <w:ilvl w:val="1"/>
          <w:numId w:val="2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高併發、長時間運作的推論系統</w:t>
      </w:r>
    </w:p>
    <w:p w14:paraId="332885CA" w14:textId="77777777" w:rsidR="00D0493E" w:rsidRPr="00D0493E" w:rsidRDefault="00D0493E" w:rsidP="00D0493E">
      <w:pPr>
        <w:numPr>
          <w:ilvl w:val="0"/>
          <w:numId w:val="2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這個規模足以：</w:t>
      </w:r>
    </w:p>
    <w:p w14:paraId="34A15ACB" w14:textId="77777777" w:rsidR="00D0493E" w:rsidRPr="00D0493E" w:rsidRDefault="00D0493E" w:rsidP="00D0493E">
      <w:pPr>
        <w:numPr>
          <w:ilvl w:val="1"/>
          <w:numId w:val="2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形成明顯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queueing </w:t>
      </w:r>
      <w:r w:rsidRPr="00D0493E">
        <w:rPr>
          <w:rFonts w:ascii="Times New Roman" w:eastAsia="DFKai-SB" w:hAnsi="Times New Roman" w:cs="Times New Roman"/>
          <w:sz w:val="20"/>
          <w:szCs w:val="20"/>
        </w:rPr>
        <w:t>行為</w:t>
      </w:r>
    </w:p>
    <w:p w14:paraId="2D24F15E" w14:textId="77777777" w:rsidR="00D0493E" w:rsidRPr="00D0493E" w:rsidRDefault="00D0493E" w:rsidP="00D0493E">
      <w:pPr>
        <w:numPr>
          <w:ilvl w:val="1"/>
          <w:numId w:val="2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讓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在系統中長時間存在與累積</w:t>
      </w:r>
    </w:p>
    <w:p w14:paraId="7D4C71E5" w14:textId="77777777" w:rsidR="00D0493E" w:rsidRPr="00D0493E" w:rsidRDefault="00D0493E" w:rsidP="00D0493E">
      <w:pPr>
        <w:numPr>
          <w:ilvl w:val="1"/>
          <w:numId w:val="2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放大錯誤排程決策對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P99 latency </w:t>
      </w:r>
      <w:r w:rsidRPr="00D0493E">
        <w:rPr>
          <w:rFonts w:ascii="Times New Roman" w:eastAsia="DFKai-SB" w:hAnsi="Times New Roman" w:cs="Times New Roman"/>
          <w:sz w:val="20"/>
          <w:szCs w:val="20"/>
        </w:rPr>
        <w:t>的影響</w:t>
      </w:r>
    </w:p>
    <w:p w14:paraId="78BA5AB8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pict w14:anchorId="13F77B1F">
          <v:rect id="_x0000_i1242" style="width:0;height:1.5pt" o:hralign="center" o:hrstd="t" o:hr="t" fillcolor="#a0a0a0" stroked="f"/>
        </w:pict>
      </w:r>
    </w:p>
    <w:p w14:paraId="203740DA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三、節點層級設計（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Nodes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02BFB65A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整體架構概覽</w:t>
      </w:r>
    </w:p>
    <w:p w14:paraId="0FC3554B" w14:textId="77777777" w:rsidR="00D0493E" w:rsidRPr="00D0493E" w:rsidRDefault="00D0493E" w:rsidP="00D0493E">
      <w:pPr>
        <w:numPr>
          <w:ilvl w:val="0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個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Cloud Prefill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節點</w:t>
      </w:r>
    </w:p>
    <w:p w14:paraId="53ABD35F" w14:textId="77777777" w:rsidR="00D0493E" w:rsidRPr="00D0493E" w:rsidRDefault="00D0493E" w:rsidP="00D0493E">
      <w:pPr>
        <w:numPr>
          <w:ilvl w:val="0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個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Cloud Decode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節點</w:t>
      </w:r>
    </w:p>
    <w:p w14:paraId="01D8CC0A" w14:textId="77777777" w:rsidR="00D0493E" w:rsidRPr="00D0493E" w:rsidRDefault="00D0493E" w:rsidP="00D0493E">
      <w:pPr>
        <w:numPr>
          <w:ilvl w:val="0"/>
          <w:numId w:val="2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個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 Decode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節點</w:t>
      </w:r>
    </w:p>
    <w:p w14:paraId="75185E04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這是一個典型的「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Cloud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計算能力強、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節點多但資源有限</w:t>
      </w:r>
      <w:r w:rsidRPr="00D0493E">
        <w:rPr>
          <w:rFonts w:ascii="Times New Roman" w:eastAsia="DFKai-SB" w:hAnsi="Times New Roman" w:cs="Times New Roman"/>
          <w:sz w:val="20"/>
          <w:szCs w:val="20"/>
        </w:rPr>
        <w:t>」的配置。</w:t>
      </w:r>
    </w:p>
    <w:p w14:paraId="42DBBD1C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pict w14:anchorId="183B0EB5">
          <v:rect id="_x0000_i1243" style="width:0;height:1.5pt" o:hralign="center" o:hrstd="t" o:hr="t" fillcolor="#a0a0a0" stroked="f"/>
        </w:pict>
      </w:r>
    </w:p>
    <w:p w14:paraId="02F2BD1B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（一）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Cloud Prefill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節點：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cloud_p0</w:t>
      </w:r>
    </w:p>
    <w:p w14:paraId="354D77CC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cloud_p0:</w:t>
      </w:r>
    </w:p>
    <w:p w14:paraId="77F98F6C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gpu: A100_80GB (free 55GB)</w:t>
      </w:r>
    </w:p>
    <w:p w14:paraId="3C000990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running_prefill: 3</w:t>
      </w:r>
    </w:p>
    <w:p w14:paraId="687B9F5E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lastRenderedPageBreak/>
        <w:t xml:space="preserve">  queued_prefill: 2</w:t>
      </w:r>
    </w:p>
    <w:p w14:paraId="699DD2FB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tags: tier=cloud, role=prefill</w:t>
      </w:r>
    </w:p>
    <w:p w14:paraId="66B3CE5C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設計意義：</w:t>
      </w:r>
    </w:p>
    <w:p w14:paraId="1B007DD6" w14:textId="77777777" w:rsidR="00D0493E" w:rsidRPr="00D0493E" w:rsidRDefault="00D0493E" w:rsidP="00D0493E">
      <w:pPr>
        <w:numPr>
          <w:ilvl w:val="0"/>
          <w:numId w:val="2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使用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A100 80GB </w:t>
      </w:r>
      <w:r w:rsidRPr="00D0493E">
        <w:rPr>
          <w:rFonts w:ascii="Times New Roman" w:eastAsia="DFKai-SB" w:hAnsi="Times New Roman" w:cs="Times New Roman"/>
          <w:sz w:val="20"/>
          <w:szCs w:val="20"/>
        </w:rPr>
        <w:t>作為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D0493E">
        <w:rPr>
          <w:rFonts w:ascii="Times New Roman" w:eastAsia="DFKai-SB" w:hAnsi="Times New Roman" w:cs="Times New Roman"/>
          <w:sz w:val="20"/>
          <w:szCs w:val="20"/>
        </w:rPr>
        <w:t>節點，符合實務中：</w:t>
      </w:r>
    </w:p>
    <w:p w14:paraId="7CE8291F" w14:textId="77777777" w:rsidR="00D0493E" w:rsidRPr="00D0493E" w:rsidRDefault="00D0493E" w:rsidP="00D0493E">
      <w:pPr>
        <w:numPr>
          <w:ilvl w:val="1"/>
          <w:numId w:val="2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D0493E">
        <w:rPr>
          <w:rFonts w:ascii="Times New Roman" w:eastAsia="DFKai-SB" w:hAnsi="Times New Roman" w:cs="Times New Roman"/>
          <w:sz w:val="20"/>
          <w:szCs w:val="20"/>
        </w:rPr>
        <w:t>計算量大</w:t>
      </w:r>
    </w:p>
    <w:p w14:paraId="717E74CF" w14:textId="77777777" w:rsidR="00D0493E" w:rsidRPr="00D0493E" w:rsidRDefault="00D0493E" w:rsidP="00D0493E">
      <w:pPr>
        <w:numPr>
          <w:ilvl w:val="1"/>
          <w:numId w:val="2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常集中於雲端高階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GPU</w:t>
      </w:r>
    </w:p>
    <w:p w14:paraId="1B540E6E" w14:textId="77777777" w:rsidR="00D0493E" w:rsidRPr="00D0493E" w:rsidRDefault="00D0493E" w:rsidP="00D0493E">
      <w:pPr>
        <w:numPr>
          <w:ilvl w:val="0"/>
          <w:numId w:val="2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已避免成為瓶頸（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running + queued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合理）</w:t>
      </w:r>
    </w:p>
    <w:p w14:paraId="02BA54BA" w14:textId="77777777" w:rsidR="00D0493E" w:rsidRPr="00D0493E" w:rsidRDefault="00D0493E" w:rsidP="00D0493E">
      <w:pPr>
        <w:numPr>
          <w:ilvl w:val="0"/>
          <w:numId w:val="2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主要在雲端產生</w:t>
      </w:r>
      <w:r w:rsidRPr="00D0493E">
        <w:rPr>
          <w:rFonts w:ascii="Times New Roman" w:eastAsia="DFKai-SB" w:hAnsi="Times New Roman" w:cs="Times New Roman"/>
          <w:sz w:val="20"/>
          <w:szCs w:val="20"/>
        </w:rPr>
        <w:t>，成為後續排程的「狀態錨點（</w:t>
      </w:r>
      <w:r w:rsidRPr="00D0493E">
        <w:rPr>
          <w:rFonts w:ascii="Times New Roman" w:eastAsia="DFKai-SB" w:hAnsi="Times New Roman" w:cs="Times New Roman"/>
          <w:sz w:val="20"/>
          <w:szCs w:val="20"/>
        </w:rPr>
        <w:t>state anchor</w:t>
      </w:r>
      <w:r w:rsidRPr="00D0493E">
        <w:rPr>
          <w:rFonts w:ascii="Times New Roman" w:eastAsia="DFKai-SB" w:hAnsi="Times New Roman" w:cs="Times New Roman"/>
          <w:sz w:val="20"/>
          <w:szCs w:val="20"/>
        </w:rPr>
        <w:t>）」</w:t>
      </w:r>
    </w:p>
    <w:p w14:paraId="415110FA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pict w14:anchorId="2CB0034E">
          <v:rect id="_x0000_i1244" style="width:0;height:1.5pt" o:hralign="center" o:hrstd="t" o:hr="t" fillcolor="#a0a0a0" stroked="f"/>
        </w:pict>
      </w:r>
    </w:p>
    <w:p w14:paraId="5E052382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（二）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Cloud Decode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節點：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cloud_d0</w:t>
      </w:r>
    </w:p>
    <w:p w14:paraId="06301729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cloud_d0:</w:t>
      </w:r>
    </w:p>
    <w:p w14:paraId="7DF526B4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gpu: A100_80GB (free 45GB)</w:t>
      </w:r>
    </w:p>
    <w:p w14:paraId="40DACB0A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running_decode: 5</w:t>
      </w:r>
    </w:p>
    <w:p w14:paraId="24AC1E05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queued_decode: 5</w:t>
      </w:r>
    </w:p>
    <w:p w14:paraId="7A08620E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tags: tier=cloud, role=decode</w:t>
      </w:r>
    </w:p>
    <w:p w14:paraId="2EA6B4CA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角色定位：</w:t>
      </w:r>
    </w:p>
    <w:p w14:paraId="4C726D0B" w14:textId="77777777" w:rsidR="00D0493E" w:rsidRPr="00D0493E" w:rsidRDefault="00D0493E" w:rsidP="00D0493E">
      <w:pPr>
        <w:numPr>
          <w:ilvl w:val="0"/>
          <w:numId w:val="2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雲端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節點</w:t>
      </w:r>
    </w:p>
    <w:p w14:paraId="5CCE19A8" w14:textId="77777777" w:rsidR="00D0493E" w:rsidRPr="00D0493E" w:rsidRDefault="00D0493E" w:rsidP="00D0493E">
      <w:pPr>
        <w:numPr>
          <w:ilvl w:val="0"/>
          <w:numId w:val="2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GPU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強、記憶體多，但負載已偏高（</w:t>
      </w:r>
      <w:r w:rsidRPr="00D0493E">
        <w:rPr>
          <w:rFonts w:ascii="Times New Roman" w:eastAsia="DFKai-SB" w:hAnsi="Times New Roman" w:cs="Times New Roman"/>
          <w:sz w:val="20"/>
          <w:szCs w:val="20"/>
        </w:rPr>
        <w:t>running=5, queued=5</w:t>
      </w:r>
      <w:r w:rsidRPr="00D0493E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69BB39FD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系統含意：</w:t>
      </w:r>
    </w:p>
    <w:p w14:paraId="4EAC97B2" w14:textId="77777777" w:rsidR="00D0493E" w:rsidRPr="00D0493E" w:rsidRDefault="00D0493E" w:rsidP="00D0493E">
      <w:pPr>
        <w:numPr>
          <w:ilvl w:val="0"/>
          <w:numId w:val="2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若排程器偏好「避免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D0493E">
        <w:rPr>
          <w:rFonts w:ascii="Times New Roman" w:eastAsia="DFKai-SB" w:hAnsi="Times New Roman" w:cs="Times New Roman"/>
          <w:sz w:val="20"/>
          <w:szCs w:val="20"/>
        </w:rPr>
        <w:t>遷移」，自然會把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派到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cloud_d0</w:t>
      </w:r>
    </w:p>
    <w:p w14:paraId="4E445A02" w14:textId="77777777" w:rsidR="00D0493E" w:rsidRPr="00D0493E" w:rsidRDefault="00D0493E" w:rsidP="00D0493E">
      <w:pPr>
        <w:numPr>
          <w:ilvl w:val="0"/>
          <w:numId w:val="2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但此節點已呈現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潛在排隊延遲風險</w:t>
      </w:r>
    </w:p>
    <w:p w14:paraId="2F3DF078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pict w14:anchorId="777BA119">
          <v:rect id="_x0000_i1245" style="width:0;height:1.5pt" o:hralign="center" o:hrstd="t" o:hr="t" fillcolor="#a0a0a0" stroked="f"/>
        </w:pict>
      </w:r>
    </w:p>
    <w:p w14:paraId="763EFB17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（三）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 Decode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節點：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edge_d0 / edge_d1</w:t>
      </w:r>
    </w:p>
    <w:p w14:paraId="693396D7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edge_d0:</w:t>
      </w:r>
    </w:p>
    <w:p w14:paraId="7B2EAF1D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gpu: L4_24GB (free 14GB)</w:t>
      </w:r>
    </w:p>
    <w:p w14:paraId="4900D2C9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running_decode: 3</w:t>
      </w:r>
    </w:p>
    <w:p w14:paraId="3FA34E8C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queued_decode: 6</w:t>
      </w:r>
    </w:p>
    <w:p w14:paraId="77092F6A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p w14:paraId="366CFE8D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edge_d1:</w:t>
      </w:r>
    </w:p>
    <w:p w14:paraId="0E6E499B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gpu: L4_24GB (free 12GB)</w:t>
      </w:r>
    </w:p>
    <w:p w14:paraId="380A85BE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running_decode: 2</w:t>
      </w:r>
    </w:p>
    <w:p w14:paraId="06B999FA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queued_decode: 7</w:t>
      </w:r>
    </w:p>
    <w:p w14:paraId="1954B808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設計重點：</w:t>
      </w:r>
    </w:p>
    <w:p w14:paraId="6224C4D3" w14:textId="77777777" w:rsidR="00D0493E" w:rsidRPr="00D0493E" w:rsidRDefault="00D0493E" w:rsidP="00D0493E">
      <w:pPr>
        <w:numPr>
          <w:ilvl w:val="0"/>
          <w:numId w:val="2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採用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L4 24GB</w:t>
      </w:r>
      <w:r w:rsidRPr="00D0493E">
        <w:rPr>
          <w:rFonts w:ascii="Times New Roman" w:eastAsia="DFKai-SB" w:hAnsi="Times New Roman" w:cs="Times New Roman"/>
          <w:sz w:val="20"/>
          <w:szCs w:val="20"/>
        </w:rPr>
        <w:t>，模擬真實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Edge GPU</w:t>
      </w:r>
      <w:r w:rsidRPr="00D0493E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379FBC27" w14:textId="77777777" w:rsidR="00D0493E" w:rsidRPr="00D0493E" w:rsidRDefault="00D0493E" w:rsidP="00D0493E">
      <w:pPr>
        <w:numPr>
          <w:ilvl w:val="1"/>
          <w:numId w:val="2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記憶體小</w:t>
      </w:r>
    </w:p>
    <w:p w14:paraId="0601F46C" w14:textId="77777777" w:rsidR="00D0493E" w:rsidRPr="00D0493E" w:rsidRDefault="00D0493E" w:rsidP="00D0493E">
      <w:pPr>
        <w:numPr>
          <w:ilvl w:val="1"/>
          <w:numId w:val="2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計算能力弱於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A100</w:t>
      </w:r>
    </w:p>
    <w:p w14:paraId="140A74F5" w14:textId="77777777" w:rsidR="00D0493E" w:rsidRPr="00D0493E" w:rsidRDefault="00D0493E" w:rsidP="00D0493E">
      <w:pPr>
        <w:numPr>
          <w:ilvl w:val="0"/>
          <w:numId w:val="2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節點：</w:t>
      </w:r>
    </w:p>
    <w:p w14:paraId="70358470" w14:textId="77777777" w:rsidR="00D0493E" w:rsidRPr="00D0493E" w:rsidRDefault="00D0493E" w:rsidP="00D0493E">
      <w:pPr>
        <w:numPr>
          <w:ilvl w:val="1"/>
          <w:numId w:val="2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負載不均</w:t>
      </w:r>
    </w:p>
    <w:p w14:paraId="5026A7AF" w14:textId="77777777" w:rsidR="00D0493E" w:rsidRPr="00D0493E" w:rsidRDefault="00D0493E" w:rsidP="00D0493E">
      <w:pPr>
        <w:numPr>
          <w:ilvl w:val="1"/>
          <w:numId w:val="2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queue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偏長（</w:t>
      </w:r>
      <w:r w:rsidRPr="00D0493E">
        <w:rPr>
          <w:rFonts w:ascii="Times New Roman" w:eastAsia="DFKai-SB" w:hAnsi="Times New Roman" w:cs="Times New Roman"/>
          <w:sz w:val="20"/>
          <w:szCs w:val="20"/>
        </w:rPr>
        <w:t>queued_decode 6–7</w:t>
      </w:r>
      <w:r w:rsidRPr="00D0493E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75FBCD19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關鍵矛盾：</w:t>
      </w:r>
    </w:p>
    <w:p w14:paraId="57F820D5" w14:textId="77777777" w:rsidR="00D0493E" w:rsidRPr="00D0493E" w:rsidRDefault="00D0493E" w:rsidP="00D0493E">
      <w:pPr>
        <w:numPr>
          <w:ilvl w:val="0"/>
          <w:numId w:val="2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節點「看似可分擔負載」</w:t>
      </w:r>
    </w:p>
    <w:p w14:paraId="651062D1" w14:textId="77777777" w:rsidR="00D0493E" w:rsidRPr="00D0493E" w:rsidRDefault="00D0493E" w:rsidP="00D0493E">
      <w:pPr>
        <w:numPr>
          <w:ilvl w:val="0"/>
          <w:numId w:val="2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但：</w:t>
      </w:r>
    </w:p>
    <w:p w14:paraId="40ABEB28" w14:textId="77777777" w:rsidR="00D0493E" w:rsidRPr="00D0493E" w:rsidRDefault="00D0493E" w:rsidP="00D0493E">
      <w:pPr>
        <w:numPr>
          <w:ilvl w:val="1"/>
          <w:numId w:val="2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GPU </w:t>
      </w:r>
      <w:r w:rsidRPr="00D0493E">
        <w:rPr>
          <w:rFonts w:ascii="Times New Roman" w:eastAsia="DFKai-SB" w:hAnsi="Times New Roman" w:cs="Times New Roman"/>
          <w:sz w:val="20"/>
          <w:szCs w:val="20"/>
        </w:rPr>
        <w:t>能力較弱</w:t>
      </w:r>
    </w:p>
    <w:p w14:paraId="1E692158" w14:textId="77777777" w:rsidR="00D0493E" w:rsidRPr="00D0493E" w:rsidRDefault="00D0493E" w:rsidP="00D0493E">
      <w:pPr>
        <w:numPr>
          <w:ilvl w:val="1"/>
          <w:numId w:val="2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VRAM </w:t>
      </w:r>
      <w:r w:rsidRPr="00D0493E">
        <w:rPr>
          <w:rFonts w:ascii="Times New Roman" w:eastAsia="DFKai-SB" w:hAnsi="Times New Roman" w:cs="Times New Roman"/>
          <w:sz w:val="20"/>
          <w:szCs w:val="20"/>
        </w:rPr>
        <w:t>較小</w:t>
      </w:r>
    </w:p>
    <w:p w14:paraId="4230EF35" w14:textId="77777777" w:rsidR="00D0493E" w:rsidRPr="00D0493E" w:rsidRDefault="00D0493E" w:rsidP="00D0493E">
      <w:pPr>
        <w:numPr>
          <w:ilvl w:val="1"/>
          <w:numId w:val="2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且需要跨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Cloud–Edge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搬移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KV</w:t>
      </w:r>
    </w:p>
    <w:p w14:paraId="6A558D9B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pict w14:anchorId="5CE02D26">
          <v:rect id="_x0000_i1246" style="width:0;height:1.5pt" o:hralign="center" o:hrstd="t" o:hr="t" fillcolor="#a0a0a0" stroked="f"/>
        </w:pict>
      </w:r>
    </w:p>
    <w:p w14:paraId="6F266CD7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四、網路模型設計（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Network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302A65C6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（一）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Cloud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內部連線（高速、低延遲）</w:t>
      </w:r>
    </w:p>
    <w:p w14:paraId="658F2589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cloud_p0 &lt;-&gt; cloud_d0:</w:t>
      </w:r>
    </w:p>
    <w:p w14:paraId="3F9FD2FC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lastRenderedPageBreak/>
        <w:t xml:space="preserve">  200 Gbps, 0.25 ms</w:t>
      </w:r>
    </w:p>
    <w:p w14:paraId="716DDBB2" w14:textId="77777777" w:rsidR="00D0493E" w:rsidRPr="00D0493E" w:rsidRDefault="00D0493E" w:rsidP="00D0493E">
      <w:pPr>
        <w:numPr>
          <w:ilvl w:val="0"/>
          <w:numId w:val="2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代表同一資料中心內部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NVLink / </w:t>
      </w:r>
      <w:r w:rsidRPr="00D0493E">
        <w:rPr>
          <w:rFonts w:ascii="Times New Roman" w:eastAsia="DFKai-SB" w:hAnsi="Times New Roman" w:cs="Times New Roman"/>
          <w:sz w:val="20"/>
          <w:szCs w:val="20"/>
        </w:rPr>
        <w:t>高速交換網路</w:t>
      </w:r>
    </w:p>
    <w:p w14:paraId="1E9226D0" w14:textId="77777777" w:rsidR="00D0493E" w:rsidRPr="00D0493E" w:rsidRDefault="00D0493E" w:rsidP="00D0493E">
      <w:pPr>
        <w:numPr>
          <w:ilvl w:val="0"/>
          <w:numId w:val="2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在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Cloud </w:t>
      </w:r>
      <w:r w:rsidRPr="00D0493E">
        <w:rPr>
          <w:rFonts w:ascii="Times New Roman" w:eastAsia="DFKai-SB" w:hAnsi="Times New Roman" w:cs="Times New Roman"/>
          <w:sz w:val="20"/>
          <w:szCs w:val="20"/>
        </w:rPr>
        <w:t>節點間遷移成本極低</w:t>
      </w:r>
    </w:p>
    <w:p w14:paraId="67E7C9CF" w14:textId="77777777" w:rsidR="00D0493E" w:rsidRPr="00D0493E" w:rsidRDefault="00D0493E" w:rsidP="00D0493E">
      <w:pPr>
        <w:numPr>
          <w:ilvl w:val="0"/>
          <w:numId w:val="2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排程器在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Cloud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內調度的自由度高</w:t>
      </w:r>
    </w:p>
    <w:p w14:paraId="4235F8A5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pict w14:anchorId="1F30E864">
          <v:rect id="_x0000_i1247" style="width:0;height:1.5pt" o:hralign="center" o:hrstd="t" o:hr="t" fillcolor="#a0a0a0" stroked="f"/>
        </w:pict>
      </w:r>
    </w:p>
    <w:p w14:paraId="2B90A1BE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（二）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Cloud ↔ Edge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連線（低頻寬、高延遲）</w:t>
      </w:r>
    </w:p>
    <w:p w14:paraId="6699BAA8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cloud_p0 &lt;-&gt; edge_d*:</w:t>
      </w:r>
    </w:p>
    <w:p w14:paraId="329AA78F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5 Gbps, 20 ms</w:t>
      </w:r>
    </w:p>
    <w:p w14:paraId="721ADB55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cloud_d0 &lt;-&gt; edge_d*:</w:t>
      </w:r>
    </w:p>
    <w:p w14:paraId="0B5D498A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5 Gbps, 20 ms</w:t>
      </w:r>
    </w:p>
    <w:p w14:paraId="14DAD7C7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這是整個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S2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的核心設定：</w:t>
      </w:r>
    </w:p>
    <w:p w14:paraId="2A9499F4" w14:textId="77777777" w:rsidR="00D0493E" w:rsidRPr="00D0493E" w:rsidRDefault="00D0493E" w:rsidP="00D0493E">
      <w:pPr>
        <w:numPr>
          <w:ilvl w:val="0"/>
          <w:numId w:val="2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頻寬從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200 Gbps </w:t>
      </w:r>
      <w:r w:rsidRPr="00D0493E">
        <w:rPr>
          <w:rFonts w:ascii="Times New Roman" w:eastAsia="DFKai-SB" w:hAnsi="Times New Roman" w:cs="Times New Roman"/>
          <w:sz w:val="20"/>
          <w:szCs w:val="20"/>
        </w:rPr>
        <w:t>驟降到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5 Gbps</w:t>
      </w:r>
    </w:p>
    <w:p w14:paraId="21E2E302" w14:textId="77777777" w:rsidR="00D0493E" w:rsidRPr="00D0493E" w:rsidRDefault="00D0493E" w:rsidP="00D0493E">
      <w:pPr>
        <w:numPr>
          <w:ilvl w:val="0"/>
          <w:numId w:val="2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RTT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從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sub-ms </w:t>
      </w:r>
      <w:r w:rsidRPr="00D0493E">
        <w:rPr>
          <w:rFonts w:ascii="Times New Roman" w:eastAsia="DFKai-SB" w:hAnsi="Times New Roman" w:cs="Times New Roman"/>
          <w:sz w:val="20"/>
          <w:szCs w:val="20"/>
        </w:rPr>
        <w:t>拉高到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20 ms</w:t>
      </w:r>
    </w:p>
    <w:p w14:paraId="182B9481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Segoe UI Emoji" w:eastAsia="DFKai-SB" w:hAnsi="Segoe UI Emoji" w:cs="Segoe UI Emoji"/>
          <w:sz w:val="20"/>
          <w:szCs w:val="20"/>
        </w:rPr>
        <w:t>👉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對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而言：</w:t>
      </w:r>
    </w:p>
    <w:p w14:paraId="5AECC4FF" w14:textId="77777777" w:rsidR="00D0493E" w:rsidRPr="00D0493E" w:rsidRDefault="00D0493E" w:rsidP="00D0493E">
      <w:pPr>
        <w:numPr>
          <w:ilvl w:val="0"/>
          <w:numId w:val="2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單次遷移可能耗時數十毫秒以上</w:t>
      </w:r>
    </w:p>
    <w:p w14:paraId="484E43F3" w14:textId="77777777" w:rsidR="00D0493E" w:rsidRPr="00D0493E" w:rsidRDefault="00D0493E" w:rsidP="00D0493E">
      <w:pPr>
        <w:numPr>
          <w:ilvl w:val="0"/>
          <w:numId w:val="2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在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Decode token-by-token </w:t>
      </w:r>
      <w:r w:rsidRPr="00D0493E">
        <w:rPr>
          <w:rFonts w:ascii="Times New Roman" w:eastAsia="DFKai-SB" w:hAnsi="Times New Roman" w:cs="Times New Roman"/>
          <w:sz w:val="20"/>
          <w:szCs w:val="20"/>
        </w:rPr>
        <w:t>推論中，這種延遲會直接反映到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P99 latency</w:t>
      </w:r>
    </w:p>
    <w:p w14:paraId="7D91AEE5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pict w14:anchorId="32501926">
          <v:rect id="_x0000_i1248" style="width:0;height:1.5pt" o:hralign="center" o:hrstd="t" o:hr="t" fillcolor="#a0a0a0" stroked="f"/>
        </w:pict>
      </w:r>
    </w:p>
    <w:p w14:paraId="58EF7D6D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（三）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Edge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內部連線（中等頻寬、低延遲）</w:t>
      </w:r>
    </w:p>
    <w:p w14:paraId="76ABB0B6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edge_d0 &lt;-&gt; edge_d1:</w:t>
      </w:r>
    </w:p>
    <w:p w14:paraId="33A72875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 10 Gbps, 1 ms</w:t>
      </w:r>
    </w:p>
    <w:p w14:paraId="2EC7F18A" w14:textId="77777777" w:rsidR="00D0493E" w:rsidRPr="00D0493E" w:rsidRDefault="00D0493E" w:rsidP="00D0493E">
      <w:pPr>
        <w:numPr>
          <w:ilvl w:val="0"/>
          <w:numId w:val="3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模擬同一邊緣站點內部交換</w:t>
      </w:r>
    </w:p>
    <w:p w14:paraId="4789F73A" w14:textId="77777777" w:rsidR="00D0493E" w:rsidRPr="00D0493E" w:rsidRDefault="00D0493E" w:rsidP="00D0493E">
      <w:pPr>
        <w:numPr>
          <w:ilvl w:val="0"/>
          <w:numId w:val="3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Edge–Edge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遷移成本低於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Cloud–Edge</w:t>
      </w:r>
    </w:p>
    <w:p w14:paraId="12DE3979" w14:textId="77777777" w:rsidR="00D0493E" w:rsidRPr="00D0493E" w:rsidRDefault="00D0493E" w:rsidP="00D0493E">
      <w:pPr>
        <w:numPr>
          <w:ilvl w:val="0"/>
          <w:numId w:val="3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為排程器保留「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內部重分配」的可能性</w:t>
      </w:r>
    </w:p>
    <w:p w14:paraId="724FA2C8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pict w14:anchorId="45E191F5">
          <v:rect id="_x0000_i1249" style="width:0;height:1.5pt" o:hralign="center" o:hrstd="t" o:hr="t" fillcolor="#a0a0a0" stroked="f"/>
        </w:pict>
      </w:r>
    </w:p>
    <w:p w14:paraId="7424CBF6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（四）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default_util: 0.2</w:t>
      </w:r>
    </w:p>
    <w:p w14:paraId="42B19F91" w14:textId="77777777" w:rsidR="00D0493E" w:rsidRPr="00D0493E" w:rsidRDefault="00D0493E" w:rsidP="00D0493E">
      <w:pPr>
        <w:numPr>
          <w:ilvl w:val="0"/>
          <w:numId w:val="3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表示網路已有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20%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利用率</w:t>
      </w:r>
    </w:p>
    <w:p w14:paraId="3343599D" w14:textId="77777777" w:rsidR="00D0493E" w:rsidRPr="00D0493E" w:rsidRDefault="00D0493E" w:rsidP="00D0493E">
      <w:pPr>
        <w:numPr>
          <w:ilvl w:val="0"/>
          <w:numId w:val="3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確保遷移不是在「空網路」中進行</w:t>
      </w:r>
    </w:p>
    <w:p w14:paraId="39D1B101" w14:textId="77777777" w:rsidR="00D0493E" w:rsidRPr="00D0493E" w:rsidRDefault="00D0493E" w:rsidP="00D0493E">
      <w:pPr>
        <w:numPr>
          <w:ilvl w:val="0"/>
          <w:numId w:val="3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更貼近實際生產環境</w:t>
      </w:r>
    </w:p>
    <w:p w14:paraId="3C804C74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pict w14:anchorId="79A944F5">
          <v:rect id="_x0000_i1250" style="width:0;height:1.5pt" o:hralign="center" o:hrstd="t" o:hr="t" fillcolor="#a0a0a0" stroked="f"/>
        </w:pict>
      </w:r>
    </w:p>
    <w:p w14:paraId="2101D6DC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五、此情境要探討的核心問題</w:t>
      </w:r>
    </w:p>
    <w:p w14:paraId="5E9C6BCB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問題一：是否應將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從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Cloud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推向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Edge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？</w:t>
      </w:r>
    </w:p>
    <w:p w14:paraId="31E03B97" w14:textId="77777777" w:rsidR="00D0493E" w:rsidRPr="00D0493E" w:rsidRDefault="00D0493E" w:rsidP="00D0493E">
      <w:pPr>
        <w:numPr>
          <w:ilvl w:val="0"/>
          <w:numId w:val="3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節點可能：</w:t>
      </w:r>
    </w:p>
    <w:p w14:paraId="025AD877" w14:textId="77777777" w:rsidR="00D0493E" w:rsidRPr="00D0493E" w:rsidRDefault="00D0493E" w:rsidP="00D0493E">
      <w:pPr>
        <w:numPr>
          <w:ilvl w:val="1"/>
          <w:numId w:val="3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減少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Cloud decode queue</w:t>
      </w:r>
    </w:p>
    <w:p w14:paraId="722F0114" w14:textId="77777777" w:rsidR="00D0493E" w:rsidRPr="00D0493E" w:rsidRDefault="00D0493E" w:rsidP="00D0493E">
      <w:pPr>
        <w:numPr>
          <w:ilvl w:val="1"/>
          <w:numId w:val="3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更接近使用者</w:t>
      </w:r>
    </w:p>
    <w:p w14:paraId="104950C9" w14:textId="77777777" w:rsidR="00D0493E" w:rsidRPr="00D0493E" w:rsidRDefault="00D0493E" w:rsidP="00D0493E">
      <w:pPr>
        <w:numPr>
          <w:ilvl w:val="0"/>
          <w:numId w:val="3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但代價是：</w:t>
      </w:r>
    </w:p>
    <w:p w14:paraId="67ACE471" w14:textId="77777777" w:rsidR="00D0493E" w:rsidRPr="00D0493E" w:rsidRDefault="00D0493E" w:rsidP="00D0493E">
      <w:pPr>
        <w:numPr>
          <w:ilvl w:val="1"/>
          <w:numId w:val="3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高延遲、低頻寬的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D0493E">
        <w:rPr>
          <w:rFonts w:ascii="Times New Roman" w:eastAsia="DFKai-SB" w:hAnsi="Times New Roman" w:cs="Times New Roman"/>
          <w:sz w:val="20"/>
          <w:szCs w:val="20"/>
        </w:rPr>
        <w:t>遷移</w:t>
      </w:r>
    </w:p>
    <w:p w14:paraId="6EC4B072" w14:textId="77777777" w:rsidR="00D0493E" w:rsidRPr="00D0493E" w:rsidRDefault="00D0493E" w:rsidP="00D0493E">
      <w:pPr>
        <w:numPr>
          <w:ilvl w:val="1"/>
          <w:numId w:val="3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Edge GPU </w:t>
      </w:r>
      <w:r w:rsidRPr="00D0493E">
        <w:rPr>
          <w:rFonts w:ascii="Times New Roman" w:eastAsia="DFKai-SB" w:hAnsi="Times New Roman" w:cs="Times New Roman"/>
          <w:sz w:val="20"/>
          <w:szCs w:val="20"/>
        </w:rPr>
        <w:t>計算能力較弱</w:t>
      </w:r>
    </w:p>
    <w:p w14:paraId="0AB1E6C0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問題二：只看負載會發生什麼？</w:t>
      </w:r>
    </w:p>
    <w:p w14:paraId="65EE056D" w14:textId="77777777" w:rsidR="00D0493E" w:rsidRPr="00D0493E" w:rsidRDefault="00D0493E" w:rsidP="00D0493E">
      <w:pPr>
        <w:numPr>
          <w:ilvl w:val="0"/>
          <w:numId w:val="3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load_only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可能大量派送到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Edge</w:t>
      </w:r>
    </w:p>
    <w:p w14:paraId="775310D8" w14:textId="77777777" w:rsidR="00D0493E" w:rsidRPr="00D0493E" w:rsidRDefault="00D0493E" w:rsidP="00D0493E">
      <w:pPr>
        <w:numPr>
          <w:ilvl w:val="0"/>
          <w:numId w:val="3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導致：</w:t>
      </w:r>
    </w:p>
    <w:p w14:paraId="48BA1E09" w14:textId="77777777" w:rsidR="00D0493E" w:rsidRPr="00D0493E" w:rsidRDefault="00D0493E" w:rsidP="00D0493E">
      <w:pPr>
        <w:numPr>
          <w:ilvl w:val="1"/>
          <w:numId w:val="3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migration bytes </w:t>
      </w:r>
      <w:r w:rsidRPr="00D0493E">
        <w:rPr>
          <w:rFonts w:ascii="Times New Roman" w:eastAsia="DFKai-SB" w:hAnsi="Times New Roman" w:cs="Times New Roman"/>
          <w:sz w:val="20"/>
          <w:szCs w:val="20"/>
        </w:rPr>
        <w:t>暴增</w:t>
      </w:r>
    </w:p>
    <w:p w14:paraId="271F2AF1" w14:textId="77777777" w:rsidR="00D0493E" w:rsidRPr="00D0493E" w:rsidRDefault="00D0493E" w:rsidP="00D0493E">
      <w:pPr>
        <w:numPr>
          <w:ilvl w:val="1"/>
          <w:numId w:val="3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network stall</w:t>
      </w:r>
    </w:p>
    <w:p w14:paraId="71BF3A10" w14:textId="77777777" w:rsidR="00D0493E" w:rsidRPr="00D0493E" w:rsidRDefault="00D0493E" w:rsidP="00D0493E">
      <w:pPr>
        <w:numPr>
          <w:ilvl w:val="1"/>
          <w:numId w:val="3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P99 latency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反而上升</w:t>
      </w:r>
    </w:p>
    <w:p w14:paraId="502361D6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問題三：只看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KV-locality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又會如何？</w:t>
      </w:r>
    </w:p>
    <w:p w14:paraId="786D297A" w14:textId="77777777" w:rsidR="00D0493E" w:rsidRPr="00D0493E" w:rsidRDefault="00D0493E" w:rsidP="00D0493E">
      <w:pPr>
        <w:numPr>
          <w:ilvl w:val="0"/>
          <w:numId w:val="3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kv_only </w:t>
      </w:r>
      <w:r w:rsidRPr="00D0493E">
        <w:rPr>
          <w:rFonts w:ascii="Times New Roman" w:eastAsia="DFKai-SB" w:hAnsi="Times New Roman" w:cs="Times New Roman"/>
          <w:sz w:val="20"/>
          <w:szCs w:val="20"/>
        </w:rPr>
        <w:t>會強烈偏向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Cloud decode</w:t>
      </w:r>
    </w:p>
    <w:p w14:paraId="0EDD2C41" w14:textId="77777777" w:rsidR="00D0493E" w:rsidRPr="00D0493E" w:rsidRDefault="00D0493E" w:rsidP="00D0493E">
      <w:pPr>
        <w:numPr>
          <w:ilvl w:val="0"/>
          <w:numId w:val="3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Edge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幾乎被閒置</w:t>
      </w:r>
    </w:p>
    <w:p w14:paraId="55F761B3" w14:textId="77777777" w:rsidR="00D0493E" w:rsidRPr="00D0493E" w:rsidRDefault="00D0493E" w:rsidP="00D0493E">
      <w:pPr>
        <w:numPr>
          <w:ilvl w:val="0"/>
          <w:numId w:val="3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Cloud queue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累積，尾端延遲惡化</w:t>
      </w:r>
    </w:p>
    <w:p w14:paraId="0E6BF0B0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你的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KV-aware heuristic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應該做到：</w:t>
      </w:r>
    </w:p>
    <w:p w14:paraId="5DFD4F8D" w14:textId="77777777" w:rsidR="00D0493E" w:rsidRPr="00D0493E" w:rsidRDefault="00D0493E" w:rsidP="00D0493E">
      <w:pPr>
        <w:numPr>
          <w:ilvl w:val="0"/>
          <w:numId w:val="3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lastRenderedPageBreak/>
        <w:t>在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Cloud </w:t>
      </w:r>
      <w:r w:rsidRPr="00D0493E">
        <w:rPr>
          <w:rFonts w:ascii="Times New Roman" w:eastAsia="DFKai-SB" w:hAnsi="Times New Roman" w:cs="Times New Roman"/>
          <w:sz w:val="20"/>
          <w:szCs w:val="20"/>
        </w:rPr>
        <w:t>與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之間：</w:t>
      </w:r>
    </w:p>
    <w:p w14:paraId="59E1B63A" w14:textId="77777777" w:rsidR="00D0493E" w:rsidRPr="00D0493E" w:rsidRDefault="00D0493E" w:rsidP="00D0493E">
      <w:pPr>
        <w:numPr>
          <w:ilvl w:val="1"/>
          <w:numId w:val="3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選擇性遷移</w:t>
      </w:r>
    </w:p>
    <w:p w14:paraId="4318BF63" w14:textId="77777777" w:rsidR="00D0493E" w:rsidRPr="00D0493E" w:rsidRDefault="00D0493E" w:rsidP="00D0493E">
      <w:pPr>
        <w:numPr>
          <w:ilvl w:val="1"/>
          <w:numId w:val="3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在負載收益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&gt; </w:t>
      </w:r>
      <w:r w:rsidRPr="00D0493E">
        <w:rPr>
          <w:rFonts w:ascii="Times New Roman" w:eastAsia="DFKai-SB" w:hAnsi="Times New Roman" w:cs="Times New Roman"/>
          <w:sz w:val="20"/>
          <w:szCs w:val="20"/>
        </w:rPr>
        <w:t>遷移成本時才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offload</w:t>
      </w:r>
    </w:p>
    <w:p w14:paraId="27731D85" w14:textId="77777777" w:rsidR="00D0493E" w:rsidRPr="00D0493E" w:rsidRDefault="00D0493E" w:rsidP="00D0493E">
      <w:pPr>
        <w:numPr>
          <w:ilvl w:val="0"/>
          <w:numId w:val="3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展現：</w:t>
      </w:r>
    </w:p>
    <w:p w14:paraId="06404805" w14:textId="77777777" w:rsidR="00D0493E" w:rsidRPr="00D0493E" w:rsidRDefault="00D0493E" w:rsidP="00D0493E">
      <w:pPr>
        <w:numPr>
          <w:ilvl w:val="1"/>
          <w:numId w:val="3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較低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P99 latency</w:t>
      </w:r>
    </w:p>
    <w:p w14:paraId="6B178CFB" w14:textId="77777777" w:rsidR="00D0493E" w:rsidRPr="00D0493E" w:rsidRDefault="00D0493E" w:rsidP="00D0493E">
      <w:pPr>
        <w:numPr>
          <w:ilvl w:val="1"/>
          <w:numId w:val="3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受控的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KV migration</w:t>
      </w:r>
    </w:p>
    <w:p w14:paraId="018856A0" w14:textId="77777777" w:rsidR="00D0493E" w:rsidRPr="00D0493E" w:rsidRDefault="00D0493E" w:rsidP="00D0493E">
      <w:pPr>
        <w:numPr>
          <w:ilvl w:val="1"/>
          <w:numId w:val="3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穩定的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Edge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利用率</w:t>
      </w:r>
    </w:p>
    <w:p w14:paraId="666FD8B7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pict w14:anchorId="6DC76CDA">
          <v:rect id="_x0000_i1251" style="width:0;height:1.5pt" o:hralign="center" o:hrstd="t" o:hr="t" fillcolor="#a0a0a0" stroked="f"/>
        </w:pict>
      </w:r>
    </w:p>
    <w:p w14:paraId="6BD9E535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六、為什麼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S2_edge_cloud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不是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toy example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？</w:t>
      </w:r>
    </w:p>
    <w:p w14:paraId="213B09CF" w14:textId="77777777" w:rsidR="00D0493E" w:rsidRPr="00D0493E" w:rsidRDefault="00D0493E" w:rsidP="00D0493E">
      <w:pPr>
        <w:numPr>
          <w:ilvl w:val="0"/>
          <w:numId w:val="3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節點角色高度寫實</w:t>
      </w:r>
    </w:p>
    <w:p w14:paraId="70F3FEDF" w14:textId="77777777" w:rsidR="00D0493E" w:rsidRPr="00D0493E" w:rsidRDefault="00D0493E" w:rsidP="00D0493E">
      <w:pPr>
        <w:numPr>
          <w:ilvl w:val="1"/>
          <w:numId w:val="3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Cloud = A100 + </w:t>
      </w:r>
      <w:r w:rsidRPr="00D0493E">
        <w:rPr>
          <w:rFonts w:ascii="Times New Roman" w:eastAsia="DFKai-SB" w:hAnsi="Times New Roman" w:cs="Times New Roman"/>
          <w:sz w:val="20"/>
          <w:szCs w:val="20"/>
        </w:rPr>
        <w:t>高速網路</w:t>
      </w:r>
    </w:p>
    <w:p w14:paraId="5B85A573" w14:textId="77777777" w:rsidR="00D0493E" w:rsidRPr="00D0493E" w:rsidRDefault="00D0493E" w:rsidP="00D0493E">
      <w:pPr>
        <w:numPr>
          <w:ilvl w:val="1"/>
          <w:numId w:val="3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Edge = L4 + </w:t>
      </w:r>
      <w:r w:rsidRPr="00D0493E">
        <w:rPr>
          <w:rFonts w:ascii="Times New Roman" w:eastAsia="DFKai-SB" w:hAnsi="Times New Roman" w:cs="Times New Roman"/>
          <w:sz w:val="20"/>
          <w:szCs w:val="20"/>
        </w:rPr>
        <w:t>低頻寬高延遲</w:t>
      </w:r>
    </w:p>
    <w:p w14:paraId="3129111C" w14:textId="77777777" w:rsidR="00D0493E" w:rsidRPr="00D0493E" w:rsidRDefault="00D0493E" w:rsidP="00D0493E">
      <w:pPr>
        <w:numPr>
          <w:ilvl w:val="0"/>
          <w:numId w:val="3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網路非對稱且具層級性</w:t>
      </w:r>
    </w:p>
    <w:p w14:paraId="0F821AF8" w14:textId="77777777" w:rsidR="00D0493E" w:rsidRPr="00D0493E" w:rsidRDefault="00D0493E" w:rsidP="00D0493E">
      <w:pPr>
        <w:numPr>
          <w:ilvl w:val="1"/>
          <w:numId w:val="3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Cloud–Cloud </w:t>
      </w:r>
      <w:r w:rsidRPr="00D0493E">
        <w:rPr>
          <w:rFonts w:ascii="Cambria Math" w:eastAsia="DFKai-SB" w:hAnsi="Cambria Math" w:cs="Cambria Math"/>
          <w:sz w:val="20"/>
          <w:szCs w:val="20"/>
        </w:rPr>
        <w:t>≫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Edge–Edge </w:t>
      </w:r>
      <w:r w:rsidRPr="00D0493E">
        <w:rPr>
          <w:rFonts w:ascii="Cambria Math" w:eastAsia="DFKai-SB" w:hAnsi="Cambria Math" w:cs="Cambria Math"/>
          <w:sz w:val="20"/>
          <w:szCs w:val="20"/>
        </w:rPr>
        <w:t>≫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Cloud–Edge</w:t>
      </w:r>
    </w:p>
    <w:p w14:paraId="0D514DA0" w14:textId="77777777" w:rsidR="00D0493E" w:rsidRPr="00D0493E" w:rsidRDefault="00D0493E" w:rsidP="00D0493E">
      <w:pPr>
        <w:numPr>
          <w:ilvl w:val="1"/>
          <w:numId w:val="3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完全符合真實部署</w:t>
      </w:r>
    </w:p>
    <w:p w14:paraId="031BA914" w14:textId="77777777" w:rsidR="00D0493E" w:rsidRPr="00D0493E" w:rsidRDefault="00D0493E" w:rsidP="00D0493E">
      <w:pPr>
        <w:numPr>
          <w:ilvl w:val="0"/>
          <w:numId w:val="3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</w:t>
      </w: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遷移成本被放大到「不可忽略」</w:t>
      </w:r>
    </w:p>
    <w:p w14:paraId="57320F59" w14:textId="77777777" w:rsidR="00D0493E" w:rsidRPr="00D0493E" w:rsidRDefault="00D0493E" w:rsidP="00D0493E">
      <w:pPr>
        <w:numPr>
          <w:ilvl w:val="1"/>
          <w:numId w:val="3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5 Gbps / 20 ms </w:t>
      </w:r>
      <w:r w:rsidRPr="00D0493E">
        <w:rPr>
          <w:rFonts w:ascii="Times New Roman" w:eastAsia="DFKai-SB" w:hAnsi="Times New Roman" w:cs="Times New Roman"/>
          <w:sz w:val="20"/>
          <w:szCs w:val="20"/>
        </w:rPr>
        <w:t>讓錯誤排程直接反映在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P99</w:t>
      </w:r>
    </w:p>
    <w:p w14:paraId="3683B42F" w14:textId="77777777" w:rsidR="00D0493E" w:rsidRPr="00D0493E" w:rsidRDefault="00D0493E" w:rsidP="00D0493E">
      <w:pPr>
        <w:numPr>
          <w:ilvl w:val="0"/>
          <w:numId w:val="3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對應真實系統問題</w:t>
      </w:r>
    </w:p>
    <w:p w14:paraId="75A43A4D" w14:textId="77777777" w:rsidR="00D0493E" w:rsidRPr="00D0493E" w:rsidRDefault="00D0493E" w:rsidP="00D0493E">
      <w:pPr>
        <w:numPr>
          <w:ilvl w:val="1"/>
          <w:numId w:val="3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Dynamo / DistServe / Edge LLM serving </w:t>
      </w:r>
      <w:r w:rsidRPr="00D0493E">
        <w:rPr>
          <w:rFonts w:ascii="Times New Roman" w:eastAsia="DFKai-SB" w:hAnsi="Times New Roman" w:cs="Times New Roman"/>
          <w:sz w:val="20"/>
          <w:szCs w:val="20"/>
        </w:rPr>
        <w:t>都面臨類似決策</w:t>
      </w:r>
    </w:p>
    <w:p w14:paraId="385D83E6" w14:textId="77777777" w:rsidR="00D0493E" w:rsidRPr="00D0493E" w:rsidRDefault="00D0493E" w:rsidP="00D0493E">
      <w:pPr>
        <w:numPr>
          <w:ilvl w:val="1"/>
          <w:numId w:val="3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t>本情境是「實務痛點的抽象化」，不是隨機數據</w:t>
      </w:r>
    </w:p>
    <w:p w14:paraId="7699E5FE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sz w:val="20"/>
          <w:szCs w:val="20"/>
        </w:rPr>
        <w:pict w14:anchorId="16A7DF29">
          <v:rect id="_x0000_i1252" style="width:0;height:1.5pt" o:hralign="center" o:hrstd="t" o:hr="t" fillcolor="#a0a0a0" stroked="f"/>
        </w:pict>
      </w:r>
    </w:p>
    <w:p w14:paraId="09194081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七、總結一句話（可直接放論文）</w:t>
      </w:r>
    </w:p>
    <w:p w14:paraId="28CC58D3" w14:textId="77777777" w:rsidR="00D0493E" w:rsidRPr="00D0493E" w:rsidRDefault="00D0493E" w:rsidP="00D0493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D0493E">
        <w:rPr>
          <w:rFonts w:ascii="Times New Roman" w:eastAsia="DFKai-SB" w:hAnsi="Times New Roman" w:cs="Times New Roman"/>
          <w:b/>
          <w:bCs/>
          <w:sz w:val="20"/>
          <w:szCs w:val="20"/>
        </w:rPr>
        <w:t>S2_edge_cloud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D0493E">
        <w:rPr>
          <w:rFonts w:ascii="Times New Roman" w:eastAsia="DFKai-SB" w:hAnsi="Times New Roman" w:cs="Times New Roman"/>
          <w:sz w:val="20"/>
          <w:szCs w:val="20"/>
        </w:rPr>
        <w:t>模擬了一個具代表性的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Edge–Cloud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分層推論環境，在雲端高效計算資源與邊緣低延遲服務需求之間，引入實質性的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D0493E">
        <w:rPr>
          <w:rFonts w:ascii="Times New Roman" w:eastAsia="DFKai-SB" w:hAnsi="Times New Roman" w:cs="Times New Roman"/>
          <w:sz w:val="20"/>
          <w:szCs w:val="20"/>
        </w:rPr>
        <w:t>遷移成本，從而系統性評估</w:t>
      </w:r>
      <w:r w:rsidRPr="00D0493E">
        <w:rPr>
          <w:rFonts w:ascii="Times New Roman" w:eastAsia="DFKai-SB" w:hAnsi="Times New Roman" w:cs="Times New Roman"/>
          <w:sz w:val="20"/>
          <w:szCs w:val="20"/>
        </w:rPr>
        <w:t xml:space="preserve"> KV-aware scheduling </w:t>
      </w:r>
      <w:r w:rsidRPr="00D0493E">
        <w:rPr>
          <w:rFonts w:ascii="Times New Roman" w:eastAsia="DFKai-SB" w:hAnsi="Times New Roman" w:cs="Times New Roman"/>
          <w:sz w:val="20"/>
          <w:szCs w:val="20"/>
        </w:rPr>
        <w:t>在真實部署條件下的必要性與效能顯著性。</w:t>
      </w:r>
    </w:p>
    <w:p w14:paraId="5F2F5FC5" w14:textId="77777777" w:rsidR="00191C51" w:rsidRPr="00191C51" w:rsidRDefault="00191C51" w:rsidP="00191C51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sectPr w:rsidR="00191C51" w:rsidRPr="00191C51" w:rsidSect="00191C5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7E47D" w14:textId="77777777" w:rsidR="00144564" w:rsidRDefault="00144564" w:rsidP="00191C51">
      <w:pPr>
        <w:spacing w:after="0" w:line="240" w:lineRule="auto"/>
      </w:pPr>
      <w:r>
        <w:separator/>
      </w:r>
    </w:p>
  </w:endnote>
  <w:endnote w:type="continuationSeparator" w:id="0">
    <w:p w14:paraId="60BC590B" w14:textId="77777777" w:rsidR="00144564" w:rsidRDefault="00144564" w:rsidP="00191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12C66" w14:textId="77777777" w:rsidR="00144564" w:rsidRDefault="00144564" w:rsidP="00191C51">
      <w:pPr>
        <w:spacing w:after="0" w:line="240" w:lineRule="auto"/>
      </w:pPr>
      <w:r>
        <w:separator/>
      </w:r>
    </w:p>
  </w:footnote>
  <w:footnote w:type="continuationSeparator" w:id="0">
    <w:p w14:paraId="49504613" w14:textId="77777777" w:rsidR="00144564" w:rsidRDefault="00144564" w:rsidP="00191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E03"/>
    <w:multiLevelType w:val="multilevel"/>
    <w:tmpl w:val="7E1A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660A"/>
    <w:multiLevelType w:val="multilevel"/>
    <w:tmpl w:val="9ABE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A3732"/>
    <w:multiLevelType w:val="multilevel"/>
    <w:tmpl w:val="4CD0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26BA6"/>
    <w:multiLevelType w:val="multilevel"/>
    <w:tmpl w:val="0D0E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61548"/>
    <w:multiLevelType w:val="multilevel"/>
    <w:tmpl w:val="3D32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C34AF"/>
    <w:multiLevelType w:val="multilevel"/>
    <w:tmpl w:val="C0C6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03416"/>
    <w:multiLevelType w:val="multilevel"/>
    <w:tmpl w:val="E69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0301C"/>
    <w:multiLevelType w:val="multilevel"/>
    <w:tmpl w:val="CFBA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F0DC2"/>
    <w:multiLevelType w:val="multilevel"/>
    <w:tmpl w:val="E72E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54605"/>
    <w:multiLevelType w:val="multilevel"/>
    <w:tmpl w:val="01A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061E3"/>
    <w:multiLevelType w:val="multilevel"/>
    <w:tmpl w:val="4058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663CE"/>
    <w:multiLevelType w:val="multilevel"/>
    <w:tmpl w:val="4D1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14006"/>
    <w:multiLevelType w:val="multilevel"/>
    <w:tmpl w:val="EF2E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96001"/>
    <w:multiLevelType w:val="multilevel"/>
    <w:tmpl w:val="BE8A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F61B2"/>
    <w:multiLevelType w:val="multilevel"/>
    <w:tmpl w:val="4900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7433F"/>
    <w:multiLevelType w:val="multilevel"/>
    <w:tmpl w:val="FB3E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63741"/>
    <w:multiLevelType w:val="multilevel"/>
    <w:tmpl w:val="CEBE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D2446"/>
    <w:multiLevelType w:val="multilevel"/>
    <w:tmpl w:val="8CDC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83848"/>
    <w:multiLevelType w:val="multilevel"/>
    <w:tmpl w:val="CD96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B7D72"/>
    <w:multiLevelType w:val="multilevel"/>
    <w:tmpl w:val="89A8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220F2"/>
    <w:multiLevelType w:val="multilevel"/>
    <w:tmpl w:val="32C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46234"/>
    <w:multiLevelType w:val="multilevel"/>
    <w:tmpl w:val="873C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40852"/>
    <w:multiLevelType w:val="multilevel"/>
    <w:tmpl w:val="B25A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44F06"/>
    <w:multiLevelType w:val="multilevel"/>
    <w:tmpl w:val="A9408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03298B"/>
    <w:multiLevelType w:val="multilevel"/>
    <w:tmpl w:val="C7D0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25769F"/>
    <w:multiLevelType w:val="multilevel"/>
    <w:tmpl w:val="0B82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816E2"/>
    <w:multiLevelType w:val="multilevel"/>
    <w:tmpl w:val="2E08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31548"/>
    <w:multiLevelType w:val="multilevel"/>
    <w:tmpl w:val="2BD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FA3F49"/>
    <w:multiLevelType w:val="multilevel"/>
    <w:tmpl w:val="237A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56DD8"/>
    <w:multiLevelType w:val="multilevel"/>
    <w:tmpl w:val="96F4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E0A8E"/>
    <w:multiLevelType w:val="multilevel"/>
    <w:tmpl w:val="4A4A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F41BD0"/>
    <w:multiLevelType w:val="multilevel"/>
    <w:tmpl w:val="73FC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4609D"/>
    <w:multiLevelType w:val="multilevel"/>
    <w:tmpl w:val="41F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84A6E"/>
    <w:multiLevelType w:val="multilevel"/>
    <w:tmpl w:val="43F2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4379B"/>
    <w:multiLevelType w:val="multilevel"/>
    <w:tmpl w:val="0D7A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82113"/>
    <w:multiLevelType w:val="multilevel"/>
    <w:tmpl w:val="F99A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737570">
    <w:abstractNumId w:val="17"/>
  </w:num>
  <w:num w:numId="2" w16cid:durableId="1022516603">
    <w:abstractNumId w:val="16"/>
  </w:num>
  <w:num w:numId="3" w16cid:durableId="1803763432">
    <w:abstractNumId w:val="3"/>
  </w:num>
  <w:num w:numId="4" w16cid:durableId="630019031">
    <w:abstractNumId w:val="1"/>
  </w:num>
  <w:num w:numId="5" w16cid:durableId="860319289">
    <w:abstractNumId w:val="4"/>
  </w:num>
  <w:num w:numId="6" w16cid:durableId="614755567">
    <w:abstractNumId w:val="18"/>
  </w:num>
  <w:num w:numId="7" w16cid:durableId="2142111786">
    <w:abstractNumId w:val="19"/>
  </w:num>
  <w:num w:numId="8" w16cid:durableId="1292903567">
    <w:abstractNumId w:val="22"/>
  </w:num>
  <w:num w:numId="9" w16cid:durableId="1839076178">
    <w:abstractNumId w:val="12"/>
  </w:num>
  <w:num w:numId="10" w16cid:durableId="1628048743">
    <w:abstractNumId w:val="24"/>
  </w:num>
  <w:num w:numId="11" w16cid:durableId="168301726">
    <w:abstractNumId w:val="29"/>
  </w:num>
  <w:num w:numId="12" w16cid:durableId="1069688255">
    <w:abstractNumId w:val="7"/>
  </w:num>
  <w:num w:numId="13" w16cid:durableId="1190338974">
    <w:abstractNumId w:val="15"/>
  </w:num>
  <w:num w:numId="14" w16cid:durableId="1348677154">
    <w:abstractNumId w:val="20"/>
  </w:num>
  <w:num w:numId="15" w16cid:durableId="1209874861">
    <w:abstractNumId w:val="0"/>
  </w:num>
  <w:num w:numId="16" w16cid:durableId="1092243927">
    <w:abstractNumId w:val="31"/>
  </w:num>
  <w:num w:numId="17" w16cid:durableId="1076438444">
    <w:abstractNumId w:val="21"/>
  </w:num>
  <w:num w:numId="18" w16cid:durableId="1125538076">
    <w:abstractNumId w:val="35"/>
  </w:num>
  <w:num w:numId="19" w16cid:durableId="166873108">
    <w:abstractNumId w:val="13"/>
  </w:num>
  <w:num w:numId="20" w16cid:durableId="1117793373">
    <w:abstractNumId w:val="32"/>
  </w:num>
  <w:num w:numId="21" w16cid:durableId="1749963730">
    <w:abstractNumId w:val="6"/>
  </w:num>
  <w:num w:numId="22" w16cid:durableId="1510171485">
    <w:abstractNumId w:val="28"/>
  </w:num>
  <w:num w:numId="23" w16cid:durableId="1028992318">
    <w:abstractNumId w:val="8"/>
  </w:num>
  <w:num w:numId="24" w16cid:durableId="1263076798">
    <w:abstractNumId w:val="25"/>
  </w:num>
  <w:num w:numId="25" w16cid:durableId="441875984">
    <w:abstractNumId w:val="33"/>
  </w:num>
  <w:num w:numId="26" w16cid:durableId="1798331535">
    <w:abstractNumId w:val="2"/>
  </w:num>
  <w:num w:numId="27" w16cid:durableId="1024670921">
    <w:abstractNumId w:val="10"/>
  </w:num>
  <w:num w:numId="28" w16cid:durableId="1664429191">
    <w:abstractNumId w:val="5"/>
  </w:num>
  <w:num w:numId="29" w16cid:durableId="995845132">
    <w:abstractNumId w:val="27"/>
  </w:num>
  <w:num w:numId="30" w16cid:durableId="805202551">
    <w:abstractNumId w:val="34"/>
  </w:num>
  <w:num w:numId="31" w16cid:durableId="1640453988">
    <w:abstractNumId w:val="11"/>
  </w:num>
  <w:num w:numId="32" w16cid:durableId="872380439">
    <w:abstractNumId w:val="30"/>
  </w:num>
  <w:num w:numId="33" w16cid:durableId="593824725">
    <w:abstractNumId w:val="26"/>
  </w:num>
  <w:num w:numId="34" w16cid:durableId="1482649775">
    <w:abstractNumId w:val="9"/>
  </w:num>
  <w:num w:numId="35" w16cid:durableId="1900632011">
    <w:abstractNumId w:val="14"/>
  </w:num>
  <w:num w:numId="36" w16cid:durableId="8608954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1C"/>
    <w:rsid w:val="00144564"/>
    <w:rsid w:val="00191C1C"/>
    <w:rsid w:val="00191C51"/>
    <w:rsid w:val="00607D96"/>
    <w:rsid w:val="00D0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C2077"/>
  <w15:chartTrackingRefBased/>
  <w15:docId w15:val="{FDC4B5AD-CAE0-4A1B-98FD-A868C226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C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1C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C51"/>
  </w:style>
  <w:style w:type="paragraph" w:styleId="Footer">
    <w:name w:val="footer"/>
    <w:basedOn w:val="Normal"/>
    <w:link w:val="FooterChar"/>
    <w:uiPriority w:val="99"/>
    <w:unhideWhenUsed/>
    <w:rsid w:val="00191C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2151</Words>
  <Characters>3895</Characters>
  <Application>Microsoft Office Word</Application>
  <DocSecurity>0</DocSecurity>
  <Lines>243</Lines>
  <Paragraphs>318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張哲唯</dc:creator>
  <cp:keywords/>
  <dc:description/>
  <cp:lastModifiedBy>張哲唯</cp:lastModifiedBy>
  <cp:revision>3</cp:revision>
  <dcterms:created xsi:type="dcterms:W3CDTF">2026-01-12T14:40:00Z</dcterms:created>
  <dcterms:modified xsi:type="dcterms:W3CDTF">2026-01-12T14:41:00Z</dcterms:modified>
</cp:coreProperties>
</file>