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excam-server-setup-documentation"/>
    <w:p>
      <w:pPr>
        <w:pStyle w:val="Heading1"/>
      </w:pPr>
      <w:r>
        <w:t xml:space="preserve">LexCam — Server Setup Documentation</w:t>
      </w:r>
    </w:p>
    <w:bookmarkStart w:id="9" w:name="X3f0cbe0f48c00b57f4e427bb63b44c19def9872"/>
    <w:p>
      <w:pPr>
        <w:pStyle w:val="Heading2"/>
      </w:pPr>
      <w:r>
        <w:t xml:space="preserve">SEN3244 Software Architecture | ICT University Spring 2026</w:t>
      </w:r>
    </w:p>
    <w:bookmarkEnd w:id="9"/>
    <w:bookmarkStart w:id="10" w:name="infrastructure-setup-day-1-day-2"/>
    <w:p>
      <w:pPr>
        <w:pStyle w:val="Heading2"/>
      </w:pPr>
      <w:r>
        <w:t xml:space="preserve">Infrastructure Setup — Day 1 &amp; Day 2</w:t>
      </w:r>
    </w:p>
    <w:p>
      <w:r>
        <w:pict>
          <v:rect style="width:0;height:1.5pt" o:hralign="center" o:hrstd="t" o:hr="t"/>
        </w:pict>
      </w:r>
    </w:p>
    <w:bookmarkEnd w:id="10"/>
    <w:bookmarkStart w:id="11" w:name="server-specifications"/>
    <w:p>
      <w:pPr>
        <w:pStyle w:val="Heading2"/>
      </w:pPr>
      <w:r>
        <w:t xml:space="preserve">1. Server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Contabo Cloud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Cloud VPS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IP</w:t>
            </w:r>
          </w:p>
        </w:tc>
        <w:tc>
          <w:tcPr/>
          <w:p>
            <w:pPr>
              <w:pStyle w:val="Compact"/>
            </w:pPr>
            <w:r>
              <w:t xml:space="preserve">62.169.23.197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24.04.4 LTS (GNU/Linux 6.8.0-117-generic x86_64)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192.69 GB NVMe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62.169.23.197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t xml:space="preserve">2a02:c207:2329:9074::1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day-1-vps-hardening-k3s-installation"/>
    <w:p>
      <w:pPr>
        <w:pStyle w:val="Heading2"/>
      </w:pPr>
      <w:r>
        <w:t xml:space="preserve">2. Day 1 — VPS Hardening &amp; K3s Installation</w:t>
      </w:r>
    </w:p>
    <w:bookmarkStart w:id="12" w:name="system-update"/>
    <w:p>
      <w:pPr>
        <w:pStyle w:val="Heading3"/>
      </w:pPr>
      <w:r>
        <w:t xml:space="preserve">2.1 System Update</w:t>
      </w:r>
    </w:p>
    <w:p>
      <w:pPr>
        <w:pStyle w:val="FirstParagraph"/>
      </w:pPr>
      <w:r>
        <w:t xml:space="preserve">Upon first login, the system was updated to ensure all packages are current: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reboot</w:t>
      </w:r>
    </w:p>
    <w:p>
      <w:pPr>
        <w:pStyle w:val="FirstParagraph"/>
      </w:pPr>
      <w:r>
        <w:t xml:space="preserve">The server was rebooted after the upgrade to apply kernel updates.</w:t>
      </w:r>
    </w:p>
    <w:p>
      <w:r>
        <w:pict>
          <v:rect style="width:0;height:1.5pt" o:hralign="center" o:hrstd="t" o:hr="t"/>
        </w:pict>
      </w:r>
    </w:p>
    <w:bookmarkEnd w:id="12"/>
    <w:bookmarkStart w:id="13" w:name="user-account-creation"/>
    <w:p>
      <w:pPr>
        <w:pStyle w:val="Heading3"/>
      </w:pPr>
      <w:r>
        <w:t xml:space="preserve">2.2 User Account Creation</w:t>
      </w:r>
    </w:p>
    <w:p>
      <w:pPr>
        <w:pStyle w:val="FirstParagraph"/>
      </w:pPr>
      <w:r>
        <w:t xml:space="preserve">A non-root user</w:t>
      </w:r>
      <w:r>
        <w:t xml:space="preserve"> </w:t>
      </w:r>
      <w:r>
        <w:rPr>
          <w:rStyle w:val="VerbatimChar"/>
        </w:rPr>
        <w:t xml:space="preserve">lexcam</w:t>
      </w:r>
      <w:r>
        <w:t xml:space="preserve"> </w:t>
      </w:r>
      <w:r>
        <w:t xml:space="preserve">was created as a security best practice. Running all operations as root is discouraged in production environments.</w:t>
      </w:r>
    </w:p>
    <w:p>
      <w:pPr>
        <w:pStyle w:val="SourceCode"/>
      </w:pPr>
      <w:r>
        <w:rPr>
          <w:rStyle w:val="ExtensionTok"/>
        </w:rPr>
        <w:t xml:space="preserve">adduser</w:t>
      </w:r>
      <w:r>
        <w:rPr>
          <w:rStyle w:val="NormalTok"/>
        </w:rPr>
        <w:t xml:space="preserve"> lexcam</w:t>
      </w:r>
      <w:r>
        <w:br/>
      </w:r>
      <w:r>
        <w:rPr>
          <w:rStyle w:val="ExtensionTok"/>
        </w:rPr>
        <w:t xml:space="preserve">usermod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lexcam</w:t>
      </w:r>
      <w:r>
        <w:br/>
      </w:r>
      <w:r>
        <w:rPr>
          <w:rStyle w:val="FunctionTok"/>
        </w:rPr>
        <w:t xml:space="preserve">passwd</w:t>
      </w:r>
      <w:r>
        <w:rPr>
          <w:rStyle w:val="NormalTok"/>
        </w:rPr>
        <w:t xml:space="preserve"> lexcam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lexcam</w:t>
      </w:r>
      <w:r>
        <w:br/>
      </w:r>
      <w:r>
        <w:rPr>
          <w:rStyle w:val="CommentTok"/>
        </w:rPr>
        <w:t xml:space="preserve"># Output: uid=1000(lexcam) gid=1000(lexcam) groups=1000(lexcam),27(sudo)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lexcam</w:t>
      </w:r>
      <w:r>
        <w:t xml:space="preserve"> </w:t>
      </w:r>
      <w:r>
        <w:t xml:space="preserve">user was also configured to use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without switching to root: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/home/lexcam/.kube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/etc/rancher/k3s/k3s.yaml /home/lexcam/.kube/config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lexcam:lexcam /home/lexcam/.kube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/home/lexcam/.kube/config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KUBECONFIG=/home/lexcam/.kube/config'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/home/lexcam/.bashrc</w:t>
      </w:r>
    </w:p>
    <w:p>
      <w:r>
        <w:pict>
          <v:rect style="width:0;height:1.5pt" o:hralign="center" o:hrstd="t" o:hr="t"/>
        </w:pict>
      </w:r>
    </w:p>
    <w:bookmarkEnd w:id="13"/>
    <w:bookmarkStart w:id="14" w:name="firewall-configuration-ufw"/>
    <w:p>
      <w:pPr>
        <w:pStyle w:val="Heading3"/>
      </w:pPr>
      <w:r>
        <w:t xml:space="preserve">2.3 Firewall Configuration (UFW)</w:t>
      </w:r>
    </w:p>
    <w:p>
      <w:pPr>
        <w:pStyle w:val="FirstParagraph"/>
      </w:pPr>
      <w:r>
        <w:t xml:space="preserve">UFW (Uncomplicated Firewall) was enabled with the following rules to secure the server while allowing necessary traffic:</w:t>
      </w:r>
    </w:p>
    <w:p>
      <w:pPr>
        <w:pStyle w:val="SourceCode"/>
      </w:pPr>
      <w:r>
        <w:rPr>
          <w:rStyle w:val="ExtensionTok"/>
        </w:rPr>
        <w:t xml:space="preserve">ufw</w:t>
      </w:r>
      <w:r>
        <w:rPr>
          <w:rStyle w:val="NormalTok"/>
        </w:rPr>
        <w:t xml:space="preserve"> allow 22    </w:t>
      </w:r>
      <w:r>
        <w:rPr>
          <w:rStyle w:val="CommentTok"/>
        </w:rPr>
        <w:t xml:space="preserve"># SSH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80    </w:t>
      </w:r>
      <w:r>
        <w:rPr>
          <w:rStyle w:val="CommentTok"/>
        </w:rPr>
        <w:t xml:space="preserve"># HTTP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443   </w:t>
      </w:r>
      <w:r>
        <w:rPr>
          <w:rStyle w:val="CommentTok"/>
        </w:rPr>
        <w:t xml:space="preserve"># HTTPS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6443  </w:t>
      </w:r>
      <w:r>
        <w:rPr>
          <w:rStyle w:val="CommentTok"/>
        </w:rPr>
        <w:t xml:space="preserve"># Kubernetes API server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enable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SourceCode"/>
      </w:pPr>
      <w:r>
        <w:rPr>
          <w:rStyle w:val="VerbatimChar"/>
        </w:rPr>
        <w:t xml:space="preserve">Status: active</w:t>
      </w:r>
      <w:r>
        <w:br/>
      </w:r>
      <w:r>
        <w:br/>
      </w:r>
      <w:r>
        <w:rPr>
          <w:rStyle w:val="VerbatimChar"/>
        </w:rPr>
        <w:t xml:space="preserve">To                         Action      From</w:t>
      </w:r>
      <w:r>
        <w:br/>
      </w:r>
      <w:r>
        <w:rPr>
          <w:rStyle w:val="VerbatimChar"/>
        </w:rPr>
        <w:t xml:space="preserve">--                         ------      ----</w:t>
      </w:r>
      <w:r>
        <w:br/>
      </w:r>
      <w:r>
        <w:rPr>
          <w:rStyle w:val="VerbatimChar"/>
        </w:rPr>
        <w:t xml:space="preserve">22                         ALLOW       Anywhere</w:t>
      </w:r>
      <w:r>
        <w:br/>
      </w:r>
      <w:r>
        <w:rPr>
          <w:rStyle w:val="VerbatimChar"/>
        </w:rPr>
        <w:t xml:space="preserve">80                         ALLOW       Anywhere</w:t>
      </w:r>
      <w:r>
        <w:br/>
      </w:r>
      <w:r>
        <w:rPr>
          <w:rStyle w:val="VerbatimChar"/>
        </w:rPr>
        <w:t xml:space="preserve">443                        ALLOW       Anywhere</w:t>
      </w:r>
      <w:r>
        <w:br/>
      </w:r>
      <w:r>
        <w:rPr>
          <w:rStyle w:val="VerbatimChar"/>
        </w:rPr>
        <w:t xml:space="preserve">6443                       ALLOW       Anywhere</w:t>
      </w:r>
      <w:r>
        <w:br/>
      </w:r>
      <w:r>
        <w:rPr>
          <w:rStyle w:val="VerbatimChar"/>
        </w:rPr>
        <w:t xml:space="preserve">22 (v6)                    ALLOW       Anywhere (v6)</w:t>
      </w:r>
      <w:r>
        <w:br/>
      </w:r>
      <w:r>
        <w:rPr>
          <w:rStyle w:val="VerbatimChar"/>
        </w:rPr>
        <w:t xml:space="preserve">80 (v6)                    ALLOW       Anywhere (v6)</w:t>
      </w:r>
      <w:r>
        <w:br/>
      </w:r>
      <w:r>
        <w:rPr>
          <w:rStyle w:val="VerbatimChar"/>
        </w:rPr>
        <w:t xml:space="preserve">443 (v6)                   ALLOW       Anywhere (v6)</w:t>
      </w:r>
      <w:r>
        <w:br/>
      </w:r>
      <w:r>
        <w:rPr>
          <w:rStyle w:val="VerbatimChar"/>
        </w:rPr>
        <w:t xml:space="preserve">6443 (v6)                  ALLOW       Anywhere (v6)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SSH remote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HTTP — Traefik ingress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HTTPS — Traefik ingress (TLS)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6443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Kubernetes API server (kubectl + team members)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sh-key-authentication"/>
    <w:p>
      <w:pPr>
        <w:pStyle w:val="Heading3"/>
      </w:pPr>
      <w:r>
        <w:t xml:space="preserve">2.4 SSH Key Authentication</w:t>
      </w:r>
    </w:p>
    <w:p>
      <w:pPr>
        <w:pStyle w:val="FirstParagraph"/>
      </w:pPr>
      <w:r>
        <w:t xml:space="preserve">Password-based SSH authentication was replaced with key-based authentication for improved security.</w:t>
      </w:r>
    </w:p>
    <w:p>
      <w:pPr>
        <w:pStyle w:val="BodyText"/>
      </w:pPr>
      <w:r>
        <w:rPr>
          <w:b/>
          <w:bCs/>
        </w:rPr>
        <w:t xml:space="preserve">Step 1 — Copy public key from local machine to server: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root@62.169.23.197</w:t>
      </w:r>
    </w:p>
    <w:p>
      <w:pPr>
        <w:pStyle w:val="FirstParagraph"/>
      </w:pPr>
      <w:r>
        <w:rPr>
          <w:b/>
          <w:bCs/>
        </w:rPr>
        <w:t xml:space="preserve">Step 2 — Disable root password login and password authentication: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's/^#\?PermitRootLogin.*/PermitRootLogin prohibit-password/'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's/^#\?PasswordAuthentication.*/PasswordAuthentication no/'</w:t>
      </w:r>
      <w:r>
        <w:rPr>
          <w:rStyle w:val="NormalTok"/>
        </w:rPr>
        <w:t xml:space="preserve"> /etc/ssh/sshd_config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ssh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The server now only accepts SSH connections authenticated with an ED25519 public key. Password login is completely disabled, eliminating brute-force attack vectors.</w:t>
      </w:r>
    </w:p>
    <w:p>
      <w:r>
        <w:pict>
          <v:rect style="width:0;height:1.5pt" o:hralign="center" o:hrstd="t" o:hr="t"/>
        </w:pict>
      </w:r>
    </w:p>
    <w:bookmarkEnd w:id="15"/>
    <w:bookmarkStart w:id="16" w:name="k3s-installation"/>
    <w:p>
      <w:pPr>
        <w:pStyle w:val="Heading3"/>
      </w:pPr>
      <w:r>
        <w:t xml:space="preserve">2.5 K3s Installation</w:t>
      </w:r>
    </w:p>
    <w:p>
      <w:pPr>
        <w:pStyle w:val="FirstParagraph"/>
      </w:pPr>
      <w:r>
        <w:t xml:space="preserve">K3s is a lightweight, production-grade Kubernetes distribution designed for resource-constrained environments. It was chosen over full Kubernetes (kubeadm) because:</w:t>
      </w:r>
    </w:p>
    <w:p>
      <w:pPr>
        <w:pStyle w:val="Compact"/>
        <w:numPr>
          <w:ilvl w:val="0"/>
          <w:numId w:val="1001"/>
        </w:numPr>
      </w:pPr>
      <w:r>
        <w:t xml:space="preserve">Single binary installation — no complex setup</w:t>
      </w:r>
    </w:p>
    <w:p>
      <w:pPr>
        <w:pStyle w:val="Compact"/>
        <w:numPr>
          <w:ilvl w:val="0"/>
          <w:numId w:val="1001"/>
        </w:numPr>
      </w:pPr>
      <w:r>
        <w:t xml:space="preserve">Built-in Traefik ingress controller</w:t>
      </w:r>
    </w:p>
    <w:p>
      <w:pPr>
        <w:pStyle w:val="Compact"/>
        <w:numPr>
          <w:ilvl w:val="0"/>
          <w:numId w:val="1001"/>
        </w:numPr>
      </w:pPr>
      <w:r>
        <w:t xml:space="preserve">Built-in local-path provisioner for persistent volumes</w:t>
      </w:r>
    </w:p>
    <w:p>
      <w:pPr>
        <w:pStyle w:val="Compact"/>
        <w:numPr>
          <w:ilvl w:val="0"/>
          <w:numId w:val="1001"/>
        </w:numPr>
      </w:pPr>
      <w:r>
        <w:t xml:space="preserve">Minimal RAM overhead (~512MB vs ~2GB for full K8s)</w:t>
      </w:r>
    </w:p>
    <w:p>
      <w:pPr>
        <w:pStyle w:val="Compact"/>
        <w:numPr>
          <w:ilvl w:val="0"/>
          <w:numId w:val="1001"/>
        </w:numPr>
      </w:pPr>
      <w:r>
        <w:t xml:space="preserve">Ideal for a single-node VPS deployment</w:t>
      </w:r>
    </w:p>
    <w:p>
      <w:pPr>
        <w:pStyle w:val="FirstParagraph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-sfL</w:t>
      </w:r>
      <w:r>
        <w:rPr>
          <w:rStyle w:val="NormalTok"/>
        </w:rPr>
        <w:t xml:space="preserve"> https://get.k3s.io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SourceCode"/>
      </w:pPr>
      <w:r>
        <w:rPr>
          <w:rStyle w:val="VerbatimChar"/>
        </w:rPr>
        <w:t xml:space="preserve">NAME         STATUS   ROLES           AGE   VERSION</w:t>
      </w:r>
      <w:r>
        <w:br/>
      </w:r>
      <w:r>
        <w:rPr>
          <w:rStyle w:val="VerbatimChar"/>
        </w:rPr>
        <w:t xml:space="preserve">vmi3299074   Ready    control-plane   8s    v1.35.4+k3s1</w:t>
      </w:r>
    </w:p>
    <w:p>
      <w:pPr>
        <w:pStyle w:val="FirstParagraph"/>
      </w:pPr>
      <w:r>
        <w:t xml:space="preserve">The node</w:t>
      </w:r>
      <w:r>
        <w:t xml:space="preserve"> </w:t>
      </w:r>
      <w:r>
        <w:rPr>
          <w:rStyle w:val="VerbatimChar"/>
        </w:rPr>
        <w:t xml:space="preserve">vmi3299074</w:t>
      </w:r>
      <w:r>
        <w:t xml:space="preserve"> </w:t>
      </w:r>
      <w:r>
        <w:t xml:space="preserve">is the VPS hostname assigned by Contabo. It shows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status, confirming K3s is fully operational.</w:t>
      </w:r>
    </w:p>
    <w:p>
      <w:r>
        <w:pict>
          <v:rect style="width:0;height:1.5pt" o:hralign="center" o:hrstd="t" o:hr="t"/>
        </w:pict>
      </w:r>
    </w:p>
    <w:bookmarkEnd w:id="16"/>
    <w:bookmarkStart w:id="17" w:name="kubeconfig-distribution"/>
    <w:p>
      <w:pPr>
        <w:pStyle w:val="Heading3"/>
      </w:pPr>
      <w:r>
        <w:t xml:space="preserve">2.6 kubeconfig Distribution</w:t>
      </w:r>
    </w:p>
    <w:p>
      <w:pPr>
        <w:pStyle w:val="FirstParagraph"/>
      </w:pPr>
      <w:r>
        <w:t xml:space="preserve">The kubeconfig file allows team members to control the cluster from their local machines without SSH access.</w:t>
      </w:r>
    </w:p>
    <w:p>
      <w:pPr>
        <w:pStyle w:val="BodyText"/>
      </w:pPr>
      <w:r>
        <w:rPr>
          <w:b/>
          <w:bCs/>
        </w:rPr>
        <w:t xml:space="preserve">On the server — retrieve the config: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/etc/rancher/k3s/k3s.yaml</w:t>
      </w:r>
    </w:p>
    <w:p>
      <w:pPr>
        <w:pStyle w:val="FirstParagraph"/>
      </w:pPr>
      <w:r>
        <w:rPr>
          <w:b/>
          <w:bCs/>
        </w:rPr>
        <w:t xml:space="preserve">On each team member’s machine: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~/.kube</w:t>
      </w:r>
      <w:r>
        <w:br/>
      </w:r>
      <w:r>
        <w:rPr>
          <w:rStyle w:val="CommentTok"/>
        </w:rPr>
        <w:t xml:space="preserve"># Paste config content into ~/.kube/config</w:t>
      </w:r>
      <w:r>
        <w:br/>
      </w:r>
      <w:r>
        <w:rPr>
          <w:rStyle w:val="CommentTok"/>
        </w:rPr>
        <w:t xml:space="preserve"># Then replace the localhost address with the server IP: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's/127.0.0.1/62.169.23.197/'</w:t>
      </w:r>
      <w:r>
        <w:rPr>
          <w:rStyle w:val="NormalTok"/>
        </w:rPr>
        <w:t xml:space="preserve"> ~/.kube/config</w:t>
      </w:r>
    </w:p>
    <w:p>
      <w:pPr>
        <w:pStyle w:val="FirstParagraph"/>
      </w:pPr>
      <w:r>
        <w:rPr>
          <w:b/>
          <w:bCs/>
        </w:rPr>
        <w:t xml:space="preserve">Verification from local machine: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CommentTok"/>
        </w:rPr>
        <w:t xml:space="preserve"># NAME         STATUS   ROLES           AGE   VERSION</w:t>
      </w:r>
      <w:r>
        <w:br/>
      </w:r>
      <w:r>
        <w:rPr>
          <w:rStyle w:val="CommentTok"/>
        </w:rPr>
        <w:t xml:space="preserve"># vmi3299074   Ready    control-plane   Xm    v1.35.4+k3s1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day-1-checklist-completed"/>
    <w:p>
      <w:pPr>
        <w:pStyle w:val="Heading2"/>
      </w:pPr>
      <w:r>
        <w:t xml:space="preserve">3. Day 1 Checklist — Completed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accessible via SSH with key auth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login disabled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Non-root user</w:t>
            </w:r>
            <w:r>
              <w:t xml:space="preserve"> </w:t>
            </w:r>
            <w:r>
              <w:rPr>
                <w:rStyle w:val="VerbatimChar"/>
              </w:rPr>
              <w:t xml:space="preserve">lexcam</w:t>
            </w:r>
            <w:r>
              <w:t xml:space="preserve"> </w:t>
            </w:r>
            <w:r>
              <w:t xml:space="preserve">created with sudo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UFW enabled with ports 22, 80, 443, 6443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K3s installed and node showing Ready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kubeconfig distributed to team members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monorepo accessible to all members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architecture-justification"/>
    <w:p>
      <w:pPr>
        <w:pStyle w:val="Heading2"/>
      </w:pPr>
      <w:r>
        <w:t xml:space="preserve">4. Architecture Justification</w:t>
      </w:r>
    </w:p>
    <w:bookmarkStart w:id="20" w:name="why-k3s-over-full-kubernetes"/>
    <w:p>
      <w:pPr>
        <w:pStyle w:val="Heading3"/>
      </w:pPr>
      <w:r>
        <w:t xml:space="preserve">Why K3s over full Kubernetes?</w:t>
      </w:r>
    </w:p>
    <w:p>
      <w:pPr>
        <w:pStyle w:val="FirstParagraph"/>
      </w:pPr>
      <w:r>
        <w:t xml:space="preserve">The project runs on a single Contabo VPS with 4 vCPU and 8GB RAM. Full Kubernetes (via kubeadm) would consume approximately 2GB of RAM on control-plane components alone, leaving insufficient resources for the 11 microservices, 4 workers, 5 databases, monitoring stack, and API gateway.</w:t>
      </w:r>
    </w:p>
    <w:p>
      <w:pPr>
        <w:pStyle w:val="BodyText"/>
      </w:pPr>
      <w:r>
        <w:t xml:space="preserve">K3s reduces the control-plane footprint to under 512MB while maintaining full Kubernetes API compatibility. All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commands,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 </w:t>
      </w:r>
      <w:r>
        <w:t xml:space="preserve">charts, and YAML manifests work identically on K3s and full K8s.</w:t>
      </w:r>
    </w:p>
    <w:bookmarkEnd w:id="20"/>
    <w:bookmarkStart w:id="21" w:name="why-a-single-node-cluster"/>
    <w:p>
      <w:pPr>
        <w:pStyle w:val="Heading3"/>
      </w:pPr>
      <w:r>
        <w:t xml:space="preserve">Why a single-node cluster?</w:t>
      </w:r>
    </w:p>
    <w:p>
      <w:pPr>
        <w:pStyle w:val="FirstParagraph"/>
      </w:pPr>
      <w:r>
        <w:t xml:space="preserve">The Contabo Cloud VPS 10 plan provides a single machine. A multi-node cluster would require multiple VPS instances, which is beyond the project budget. K3s supports single-node clusters natively — workloads are scheduled on the control-plane node (the server itself).</w:t>
      </w:r>
    </w:p>
    <w:bookmarkEnd w:id="21"/>
    <w:bookmarkStart w:id="22" w:name="network-architecture"/>
    <w:p>
      <w:pPr>
        <w:pStyle w:val="Heading3"/>
      </w:pPr>
      <w:r>
        <w:t xml:space="preserve">Network Architecture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Traefik (K3s built-in, ports 80/443)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Kong API Gateway (rate limiting, auth middleware)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Kubernetes Services (ClusterIP)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Microservice Pods</w:t>
      </w:r>
    </w:p>
    <w:p>
      <w:pPr>
        <w:pStyle w:val="FirstParagraph"/>
      </w:pPr>
      <w:r>
        <w:t xml:space="preserve">All external traffic enters through Traefik (the K3s built-in ingress controller) on ports 80/443. Traefik routes to Kong, which applies rate limiting and authentication middleware before forwarding to the appropriate microservice.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urity-measures-implemented"/>
    <w:p>
      <w:pPr>
        <w:pStyle w:val="Heading2"/>
      </w:pPr>
      <w:r>
        <w:t xml:space="preserve">5. Security Measures Implemented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login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PermitRootLogin prohibit-password</w:t>
            </w:r>
            <w:r>
              <w:t xml:space="preserve"> </w:t>
            </w:r>
            <w:r>
              <w:t xml:space="preserve">in sshd_config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auth 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PasswordAuthentication no</w:t>
            </w:r>
            <w:r>
              <w:t xml:space="preserve"> </w:t>
            </w:r>
            <w:r>
              <w:t xml:space="preserve">in sshd_config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key type</w:t>
            </w:r>
          </w:p>
        </w:tc>
        <w:tc>
          <w:tcPr/>
          <w:p>
            <w:pPr>
              <w:pStyle w:val="Compact"/>
            </w:pPr>
            <w:r>
              <w:t xml:space="preserve">ED25519 (stronger than RSA-2048)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UFW with allowlist — only ports 22, 80, 443, 6443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Non-root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lexcam</w:t>
            </w:r>
            <w:r>
              <w:t xml:space="preserve"> </w:t>
            </w:r>
            <w:r>
              <w:t xml:space="preserve">user with sudo for day-to-day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API</w:t>
            </w:r>
          </w:p>
        </w:tc>
        <w:tc>
          <w:tcPr/>
          <w:p>
            <w:pPr>
              <w:pStyle w:val="Compact"/>
            </w:pPr>
            <w:r>
              <w:t xml:space="preserve">Only accessible on port 6443, protected by TLS client certificates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</w:t>
      </w:r>
      <w:r>
        <w:t xml:space="preserve"> </w:t>
      </w:r>
      <w:r>
        <w:rPr>
          <w:i/>
          <w:iCs/>
        </w:rPr>
        <w:t xml:space="preserve">LexCam — ICT University SEN3244 Spring 2026</w:t>
      </w:r>
      <w:r>
        <w:t xml:space="preserve"> </w:t>
      </w:r>
      <w:r>
        <w:rPr>
          <w:i/>
          <w:iCs/>
        </w:rPr>
        <w:t xml:space="preserve">Last updated: 2026-05-16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2026-05-16T06:50:33Z</dcterms:created>
  <dcterms:modified xsi:type="dcterms:W3CDTF">2026-05-16T06:50:33Z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