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F606" w14:textId="77777777" w:rsidR="00521EAB" w:rsidRDefault="00521EAB"/>
    <w:p w14:paraId="20A97CFF" w14:textId="650B8586" w:rsidR="00521EAB" w:rsidRDefault="00521EAB">
      <w:r>
        <w:t xml:space="preserve">Analysis: </w:t>
      </w:r>
      <w:r w:rsidRPr="00521EAB">
        <w:t>You must include a written description of three observable trends based on the data.</w:t>
      </w:r>
    </w:p>
    <w:p w14:paraId="060E63CA" w14:textId="1FA8E9CB" w:rsidR="00521EAB" w:rsidRDefault="00521EAB" w:rsidP="00521EAB">
      <w:pPr>
        <w:pStyle w:val="ListParagraph"/>
        <w:numPr>
          <w:ilvl w:val="0"/>
          <w:numId w:val="1"/>
        </w:numPr>
      </w:pPr>
      <w:r>
        <w:t xml:space="preserve">Based on the data, </w:t>
      </w:r>
      <w:r w:rsidR="006B22BA">
        <w:t xml:space="preserve">approximately 84.03% of users were male, </w:t>
      </w:r>
      <w:r w:rsidR="006B22BA" w:rsidRPr="006B22BA">
        <w:t>14.06%</w:t>
      </w:r>
      <w:r w:rsidR="006B22BA">
        <w:t xml:space="preserve"> were female and </w:t>
      </w:r>
      <w:r w:rsidR="006B22BA" w:rsidRPr="006B22BA">
        <w:t>1.91%</w:t>
      </w:r>
      <w:r w:rsidR="006B22BA">
        <w:t xml:space="preserve"> identified as Other or Non-disclosed.</w:t>
      </w:r>
    </w:p>
    <w:p w14:paraId="6DFB9742" w14:textId="77777777" w:rsidR="005A29E6" w:rsidRDefault="006B22BA" w:rsidP="00521EAB">
      <w:pPr>
        <w:pStyle w:val="ListParagraph"/>
        <w:numPr>
          <w:ilvl w:val="0"/>
          <w:numId w:val="1"/>
        </w:numPr>
      </w:pPr>
      <w:r>
        <w:t xml:space="preserve">Regarding age demographics, </w:t>
      </w:r>
      <w:r w:rsidRPr="006B22BA">
        <w:t>44.79%</w:t>
      </w:r>
      <w:r>
        <w:t xml:space="preserve"> of users were in the </w:t>
      </w:r>
      <w:r w:rsidRPr="006B22BA">
        <w:t>20-24</w:t>
      </w:r>
      <w:r>
        <w:t xml:space="preserve"> age range, approximately 258</w:t>
      </w:r>
      <w:r w:rsidR="005A29E6">
        <w:t xml:space="preserve"> users to count.</w:t>
      </w:r>
    </w:p>
    <w:p w14:paraId="2E1DDA1A" w14:textId="0C82415C" w:rsidR="006B22BA" w:rsidRDefault="005A29E6" w:rsidP="00521EAB">
      <w:pPr>
        <w:pStyle w:val="ListParagraph"/>
        <w:numPr>
          <w:ilvl w:val="0"/>
          <w:numId w:val="1"/>
        </w:numPr>
      </w:pPr>
      <w:r>
        <w:t>The most popular item and most profitable of purchase was listed under Item ID # 92 as “</w:t>
      </w:r>
      <w:r w:rsidRPr="005A29E6">
        <w:t>Final Critic</w:t>
      </w:r>
      <w:r>
        <w:t>”, with a purchase count of 13.</w:t>
      </w:r>
    </w:p>
    <w:sectPr w:rsidR="006B22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6699B" w14:textId="77777777" w:rsidR="0090658E" w:rsidRDefault="0090658E" w:rsidP="00521EAB">
      <w:pPr>
        <w:spacing w:after="0" w:line="240" w:lineRule="auto"/>
      </w:pPr>
      <w:r>
        <w:separator/>
      </w:r>
    </w:p>
  </w:endnote>
  <w:endnote w:type="continuationSeparator" w:id="0">
    <w:p w14:paraId="3A8308B7" w14:textId="77777777" w:rsidR="0090658E" w:rsidRDefault="0090658E" w:rsidP="0052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714D3" w14:textId="77777777" w:rsidR="0090658E" w:rsidRDefault="0090658E" w:rsidP="00521EAB">
      <w:pPr>
        <w:spacing w:after="0" w:line="240" w:lineRule="auto"/>
      </w:pPr>
      <w:r>
        <w:separator/>
      </w:r>
    </w:p>
  </w:footnote>
  <w:footnote w:type="continuationSeparator" w:id="0">
    <w:p w14:paraId="6AF15FD5" w14:textId="77777777" w:rsidR="0090658E" w:rsidRDefault="0090658E" w:rsidP="0052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8FB5" w14:textId="730ED463" w:rsidR="00521EAB" w:rsidRPr="00521EAB" w:rsidRDefault="00521EAB">
    <w:pPr>
      <w:pStyle w:val="Header"/>
      <w:rPr>
        <w:b/>
        <w:bCs/>
        <w:i/>
        <w:iCs/>
        <w:color w:val="2F5496" w:themeColor="accent1" w:themeShade="BF"/>
      </w:rPr>
    </w:pPr>
    <w:r w:rsidRPr="00521EAB">
      <w:rPr>
        <w:b/>
        <w:bCs/>
        <w:i/>
        <w:iCs/>
        <w:color w:val="2F5496" w:themeColor="accent1" w:themeShade="BF"/>
      </w:rPr>
      <w:t>Cheyenne Parrott</w:t>
    </w:r>
    <w:r w:rsidRPr="00521EAB">
      <w:rPr>
        <w:b/>
        <w:bCs/>
        <w:i/>
        <w:iCs/>
        <w:color w:val="2F5496" w:themeColor="accent1" w:themeShade="BF"/>
      </w:rPr>
      <w:br/>
      <w:t>KU Data Analytics Bootcamp – July 2020</w:t>
    </w:r>
  </w:p>
  <w:p w14:paraId="1AF6D500" w14:textId="04E9D96B" w:rsidR="00521EAB" w:rsidRPr="00521EAB" w:rsidRDefault="00521EAB">
    <w:pPr>
      <w:pStyle w:val="Header"/>
      <w:rPr>
        <w:b/>
        <w:bCs/>
        <w:i/>
        <w:iCs/>
        <w:color w:val="2F5496" w:themeColor="accent1" w:themeShade="BF"/>
      </w:rPr>
    </w:pPr>
    <w:r w:rsidRPr="00521EAB">
      <w:rPr>
        <w:b/>
        <w:bCs/>
        <w:i/>
        <w:iCs/>
        <w:color w:val="2F5496" w:themeColor="accent1" w:themeShade="BF"/>
      </w:rPr>
      <w:t xml:space="preserve">Pandas Challenge - </w:t>
    </w:r>
    <w:r w:rsidRPr="00521EAB">
      <w:rPr>
        <w:b/>
        <w:bCs/>
        <w:i/>
        <w:iCs/>
        <w:color w:val="2F5496" w:themeColor="accent1" w:themeShade="BF"/>
      </w:rPr>
      <w:t>Heroes of Pymoli</w:t>
    </w:r>
  </w:p>
  <w:p w14:paraId="3D2DD012" w14:textId="5AAB2748" w:rsidR="00521EAB" w:rsidRPr="00521EAB" w:rsidRDefault="00521EAB">
    <w:pPr>
      <w:pStyle w:val="Header"/>
      <w:rPr>
        <w:b/>
        <w:bCs/>
        <w:i/>
        <w:iCs/>
        <w:color w:val="2F5496" w:themeColor="accent1" w:themeShade="BF"/>
      </w:rPr>
    </w:pPr>
    <w:r w:rsidRPr="00521EAB">
      <w:rPr>
        <w:b/>
        <w:bCs/>
        <w:i/>
        <w:iCs/>
        <w:color w:val="2F5496" w:themeColor="accent1" w:themeShade="BF"/>
      </w:rPr>
      <w:t>08/19/2020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A00BE"/>
    <w:multiLevelType w:val="hybridMultilevel"/>
    <w:tmpl w:val="6068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AB"/>
    <w:rsid w:val="00521EAB"/>
    <w:rsid w:val="005A29E6"/>
    <w:rsid w:val="006B22BA"/>
    <w:rsid w:val="0090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78B0"/>
  <w15:chartTrackingRefBased/>
  <w15:docId w15:val="{E2E607D8-7AD2-489A-B27C-21E84E5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AB"/>
  </w:style>
  <w:style w:type="paragraph" w:styleId="Footer">
    <w:name w:val="footer"/>
    <w:basedOn w:val="Normal"/>
    <w:link w:val="FooterChar"/>
    <w:uiPriority w:val="99"/>
    <w:unhideWhenUsed/>
    <w:rsid w:val="0052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AB"/>
  </w:style>
  <w:style w:type="paragraph" w:styleId="ListParagraph">
    <w:name w:val="List Paragraph"/>
    <w:basedOn w:val="Normal"/>
    <w:uiPriority w:val="34"/>
    <w:qFormat/>
    <w:rsid w:val="0052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cheyenne.autumn.parrott@outlook.com</dc:creator>
  <cp:keywords/>
  <dc:description/>
  <cp:lastModifiedBy>cheyenne.autumn.parrott@outlook.com</cp:lastModifiedBy>
  <cp:revision>1</cp:revision>
  <dcterms:created xsi:type="dcterms:W3CDTF">2020-08-20T04:17:00Z</dcterms:created>
  <dcterms:modified xsi:type="dcterms:W3CDTF">2020-08-20T04:24:00Z</dcterms:modified>
</cp:coreProperties>
</file>