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5E0C0" w14:textId="5CFA6369" w:rsidR="00473ACD" w:rsidRPr="004F30B2" w:rsidRDefault="00000000" w:rsidP="004F30B2">
      <w:pPr>
        <w:pStyle w:val="Title"/>
        <w:rPr>
          <w:rFonts w:ascii="Times New Roman" w:hAnsi="Times New Roman" w:cs="Times New Roman"/>
          <w:noProof/>
        </w:rPr>
      </w:pPr>
      <w:r w:rsidRPr="004F30B2">
        <w:rPr>
          <w:rFonts w:ascii="Times New Roman" w:hAnsi="Times New Roman" w:cs="Times New Roman"/>
        </w:rPr>
        <w:t>Project Report</w:t>
      </w:r>
      <w:r w:rsidR="00473ACD" w:rsidRPr="004F30B2">
        <w:rPr>
          <w:rFonts w:ascii="Times New Roman" w:hAnsi="Times New Roman" w:cs="Times New Roman"/>
        </w:rPr>
        <w:t xml:space="preserve">         </w:t>
      </w:r>
      <w:r w:rsidR="002D5402" w:rsidRPr="004F30B2">
        <w:rPr>
          <w:rFonts w:ascii="Times New Roman" w:hAnsi="Times New Roman" w:cs="Times New Roman"/>
          <w:noProof/>
        </w:rPr>
        <w:t xml:space="preserve">  </w:t>
      </w:r>
      <w:r w:rsidR="00473ACD" w:rsidRPr="004F30B2">
        <w:rPr>
          <w:noProof/>
        </w:rPr>
        <w:drawing>
          <wp:inline distT="0" distB="0" distL="0" distR="0" wp14:anchorId="2EF28A7E" wp14:editId="29B7DF30">
            <wp:extent cx="1719943" cy="489585"/>
            <wp:effectExtent l="0" t="0" r="0" b="0"/>
            <wp:docPr id="1541548083" name="Picture 2" descr="The Smart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art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8247" cy="509028"/>
                    </a:xfrm>
                    <a:prstGeom prst="rect">
                      <a:avLst/>
                    </a:prstGeom>
                    <a:noFill/>
                    <a:ln>
                      <a:noFill/>
                    </a:ln>
                  </pic:spPr>
                </pic:pic>
              </a:graphicData>
            </a:graphic>
          </wp:inline>
        </w:drawing>
      </w:r>
      <w:r w:rsidR="00473ACD" w:rsidRPr="004F30B2">
        <w:rPr>
          <w:rFonts w:ascii="Times New Roman" w:hAnsi="Times New Roman" w:cs="Times New Roman"/>
          <w:noProof/>
        </w:rPr>
        <w:drawing>
          <wp:inline distT="0" distB="0" distL="0" distR="0" wp14:anchorId="062D2C84" wp14:editId="0E11812C">
            <wp:extent cx="795600" cy="608400"/>
            <wp:effectExtent l="0" t="0" r="5080" b="1270"/>
            <wp:docPr id="13140009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00902" name="Graphic 1314000902"/>
                    <pic:cNvPicPr/>
                  </pic:nvPicPr>
                  <pic:blipFill>
                    <a:blip r:embed="rId9">
                      <a:extLst>
                        <a:ext uri="{96DAC541-7B7A-43D3-8B79-37D633B846F1}">
                          <asvg:svgBlip xmlns:asvg="http://schemas.microsoft.com/office/drawing/2016/SVG/main" r:embed="rId10"/>
                        </a:ext>
                      </a:extLst>
                    </a:blip>
                    <a:stretch>
                      <a:fillRect/>
                    </a:stretch>
                  </pic:blipFill>
                  <pic:spPr>
                    <a:xfrm>
                      <a:off x="0" y="0"/>
                      <a:ext cx="795600" cy="608400"/>
                    </a:xfrm>
                    <a:prstGeom prst="rect">
                      <a:avLst/>
                    </a:prstGeom>
                  </pic:spPr>
                </pic:pic>
              </a:graphicData>
            </a:graphic>
          </wp:inline>
        </w:drawing>
      </w:r>
    </w:p>
    <w:p w14:paraId="69D28A39" w14:textId="77777777" w:rsidR="004F30B2" w:rsidRPr="004F30B2" w:rsidRDefault="00473ACD">
      <w:pPr>
        <w:pStyle w:val="Title"/>
        <w:rPr>
          <w:rFonts w:ascii="Times New Roman" w:hAnsi="Times New Roman" w:cs="Times New Roman"/>
          <w:b/>
          <w:bCs/>
          <w:noProof/>
        </w:rPr>
      </w:pPr>
      <w:r w:rsidRPr="004F30B2">
        <w:rPr>
          <w:rFonts w:ascii="Times New Roman" w:hAnsi="Times New Roman" w:cs="Times New Roman"/>
          <w:b/>
          <w:bCs/>
          <w:noProof/>
          <w:sz w:val="28"/>
          <w:szCs w:val="28"/>
        </w:rPr>
        <w:t>A.ELANCHEZHIYAN</w:t>
      </w:r>
      <w:r w:rsidRPr="004F30B2">
        <w:rPr>
          <w:rFonts w:ascii="Times New Roman" w:hAnsi="Times New Roman" w:cs="Times New Roman"/>
          <w:b/>
          <w:bCs/>
          <w:noProof/>
        </w:rPr>
        <w:t xml:space="preserve">  </w:t>
      </w:r>
    </w:p>
    <w:p w14:paraId="11A35C9A" w14:textId="77777777" w:rsidR="004F30B2" w:rsidRPr="004F30B2" w:rsidRDefault="004F30B2">
      <w:pPr>
        <w:pStyle w:val="Title"/>
        <w:rPr>
          <w:rFonts w:ascii="Times New Roman" w:hAnsi="Times New Roman" w:cs="Times New Roman"/>
          <w:b/>
          <w:bCs/>
          <w:noProof/>
          <w:sz w:val="28"/>
          <w:szCs w:val="28"/>
        </w:rPr>
      </w:pPr>
      <w:r w:rsidRPr="004F30B2">
        <w:rPr>
          <w:rFonts w:ascii="Times New Roman" w:hAnsi="Times New Roman" w:cs="Times New Roman"/>
          <w:b/>
          <w:bCs/>
          <w:noProof/>
          <w:sz w:val="28"/>
          <w:szCs w:val="28"/>
        </w:rPr>
        <w:t>MAHENDRA ENGINEERING COLLEGE</w:t>
      </w:r>
      <w:r w:rsidR="00473ACD" w:rsidRPr="004F30B2">
        <w:rPr>
          <w:rFonts w:ascii="Times New Roman" w:hAnsi="Times New Roman" w:cs="Times New Roman"/>
          <w:b/>
          <w:bCs/>
          <w:noProof/>
          <w:sz w:val="28"/>
          <w:szCs w:val="28"/>
        </w:rPr>
        <w:t xml:space="preserve">     </w:t>
      </w:r>
    </w:p>
    <w:p w14:paraId="227431FD" w14:textId="7F80F055" w:rsidR="004E042C" w:rsidRPr="004F30B2" w:rsidRDefault="004F30B2">
      <w:pPr>
        <w:pStyle w:val="Title"/>
        <w:rPr>
          <w:rFonts w:ascii="Times New Roman" w:hAnsi="Times New Roman" w:cs="Times New Roman"/>
          <w:noProof/>
          <w:sz w:val="28"/>
          <w:szCs w:val="28"/>
        </w:rPr>
      </w:pPr>
      <w:r w:rsidRPr="004F30B2">
        <w:rPr>
          <w:rFonts w:ascii="Times New Roman" w:hAnsi="Times New Roman" w:cs="Times New Roman"/>
          <w:b/>
          <w:bCs/>
          <w:noProof/>
          <w:sz w:val="28"/>
          <w:szCs w:val="28"/>
        </w:rPr>
        <w:t>NAMAKKAL</w:t>
      </w:r>
      <w:r>
        <w:rPr>
          <w:rFonts w:ascii="Times New Roman" w:hAnsi="Times New Roman" w:cs="Times New Roman"/>
          <w:b/>
          <w:bCs/>
          <w:noProof/>
          <w:sz w:val="28"/>
          <w:szCs w:val="28"/>
        </w:rPr>
        <w:t>.</w:t>
      </w:r>
      <w:r w:rsidR="00473ACD">
        <w:rPr>
          <w:rFonts w:ascii="Times New Roman" w:hAnsi="Times New Roman" w:cs="Times New Roman"/>
          <w:noProof/>
        </w:rPr>
        <w:t xml:space="preserve"> </w:t>
      </w:r>
    </w:p>
    <w:p w14:paraId="5EAE8EA6" w14:textId="77777777" w:rsidR="004E042C" w:rsidRPr="00473ACD" w:rsidRDefault="00000000">
      <w:pPr>
        <w:pStyle w:val="Heading1"/>
        <w:rPr>
          <w:rFonts w:ascii="Times New Roman" w:hAnsi="Times New Roman" w:cs="Times New Roman"/>
        </w:rPr>
      </w:pPr>
      <w:r w:rsidRPr="00473ACD">
        <w:rPr>
          <w:rFonts w:ascii="Times New Roman" w:hAnsi="Times New Roman" w:cs="Times New Roman"/>
        </w:rPr>
        <w:t xml:space="preserve">Title: </w:t>
      </w:r>
      <w:proofErr w:type="spellStart"/>
      <w:r w:rsidRPr="00473ACD">
        <w:rPr>
          <w:rFonts w:ascii="Times New Roman" w:hAnsi="Times New Roman" w:cs="Times New Roman"/>
        </w:rPr>
        <w:t>HandsMen</w:t>
      </w:r>
      <w:proofErr w:type="spellEnd"/>
      <w:r w:rsidRPr="00473ACD">
        <w:rPr>
          <w:rFonts w:ascii="Times New Roman" w:hAnsi="Times New Roman" w:cs="Times New Roman"/>
        </w:rPr>
        <w:t xml:space="preserve"> Threads – Elevating the Art of Sophistication in Men's Fashion</w:t>
      </w:r>
    </w:p>
    <w:p w14:paraId="69A36B0A" w14:textId="77777777" w:rsidR="004E042C" w:rsidRDefault="00000000">
      <w:pPr>
        <w:rPr>
          <w:rFonts w:ascii="Times New Roman" w:hAnsi="Times New Roman" w:cs="Times New Roman"/>
        </w:rPr>
      </w:pPr>
      <w:r w:rsidRPr="002D5402">
        <w:rPr>
          <w:rFonts w:ascii="Times New Roman" w:hAnsi="Times New Roman" w:cs="Times New Roman"/>
        </w:rPr>
        <w:t xml:space="preserve">Internship: Salesforce Developer with </w:t>
      </w:r>
      <w:proofErr w:type="spellStart"/>
      <w:r w:rsidRPr="002D5402">
        <w:rPr>
          <w:rFonts w:ascii="Times New Roman" w:hAnsi="Times New Roman" w:cs="Times New Roman"/>
        </w:rPr>
        <w:t>Agentblazer</w:t>
      </w:r>
      <w:proofErr w:type="spellEnd"/>
      <w:r w:rsidRPr="002D5402">
        <w:rPr>
          <w:rFonts w:ascii="Times New Roman" w:hAnsi="Times New Roman" w:cs="Times New Roman"/>
        </w:rPr>
        <w:t xml:space="preserve"> Champion Program</w:t>
      </w:r>
    </w:p>
    <w:p w14:paraId="5EFCBC66" w14:textId="77777777" w:rsidR="00473ACD" w:rsidRPr="002D5402" w:rsidRDefault="00473ACD">
      <w:pPr>
        <w:rPr>
          <w:rFonts w:ascii="Times New Roman" w:hAnsi="Times New Roman" w:cs="Times New Roman"/>
        </w:rPr>
      </w:pPr>
    </w:p>
    <w:p w14:paraId="3D4E5EB0" w14:textId="77777777" w:rsidR="004E042C" w:rsidRPr="002D5402" w:rsidRDefault="00000000">
      <w:pPr>
        <w:pStyle w:val="Heading2"/>
        <w:rPr>
          <w:rFonts w:ascii="Times New Roman" w:hAnsi="Times New Roman" w:cs="Times New Roman"/>
        </w:rPr>
      </w:pPr>
      <w:r w:rsidRPr="002D5402">
        <w:rPr>
          <w:rFonts w:ascii="Times New Roman" w:hAnsi="Times New Roman" w:cs="Times New Roman"/>
        </w:rPr>
        <w:t>Abstract</w:t>
      </w:r>
    </w:p>
    <w:p w14:paraId="029349AD" w14:textId="77777777" w:rsidR="004E042C" w:rsidRPr="002D5402" w:rsidRDefault="00000000" w:rsidP="002D5402">
      <w:pPr>
        <w:ind w:firstLine="720"/>
        <w:jc w:val="both"/>
        <w:rPr>
          <w:rFonts w:ascii="Times New Roman" w:hAnsi="Times New Roman" w:cs="Times New Roman"/>
        </w:rPr>
      </w:pPr>
      <w:r w:rsidRPr="002D5402">
        <w:rPr>
          <w:rFonts w:ascii="Times New Roman" w:hAnsi="Times New Roman" w:cs="Times New Roman"/>
        </w:rPr>
        <w:t>The HandsMen Threads project is a Salesforce-driven application designed to modernize the customer relationship and service experience for luxury men’s fashion brands. It focuses on building a seamless digital ecosystem for product cataloging, order management, personalized communication, and real-time customer interaction. With features like automated workflows, real-time dashboards, and interactive Lightning Web Components (LWC), the project aims to deliver a sophisticated yet efficient backend system for fashion enterprises.</w:t>
      </w:r>
    </w:p>
    <w:p w14:paraId="677E2D1D" w14:textId="77777777" w:rsidR="004E042C" w:rsidRPr="002D5402" w:rsidRDefault="00000000" w:rsidP="002D5402">
      <w:pPr>
        <w:pStyle w:val="Heading2"/>
        <w:jc w:val="both"/>
        <w:rPr>
          <w:rFonts w:ascii="Times New Roman" w:hAnsi="Times New Roman" w:cs="Times New Roman"/>
        </w:rPr>
      </w:pPr>
      <w:r w:rsidRPr="002D5402">
        <w:rPr>
          <w:rFonts w:ascii="Times New Roman" w:hAnsi="Times New Roman" w:cs="Times New Roman"/>
        </w:rPr>
        <w:t>Objective</w:t>
      </w:r>
    </w:p>
    <w:p w14:paraId="6E95A560" w14:textId="77777777" w:rsidR="004E042C" w:rsidRPr="002D5402" w:rsidRDefault="00000000" w:rsidP="002D5402">
      <w:pPr>
        <w:rPr>
          <w:rFonts w:ascii="Times New Roman" w:hAnsi="Times New Roman" w:cs="Times New Roman"/>
        </w:rPr>
      </w:pPr>
      <w:r w:rsidRPr="002D5402">
        <w:rPr>
          <w:rFonts w:ascii="Times New Roman" w:hAnsi="Times New Roman" w:cs="Times New Roman"/>
        </w:rPr>
        <w:t>- Design a custom CRM tailored for premium fashion brands using Salesforce.</w:t>
      </w:r>
      <w:r w:rsidRPr="002D5402">
        <w:rPr>
          <w:rFonts w:ascii="Times New Roman" w:hAnsi="Times New Roman" w:cs="Times New Roman"/>
        </w:rPr>
        <w:br/>
        <w:t>- Automate customer engagement, order tracking, and feedback collection processes.</w:t>
      </w:r>
      <w:r w:rsidRPr="002D5402">
        <w:rPr>
          <w:rFonts w:ascii="Times New Roman" w:hAnsi="Times New Roman" w:cs="Times New Roman"/>
        </w:rPr>
        <w:br/>
        <w:t>- Utilize Apex, LWC, and Flows to build responsive, scalable modules for real-time use.</w:t>
      </w:r>
      <w:r w:rsidRPr="002D5402">
        <w:rPr>
          <w:rFonts w:ascii="Times New Roman" w:hAnsi="Times New Roman" w:cs="Times New Roman"/>
        </w:rPr>
        <w:br/>
        <w:t>- Provide detailed reports and dashboards for business insights and decision-making.</w:t>
      </w:r>
      <w:r w:rsidRPr="002D5402">
        <w:rPr>
          <w:rFonts w:ascii="Times New Roman" w:hAnsi="Times New Roman" w:cs="Times New Roman"/>
        </w:rPr>
        <w:br/>
        <w:t>- Enhance customer satisfaction through timely communication and personalization.</w:t>
      </w:r>
    </w:p>
    <w:p w14:paraId="7DF63DAC" w14:textId="77777777" w:rsidR="004E042C" w:rsidRPr="002D5402" w:rsidRDefault="00000000" w:rsidP="002D5402">
      <w:pPr>
        <w:pStyle w:val="Heading2"/>
        <w:jc w:val="both"/>
        <w:rPr>
          <w:rFonts w:ascii="Times New Roman" w:hAnsi="Times New Roman" w:cs="Times New Roman"/>
        </w:rPr>
      </w:pPr>
      <w:r w:rsidRPr="002D5402">
        <w:rPr>
          <w:rFonts w:ascii="Times New Roman" w:hAnsi="Times New Roman" w:cs="Times New Roman"/>
        </w:rPr>
        <w:t>Technology Stack</w:t>
      </w:r>
    </w:p>
    <w:p w14:paraId="6AA8DB9B" w14:textId="61141F89" w:rsidR="004E042C" w:rsidRPr="004D5CCC" w:rsidRDefault="00000000" w:rsidP="004D5CCC">
      <w:pPr>
        <w:spacing w:line="240" w:lineRule="auto"/>
        <w:rPr>
          <w:rFonts w:ascii="Times New Roman" w:hAnsi="Times New Roman" w:cs="Times New Roman"/>
        </w:rPr>
      </w:pPr>
      <w:r w:rsidRPr="004D5CCC">
        <w:rPr>
          <w:rFonts w:ascii="Times New Roman" w:hAnsi="Times New Roman" w:cs="Times New Roman"/>
          <w:b/>
          <w:bCs/>
        </w:rPr>
        <w:t>Platform</w:t>
      </w:r>
      <w:r w:rsidRPr="004D5CCC">
        <w:rPr>
          <w:rFonts w:ascii="Times New Roman" w:hAnsi="Times New Roman" w:cs="Times New Roman"/>
        </w:rPr>
        <w:t>: Salesforce Lightning</w:t>
      </w:r>
      <w:r w:rsidRPr="004D5CCC">
        <w:rPr>
          <w:rFonts w:ascii="Times New Roman" w:hAnsi="Times New Roman" w:cs="Times New Roman"/>
        </w:rPr>
        <w:br/>
      </w:r>
      <w:r w:rsidRPr="004D5CCC">
        <w:rPr>
          <w:rFonts w:ascii="Times New Roman" w:hAnsi="Times New Roman" w:cs="Times New Roman"/>
          <w:b/>
          <w:bCs/>
        </w:rPr>
        <w:t>Languages</w:t>
      </w:r>
      <w:r w:rsidRPr="004D5CCC">
        <w:rPr>
          <w:rFonts w:ascii="Times New Roman" w:hAnsi="Times New Roman" w:cs="Times New Roman"/>
        </w:rPr>
        <w:t>: Apex, JavaScript (LWC)</w:t>
      </w:r>
      <w:r w:rsidRPr="004D5CCC">
        <w:rPr>
          <w:rFonts w:ascii="Times New Roman" w:hAnsi="Times New Roman" w:cs="Times New Roman"/>
        </w:rPr>
        <w:br/>
      </w:r>
      <w:r w:rsidRPr="004D5CCC">
        <w:rPr>
          <w:rFonts w:ascii="Times New Roman" w:hAnsi="Times New Roman" w:cs="Times New Roman"/>
          <w:b/>
          <w:bCs/>
        </w:rPr>
        <w:t>Tools &amp; Services:</w:t>
      </w:r>
      <w:r w:rsidRPr="004D5CCC">
        <w:rPr>
          <w:rFonts w:ascii="Times New Roman" w:hAnsi="Times New Roman" w:cs="Times New Roman"/>
        </w:rPr>
        <w:br/>
        <w:t>- Lightning Web Components (LWC)</w:t>
      </w:r>
      <w:r w:rsidRPr="004D5CCC">
        <w:rPr>
          <w:rFonts w:ascii="Times New Roman" w:hAnsi="Times New Roman" w:cs="Times New Roman"/>
        </w:rPr>
        <w:br/>
        <w:t>- Salesforce Flow Builder</w:t>
      </w:r>
      <w:r w:rsidRPr="004D5CCC">
        <w:rPr>
          <w:rFonts w:ascii="Times New Roman" w:hAnsi="Times New Roman" w:cs="Times New Roman"/>
        </w:rPr>
        <w:br/>
        <w:t>- Custom Objects, Record Types</w:t>
      </w:r>
      <w:r w:rsidRPr="004D5CCC">
        <w:rPr>
          <w:rFonts w:ascii="Times New Roman" w:hAnsi="Times New Roman" w:cs="Times New Roman"/>
        </w:rPr>
        <w:br/>
        <w:t>- Apex Triggers and Test Classes</w:t>
      </w:r>
      <w:r w:rsidRPr="004D5CCC">
        <w:rPr>
          <w:rFonts w:ascii="Times New Roman" w:hAnsi="Times New Roman" w:cs="Times New Roman"/>
        </w:rPr>
        <w:br/>
        <w:t>- Reports &amp; Dashboards</w:t>
      </w:r>
      <w:r w:rsidRPr="004D5CCC">
        <w:rPr>
          <w:rFonts w:ascii="Times New Roman" w:hAnsi="Times New Roman" w:cs="Times New Roman"/>
        </w:rPr>
        <w:br/>
        <w:t>- Process Builder and Workflow Rules</w:t>
      </w:r>
    </w:p>
    <w:p w14:paraId="6AFDA757" w14:textId="77777777" w:rsidR="004E042C" w:rsidRPr="002D5402" w:rsidRDefault="00000000" w:rsidP="002D5402">
      <w:pPr>
        <w:pStyle w:val="Heading2"/>
        <w:jc w:val="both"/>
        <w:rPr>
          <w:rFonts w:ascii="Times New Roman" w:hAnsi="Times New Roman" w:cs="Times New Roman"/>
        </w:rPr>
      </w:pPr>
      <w:r w:rsidRPr="002D5402">
        <w:rPr>
          <w:rFonts w:ascii="Times New Roman" w:hAnsi="Times New Roman" w:cs="Times New Roman"/>
        </w:rPr>
        <w:t>Detailed Project Explanation</w:t>
      </w:r>
    </w:p>
    <w:p w14:paraId="0C41747F" w14:textId="0EB91D4C" w:rsidR="002D5402" w:rsidRPr="001C1593" w:rsidRDefault="00000000" w:rsidP="002D5402">
      <w:pPr>
        <w:jc w:val="both"/>
        <w:rPr>
          <w:rFonts w:ascii="Times New Roman" w:hAnsi="Times New Roman" w:cs="Times New Roman"/>
          <w:b/>
          <w:bCs/>
        </w:rPr>
      </w:pPr>
      <w:r w:rsidRPr="002D5402">
        <w:rPr>
          <w:rFonts w:ascii="Times New Roman" w:hAnsi="Times New Roman" w:cs="Times New Roman"/>
        </w:rPr>
        <w:t xml:space="preserve">1. </w:t>
      </w:r>
      <w:r w:rsidRPr="002D5402">
        <w:rPr>
          <w:rFonts w:ascii="Times New Roman" w:hAnsi="Times New Roman" w:cs="Times New Roman"/>
          <w:b/>
          <w:bCs/>
        </w:rPr>
        <w:t xml:space="preserve">Custom Object </w:t>
      </w:r>
      <w:proofErr w:type="spellStart"/>
      <w:r w:rsidRPr="002D5402">
        <w:rPr>
          <w:rFonts w:ascii="Times New Roman" w:hAnsi="Times New Roman" w:cs="Times New Roman"/>
          <w:b/>
          <w:bCs/>
        </w:rPr>
        <w:t>Development</w:t>
      </w:r>
      <w:r w:rsidRPr="002D5402">
        <w:rPr>
          <w:rFonts w:ascii="Times New Roman" w:hAnsi="Times New Roman" w:cs="Times New Roman"/>
        </w:rPr>
        <w:t>Created</w:t>
      </w:r>
      <w:proofErr w:type="spellEnd"/>
      <w:r w:rsidRPr="002D5402">
        <w:rPr>
          <w:rFonts w:ascii="Times New Roman" w:hAnsi="Times New Roman" w:cs="Times New Roman"/>
        </w:rPr>
        <w:t xml:space="preserve"> custom objects like 'Product', 'Customer Profile', 'Order', and 'Feedback'. Relationships were designed to represent real-world business scenarios. Master-detail and lookup relationships were used effectively to link customer records with their transactions and feedback.</w:t>
      </w:r>
    </w:p>
    <w:p w14:paraId="0DA06671" w14:textId="77777777" w:rsidR="004E042C" w:rsidRPr="002D5402" w:rsidRDefault="00000000" w:rsidP="002D5402">
      <w:pPr>
        <w:jc w:val="both"/>
        <w:rPr>
          <w:rFonts w:ascii="Times New Roman" w:hAnsi="Times New Roman" w:cs="Times New Roman"/>
          <w:b/>
          <w:bCs/>
        </w:rPr>
      </w:pPr>
      <w:r w:rsidRPr="002D5402">
        <w:rPr>
          <w:rFonts w:ascii="Times New Roman" w:hAnsi="Times New Roman" w:cs="Times New Roman"/>
        </w:rPr>
        <w:lastRenderedPageBreak/>
        <w:t xml:space="preserve">2. </w:t>
      </w:r>
      <w:r w:rsidRPr="002D5402">
        <w:rPr>
          <w:rFonts w:ascii="Times New Roman" w:hAnsi="Times New Roman" w:cs="Times New Roman"/>
          <w:b/>
          <w:bCs/>
        </w:rPr>
        <w:t>Lightning Web Components (LWC)</w:t>
      </w:r>
    </w:p>
    <w:p w14:paraId="5D86BB2A"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Developed interactive UI components for displaying products, creating orders, collecting reviews, and navigating records. LWC allowed fast loading, reusable, and event-driven components tailored for user roles.</w:t>
      </w:r>
    </w:p>
    <w:p w14:paraId="14C72A5A"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 xml:space="preserve">3. </w:t>
      </w:r>
      <w:r w:rsidRPr="002D5402">
        <w:rPr>
          <w:rFonts w:ascii="Times New Roman" w:hAnsi="Times New Roman" w:cs="Times New Roman"/>
          <w:b/>
          <w:bCs/>
        </w:rPr>
        <w:t>Apex Development</w:t>
      </w:r>
    </w:p>
    <w:p w14:paraId="37B08E58"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Wrote backend logic using Apex classes and triggers. These were responsible for inventory updates, real-time order validation, auto-generation of invoices, and email notification logic. Maintained high test coverage to ensure successful deployment and system reliability.</w:t>
      </w:r>
    </w:p>
    <w:p w14:paraId="0B51A309"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 xml:space="preserve">4. </w:t>
      </w:r>
      <w:r w:rsidRPr="002D5402">
        <w:rPr>
          <w:rFonts w:ascii="Times New Roman" w:hAnsi="Times New Roman" w:cs="Times New Roman"/>
          <w:b/>
          <w:bCs/>
        </w:rPr>
        <w:t>Flow Automation</w:t>
      </w:r>
    </w:p>
    <w:p w14:paraId="55E8344F"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Implemented screen flows and record-triggered flows to automate routine tasks such as welcome emails, order status updates, and feedback forms. This reduced manual effort and increased workflow efficiency.</w:t>
      </w:r>
    </w:p>
    <w:p w14:paraId="482BA2B3"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 xml:space="preserve">5. </w:t>
      </w:r>
      <w:r w:rsidRPr="002D5402">
        <w:rPr>
          <w:rFonts w:ascii="Times New Roman" w:hAnsi="Times New Roman" w:cs="Times New Roman"/>
          <w:b/>
          <w:bCs/>
        </w:rPr>
        <w:t>Reporting and Dashboards</w:t>
      </w:r>
    </w:p>
    <w:p w14:paraId="503E99C9" w14:textId="0C9E9BA6" w:rsidR="002F59CA" w:rsidRDefault="00000000" w:rsidP="002D5402">
      <w:pPr>
        <w:jc w:val="both"/>
        <w:rPr>
          <w:rFonts w:ascii="Times New Roman" w:hAnsi="Times New Roman" w:cs="Times New Roman"/>
        </w:rPr>
      </w:pPr>
      <w:r w:rsidRPr="002D5402">
        <w:rPr>
          <w:rFonts w:ascii="Times New Roman" w:hAnsi="Times New Roman" w:cs="Times New Roman"/>
        </w:rPr>
        <w:t>Built real-time dashboards showing key KPIs like daily sales, top products, repeat customers, and pending orders. Reports enabled data-driven decisions and weekly performance reviews.</w:t>
      </w:r>
    </w:p>
    <w:p w14:paraId="6083133A" w14:textId="77777777" w:rsidR="00230390" w:rsidRDefault="00230390" w:rsidP="002D5402">
      <w:pPr>
        <w:jc w:val="both"/>
        <w:rPr>
          <w:rFonts w:ascii="Times New Roman" w:hAnsi="Times New Roman" w:cs="Times New Roman"/>
        </w:rPr>
      </w:pPr>
    </w:p>
    <w:p w14:paraId="64535529" w14:textId="5E26D23E" w:rsidR="00230390" w:rsidRDefault="00230390" w:rsidP="00230390">
      <w:pPr>
        <w:pStyle w:val="Heading2"/>
        <w:jc w:val="both"/>
        <w:rPr>
          <w:rFonts w:ascii="Times New Roman" w:hAnsi="Times New Roman" w:cs="Times New Roman"/>
        </w:rPr>
      </w:pPr>
      <w:r>
        <w:rPr>
          <w:rFonts w:ascii="Times New Roman" w:hAnsi="Times New Roman" w:cs="Times New Roman"/>
        </w:rPr>
        <w:t>Flows</w:t>
      </w:r>
    </w:p>
    <w:p w14:paraId="018C5A3C" w14:textId="41006919" w:rsidR="00230390" w:rsidRPr="001C1593" w:rsidRDefault="00230390" w:rsidP="00230390">
      <w:pPr>
        <w:rPr>
          <w:b/>
          <w:bCs/>
        </w:rPr>
      </w:pPr>
      <w:r w:rsidRPr="001C1593">
        <w:rPr>
          <w:b/>
          <w:bCs/>
        </w:rPr>
        <w:t xml:space="preserve">Order </w:t>
      </w:r>
      <w:proofErr w:type="spellStart"/>
      <w:r w:rsidRPr="001C1593">
        <w:rPr>
          <w:b/>
          <w:bCs/>
        </w:rPr>
        <w:t>Conformatiom</w:t>
      </w:r>
      <w:proofErr w:type="spellEnd"/>
      <w:r w:rsidRPr="001C1593">
        <w:rPr>
          <w:b/>
          <w:bCs/>
        </w:rPr>
        <w:t xml:space="preserve"> </w:t>
      </w:r>
      <w:r w:rsidR="001C1593" w:rsidRPr="001C1593">
        <w:rPr>
          <w:b/>
          <w:bCs/>
        </w:rPr>
        <w:t>Flow</w:t>
      </w:r>
    </w:p>
    <w:p w14:paraId="40D300EC" w14:textId="7E7390E4" w:rsidR="00230390" w:rsidRDefault="00230390" w:rsidP="002D5402">
      <w:pPr>
        <w:jc w:val="both"/>
        <w:rPr>
          <w:rFonts w:ascii="Times New Roman" w:hAnsi="Times New Roman" w:cs="Times New Roman"/>
        </w:rPr>
      </w:pPr>
      <w:r w:rsidRPr="00230390">
        <w:rPr>
          <w:rFonts w:ascii="Times New Roman" w:hAnsi="Times New Roman" w:cs="Times New Roman"/>
        </w:rPr>
        <w:drawing>
          <wp:inline distT="0" distB="0" distL="0" distR="0" wp14:anchorId="328A7F74" wp14:editId="3E2CD5A1">
            <wp:extent cx="5486400" cy="2688590"/>
            <wp:effectExtent l="0" t="0" r="0" b="0"/>
            <wp:docPr id="95543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31476" name=""/>
                    <pic:cNvPicPr/>
                  </pic:nvPicPr>
                  <pic:blipFill>
                    <a:blip r:embed="rId11"/>
                    <a:stretch>
                      <a:fillRect/>
                    </a:stretch>
                  </pic:blipFill>
                  <pic:spPr>
                    <a:xfrm>
                      <a:off x="0" y="0"/>
                      <a:ext cx="5486400" cy="2688590"/>
                    </a:xfrm>
                    <a:prstGeom prst="rect">
                      <a:avLst/>
                    </a:prstGeom>
                  </pic:spPr>
                </pic:pic>
              </a:graphicData>
            </a:graphic>
          </wp:inline>
        </w:drawing>
      </w:r>
    </w:p>
    <w:p w14:paraId="656ADFC4" w14:textId="47FFF632" w:rsidR="00230390" w:rsidRDefault="00230390" w:rsidP="002D5402">
      <w:pPr>
        <w:jc w:val="both"/>
        <w:rPr>
          <w:rFonts w:ascii="Times New Roman" w:hAnsi="Times New Roman" w:cs="Times New Roman"/>
        </w:rPr>
      </w:pPr>
    </w:p>
    <w:p w14:paraId="002880C6" w14:textId="77777777" w:rsidR="001C1593" w:rsidRDefault="001C1593" w:rsidP="002D5402">
      <w:pPr>
        <w:jc w:val="both"/>
        <w:rPr>
          <w:rFonts w:ascii="Times New Roman" w:hAnsi="Times New Roman" w:cs="Times New Roman"/>
        </w:rPr>
      </w:pPr>
    </w:p>
    <w:p w14:paraId="3805ADBE" w14:textId="7D2F8960" w:rsidR="001C1593" w:rsidRPr="001C1593" w:rsidRDefault="001C1593" w:rsidP="002D5402">
      <w:pPr>
        <w:jc w:val="both"/>
        <w:rPr>
          <w:rFonts w:ascii="Times New Roman" w:hAnsi="Times New Roman" w:cs="Times New Roman"/>
          <w:b/>
          <w:bCs/>
        </w:rPr>
      </w:pPr>
      <w:r>
        <w:rPr>
          <w:rFonts w:ascii="Times New Roman" w:hAnsi="Times New Roman" w:cs="Times New Roman"/>
          <w:b/>
          <w:bCs/>
        </w:rPr>
        <w:lastRenderedPageBreak/>
        <w:t xml:space="preserve">Inventory </w:t>
      </w:r>
      <w:r w:rsidRPr="001C1593">
        <w:rPr>
          <w:rFonts w:ascii="Times New Roman" w:hAnsi="Times New Roman" w:cs="Times New Roman"/>
          <w:b/>
          <w:bCs/>
        </w:rPr>
        <w:t>Flow</w:t>
      </w:r>
    </w:p>
    <w:p w14:paraId="3EA456E5" w14:textId="0CC58027" w:rsidR="001C1593" w:rsidRDefault="001C1593" w:rsidP="002D5402">
      <w:pPr>
        <w:jc w:val="both"/>
        <w:rPr>
          <w:rFonts w:ascii="Times New Roman" w:hAnsi="Times New Roman" w:cs="Times New Roman"/>
        </w:rPr>
      </w:pPr>
      <w:r w:rsidRPr="00230390">
        <w:rPr>
          <w:rFonts w:ascii="Times New Roman" w:hAnsi="Times New Roman" w:cs="Times New Roman"/>
        </w:rPr>
        <w:drawing>
          <wp:inline distT="0" distB="0" distL="0" distR="0" wp14:anchorId="2612C0DC" wp14:editId="067B73F1">
            <wp:extent cx="5486400" cy="2663190"/>
            <wp:effectExtent l="0" t="0" r="0" b="3810"/>
            <wp:docPr id="151639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3110" name=""/>
                    <pic:cNvPicPr/>
                  </pic:nvPicPr>
                  <pic:blipFill>
                    <a:blip r:embed="rId12"/>
                    <a:stretch>
                      <a:fillRect/>
                    </a:stretch>
                  </pic:blipFill>
                  <pic:spPr>
                    <a:xfrm>
                      <a:off x="0" y="0"/>
                      <a:ext cx="5486400" cy="2663190"/>
                    </a:xfrm>
                    <a:prstGeom prst="rect">
                      <a:avLst/>
                    </a:prstGeom>
                  </pic:spPr>
                </pic:pic>
              </a:graphicData>
            </a:graphic>
          </wp:inline>
        </w:drawing>
      </w:r>
    </w:p>
    <w:p w14:paraId="5C14DB26" w14:textId="77777777" w:rsidR="001C1593" w:rsidRDefault="001C1593" w:rsidP="002D5402">
      <w:pPr>
        <w:jc w:val="both"/>
        <w:rPr>
          <w:rFonts w:ascii="Times New Roman" w:hAnsi="Times New Roman" w:cs="Times New Roman"/>
        </w:rPr>
      </w:pPr>
    </w:p>
    <w:p w14:paraId="4D306876" w14:textId="77777777" w:rsidR="001C1593" w:rsidRDefault="001C1593" w:rsidP="002D5402">
      <w:pPr>
        <w:jc w:val="both"/>
        <w:rPr>
          <w:rFonts w:ascii="Times New Roman" w:hAnsi="Times New Roman" w:cs="Times New Roman"/>
        </w:rPr>
      </w:pPr>
    </w:p>
    <w:p w14:paraId="6C4A6C28" w14:textId="339A2583" w:rsidR="001C1593" w:rsidRPr="001C1593" w:rsidRDefault="001C1593" w:rsidP="002D5402">
      <w:pPr>
        <w:jc w:val="both"/>
        <w:rPr>
          <w:rFonts w:ascii="Times New Roman" w:hAnsi="Times New Roman" w:cs="Times New Roman"/>
          <w:b/>
          <w:bCs/>
        </w:rPr>
      </w:pPr>
      <w:proofErr w:type="spellStart"/>
      <w:r w:rsidRPr="001C1593">
        <w:rPr>
          <w:rFonts w:ascii="Times New Roman" w:hAnsi="Times New Roman" w:cs="Times New Roman"/>
          <w:b/>
          <w:bCs/>
        </w:rPr>
        <w:t>Loyality</w:t>
      </w:r>
      <w:proofErr w:type="spellEnd"/>
      <w:r w:rsidRPr="001C1593">
        <w:rPr>
          <w:rFonts w:ascii="Times New Roman" w:hAnsi="Times New Roman" w:cs="Times New Roman"/>
          <w:b/>
          <w:bCs/>
        </w:rPr>
        <w:t xml:space="preserve"> Program Flow</w:t>
      </w:r>
    </w:p>
    <w:p w14:paraId="4E613674" w14:textId="5FAEA0D0" w:rsidR="001C1593" w:rsidRDefault="001C1593" w:rsidP="002D5402">
      <w:pPr>
        <w:jc w:val="both"/>
        <w:rPr>
          <w:rFonts w:ascii="Times New Roman" w:hAnsi="Times New Roman" w:cs="Times New Roman"/>
        </w:rPr>
      </w:pPr>
      <w:r w:rsidRPr="001C1593">
        <w:rPr>
          <w:rFonts w:ascii="Times New Roman" w:hAnsi="Times New Roman" w:cs="Times New Roman"/>
        </w:rPr>
        <w:drawing>
          <wp:inline distT="0" distB="0" distL="0" distR="0" wp14:anchorId="495C3DFA" wp14:editId="37705C90">
            <wp:extent cx="5486400" cy="2671445"/>
            <wp:effectExtent l="0" t="0" r="0" b="0"/>
            <wp:docPr id="1806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813" name=""/>
                    <pic:cNvPicPr/>
                  </pic:nvPicPr>
                  <pic:blipFill>
                    <a:blip r:embed="rId13"/>
                    <a:stretch>
                      <a:fillRect/>
                    </a:stretch>
                  </pic:blipFill>
                  <pic:spPr>
                    <a:xfrm>
                      <a:off x="0" y="0"/>
                      <a:ext cx="5486400" cy="2671445"/>
                    </a:xfrm>
                    <a:prstGeom prst="rect">
                      <a:avLst/>
                    </a:prstGeom>
                  </pic:spPr>
                </pic:pic>
              </a:graphicData>
            </a:graphic>
          </wp:inline>
        </w:drawing>
      </w:r>
    </w:p>
    <w:p w14:paraId="5AD03FF5" w14:textId="77777777" w:rsidR="001C1593" w:rsidRDefault="001C1593" w:rsidP="002D5402">
      <w:pPr>
        <w:jc w:val="both"/>
        <w:rPr>
          <w:rFonts w:ascii="Times New Roman" w:hAnsi="Times New Roman" w:cs="Times New Roman"/>
          <w:b/>
          <w:bCs/>
        </w:rPr>
      </w:pPr>
      <w:r>
        <w:rPr>
          <w:rFonts w:ascii="Times New Roman" w:hAnsi="Times New Roman" w:cs="Times New Roman"/>
          <w:b/>
          <w:bCs/>
        </w:rPr>
        <w:t xml:space="preserve"> </w:t>
      </w:r>
    </w:p>
    <w:p w14:paraId="6412E580" w14:textId="4735176B" w:rsidR="001C1593" w:rsidRDefault="002F59CA" w:rsidP="002D5402">
      <w:pPr>
        <w:jc w:val="both"/>
        <w:rPr>
          <w:rFonts w:ascii="Times New Roman" w:hAnsi="Times New Roman" w:cs="Times New Roman"/>
          <w:b/>
          <w:bCs/>
        </w:rPr>
      </w:pPr>
      <w:r w:rsidRPr="002F59CA">
        <w:rPr>
          <w:rFonts w:ascii="Times New Roman" w:hAnsi="Times New Roman" w:cs="Times New Roman"/>
          <w:b/>
          <w:bCs/>
        </w:rPr>
        <w:t xml:space="preserve">       </w:t>
      </w:r>
    </w:p>
    <w:p w14:paraId="1C9EF90F" w14:textId="77777777" w:rsidR="001C1593" w:rsidRDefault="001C1593" w:rsidP="002D5402">
      <w:pPr>
        <w:jc w:val="both"/>
        <w:rPr>
          <w:rFonts w:ascii="Times New Roman" w:hAnsi="Times New Roman" w:cs="Times New Roman"/>
          <w:b/>
          <w:bCs/>
        </w:rPr>
      </w:pPr>
    </w:p>
    <w:p w14:paraId="45E018E1" w14:textId="77777777" w:rsidR="001C1593" w:rsidRDefault="001C1593" w:rsidP="002D5402">
      <w:pPr>
        <w:jc w:val="both"/>
        <w:rPr>
          <w:rFonts w:ascii="Times New Roman" w:hAnsi="Times New Roman" w:cs="Times New Roman"/>
          <w:b/>
          <w:bCs/>
        </w:rPr>
      </w:pPr>
    </w:p>
    <w:p w14:paraId="429D87D0" w14:textId="77777777" w:rsidR="001C1593" w:rsidRDefault="001C1593" w:rsidP="001C1593">
      <w:pPr>
        <w:pStyle w:val="Heading2"/>
        <w:jc w:val="both"/>
        <w:rPr>
          <w:rFonts w:ascii="Times New Roman" w:hAnsi="Times New Roman" w:cs="Times New Roman"/>
        </w:rPr>
      </w:pPr>
      <w:r>
        <w:rPr>
          <w:rFonts w:ascii="Times New Roman" w:hAnsi="Times New Roman" w:cs="Times New Roman"/>
        </w:rPr>
        <w:lastRenderedPageBreak/>
        <w:t>Output Screenshots</w:t>
      </w:r>
    </w:p>
    <w:p w14:paraId="41E328B5" w14:textId="5568DA24" w:rsidR="001C1593" w:rsidRDefault="001C1593" w:rsidP="002D5402">
      <w:pPr>
        <w:jc w:val="both"/>
        <w:rPr>
          <w:rFonts w:ascii="Times New Roman" w:hAnsi="Times New Roman" w:cs="Times New Roman"/>
          <w:b/>
          <w:bCs/>
        </w:rPr>
      </w:pPr>
      <w:r w:rsidRPr="002F59CA">
        <w:rPr>
          <w:rFonts w:ascii="Times New Roman" w:hAnsi="Times New Roman" w:cs="Times New Roman"/>
          <w:b/>
          <w:bCs/>
        </w:rPr>
        <w:t xml:space="preserve">Project Index Page   </w:t>
      </w:r>
    </w:p>
    <w:p w14:paraId="1D64F90E" w14:textId="57C1D3B2" w:rsidR="002F59CA" w:rsidRDefault="002F59CA" w:rsidP="002D5402">
      <w:pPr>
        <w:jc w:val="both"/>
        <w:rPr>
          <w:rFonts w:ascii="Times New Roman" w:hAnsi="Times New Roman" w:cs="Times New Roman"/>
          <w:b/>
          <w:bCs/>
        </w:rPr>
      </w:pPr>
      <w:r>
        <w:rPr>
          <w:rFonts w:ascii="Times New Roman" w:hAnsi="Times New Roman" w:cs="Times New Roman"/>
          <w:noProof/>
        </w:rPr>
        <w:drawing>
          <wp:inline distT="0" distB="0" distL="0" distR="0" wp14:anchorId="4DB4217D" wp14:editId="38AD7734">
            <wp:extent cx="5486400" cy="2651760"/>
            <wp:effectExtent l="0" t="0" r="0" b="0"/>
            <wp:docPr id="155141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noFill/>
                    <a:ln>
                      <a:noFill/>
                    </a:ln>
                  </pic:spPr>
                </pic:pic>
              </a:graphicData>
            </a:graphic>
          </wp:inline>
        </w:drawing>
      </w:r>
    </w:p>
    <w:p w14:paraId="50E8D8D7" w14:textId="77777777" w:rsidR="00230390" w:rsidRPr="00230390" w:rsidRDefault="00230390" w:rsidP="002D5402">
      <w:pPr>
        <w:jc w:val="both"/>
        <w:rPr>
          <w:rFonts w:ascii="Times New Roman" w:hAnsi="Times New Roman" w:cs="Times New Roman"/>
          <w:b/>
          <w:bCs/>
        </w:rPr>
      </w:pPr>
    </w:p>
    <w:p w14:paraId="631A2DF2" w14:textId="77777777" w:rsidR="002F59CA" w:rsidRDefault="002F59CA" w:rsidP="002D5402">
      <w:pPr>
        <w:jc w:val="both"/>
        <w:rPr>
          <w:rFonts w:ascii="Times New Roman" w:hAnsi="Times New Roman" w:cs="Times New Roman"/>
        </w:rPr>
      </w:pPr>
    </w:p>
    <w:p w14:paraId="7EF57AAD" w14:textId="1C0B56E9" w:rsidR="002F59CA" w:rsidRPr="002F59CA" w:rsidRDefault="002F59CA" w:rsidP="002D5402">
      <w:pPr>
        <w:jc w:val="both"/>
        <w:rPr>
          <w:rFonts w:ascii="Times New Roman" w:hAnsi="Times New Roman" w:cs="Times New Roman"/>
          <w:b/>
          <w:bCs/>
        </w:rPr>
      </w:pPr>
      <w:proofErr w:type="spellStart"/>
      <w:r w:rsidRPr="002F59CA">
        <w:rPr>
          <w:rFonts w:ascii="Times New Roman" w:hAnsi="Times New Roman" w:cs="Times New Roman"/>
          <w:b/>
          <w:bCs/>
        </w:rPr>
        <w:t>Handsman</w:t>
      </w:r>
      <w:proofErr w:type="spellEnd"/>
      <w:r w:rsidRPr="002F59CA">
        <w:rPr>
          <w:rFonts w:ascii="Times New Roman" w:hAnsi="Times New Roman" w:cs="Times New Roman"/>
          <w:b/>
          <w:bCs/>
        </w:rPr>
        <w:t xml:space="preserve"> Order Tab</w:t>
      </w:r>
    </w:p>
    <w:p w14:paraId="061261A0" w14:textId="54D6C538" w:rsidR="002F59CA" w:rsidRDefault="00473ACD" w:rsidP="002D5402">
      <w:pPr>
        <w:jc w:val="both"/>
        <w:rPr>
          <w:rFonts w:ascii="Times New Roman" w:hAnsi="Times New Roman" w:cs="Times New Roman"/>
        </w:rPr>
      </w:pPr>
      <w:r w:rsidRPr="00473ACD">
        <w:rPr>
          <w:rFonts w:ascii="Times New Roman" w:hAnsi="Times New Roman" w:cs="Times New Roman"/>
        </w:rPr>
        <w:drawing>
          <wp:inline distT="0" distB="0" distL="0" distR="0" wp14:anchorId="4E58E73D" wp14:editId="19C872C5">
            <wp:extent cx="5486400" cy="2663190"/>
            <wp:effectExtent l="0" t="0" r="0" b="3810"/>
            <wp:docPr id="56051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0067" name=""/>
                    <pic:cNvPicPr/>
                  </pic:nvPicPr>
                  <pic:blipFill>
                    <a:blip r:embed="rId15"/>
                    <a:stretch>
                      <a:fillRect/>
                    </a:stretch>
                  </pic:blipFill>
                  <pic:spPr>
                    <a:xfrm>
                      <a:off x="0" y="0"/>
                      <a:ext cx="5486400" cy="2663190"/>
                    </a:xfrm>
                    <a:prstGeom prst="rect">
                      <a:avLst/>
                    </a:prstGeom>
                  </pic:spPr>
                </pic:pic>
              </a:graphicData>
            </a:graphic>
          </wp:inline>
        </w:drawing>
      </w:r>
    </w:p>
    <w:p w14:paraId="1E35A75C" w14:textId="77777777" w:rsidR="002F59CA" w:rsidRDefault="002F59CA" w:rsidP="002D5402">
      <w:pPr>
        <w:jc w:val="both"/>
        <w:rPr>
          <w:rFonts w:ascii="Times New Roman" w:hAnsi="Times New Roman" w:cs="Times New Roman"/>
        </w:rPr>
      </w:pPr>
    </w:p>
    <w:p w14:paraId="08F28279" w14:textId="77777777" w:rsidR="002F59CA" w:rsidRDefault="002F59CA" w:rsidP="002D5402">
      <w:pPr>
        <w:jc w:val="both"/>
        <w:rPr>
          <w:rFonts w:ascii="Times New Roman" w:hAnsi="Times New Roman" w:cs="Times New Roman"/>
        </w:rPr>
      </w:pPr>
    </w:p>
    <w:p w14:paraId="14C7443A" w14:textId="77777777" w:rsidR="002F59CA" w:rsidRDefault="002F59CA" w:rsidP="002D5402">
      <w:pPr>
        <w:jc w:val="both"/>
        <w:rPr>
          <w:rFonts w:ascii="Times New Roman" w:hAnsi="Times New Roman" w:cs="Times New Roman"/>
        </w:rPr>
      </w:pPr>
    </w:p>
    <w:p w14:paraId="49EE72F1" w14:textId="77777777" w:rsidR="002F59CA" w:rsidRDefault="002F59CA" w:rsidP="002D5402">
      <w:pPr>
        <w:jc w:val="both"/>
        <w:rPr>
          <w:rFonts w:ascii="Times New Roman" w:hAnsi="Times New Roman" w:cs="Times New Roman"/>
        </w:rPr>
      </w:pPr>
    </w:p>
    <w:p w14:paraId="5413C103" w14:textId="274BBAE1" w:rsidR="002F59CA" w:rsidRPr="002F59CA" w:rsidRDefault="002F59CA" w:rsidP="002D5402">
      <w:pPr>
        <w:jc w:val="both"/>
        <w:rPr>
          <w:rFonts w:ascii="Times New Roman" w:hAnsi="Times New Roman" w:cs="Times New Roman"/>
          <w:b/>
          <w:bCs/>
        </w:rPr>
      </w:pPr>
      <w:proofErr w:type="spellStart"/>
      <w:r w:rsidRPr="002F59CA">
        <w:rPr>
          <w:rFonts w:ascii="Times New Roman" w:hAnsi="Times New Roman" w:cs="Times New Roman"/>
          <w:b/>
          <w:bCs/>
        </w:rPr>
        <w:lastRenderedPageBreak/>
        <w:t>Handsman</w:t>
      </w:r>
      <w:proofErr w:type="spellEnd"/>
      <w:r w:rsidRPr="002F59CA">
        <w:rPr>
          <w:rFonts w:ascii="Times New Roman" w:hAnsi="Times New Roman" w:cs="Times New Roman"/>
          <w:b/>
          <w:bCs/>
        </w:rPr>
        <w:t xml:space="preserve"> Product Tab</w:t>
      </w:r>
    </w:p>
    <w:p w14:paraId="7BFF631E" w14:textId="209E927B" w:rsidR="002F59CA" w:rsidRDefault="002F59CA" w:rsidP="002D5402">
      <w:pPr>
        <w:jc w:val="both"/>
        <w:rPr>
          <w:rFonts w:ascii="Times New Roman" w:hAnsi="Times New Roman" w:cs="Times New Roman"/>
        </w:rPr>
      </w:pPr>
      <w:r w:rsidRPr="002F59CA">
        <w:rPr>
          <w:rFonts w:ascii="Times New Roman" w:hAnsi="Times New Roman" w:cs="Times New Roman"/>
        </w:rPr>
        <w:drawing>
          <wp:inline distT="0" distB="0" distL="0" distR="0" wp14:anchorId="3F21828C" wp14:editId="626DBCC8">
            <wp:extent cx="5486400" cy="2660015"/>
            <wp:effectExtent l="0" t="0" r="0" b="6985"/>
            <wp:docPr id="199884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42875" name=""/>
                    <pic:cNvPicPr/>
                  </pic:nvPicPr>
                  <pic:blipFill>
                    <a:blip r:embed="rId16"/>
                    <a:stretch>
                      <a:fillRect/>
                    </a:stretch>
                  </pic:blipFill>
                  <pic:spPr>
                    <a:xfrm>
                      <a:off x="0" y="0"/>
                      <a:ext cx="5486400" cy="2660015"/>
                    </a:xfrm>
                    <a:prstGeom prst="rect">
                      <a:avLst/>
                    </a:prstGeom>
                  </pic:spPr>
                </pic:pic>
              </a:graphicData>
            </a:graphic>
          </wp:inline>
        </w:drawing>
      </w:r>
    </w:p>
    <w:p w14:paraId="4AA5BA70" w14:textId="77777777" w:rsidR="002F59CA" w:rsidRDefault="002F59CA" w:rsidP="002D5402">
      <w:pPr>
        <w:jc w:val="both"/>
        <w:rPr>
          <w:rFonts w:ascii="Times New Roman" w:hAnsi="Times New Roman" w:cs="Times New Roman"/>
        </w:rPr>
      </w:pPr>
    </w:p>
    <w:p w14:paraId="1800099B" w14:textId="77777777" w:rsidR="002F59CA" w:rsidRPr="00473ACD" w:rsidRDefault="002F59CA" w:rsidP="002D5402">
      <w:pPr>
        <w:jc w:val="both"/>
        <w:rPr>
          <w:rFonts w:ascii="Times New Roman" w:hAnsi="Times New Roman" w:cs="Times New Roman"/>
          <w:b/>
          <w:bCs/>
        </w:rPr>
      </w:pPr>
    </w:p>
    <w:p w14:paraId="6287F563" w14:textId="5E4C29E5" w:rsidR="002F59CA" w:rsidRPr="00473ACD" w:rsidRDefault="00473ACD" w:rsidP="002D5402">
      <w:pPr>
        <w:jc w:val="both"/>
        <w:rPr>
          <w:rFonts w:ascii="Times New Roman" w:hAnsi="Times New Roman" w:cs="Times New Roman"/>
          <w:b/>
          <w:bCs/>
        </w:rPr>
      </w:pPr>
      <w:r w:rsidRPr="00473ACD">
        <w:rPr>
          <w:rFonts w:ascii="Times New Roman" w:hAnsi="Times New Roman" w:cs="Times New Roman"/>
          <w:b/>
          <w:bCs/>
        </w:rPr>
        <w:t>Inventory Product Details</w:t>
      </w:r>
    </w:p>
    <w:p w14:paraId="5672F6C7" w14:textId="4B9D345F" w:rsidR="00473ACD" w:rsidRDefault="00473ACD" w:rsidP="002D5402">
      <w:pPr>
        <w:jc w:val="both"/>
        <w:rPr>
          <w:rFonts w:ascii="Times New Roman" w:hAnsi="Times New Roman" w:cs="Times New Roman"/>
        </w:rPr>
      </w:pPr>
      <w:r w:rsidRPr="00473ACD">
        <w:rPr>
          <w:rFonts w:ascii="Times New Roman" w:hAnsi="Times New Roman" w:cs="Times New Roman"/>
        </w:rPr>
        <w:drawing>
          <wp:inline distT="0" distB="0" distL="0" distR="0" wp14:anchorId="68EEF6E7" wp14:editId="033FCCA2">
            <wp:extent cx="5486400" cy="2691765"/>
            <wp:effectExtent l="0" t="0" r="0" b="0"/>
            <wp:docPr id="2359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2008" name=""/>
                    <pic:cNvPicPr/>
                  </pic:nvPicPr>
                  <pic:blipFill>
                    <a:blip r:embed="rId17"/>
                    <a:stretch>
                      <a:fillRect/>
                    </a:stretch>
                  </pic:blipFill>
                  <pic:spPr>
                    <a:xfrm>
                      <a:off x="0" y="0"/>
                      <a:ext cx="5486400" cy="2691765"/>
                    </a:xfrm>
                    <a:prstGeom prst="rect">
                      <a:avLst/>
                    </a:prstGeom>
                  </pic:spPr>
                </pic:pic>
              </a:graphicData>
            </a:graphic>
          </wp:inline>
        </w:drawing>
      </w:r>
    </w:p>
    <w:p w14:paraId="2A9FCBB0" w14:textId="77777777" w:rsidR="00473ACD" w:rsidRDefault="00473ACD" w:rsidP="002D5402">
      <w:pPr>
        <w:jc w:val="both"/>
        <w:rPr>
          <w:rFonts w:ascii="Times New Roman" w:hAnsi="Times New Roman" w:cs="Times New Roman"/>
        </w:rPr>
      </w:pPr>
    </w:p>
    <w:p w14:paraId="5B5303F0" w14:textId="77777777" w:rsidR="00C01527" w:rsidRDefault="00C01527" w:rsidP="002D5402">
      <w:pPr>
        <w:jc w:val="both"/>
        <w:rPr>
          <w:rFonts w:ascii="Times New Roman" w:hAnsi="Times New Roman" w:cs="Times New Roman"/>
        </w:rPr>
      </w:pPr>
    </w:p>
    <w:p w14:paraId="78842010" w14:textId="77777777" w:rsidR="00C01527" w:rsidRDefault="00C01527" w:rsidP="002D5402">
      <w:pPr>
        <w:jc w:val="both"/>
        <w:rPr>
          <w:rFonts w:ascii="Times New Roman" w:hAnsi="Times New Roman" w:cs="Times New Roman"/>
        </w:rPr>
      </w:pPr>
    </w:p>
    <w:p w14:paraId="2CC6238A" w14:textId="77777777" w:rsidR="00473ACD" w:rsidRDefault="00473ACD" w:rsidP="002D5402">
      <w:pPr>
        <w:jc w:val="both"/>
        <w:rPr>
          <w:rFonts w:ascii="Times New Roman" w:hAnsi="Times New Roman" w:cs="Times New Roman"/>
        </w:rPr>
      </w:pPr>
    </w:p>
    <w:p w14:paraId="3245A0B8" w14:textId="77777777" w:rsidR="00473ACD" w:rsidRDefault="00473ACD" w:rsidP="002D5402">
      <w:pPr>
        <w:jc w:val="both"/>
        <w:rPr>
          <w:rFonts w:ascii="Times New Roman" w:hAnsi="Times New Roman" w:cs="Times New Roman"/>
          <w:b/>
          <w:bCs/>
        </w:rPr>
      </w:pPr>
      <w:r w:rsidRPr="00473ACD">
        <w:rPr>
          <w:rFonts w:ascii="Times New Roman" w:hAnsi="Times New Roman" w:cs="Times New Roman"/>
          <w:b/>
          <w:bCs/>
        </w:rPr>
        <w:lastRenderedPageBreak/>
        <w:t>Order</w:t>
      </w:r>
      <w:r>
        <w:rPr>
          <w:rFonts w:ascii="Times New Roman" w:hAnsi="Times New Roman" w:cs="Times New Roman"/>
          <w:b/>
          <w:bCs/>
        </w:rPr>
        <w:t xml:space="preserve"> </w:t>
      </w:r>
      <w:r w:rsidRPr="00473ACD">
        <w:rPr>
          <w:rFonts w:ascii="Times New Roman" w:hAnsi="Times New Roman" w:cs="Times New Roman"/>
          <w:b/>
          <w:bCs/>
        </w:rPr>
        <w:t>Confirmed Email</w:t>
      </w:r>
    </w:p>
    <w:p w14:paraId="2C8E4C41" w14:textId="7E66367F" w:rsidR="002F59CA" w:rsidRPr="00473ACD" w:rsidRDefault="00473ACD" w:rsidP="002D5402">
      <w:pPr>
        <w:jc w:val="both"/>
        <w:rPr>
          <w:rFonts w:ascii="Times New Roman" w:hAnsi="Times New Roman" w:cs="Times New Roman"/>
          <w:b/>
          <w:bCs/>
        </w:rPr>
      </w:pPr>
      <w:r w:rsidRPr="00473ACD">
        <w:rPr>
          <w:rFonts w:ascii="Times New Roman" w:hAnsi="Times New Roman" w:cs="Times New Roman"/>
        </w:rPr>
        <w:drawing>
          <wp:inline distT="0" distB="0" distL="0" distR="0" wp14:anchorId="1373A64A" wp14:editId="062187D0">
            <wp:extent cx="5486400" cy="2917825"/>
            <wp:effectExtent l="0" t="0" r="0" b="0"/>
            <wp:docPr id="192130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09321" name=""/>
                    <pic:cNvPicPr/>
                  </pic:nvPicPr>
                  <pic:blipFill>
                    <a:blip r:embed="rId18"/>
                    <a:stretch>
                      <a:fillRect/>
                    </a:stretch>
                  </pic:blipFill>
                  <pic:spPr>
                    <a:xfrm>
                      <a:off x="0" y="0"/>
                      <a:ext cx="5486400" cy="2917825"/>
                    </a:xfrm>
                    <a:prstGeom prst="rect">
                      <a:avLst/>
                    </a:prstGeom>
                  </pic:spPr>
                </pic:pic>
              </a:graphicData>
            </a:graphic>
          </wp:inline>
        </w:drawing>
      </w:r>
    </w:p>
    <w:p w14:paraId="05E410BF" w14:textId="77777777" w:rsidR="002F59CA" w:rsidRDefault="002F59CA" w:rsidP="002D5402">
      <w:pPr>
        <w:jc w:val="both"/>
        <w:rPr>
          <w:rFonts w:ascii="Times New Roman" w:hAnsi="Times New Roman" w:cs="Times New Roman"/>
        </w:rPr>
      </w:pPr>
    </w:p>
    <w:p w14:paraId="09FE3851" w14:textId="77777777" w:rsidR="002F59CA" w:rsidRDefault="002F59CA" w:rsidP="002D5402">
      <w:pPr>
        <w:jc w:val="both"/>
        <w:rPr>
          <w:rFonts w:ascii="Times New Roman" w:hAnsi="Times New Roman" w:cs="Times New Roman"/>
        </w:rPr>
      </w:pPr>
    </w:p>
    <w:p w14:paraId="7269CB68" w14:textId="77777777" w:rsidR="002F59CA" w:rsidRDefault="002F59CA" w:rsidP="002D5402">
      <w:pPr>
        <w:jc w:val="both"/>
        <w:rPr>
          <w:rFonts w:ascii="Times New Roman" w:hAnsi="Times New Roman" w:cs="Times New Roman"/>
        </w:rPr>
      </w:pPr>
    </w:p>
    <w:p w14:paraId="169F64F0" w14:textId="113DA4AB" w:rsidR="002F59CA" w:rsidRDefault="00473ACD" w:rsidP="002D5402">
      <w:pPr>
        <w:jc w:val="both"/>
        <w:rPr>
          <w:rFonts w:ascii="Times New Roman" w:hAnsi="Times New Roman" w:cs="Times New Roman"/>
        </w:rPr>
      </w:pPr>
      <w:r w:rsidRPr="00473ACD">
        <w:rPr>
          <w:rFonts w:ascii="Times New Roman" w:hAnsi="Times New Roman" w:cs="Times New Roman"/>
          <w:b/>
          <w:bCs/>
        </w:rPr>
        <w:t>Low Stock Alert Email</w:t>
      </w:r>
    </w:p>
    <w:p w14:paraId="401AFC2A" w14:textId="78D1CCFA" w:rsidR="002F59CA" w:rsidRDefault="00473ACD" w:rsidP="002D5402">
      <w:pPr>
        <w:jc w:val="both"/>
        <w:rPr>
          <w:rFonts w:ascii="Times New Roman" w:hAnsi="Times New Roman" w:cs="Times New Roman"/>
        </w:rPr>
      </w:pPr>
      <w:r w:rsidRPr="00473ACD">
        <w:rPr>
          <w:rFonts w:ascii="Times New Roman" w:hAnsi="Times New Roman" w:cs="Times New Roman"/>
        </w:rPr>
        <w:drawing>
          <wp:inline distT="0" distB="0" distL="0" distR="0" wp14:anchorId="23B181B7" wp14:editId="4D13EDF4">
            <wp:extent cx="5486400" cy="2917825"/>
            <wp:effectExtent l="0" t="0" r="0" b="0"/>
            <wp:docPr id="27492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1118" name=""/>
                    <pic:cNvPicPr/>
                  </pic:nvPicPr>
                  <pic:blipFill>
                    <a:blip r:embed="rId19"/>
                    <a:stretch>
                      <a:fillRect/>
                    </a:stretch>
                  </pic:blipFill>
                  <pic:spPr>
                    <a:xfrm>
                      <a:off x="0" y="0"/>
                      <a:ext cx="5486400" cy="2917825"/>
                    </a:xfrm>
                    <a:prstGeom prst="rect">
                      <a:avLst/>
                    </a:prstGeom>
                  </pic:spPr>
                </pic:pic>
              </a:graphicData>
            </a:graphic>
          </wp:inline>
        </w:drawing>
      </w:r>
    </w:p>
    <w:p w14:paraId="0D34E3F7" w14:textId="77777777" w:rsidR="002F59CA" w:rsidRDefault="002F59CA" w:rsidP="002D5402">
      <w:pPr>
        <w:jc w:val="both"/>
        <w:rPr>
          <w:rFonts w:ascii="Times New Roman" w:hAnsi="Times New Roman" w:cs="Times New Roman"/>
        </w:rPr>
      </w:pPr>
    </w:p>
    <w:p w14:paraId="25402F5C" w14:textId="77777777" w:rsidR="002F59CA" w:rsidRDefault="002F59CA" w:rsidP="002D5402">
      <w:pPr>
        <w:jc w:val="both"/>
        <w:rPr>
          <w:rFonts w:ascii="Times New Roman" w:hAnsi="Times New Roman" w:cs="Times New Roman"/>
        </w:rPr>
      </w:pPr>
    </w:p>
    <w:p w14:paraId="1587B9A5" w14:textId="77777777" w:rsidR="002F59CA" w:rsidRPr="002D5402" w:rsidRDefault="002F59CA" w:rsidP="002D5402">
      <w:pPr>
        <w:jc w:val="both"/>
        <w:rPr>
          <w:rFonts w:ascii="Times New Roman" w:hAnsi="Times New Roman" w:cs="Times New Roman"/>
        </w:rPr>
      </w:pPr>
    </w:p>
    <w:p w14:paraId="1BA83C90" w14:textId="77777777" w:rsidR="004E042C" w:rsidRPr="002D5402" w:rsidRDefault="00000000" w:rsidP="002D5402">
      <w:pPr>
        <w:pStyle w:val="Heading2"/>
        <w:jc w:val="both"/>
        <w:rPr>
          <w:rFonts w:ascii="Times New Roman" w:hAnsi="Times New Roman" w:cs="Times New Roman"/>
        </w:rPr>
      </w:pPr>
      <w:r w:rsidRPr="002D5402">
        <w:rPr>
          <w:rFonts w:ascii="Times New Roman" w:hAnsi="Times New Roman" w:cs="Times New Roman"/>
        </w:rPr>
        <w:t>Conclusion</w:t>
      </w:r>
    </w:p>
    <w:p w14:paraId="2028289F" w14:textId="77777777" w:rsidR="004E042C" w:rsidRPr="002D5402" w:rsidRDefault="00000000" w:rsidP="002D5402">
      <w:pPr>
        <w:jc w:val="both"/>
        <w:rPr>
          <w:rFonts w:ascii="Times New Roman" w:hAnsi="Times New Roman" w:cs="Times New Roman"/>
        </w:rPr>
      </w:pPr>
      <w:r w:rsidRPr="002D5402">
        <w:rPr>
          <w:rFonts w:ascii="Times New Roman" w:hAnsi="Times New Roman" w:cs="Times New Roman"/>
        </w:rPr>
        <w:t>The HandsMen Threads project proved that Salesforce can be customized beyond traditional CRM usage to manage fashion business workflows with elegance and precision. All key modules—product listing, order flow, automation, and performance analytics—were implemented successfully. This solution will help luxury fashion retailers stay competitive and offer a highly personalized customer experience.</w:t>
      </w:r>
    </w:p>
    <w:p w14:paraId="3FAB1A1A" w14:textId="77777777" w:rsidR="004E042C" w:rsidRPr="002D5402" w:rsidRDefault="00000000" w:rsidP="002D5402">
      <w:pPr>
        <w:pStyle w:val="Heading2"/>
        <w:jc w:val="both"/>
        <w:rPr>
          <w:rFonts w:ascii="Times New Roman" w:hAnsi="Times New Roman" w:cs="Times New Roman"/>
        </w:rPr>
      </w:pPr>
      <w:r w:rsidRPr="002D5402">
        <w:rPr>
          <w:rFonts w:ascii="Times New Roman" w:hAnsi="Times New Roman" w:cs="Times New Roman"/>
        </w:rPr>
        <w:t>Future Scope</w:t>
      </w:r>
    </w:p>
    <w:p w14:paraId="22153615" w14:textId="77777777" w:rsidR="004E042C" w:rsidRPr="002D5402" w:rsidRDefault="00000000" w:rsidP="002D5402">
      <w:pPr>
        <w:rPr>
          <w:rFonts w:ascii="Times New Roman" w:hAnsi="Times New Roman" w:cs="Times New Roman"/>
        </w:rPr>
      </w:pPr>
      <w:r w:rsidRPr="002D5402">
        <w:rPr>
          <w:rFonts w:ascii="Times New Roman" w:hAnsi="Times New Roman" w:cs="Times New Roman"/>
        </w:rPr>
        <w:t>- Integration with external e-commerce platforms (Shopify, WooCommerce) using APIs.</w:t>
      </w:r>
      <w:r w:rsidRPr="002D5402">
        <w:rPr>
          <w:rFonts w:ascii="Times New Roman" w:hAnsi="Times New Roman" w:cs="Times New Roman"/>
        </w:rPr>
        <w:br/>
        <w:t>- Use Salesforce Einstein for AI-powered product recommendations.</w:t>
      </w:r>
      <w:r w:rsidRPr="002D5402">
        <w:rPr>
          <w:rFonts w:ascii="Times New Roman" w:hAnsi="Times New Roman" w:cs="Times New Roman"/>
        </w:rPr>
        <w:br/>
        <w:t>- Add multilingual and multi-currency support for global scalability.</w:t>
      </w:r>
      <w:r w:rsidRPr="002D5402">
        <w:rPr>
          <w:rFonts w:ascii="Times New Roman" w:hAnsi="Times New Roman" w:cs="Times New Roman"/>
        </w:rPr>
        <w:br/>
        <w:t>- Enable mobile accessibility via the Salesforce mobile app.</w:t>
      </w:r>
      <w:r w:rsidRPr="002D5402">
        <w:rPr>
          <w:rFonts w:ascii="Times New Roman" w:hAnsi="Times New Roman" w:cs="Times New Roman"/>
        </w:rPr>
        <w:br/>
        <w:t>- Build loyalty and referral programs using point systems and reward automation.</w:t>
      </w:r>
      <w:r w:rsidRPr="002D5402">
        <w:rPr>
          <w:rFonts w:ascii="Times New Roman" w:hAnsi="Times New Roman" w:cs="Times New Roman"/>
        </w:rPr>
        <w:br/>
        <w:t>- Expand reporting to include predictive analytics and trend analysis.</w:t>
      </w:r>
    </w:p>
    <w:sectPr w:rsidR="004E042C" w:rsidRPr="002D540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27439" w14:textId="77777777" w:rsidR="00A55504" w:rsidRDefault="00A55504" w:rsidP="004F30B2">
      <w:pPr>
        <w:spacing w:after="0" w:line="240" w:lineRule="auto"/>
      </w:pPr>
      <w:r>
        <w:separator/>
      </w:r>
    </w:p>
  </w:endnote>
  <w:endnote w:type="continuationSeparator" w:id="0">
    <w:p w14:paraId="7A679F52" w14:textId="77777777" w:rsidR="00A55504" w:rsidRDefault="00A55504" w:rsidP="004F3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6D5D5" w14:textId="77777777" w:rsidR="00A55504" w:rsidRDefault="00A55504" w:rsidP="004F30B2">
      <w:pPr>
        <w:spacing w:after="0" w:line="240" w:lineRule="auto"/>
      </w:pPr>
      <w:r>
        <w:separator/>
      </w:r>
    </w:p>
  </w:footnote>
  <w:footnote w:type="continuationSeparator" w:id="0">
    <w:p w14:paraId="42EC1DF0" w14:textId="77777777" w:rsidR="00A55504" w:rsidRDefault="00A55504" w:rsidP="004F3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EDB6B23"/>
    <w:multiLevelType w:val="hybridMultilevel"/>
    <w:tmpl w:val="E194A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7206805">
    <w:abstractNumId w:val="8"/>
  </w:num>
  <w:num w:numId="2" w16cid:durableId="1542354497">
    <w:abstractNumId w:val="6"/>
  </w:num>
  <w:num w:numId="3" w16cid:durableId="1597638771">
    <w:abstractNumId w:val="5"/>
  </w:num>
  <w:num w:numId="4" w16cid:durableId="1673557915">
    <w:abstractNumId w:val="4"/>
  </w:num>
  <w:num w:numId="5" w16cid:durableId="1012994668">
    <w:abstractNumId w:val="7"/>
  </w:num>
  <w:num w:numId="6" w16cid:durableId="189682311">
    <w:abstractNumId w:val="3"/>
  </w:num>
  <w:num w:numId="7" w16cid:durableId="1164011038">
    <w:abstractNumId w:val="2"/>
  </w:num>
  <w:num w:numId="8" w16cid:durableId="1434669690">
    <w:abstractNumId w:val="1"/>
  </w:num>
  <w:num w:numId="9" w16cid:durableId="1646397797">
    <w:abstractNumId w:val="0"/>
  </w:num>
  <w:num w:numId="10" w16cid:durableId="18186478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C1593"/>
    <w:rsid w:val="00230390"/>
    <w:rsid w:val="0029639D"/>
    <w:rsid w:val="002D5402"/>
    <w:rsid w:val="002F59CA"/>
    <w:rsid w:val="00326F90"/>
    <w:rsid w:val="00473ACD"/>
    <w:rsid w:val="004D5CCC"/>
    <w:rsid w:val="004E042C"/>
    <w:rsid w:val="004F30B2"/>
    <w:rsid w:val="00A55504"/>
    <w:rsid w:val="00AA1D8D"/>
    <w:rsid w:val="00B1068C"/>
    <w:rsid w:val="00B47730"/>
    <w:rsid w:val="00B63F7E"/>
    <w:rsid w:val="00C01527"/>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4BC1EA"/>
  <w14:defaultImageDpi w14:val="300"/>
  <w15:docId w15:val="{16F8557B-8538-4D7B-BD13-5CEFCB8A2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D5402"/>
    <w:rPr>
      <w:color w:val="0000FF" w:themeColor="hyperlink"/>
      <w:u w:val="single"/>
    </w:rPr>
  </w:style>
  <w:style w:type="character" w:styleId="UnresolvedMention">
    <w:name w:val="Unresolved Mention"/>
    <w:basedOn w:val="DefaultParagraphFont"/>
    <w:uiPriority w:val="99"/>
    <w:semiHidden/>
    <w:unhideWhenUsed/>
    <w:rsid w:val="002D5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elanchezhiyan arjunan</cp:lastModifiedBy>
  <cp:revision>5</cp:revision>
  <cp:lastPrinted>2025-07-20T14:06:00Z</cp:lastPrinted>
  <dcterms:created xsi:type="dcterms:W3CDTF">2013-12-23T23:15:00Z</dcterms:created>
  <dcterms:modified xsi:type="dcterms:W3CDTF">2025-07-20T16:10:00Z</dcterms:modified>
  <cp:category/>
</cp:coreProperties>
</file>