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jc w:val="center"/>
        <w:rPr>
          <w:rFonts w:hint="default" w:eastAsiaTheme="minorEastAsia"/>
          <w:b/>
          <w:bCs/>
          <w:sz w:val="24"/>
          <w:szCs w:val="32"/>
          <w:lang w:val="en-US" w:eastAsia="zh-Hans"/>
        </w:rPr>
      </w:pPr>
      <w:r>
        <w:rPr>
          <w:rFonts w:hint="eastAsia"/>
          <w:b/>
          <w:bCs/>
          <w:sz w:val="24"/>
          <w:szCs w:val="32"/>
          <w:lang w:val="en-US" w:eastAsia="zh-Hans"/>
        </w:rPr>
        <w:t>毕业设计进度汇报表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2"/>
        <w:gridCol w:w="3203"/>
        <w:gridCol w:w="2267"/>
        <w:gridCol w:w="23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题目</w:t>
            </w:r>
          </w:p>
        </w:tc>
        <w:tc>
          <w:tcPr>
            <w:tcW w:w="7850" w:type="dxa"/>
            <w:gridSpan w:val="3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素养为本的小学信息科技“数据与编码”模块</w:t>
            </w:r>
          </w:p>
          <w:p>
            <w:pPr>
              <w:jc w:val="center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情境教学案例库建设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学号</w:t>
            </w:r>
          </w:p>
        </w:tc>
        <w:tc>
          <w:tcPr>
            <w:tcW w:w="3203" w:type="dxa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20201102427</w:t>
            </w:r>
          </w:p>
        </w:tc>
        <w:tc>
          <w:tcPr>
            <w:tcW w:w="2267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姓名</w:t>
            </w:r>
          </w:p>
        </w:tc>
        <w:tc>
          <w:tcPr>
            <w:tcW w:w="238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车梓彤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Align w:val="center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指导教师</w:t>
            </w:r>
          </w:p>
        </w:tc>
        <w:tc>
          <w:tcPr>
            <w:tcW w:w="320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萨茹拉</w:t>
            </w:r>
          </w:p>
        </w:tc>
        <w:tc>
          <w:tcPr>
            <w:tcW w:w="2267" w:type="dxa"/>
          </w:tcPr>
          <w:p>
            <w:pPr>
              <w:jc w:val="center"/>
              <w:rPr>
                <w:rFonts w:hint="default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日期</w:t>
            </w:r>
          </w:p>
        </w:tc>
        <w:tc>
          <w:tcPr>
            <w:tcW w:w="2380" w:type="dxa"/>
          </w:tcPr>
          <w:p>
            <w:pPr>
              <w:jc w:val="center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Align w:val="center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完成工作</w:t>
            </w:r>
          </w:p>
        </w:tc>
        <w:tc>
          <w:tcPr>
            <w:tcW w:w="7850" w:type="dxa"/>
            <w:gridSpan w:val="3"/>
          </w:tcPr>
          <w:p>
            <w:pPr>
              <w:numPr>
                <w:ilvl w:val="0"/>
                <w:numId w:val="1"/>
              </w:numPr>
              <w:ind w:left="425" w:leftChars="0" w:hanging="425" w:firstLineChars="0"/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“</w:t>
            </w:r>
            <w:r>
              <w:rPr>
                <w:rFonts w:hint="eastAsia"/>
                <w:vertAlign w:val="baseline"/>
                <w:lang w:val="en-US" w:eastAsia="zh-CN"/>
              </w:rPr>
              <w:t>数据与数据安全</w:t>
            </w:r>
            <w:r>
              <w:rPr>
                <w:rFonts w:hint="eastAsia"/>
                <w:vertAlign w:val="baseline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模块 完成三个身边案例</w:t>
            </w:r>
          </w:p>
          <w:p>
            <w:pPr>
              <w:numPr>
                <w:ilvl w:val="0"/>
                <w:numId w:val="1"/>
              </w:numPr>
              <w:ind w:left="425" w:leftChars="0" w:hanging="425" w:firstLineChars="0"/>
              <w:rPr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“数据与数据安全”模块 完成一个前沿案例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Merge w:val="restart"/>
            <w:vAlign w:val="center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作品截图</w:t>
            </w:r>
          </w:p>
        </w:tc>
        <w:tc>
          <w:tcPr>
            <w:tcW w:w="7850" w:type="dxa"/>
            <w:gridSpan w:val="3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教学设计截图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850" w:type="dxa"/>
            <w:gridSpan w:val="3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782185" cy="5022215"/>
                  <wp:effectExtent l="0" t="0" r="3175" b="6985"/>
                  <wp:docPr id="11" name="图片 11" descr="7992c57ad0b1aac17b6f4334ad0858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7992c57ad0b1aac17b6f4334ad0858f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185" cy="502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795520" cy="4562475"/>
                  <wp:effectExtent l="0" t="0" r="5080" b="9525"/>
                  <wp:docPr id="12" name="图片 12" descr="a304097643fb9a1af891454980d06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 descr="a304097643fb9a1af891454980d064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5520" cy="456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810125" cy="4752975"/>
                  <wp:effectExtent l="0" t="0" r="5715" b="1905"/>
                  <wp:docPr id="13" name="图片 13" descr="35a1dbef4cc6db58fe423913d16ce2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35a1dbef4cc6db58fe423913d16ce2c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125" cy="475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850" w:type="dxa"/>
            <w:gridSpan w:val="3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作品</w:t>
            </w:r>
            <w:r>
              <w:rPr>
                <w:rFonts w:hint="default"/>
                <w:vertAlign w:val="baseline"/>
                <w:lang w:eastAsia="zh-Hans"/>
              </w:rPr>
              <w:t>/</w:t>
            </w:r>
            <w:r>
              <w:rPr>
                <w:rFonts w:hint="eastAsia"/>
                <w:vertAlign w:val="baseline"/>
                <w:lang w:val="en-US" w:eastAsia="zh-Hans"/>
              </w:rPr>
              <w:t>案例截图</w:t>
            </w:r>
            <w:r>
              <w:rPr>
                <w:rFonts w:hint="default"/>
                <w:vertAlign w:val="baseline"/>
                <w:lang w:eastAsia="zh-Han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850" w:type="dxa"/>
            <w:gridSpan w:val="3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822825" cy="4008755"/>
                  <wp:effectExtent l="0" t="0" r="8255" b="14605"/>
                  <wp:docPr id="14" name="图片 14" descr="968aaf6930ed9db569f5cee3c895ab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968aaf6930ed9db569f5cee3c895ab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825" cy="400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val="en-US" w:eastAsia="zh-CN"/>
              </w:rPr>
              <w:drawing>
                <wp:inline distT="0" distB="0" distL="114300" distR="114300">
                  <wp:extent cx="4832985" cy="3186430"/>
                  <wp:effectExtent l="0" t="0" r="13335" b="13970"/>
                  <wp:docPr id="15" name="图片 15" descr="d1fd4d2c1e00fd0586243c2b1b885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d1fd4d2c1e00fd0586243c2b1b8857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985" cy="318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850" w:type="dxa"/>
            <w:gridSpan w:val="3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作品</w:t>
            </w:r>
            <w:r>
              <w:rPr>
                <w:rFonts w:hint="default"/>
                <w:vertAlign w:val="baseline"/>
                <w:lang w:eastAsia="zh-Hans"/>
              </w:rPr>
              <w:t>/</w:t>
            </w:r>
            <w:r>
              <w:rPr>
                <w:rFonts w:hint="eastAsia"/>
                <w:vertAlign w:val="baseline"/>
                <w:lang w:val="en-US" w:eastAsia="zh-Hans"/>
              </w:rPr>
              <w:t>案例截图</w:t>
            </w:r>
            <w:r>
              <w:rPr>
                <w:rFonts w:hint="default"/>
                <w:vertAlign w:val="baseline"/>
                <w:lang w:eastAsia="zh-Hans"/>
              </w:rPr>
              <w:t>2/</w:t>
            </w:r>
            <w:r>
              <w:rPr>
                <w:rFonts w:hint="eastAsia"/>
                <w:vertAlign w:val="baseline"/>
                <w:lang w:val="en-US" w:eastAsia="zh-Hans"/>
              </w:rPr>
              <w:t>论文截图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Merge w:val="continue"/>
            <w:vAlign w:val="center"/>
          </w:tcPr>
          <w:p>
            <w:pPr>
              <w:jc w:val="center"/>
              <w:rPr>
                <w:rFonts w:hint="eastAsia"/>
                <w:vertAlign w:val="baseline"/>
                <w:lang w:val="en-US" w:eastAsia="zh-Hans"/>
              </w:rPr>
            </w:pPr>
          </w:p>
        </w:tc>
        <w:tc>
          <w:tcPr>
            <w:tcW w:w="7850" w:type="dxa"/>
            <w:gridSpan w:val="3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845685" cy="4493260"/>
                  <wp:effectExtent l="0" t="0" r="635" b="2540"/>
                  <wp:docPr id="16" name="图片 16" descr="f1ace9d8870b6c62971ebde4394a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f1ace9d8870b6c62971ebde4394a91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5685" cy="449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vertAlign w:val="baseline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</w:p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843780" cy="1774190"/>
                  <wp:effectExtent l="0" t="0" r="2540" b="8890"/>
                  <wp:docPr id="18" name="图片 18" descr="47e4e0cb86b1b8be1e1d605f9934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47e4e0cb86b1b8be1e1d605f993480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78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843780" cy="1774190"/>
                  <wp:effectExtent l="0" t="0" r="2540" b="8890"/>
                  <wp:docPr id="19" name="图片 19" descr="47e4e0cb86b1b8be1e1d605f9934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 descr="47e4e0cb86b1b8be1e1d605f993480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78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844415" cy="3295015"/>
                  <wp:effectExtent l="0" t="0" r="1905" b="12065"/>
                  <wp:docPr id="17" name="图片 17" descr="e908fca5059e120771c48615de4f6a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e908fca5059e120771c48615de4f6af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415" cy="329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843780" cy="1774190"/>
                  <wp:effectExtent l="0" t="0" r="2540" b="8890"/>
                  <wp:docPr id="20" name="图片 20" descr="47e4e0cb86b1b8be1e1d605f99348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47e4e0cb86b1b8be1e1d605f993480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3780" cy="177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844415" cy="3671570"/>
                  <wp:effectExtent l="0" t="0" r="1905" b="1270"/>
                  <wp:docPr id="22" name="图片 22" descr="7c524345af06a1a9395cc994b880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7c524345af06a1a9395cc994b88052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415" cy="367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846320" cy="4631690"/>
                  <wp:effectExtent l="0" t="0" r="0" b="1270"/>
                  <wp:docPr id="21" name="图片 21" descr="0e12544c0f79505c290b40534dc8f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0e12544c0f79505c290b40534dc8f9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6320" cy="4631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r>
              <w:rPr>
                <w:rFonts w:hint="eastAsia" w:eastAsiaTheme="minorEastAsia"/>
                <w:vertAlign w:val="baseline"/>
                <w:lang w:eastAsia="zh-CN"/>
              </w:rPr>
              <w:drawing>
                <wp:inline distT="0" distB="0" distL="114300" distR="114300">
                  <wp:extent cx="4844415" cy="3938905"/>
                  <wp:effectExtent l="0" t="0" r="1905" b="8255"/>
                  <wp:docPr id="24" name="图片 24" descr="8864c76f23dc5c7ab9ec86e8c6aaa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8864c76f23dc5c7ab9ec86e8c6aaacd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4415" cy="3938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72" w:type="dxa"/>
            <w:vAlign w:val="center"/>
          </w:tcPr>
          <w:p>
            <w:pPr>
              <w:jc w:val="center"/>
              <w:rPr>
                <w:rFonts w:hint="default" w:eastAsiaTheme="minor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反思</w:t>
            </w:r>
            <w:r>
              <w:rPr>
                <w:rFonts w:hint="default"/>
                <w:vertAlign w:val="baseline"/>
                <w:lang w:eastAsia="zh-Hans"/>
              </w:rPr>
              <w:t>/</w:t>
            </w:r>
            <w:r>
              <w:rPr>
                <w:rFonts w:hint="eastAsia"/>
                <w:vertAlign w:val="baseline"/>
                <w:lang w:val="en-US" w:eastAsia="zh-Hans"/>
              </w:rPr>
              <w:t>指导意见</w:t>
            </w:r>
          </w:p>
        </w:tc>
        <w:tc>
          <w:tcPr>
            <w:tcW w:w="7850" w:type="dxa"/>
            <w:gridSpan w:val="3"/>
          </w:tcPr>
          <w:p>
            <w:pPr>
              <w:rPr>
                <w:vertAlign w:val="baseline"/>
              </w:rPr>
            </w:pP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7DE2B7C"/>
    <w:multiLevelType w:val="singleLevel"/>
    <w:tmpl w:val="E7DE2B7C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Q5NTkxY2ZiZmFmNjk5NTc4OWQyZWZjNGZhZjFiMWQifQ=="/>
  </w:docVars>
  <w:rsids>
    <w:rsidRoot w:val="D876B476"/>
    <w:rsid w:val="110B7786"/>
    <w:rsid w:val="166608A2"/>
    <w:rsid w:val="27FB8475"/>
    <w:rsid w:val="33BE00E5"/>
    <w:rsid w:val="7EEB3B21"/>
    <w:rsid w:val="D876B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autoRedefine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2024-03-16T19:29:00Z</dcterms:created>
  <dc:creator>萨拉拉</dc:creator>
  <cp:lastModifiedBy>车梓彤吖</cp:lastModifiedBy>
  <dcterms:modified xsi:type="dcterms:W3CDTF">2024-03-22T12:40:49Z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B55AEE5AC0614A698A8D62DCDE724EE3_13</vt:lpwstr>
  </property>
</Properties>
</file>