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D874" w14:textId="77777777" w:rsidR="000F7E8E" w:rsidRDefault="0075768F">
      <w:pPr>
        <w:spacing w:before="74" w:line="676" w:lineRule="auto"/>
        <w:ind w:left="3950" w:right="5085" w:hanging="8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pacing w:val="-6"/>
          <w:sz w:val="24"/>
        </w:rPr>
        <w:t xml:space="preserve"> </w:t>
      </w:r>
      <w:r>
        <w:rPr>
          <w:sz w:val="24"/>
        </w:rPr>
        <w:t>12</w:t>
      </w:r>
    </w:p>
    <w:p w14:paraId="1404ABD1" w14:textId="77777777" w:rsidR="000F7E8E" w:rsidRDefault="000F7E8E">
      <w:pPr>
        <w:pStyle w:val="a3"/>
        <w:rPr>
          <w:sz w:val="20"/>
        </w:rPr>
      </w:pPr>
    </w:p>
    <w:p w14:paraId="124023F4" w14:textId="77777777" w:rsidR="000F7E8E" w:rsidRDefault="000F7E8E">
      <w:pPr>
        <w:pStyle w:val="a3"/>
        <w:rPr>
          <w:sz w:val="20"/>
        </w:rPr>
      </w:pPr>
    </w:p>
    <w:p w14:paraId="41B015DE" w14:textId="77777777" w:rsidR="000F7E8E" w:rsidRDefault="000F7E8E">
      <w:pPr>
        <w:pStyle w:val="a3"/>
        <w:spacing w:before="6"/>
        <w:rPr>
          <w:sz w:val="22"/>
        </w:rPr>
      </w:pPr>
    </w:p>
    <w:p w14:paraId="1B43B167" w14:textId="77777777" w:rsidR="000F7E8E" w:rsidRDefault="0075768F">
      <w:pPr>
        <w:ind w:left="300"/>
        <w:rPr>
          <w:sz w:val="24"/>
        </w:rPr>
      </w:pPr>
      <w:r>
        <w:rPr>
          <w:sz w:val="24"/>
        </w:rPr>
        <w:t>ОТЧЕТ</w:t>
      </w:r>
    </w:p>
    <w:p w14:paraId="0EF98866" w14:textId="45D4BD96" w:rsidR="000F7E8E" w:rsidRDefault="00816A82">
      <w:pPr>
        <w:spacing w:before="22" w:line="405" w:lineRule="auto"/>
        <w:ind w:left="300" w:right="772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3520" behindDoc="1" locked="0" layoutInCell="1" allowOverlap="1" wp14:anchorId="08A719EE" wp14:editId="7E05F6A9">
                <wp:simplePos x="0" y="0"/>
                <wp:positionH relativeFrom="page">
                  <wp:posOffset>914400</wp:posOffset>
                </wp:positionH>
                <wp:positionV relativeFrom="paragraph">
                  <wp:posOffset>1055370</wp:posOffset>
                </wp:positionV>
                <wp:extent cx="2061210" cy="6350"/>
                <wp:effectExtent l="0" t="0" r="0" b="0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12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BB0B4" id="Rectangle 11" o:spid="_x0000_s1026" style="position:absolute;margin-left:1in;margin-top:83.1pt;width:162.3pt;height:.5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 w:rsidR="0075768F">
        <w:rPr>
          <w:sz w:val="24"/>
        </w:rPr>
        <w:t>ЗАЩИЩЕН С ОЦЕНКОЙ</w:t>
      </w:r>
      <w:r w:rsidR="0075768F">
        <w:rPr>
          <w:spacing w:val="-57"/>
          <w:sz w:val="24"/>
        </w:rPr>
        <w:t xml:space="preserve"> </w:t>
      </w:r>
      <w:r w:rsidR="0075768F">
        <w:rPr>
          <w:sz w:val="24"/>
        </w:rPr>
        <w:t>ПРЕПОДАВАТЕЛЬ</w:t>
      </w:r>
    </w:p>
    <w:p w14:paraId="15F26B94" w14:textId="77777777" w:rsidR="000F7E8E" w:rsidRDefault="000F7E8E">
      <w:pPr>
        <w:pStyle w:val="a3"/>
        <w:spacing w:before="11"/>
        <w:rPr>
          <w:sz w:val="14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3734"/>
        <w:gridCol w:w="2843"/>
        <w:gridCol w:w="3466"/>
      </w:tblGrid>
      <w:tr w:rsidR="000F7E8E" w14:paraId="15BA2E6B" w14:textId="77777777">
        <w:trPr>
          <w:trHeight w:val="399"/>
        </w:trPr>
        <w:tc>
          <w:tcPr>
            <w:tcW w:w="3734" w:type="dxa"/>
          </w:tcPr>
          <w:p w14:paraId="1015BAED" w14:textId="77777777" w:rsidR="000F7E8E" w:rsidRDefault="0075768F">
            <w:pPr>
              <w:pStyle w:val="TableParagraph"/>
              <w:spacing w:line="266" w:lineRule="exact"/>
              <w:ind w:left="585" w:right="681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2843" w:type="dxa"/>
          </w:tcPr>
          <w:p w14:paraId="2CB0C561" w14:textId="77777777" w:rsidR="000F7E8E" w:rsidRDefault="000F7E8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466" w:type="dxa"/>
          </w:tcPr>
          <w:p w14:paraId="1490E552" w14:textId="77777777" w:rsidR="000F7E8E" w:rsidRDefault="0075768F">
            <w:pPr>
              <w:pStyle w:val="TableParagraph"/>
              <w:spacing w:before="47"/>
              <w:ind w:left="714" w:right="662"/>
              <w:jc w:val="center"/>
              <w:rPr>
                <w:sz w:val="24"/>
              </w:rPr>
            </w:pPr>
            <w:r>
              <w:rPr>
                <w:sz w:val="24"/>
              </w:rPr>
              <w:t>А.А. Силина</w:t>
            </w:r>
          </w:p>
        </w:tc>
      </w:tr>
      <w:tr w:rsidR="000F7E8E" w14:paraId="5F694EB8" w14:textId="77777777">
        <w:trPr>
          <w:trHeight w:val="524"/>
        </w:trPr>
        <w:tc>
          <w:tcPr>
            <w:tcW w:w="3734" w:type="dxa"/>
          </w:tcPr>
          <w:p w14:paraId="2293781E" w14:textId="77777777" w:rsidR="000F7E8E" w:rsidRDefault="0075768F">
            <w:pPr>
              <w:pStyle w:val="TableParagraph"/>
              <w:spacing w:before="65" w:line="229" w:lineRule="exact"/>
              <w:ind w:left="585" w:right="681"/>
              <w:jc w:val="center"/>
              <w:rPr>
                <w:sz w:val="24"/>
              </w:rPr>
            </w:pPr>
            <w:r>
              <w:rPr>
                <w:sz w:val="24"/>
              </w:rPr>
              <w:t>должность,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уч.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степень,</w:t>
            </w:r>
          </w:p>
          <w:p w14:paraId="0E73E80D" w14:textId="77777777" w:rsidR="000F7E8E" w:rsidRDefault="0075768F">
            <w:pPr>
              <w:pStyle w:val="TableParagraph"/>
              <w:spacing w:line="209" w:lineRule="exact"/>
              <w:ind w:left="585" w:right="671"/>
              <w:jc w:val="center"/>
              <w:rPr>
                <w:sz w:val="24"/>
              </w:rPr>
            </w:pPr>
            <w:r>
              <w:rPr>
                <w:sz w:val="24"/>
              </w:rPr>
              <w:t>звание</w:t>
            </w:r>
          </w:p>
        </w:tc>
        <w:tc>
          <w:tcPr>
            <w:tcW w:w="2843" w:type="dxa"/>
          </w:tcPr>
          <w:p w14:paraId="0F99E356" w14:textId="77777777" w:rsidR="000F7E8E" w:rsidRDefault="000F7E8E">
            <w:pPr>
              <w:pStyle w:val="TableParagraph"/>
              <w:spacing w:before="9"/>
              <w:ind w:left="0"/>
              <w:rPr>
                <w:sz w:val="11"/>
              </w:rPr>
            </w:pPr>
          </w:p>
          <w:p w14:paraId="1DB31EF4" w14:textId="4D3A097C" w:rsidR="000F7E8E" w:rsidRDefault="00816A82">
            <w:pPr>
              <w:pStyle w:val="TableParagraph"/>
              <w:spacing w:line="20" w:lineRule="exact"/>
              <w:ind w:left="-5" w:right="-4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D9A6527" wp14:editId="4CCF714A">
                      <wp:extent cx="1793240" cy="6350"/>
                      <wp:effectExtent l="1270" t="0" r="0" b="3810"/>
                      <wp:docPr id="11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93240" cy="6350"/>
                                <a:chOff x="0" y="0"/>
                                <a:chExt cx="2824" cy="10"/>
                              </a:xfrm>
                            </wpg:grpSpPr>
                            <wps:wsp>
                              <wps:cNvPr id="12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82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C08A38" id="Group 9" o:spid="_x0000_s1026" style="width:141.2pt;height:.5pt;mso-position-horizontal-relative:char;mso-position-vertical-relative:line" coordsize="282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">
                      <v:rect id="Rectangle 10" o:spid="_x0000_s1027" style="position:absolute;width:282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      <w10:anchorlock/>
                    </v:group>
                  </w:pict>
                </mc:Fallback>
              </mc:AlternateContent>
            </w:r>
          </w:p>
          <w:p w14:paraId="7BB73FC4" w14:textId="77777777" w:rsidR="000F7E8E" w:rsidRDefault="0075768F">
            <w:pPr>
              <w:pStyle w:val="TableParagraph"/>
              <w:spacing w:before="1"/>
              <w:ind w:left="701"/>
              <w:rPr>
                <w:sz w:val="24"/>
              </w:rPr>
            </w:pPr>
            <w:r>
              <w:rPr>
                <w:sz w:val="24"/>
              </w:rPr>
              <w:t>подпись, дата</w:t>
            </w:r>
          </w:p>
        </w:tc>
        <w:tc>
          <w:tcPr>
            <w:tcW w:w="3466" w:type="dxa"/>
          </w:tcPr>
          <w:p w14:paraId="40164D32" w14:textId="77777777" w:rsidR="000F7E8E" w:rsidRDefault="000F7E8E">
            <w:pPr>
              <w:pStyle w:val="TableParagraph"/>
              <w:spacing w:before="9"/>
              <w:ind w:left="0"/>
              <w:rPr>
                <w:sz w:val="11"/>
              </w:rPr>
            </w:pPr>
          </w:p>
          <w:p w14:paraId="329C4EE8" w14:textId="6BF59D22" w:rsidR="000F7E8E" w:rsidRDefault="00816A82">
            <w:pPr>
              <w:pStyle w:val="TableParagraph"/>
              <w:spacing w:line="20" w:lineRule="exact"/>
              <w:ind w:left="24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967DF6E" wp14:editId="348BA2E9">
                      <wp:extent cx="1915160" cy="6350"/>
                      <wp:effectExtent l="3810" t="0" r="0" b="3810"/>
                      <wp:docPr id="9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5160" cy="6350"/>
                                <a:chOff x="0" y="0"/>
                                <a:chExt cx="3016" cy="10"/>
                              </a:xfrm>
                            </wpg:grpSpPr>
                            <wps:wsp>
                              <wps:cNvPr id="10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1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D096E1" id="Group 7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">
                      <v:rect id="Rectangle 8" o:spid="_x0000_s1027" style="position:absolute;width:30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318BE8A8" w14:textId="77777777" w:rsidR="000F7E8E" w:rsidRDefault="0075768F">
            <w:pPr>
              <w:pStyle w:val="TableParagraph"/>
              <w:spacing w:before="1"/>
              <w:ind w:left="717" w:right="662"/>
              <w:jc w:val="center"/>
              <w:rPr>
                <w:sz w:val="24"/>
              </w:rPr>
            </w:pPr>
            <w:r>
              <w:rPr>
                <w:sz w:val="24"/>
              </w:rPr>
              <w:t>инициалы,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фамилия</w:t>
            </w:r>
          </w:p>
        </w:tc>
      </w:tr>
    </w:tbl>
    <w:p w14:paraId="65FDD2F1" w14:textId="77777777" w:rsidR="000F7E8E" w:rsidRDefault="000F7E8E">
      <w:pPr>
        <w:pStyle w:val="a3"/>
        <w:rPr>
          <w:sz w:val="20"/>
        </w:rPr>
      </w:pPr>
    </w:p>
    <w:p w14:paraId="5592492E" w14:textId="77777777" w:rsidR="000F7E8E" w:rsidRDefault="000F7E8E">
      <w:pPr>
        <w:pStyle w:val="a3"/>
        <w:rPr>
          <w:sz w:val="20"/>
        </w:rPr>
      </w:pPr>
    </w:p>
    <w:p w14:paraId="680E5D8C" w14:textId="77777777" w:rsidR="000F7E8E" w:rsidRDefault="000F7E8E">
      <w:pPr>
        <w:pStyle w:val="a3"/>
        <w:rPr>
          <w:sz w:val="20"/>
        </w:rPr>
      </w:pPr>
    </w:p>
    <w:p w14:paraId="0A27BD06" w14:textId="77777777" w:rsidR="000F7E8E" w:rsidRDefault="000F7E8E">
      <w:pPr>
        <w:pStyle w:val="a3"/>
        <w:rPr>
          <w:sz w:val="20"/>
        </w:rPr>
      </w:pPr>
    </w:p>
    <w:p w14:paraId="318B37A4" w14:textId="77777777" w:rsidR="000F7E8E" w:rsidRDefault="000F7E8E">
      <w:pPr>
        <w:pStyle w:val="a3"/>
        <w:rPr>
          <w:sz w:val="20"/>
        </w:rPr>
      </w:pPr>
    </w:p>
    <w:p w14:paraId="44E26BB7" w14:textId="77777777" w:rsidR="000F7E8E" w:rsidRDefault="000F7E8E">
      <w:pPr>
        <w:pStyle w:val="a3"/>
        <w:spacing w:before="7" w:after="1"/>
        <w:rPr>
          <w:sz w:val="19"/>
        </w:rPr>
      </w:pPr>
    </w:p>
    <w:tbl>
      <w:tblPr>
        <w:tblStyle w:val="TableNormal"/>
        <w:tblW w:w="0" w:type="auto"/>
        <w:tblInd w:w="1380" w:type="dxa"/>
        <w:tblLayout w:type="fixed"/>
        <w:tblLook w:val="01E0" w:firstRow="1" w:lastRow="1" w:firstColumn="1" w:lastColumn="1" w:noHBand="0" w:noVBand="0"/>
      </w:tblPr>
      <w:tblGrid>
        <w:gridCol w:w="7481"/>
      </w:tblGrid>
      <w:tr w:rsidR="000F7E8E" w14:paraId="059EBB14" w14:textId="77777777">
        <w:trPr>
          <w:trHeight w:val="655"/>
        </w:trPr>
        <w:tc>
          <w:tcPr>
            <w:tcW w:w="7481" w:type="dxa"/>
          </w:tcPr>
          <w:p w14:paraId="3D4B1CDA" w14:textId="77777777" w:rsidR="000F7E8E" w:rsidRDefault="0075768F">
            <w:pPr>
              <w:pStyle w:val="TableParagraph"/>
              <w:spacing w:line="266" w:lineRule="exact"/>
              <w:ind w:left="188" w:right="184"/>
              <w:jc w:val="center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ЛАБОРАТОРНОЙ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</w:p>
        </w:tc>
      </w:tr>
      <w:tr w:rsidR="000F7E8E" w14:paraId="7CF2B3F1" w14:textId="77777777">
        <w:trPr>
          <w:trHeight w:val="1149"/>
        </w:trPr>
        <w:tc>
          <w:tcPr>
            <w:tcW w:w="7481" w:type="dxa"/>
          </w:tcPr>
          <w:p w14:paraId="357BA69D" w14:textId="77777777" w:rsidR="000F7E8E" w:rsidRDefault="000F7E8E">
            <w:pPr>
              <w:pStyle w:val="TableParagraph"/>
              <w:spacing w:before="8"/>
              <w:ind w:left="0"/>
              <w:rPr>
                <w:sz w:val="32"/>
              </w:rPr>
            </w:pPr>
          </w:p>
          <w:p w14:paraId="63B39F4A" w14:textId="77777777" w:rsidR="000F7E8E" w:rsidRDefault="0075768F">
            <w:pPr>
              <w:pStyle w:val="TableParagraph"/>
              <w:ind w:left="188" w:right="188"/>
              <w:jc w:val="center"/>
              <w:rPr>
                <w:sz w:val="28"/>
              </w:rPr>
            </w:pPr>
            <w:r>
              <w:rPr>
                <w:sz w:val="28"/>
              </w:rPr>
              <w:t>Анализ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предметной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области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разрабатываемой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веб-системы</w:t>
            </w:r>
          </w:p>
        </w:tc>
      </w:tr>
      <w:tr w:rsidR="000F7E8E" w14:paraId="3AB616B1" w14:textId="77777777">
        <w:trPr>
          <w:trHeight w:val="759"/>
        </w:trPr>
        <w:tc>
          <w:tcPr>
            <w:tcW w:w="7481" w:type="dxa"/>
          </w:tcPr>
          <w:p w14:paraId="05EE317F" w14:textId="77777777" w:rsidR="000F7E8E" w:rsidRDefault="000F7E8E">
            <w:pPr>
              <w:pStyle w:val="TableParagraph"/>
              <w:ind w:left="0"/>
              <w:rPr>
                <w:sz w:val="38"/>
              </w:rPr>
            </w:pPr>
          </w:p>
          <w:p w14:paraId="1DED7BE1" w14:textId="77777777" w:rsidR="000F7E8E" w:rsidRDefault="0075768F">
            <w:pPr>
              <w:pStyle w:val="TableParagraph"/>
              <w:spacing w:line="302" w:lineRule="exact"/>
              <w:ind w:left="187" w:right="188"/>
              <w:jc w:val="center"/>
              <w:rPr>
                <w:sz w:val="28"/>
              </w:rPr>
            </w:pPr>
            <w:r>
              <w:rPr>
                <w:sz w:val="24"/>
              </w:rPr>
              <w:t>по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курсу: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8"/>
              </w:rPr>
              <w:t>Проектирование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информационных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</w:p>
        </w:tc>
      </w:tr>
    </w:tbl>
    <w:p w14:paraId="769167BA" w14:textId="77777777" w:rsidR="000F7E8E" w:rsidRDefault="000F7E8E">
      <w:pPr>
        <w:pStyle w:val="a3"/>
        <w:rPr>
          <w:sz w:val="26"/>
        </w:rPr>
      </w:pPr>
    </w:p>
    <w:p w14:paraId="43454C32" w14:textId="77777777" w:rsidR="000F7E8E" w:rsidRDefault="000F7E8E">
      <w:pPr>
        <w:pStyle w:val="a3"/>
        <w:rPr>
          <w:sz w:val="26"/>
        </w:rPr>
      </w:pPr>
    </w:p>
    <w:p w14:paraId="5488FD4B" w14:textId="77777777" w:rsidR="000F7E8E" w:rsidRDefault="000F7E8E">
      <w:pPr>
        <w:pStyle w:val="a3"/>
        <w:rPr>
          <w:sz w:val="26"/>
        </w:rPr>
      </w:pPr>
    </w:p>
    <w:p w14:paraId="266A0C00" w14:textId="77777777" w:rsidR="000F7E8E" w:rsidRDefault="000F7E8E">
      <w:pPr>
        <w:pStyle w:val="a3"/>
        <w:rPr>
          <w:sz w:val="26"/>
        </w:rPr>
      </w:pPr>
    </w:p>
    <w:p w14:paraId="4D5B291A" w14:textId="77777777" w:rsidR="000F7E8E" w:rsidRDefault="000F7E8E">
      <w:pPr>
        <w:pStyle w:val="a3"/>
        <w:rPr>
          <w:sz w:val="26"/>
        </w:rPr>
      </w:pPr>
    </w:p>
    <w:p w14:paraId="3D44A0C3" w14:textId="77777777" w:rsidR="000F7E8E" w:rsidRDefault="000F7E8E">
      <w:pPr>
        <w:pStyle w:val="a3"/>
        <w:rPr>
          <w:sz w:val="26"/>
        </w:rPr>
      </w:pPr>
    </w:p>
    <w:p w14:paraId="0CD83C46" w14:textId="77777777" w:rsidR="000F7E8E" w:rsidRDefault="000F7E8E">
      <w:pPr>
        <w:pStyle w:val="a3"/>
        <w:rPr>
          <w:sz w:val="26"/>
        </w:rPr>
      </w:pPr>
    </w:p>
    <w:p w14:paraId="5E8CFE54" w14:textId="77777777" w:rsidR="000F7E8E" w:rsidRDefault="000F7E8E">
      <w:pPr>
        <w:pStyle w:val="a3"/>
        <w:rPr>
          <w:sz w:val="26"/>
        </w:rPr>
      </w:pPr>
    </w:p>
    <w:p w14:paraId="6205BF7F" w14:textId="77777777" w:rsidR="000F7E8E" w:rsidRDefault="000F7E8E">
      <w:pPr>
        <w:pStyle w:val="a3"/>
        <w:spacing w:before="4"/>
        <w:rPr>
          <w:sz w:val="32"/>
        </w:rPr>
      </w:pPr>
    </w:p>
    <w:p w14:paraId="119042F5" w14:textId="77777777" w:rsidR="000F7E8E" w:rsidRDefault="0075768F">
      <w:pPr>
        <w:spacing w:before="1"/>
        <w:ind w:left="300"/>
        <w:rPr>
          <w:sz w:val="24"/>
        </w:rPr>
      </w:pPr>
      <w:r>
        <w:rPr>
          <w:sz w:val="24"/>
        </w:rPr>
        <w:t>РАБОТУ</w:t>
      </w:r>
      <w:r>
        <w:rPr>
          <w:spacing w:val="-6"/>
          <w:sz w:val="24"/>
        </w:rPr>
        <w:t xml:space="preserve"> </w:t>
      </w:r>
      <w:r>
        <w:rPr>
          <w:sz w:val="24"/>
        </w:rPr>
        <w:t>ВЫПОЛНИЛ</w:t>
      </w:r>
    </w:p>
    <w:p w14:paraId="66655FFB" w14:textId="77777777" w:rsidR="000F7E8E" w:rsidRDefault="000F7E8E">
      <w:pPr>
        <w:pStyle w:val="a3"/>
        <w:rPr>
          <w:sz w:val="20"/>
        </w:rPr>
      </w:pPr>
    </w:p>
    <w:p w14:paraId="5A201C1D" w14:textId="77777777" w:rsidR="000F7E8E" w:rsidRDefault="000F7E8E">
      <w:pPr>
        <w:pStyle w:val="a3"/>
        <w:spacing w:before="11"/>
        <w:rPr>
          <w:sz w:val="16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465"/>
        <w:gridCol w:w="4467"/>
        <w:gridCol w:w="3111"/>
      </w:tblGrid>
      <w:tr w:rsidR="000F7E8E" w14:paraId="2DA6A07E" w14:textId="77777777">
        <w:trPr>
          <w:trHeight w:val="344"/>
        </w:trPr>
        <w:tc>
          <w:tcPr>
            <w:tcW w:w="2465" w:type="dxa"/>
          </w:tcPr>
          <w:p w14:paraId="1CE36F03" w14:textId="77777777" w:rsidR="000F7E8E" w:rsidRDefault="0075768F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 гр.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</w:p>
        </w:tc>
        <w:tc>
          <w:tcPr>
            <w:tcW w:w="4467" w:type="dxa"/>
          </w:tcPr>
          <w:p w14:paraId="5C267DD6" w14:textId="77777777" w:rsidR="000F7E8E" w:rsidRDefault="0075768F">
            <w:pPr>
              <w:pStyle w:val="TableParagraph"/>
              <w:spacing w:line="266" w:lineRule="exact"/>
              <w:ind w:left="529"/>
              <w:rPr>
                <w:sz w:val="24"/>
              </w:rPr>
            </w:pPr>
            <w:r>
              <w:rPr>
                <w:sz w:val="24"/>
              </w:rPr>
              <w:t>1123</w:t>
            </w:r>
          </w:p>
        </w:tc>
        <w:tc>
          <w:tcPr>
            <w:tcW w:w="3111" w:type="dxa"/>
          </w:tcPr>
          <w:p w14:paraId="4BB659FA" w14:textId="011A7DA4" w:rsidR="000F7E8E" w:rsidRDefault="00C8773E">
            <w:pPr>
              <w:pStyle w:val="TableParagraph"/>
              <w:spacing w:line="266" w:lineRule="exact"/>
              <w:ind w:left="553" w:right="470"/>
              <w:jc w:val="center"/>
              <w:rPr>
                <w:sz w:val="24"/>
              </w:rPr>
            </w:pPr>
            <w:r>
              <w:rPr>
                <w:sz w:val="24"/>
              </w:rPr>
              <w:t>Шестопалов А. А.</w:t>
            </w:r>
          </w:p>
        </w:tc>
      </w:tr>
      <w:tr w:rsidR="000F7E8E" w14:paraId="17ED7AD6" w14:textId="77777777">
        <w:trPr>
          <w:trHeight w:val="344"/>
        </w:trPr>
        <w:tc>
          <w:tcPr>
            <w:tcW w:w="2465" w:type="dxa"/>
          </w:tcPr>
          <w:p w14:paraId="6C67BEFD" w14:textId="77777777" w:rsidR="000F7E8E" w:rsidRDefault="000F7E8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467" w:type="dxa"/>
          </w:tcPr>
          <w:p w14:paraId="6316D91C" w14:textId="77777777" w:rsidR="000F7E8E" w:rsidRDefault="0075768F">
            <w:pPr>
              <w:pStyle w:val="TableParagraph"/>
              <w:spacing w:before="68" w:line="256" w:lineRule="exact"/>
              <w:ind w:left="2488"/>
              <w:rPr>
                <w:sz w:val="24"/>
              </w:rPr>
            </w:pPr>
            <w:r>
              <w:rPr>
                <w:sz w:val="24"/>
              </w:rPr>
              <w:t>подпись, дата</w:t>
            </w:r>
          </w:p>
        </w:tc>
        <w:tc>
          <w:tcPr>
            <w:tcW w:w="3111" w:type="dxa"/>
          </w:tcPr>
          <w:p w14:paraId="7E93E1E8" w14:textId="77777777" w:rsidR="000F7E8E" w:rsidRDefault="000F7E8E">
            <w:pPr>
              <w:pStyle w:val="TableParagraph"/>
              <w:spacing w:before="2"/>
              <w:ind w:left="0"/>
              <w:rPr>
                <w:sz w:val="11"/>
              </w:rPr>
            </w:pPr>
          </w:p>
          <w:p w14:paraId="0A4E8037" w14:textId="5AB2C951" w:rsidR="000F7E8E" w:rsidRDefault="00816A82">
            <w:pPr>
              <w:pStyle w:val="TableParagraph"/>
              <w:spacing w:line="20" w:lineRule="exact"/>
              <w:ind w:left="27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212C89C" wp14:editId="1F3BF856">
                      <wp:extent cx="1671320" cy="6350"/>
                      <wp:effectExtent l="0" t="0" r="0" b="3175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6350"/>
                                <a:chOff x="0" y="0"/>
                                <a:chExt cx="2632" cy="1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63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A36C3A" id="Group 5" o:spid="_x0000_s1026" style="width:131.6pt;height:.5pt;mso-position-horizontal-relative:char;mso-position-vertical-relative:line" coordsize="2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">
                      <v:rect id="Rectangle 6" o:spid="_x0000_s1027" style="position:absolute;width:26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  <w:p w14:paraId="00996612" w14:textId="77777777" w:rsidR="000F7E8E" w:rsidRDefault="0075768F">
            <w:pPr>
              <w:pStyle w:val="TableParagraph"/>
              <w:spacing w:line="175" w:lineRule="exact"/>
              <w:ind w:left="554" w:right="470"/>
              <w:jc w:val="center"/>
              <w:rPr>
                <w:sz w:val="24"/>
              </w:rPr>
            </w:pPr>
            <w:r>
              <w:rPr>
                <w:sz w:val="24"/>
              </w:rPr>
              <w:t>инициалы,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фамилия</w:t>
            </w:r>
          </w:p>
        </w:tc>
      </w:tr>
    </w:tbl>
    <w:p w14:paraId="0C8E235C" w14:textId="77777777" w:rsidR="000F7E8E" w:rsidRDefault="000F7E8E">
      <w:pPr>
        <w:pStyle w:val="a3"/>
        <w:rPr>
          <w:sz w:val="20"/>
        </w:rPr>
      </w:pPr>
    </w:p>
    <w:p w14:paraId="43EF4791" w14:textId="77777777" w:rsidR="000F7E8E" w:rsidRDefault="000F7E8E">
      <w:pPr>
        <w:pStyle w:val="a3"/>
        <w:spacing w:before="4"/>
        <w:rPr>
          <w:sz w:val="23"/>
        </w:rPr>
      </w:pPr>
    </w:p>
    <w:p w14:paraId="4D995E47" w14:textId="14FB39A4" w:rsidR="000F7E8E" w:rsidRDefault="00816A82">
      <w:pPr>
        <w:spacing w:before="90"/>
        <w:ind w:left="1957" w:right="2121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005D758B" wp14:editId="1D244F19">
                <wp:simplePos x="0" y="0"/>
                <wp:positionH relativeFrom="page">
                  <wp:posOffset>2289810</wp:posOffset>
                </wp:positionH>
                <wp:positionV relativeFrom="paragraph">
                  <wp:posOffset>-453390</wp:posOffset>
                </wp:positionV>
                <wp:extent cx="1100455" cy="6350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04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C5788" id="Rectangle 4" o:spid="_x0000_s1026" style="position:absolute;margin-left:180.3pt;margin-top:-35.7pt;width:86.65pt;height:.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4544" behindDoc="1" locked="0" layoutInCell="1" allowOverlap="1" wp14:anchorId="1C73187C" wp14:editId="71C479E0">
                <wp:simplePos x="0" y="0"/>
                <wp:positionH relativeFrom="page">
                  <wp:posOffset>3540125</wp:posOffset>
                </wp:positionH>
                <wp:positionV relativeFrom="paragraph">
                  <wp:posOffset>-453390</wp:posOffset>
                </wp:positionV>
                <wp:extent cx="1677035" cy="635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DC047" id="Rectangle 3" o:spid="_x0000_s1026" style="position:absolute;margin-left:278.75pt;margin-top:-35.7pt;width:132.05pt;height:.5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" fillcolor="black" stroked="f">
                <w10:wrap anchorx="page"/>
              </v:rect>
            </w:pict>
          </mc:Fallback>
        </mc:AlternateContent>
      </w:r>
      <w:r w:rsidR="0075768F">
        <w:rPr>
          <w:sz w:val="24"/>
        </w:rPr>
        <w:t>Санкт-Петербург</w:t>
      </w:r>
      <w:r w:rsidR="0075768F">
        <w:rPr>
          <w:spacing w:val="-3"/>
          <w:sz w:val="24"/>
        </w:rPr>
        <w:t xml:space="preserve"> </w:t>
      </w:r>
      <w:r w:rsidR="0075768F">
        <w:rPr>
          <w:sz w:val="24"/>
        </w:rPr>
        <w:t>2024</w:t>
      </w:r>
    </w:p>
    <w:p w14:paraId="0FC2AECD" w14:textId="77777777" w:rsidR="000F7E8E" w:rsidRDefault="000F7E8E">
      <w:pPr>
        <w:jc w:val="center"/>
        <w:rPr>
          <w:sz w:val="24"/>
        </w:rPr>
        <w:sectPr w:rsidR="000F7E8E">
          <w:type w:val="continuous"/>
          <w:pgSz w:w="11910" w:h="16840"/>
          <w:pgMar w:top="1340" w:right="0" w:bottom="280" w:left="1140" w:header="720" w:footer="720" w:gutter="0"/>
          <w:cols w:space="720"/>
        </w:sectPr>
      </w:pPr>
    </w:p>
    <w:p w14:paraId="3AB89C41" w14:textId="5AA611CA" w:rsidR="000F7E8E" w:rsidRPr="00C8773E" w:rsidRDefault="0075768F">
      <w:pPr>
        <w:pStyle w:val="a3"/>
        <w:spacing w:before="75" w:line="362" w:lineRule="auto"/>
        <w:ind w:left="300" w:right="1437" w:firstLine="710"/>
        <w:jc w:val="both"/>
        <w:rPr>
          <w:lang w:val="en-US"/>
        </w:rPr>
      </w:pPr>
      <w:r>
        <w:rPr>
          <w:b/>
        </w:rPr>
        <w:lastRenderedPageBreak/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</w:t>
      </w:r>
      <w:r>
        <w:t>:</w:t>
      </w:r>
      <w:r>
        <w:rPr>
          <w:spacing w:val="1"/>
        </w:rPr>
        <w:t xml:space="preserve"> </w:t>
      </w:r>
      <w:r>
        <w:t>провести</w:t>
      </w:r>
      <w:r>
        <w:rPr>
          <w:spacing w:val="1"/>
        </w:rPr>
        <w:t xml:space="preserve"> </w:t>
      </w:r>
      <w:r>
        <w:t>SWOT-анализ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 w:rsidR="00C8773E">
        <w:t>проектируемой</w:t>
      </w:r>
      <w:r>
        <w:rPr>
          <w:spacing w:val="1"/>
        </w:rPr>
        <w:t xml:space="preserve"> </w:t>
      </w:r>
      <w:r>
        <w:t>веб-</w:t>
      </w:r>
      <w:r w:rsidR="00C8773E">
        <w:rPr>
          <w:spacing w:val="1"/>
        </w:rPr>
        <w:t xml:space="preserve">системы </w:t>
      </w:r>
      <w:r>
        <w:t>и</w:t>
      </w:r>
      <w:r>
        <w:rPr>
          <w:spacing w:val="-2"/>
        </w:rPr>
        <w:t xml:space="preserve"> </w:t>
      </w:r>
      <w:r>
        <w:t>разработать</w:t>
      </w:r>
      <w:r>
        <w:rPr>
          <w:spacing w:val="-4"/>
        </w:rPr>
        <w:t xml:space="preserve"> </w:t>
      </w:r>
      <w:r>
        <w:t>информационный</w:t>
      </w:r>
      <w:r>
        <w:rPr>
          <w:spacing w:val="-2"/>
        </w:rPr>
        <w:t xml:space="preserve"> </w:t>
      </w:r>
      <w:r>
        <w:t>контент</w:t>
      </w:r>
      <w:r>
        <w:rPr>
          <w:spacing w:val="-2"/>
        </w:rPr>
        <w:t xml:space="preserve"> </w:t>
      </w:r>
      <w:r>
        <w:t>веб-приложения.</w:t>
      </w:r>
    </w:p>
    <w:p w14:paraId="574F42C7" w14:textId="77777777" w:rsidR="000F7E8E" w:rsidRDefault="0075768F">
      <w:pPr>
        <w:pStyle w:val="1"/>
        <w:spacing w:before="0" w:line="320" w:lineRule="exact"/>
      </w:pPr>
      <w:r>
        <w:t>Ход</w:t>
      </w:r>
      <w:r>
        <w:rPr>
          <w:spacing w:val="-4"/>
        </w:rPr>
        <w:t xml:space="preserve"> </w:t>
      </w:r>
      <w:r>
        <w:t>работы:</w:t>
      </w:r>
    </w:p>
    <w:p w14:paraId="16C1ABFB" w14:textId="2283477F" w:rsidR="000F7E8E" w:rsidRDefault="0075768F">
      <w:pPr>
        <w:spacing w:before="163"/>
        <w:ind w:left="1011"/>
        <w:jc w:val="both"/>
        <w:rPr>
          <w:b/>
          <w:sz w:val="28"/>
        </w:rPr>
      </w:pPr>
      <w:r>
        <w:rPr>
          <w:b/>
          <w:sz w:val="28"/>
        </w:rPr>
        <w:t>Обоснование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выбора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предметной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области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тематики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сайта</w:t>
      </w:r>
      <w:r w:rsidR="00C8773E" w:rsidRPr="00C8773E">
        <w:rPr>
          <w:b/>
          <w:sz w:val="28"/>
        </w:rPr>
        <w:t>:</w:t>
      </w:r>
    </w:p>
    <w:p w14:paraId="215A8557" w14:textId="77777777" w:rsidR="00C8773E" w:rsidRPr="00C8773E" w:rsidRDefault="00C8773E">
      <w:pPr>
        <w:spacing w:before="163"/>
        <w:ind w:left="1011"/>
        <w:jc w:val="both"/>
        <w:rPr>
          <w:b/>
          <w:sz w:val="28"/>
        </w:rPr>
      </w:pPr>
    </w:p>
    <w:p w14:paraId="3F63CBDC" w14:textId="0278D6EF" w:rsidR="00C8773E" w:rsidRPr="00C8773E" w:rsidRDefault="00C8773E" w:rsidP="00C8773E">
      <w:pPr>
        <w:pStyle w:val="1"/>
        <w:numPr>
          <w:ilvl w:val="0"/>
          <w:numId w:val="7"/>
        </w:numPr>
        <w:spacing w:before="2"/>
        <w:ind w:left="360"/>
        <w:jc w:val="left"/>
        <w:rPr>
          <w:b w:val="0"/>
          <w:bCs w:val="0"/>
        </w:rPr>
      </w:pPr>
      <w:r w:rsidRPr="00C8773E">
        <w:rPr>
          <w:b w:val="0"/>
          <w:bCs w:val="0"/>
        </w:rPr>
        <w:t>Спрос на email-маркетинг</w:t>
      </w:r>
      <w:r w:rsidRPr="00C8773E">
        <w:rPr>
          <w:b w:val="0"/>
          <w:bCs w:val="0"/>
        </w:rPr>
        <w:t>: несмотря</w:t>
      </w:r>
      <w:r w:rsidRPr="00C8773E">
        <w:rPr>
          <w:b w:val="0"/>
          <w:bCs w:val="0"/>
        </w:rPr>
        <w:t xml:space="preserve"> на появление множества новых каналов маркетинга, таких как социальные сети и мессенджеры, email-маркетинг остается одним из самых эффективных инструментов для достижения клиентов. Он позволяет брендам поддерживать связь с аудиторией и информировать их о новых продуктах, акциях и событиях.</w:t>
      </w:r>
    </w:p>
    <w:p w14:paraId="72909388" w14:textId="77777777" w:rsidR="00C8773E" w:rsidRPr="00C8773E" w:rsidRDefault="00C8773E" w:rsidP="00C8773E">
      <w:pPr>
        <w:pStyle w:val="1"/>
        <w:spacing w:before="2"/>
        <w:ind w:left="-360"/>
        <w:jc w:val="left"/>
        <w:rPr>
          <w:b w:val="0"/>
          <w:bCs w:val="0"/>
        </w:rPr>
      </w:pPr>
    </w:p>
    <w:p w14:paraId="2F78B5BA" w14:textId="3FD76698" w:rsidR="00C8773E" w:rsidRPr="00C8773E" w:rsidRDefault="00C8773E" w:rsidP="00C8773E">
      <w:pPr>
        <w:pStyle w:val="1"/>
        <w:numPr>
          <w:ilvl w:val="0"/>
          <w:numId w:val="7"/>
        </w:numPr>
        <w:spacing w:before="2"/>
        <w:ind w:left="360"/>
        <w:jc w:val="left"/>
        <w:rPr>
          <w:b w:val="0"/>
          <w:bCs w:val="0"/>
        </w:rPr>
      </w:pPr>
      <w:r w:rsidRPr="00C8773E">
        <w:rPr>
          <w:b w:val="0"/>
          <w:bCs w:val="0"/>
        </w:rPr>
        <w:t>Высокий ROI: Исследования показывают, что email-маркетинг может приносить высокий возврат на инвестиции (ROI), иногда достигая 4000% или более в зависимости от стратегии. Это делает его привлекательным для бизнеса всех размеров.</w:t>
      </w:r>
    </w:p>
    <w:p w14:paraId="44E07B02" w14:textId="77777777" w:rsidR="00C8773E" w:rsidRPr="00C8773E" w:rsidRDefault="00C8773E" w:rsidP="00C8773E">
      <w:pPr>
        <w:pStyle w:val="1"/>
        <w:spacing w:before="2"/>
        <w:ind w:left="-360"/>
        <w:jc w:val="left"/>
        <w:rPr>
          <w:b w:val="0"/>
          <w:bCs w:val="0"/>
        </w:rPr>
      </w:pPr>
    </w:p>
    <w:p w14:paraId="72DBDEC7" w14:textId="70FF29A8" w:rsidR="00C8773E" w:rsidRPr="00C8773E" w:rsidRDefault="00C8773E" w:rsidP="00C8773E">
      <w:pPr>
        <w:pStyle w:val="1"/>
        <w:numPr>
          <w:ilvl w:val="0"/>
          <w:numId w:val="7"/>
        </w:numPr>
        <w:spacing w:before="2"/>
        <w:ind w:left="360"/>
        <w:jc w:val="left"/>
        <w:rPr>
          <w:b w:val="0"/>
          <w:bCs w:val="0"/>
        </w:rPr>
      </w:pPr>
      <w:r w:rsidRPr="00C8773E">
        <w:rPr>
          <w:b w:val="0"/>
          <w:bCs w:val="0"/>
        </w:rPr>
        <w:t>Персонализация и сегментация: Современные сервисы email-маркетинга предлагают возможности для детальной персонализации и сегментации аудитории. Это позволяет компаниям более точно нацеливаться на своих клиентов и улучшать конверсию.</w:t>
      </w:r>
    </w:p>
    <w:p w14:paraId="77FE7D70" w14:textId="77777777" w:rsidR="00C8773E" w:rsidRPr="00C8773E" w:rsidRDefault="00C8773E" w:rsidP="00C8773E">
      <w:pPr>
        <w:pStyle w:val="1"/>
        <w:spacing w:before="2"/>
        <w:ind w:left="-360"/>
        <w:jc w:val="left"/>
        <w:rPr>
          <w:b w:val="0"/>
          <w:bCs w:val="0"/>
        </w:rPr>
      </w:pPr>
    </w:p>
    <w:p w14:paraId="791F2958" w14:textId="3DCE766A" w:rsidR="00C8773E" w:rsidRPr="00C8773E" w:rsidRDefault="00C8773E" w:rsidP="00C8773E">
      <w:pPr>
        <w:pStyle w:val="1"/>
        <w:numPr>
          <w:ilvl w:val="0"/>
          <w:numId w:val="7"/>
        </w:numPr>
        <w:spacing w:before="2"/>
        <w:ind w:left="360"/>
        <w:jc w:val="left"/>
        <w:rPr>
          <w:b w:val="0"/>
          <w:bCs w:val="0"/>
        </w:rPr>
      </w:pPr>
      <w:r w:rsidRPr="00C8773E">
        <w:rPr>
          <w:b w:val="0"/>
          <w:bCs w:val="0"/>
        </w:rPr>
        <w:t>Автоматизация процессов: Бренды все больше ищут способы автоматизации своих маркетинговых кампаний, чтобы сэкономить время и сократить затраты. Создание сервиса, который предлагает легкие в использовании инструменты автоматизации, может привлечь большое количество пользователей.</w:t>
      </w:r>
    </w:p>
    <w:p w14:paraId="3B821852" w14:textId="77777777" w:rsidR="00C8773E" w:rsidRPr="00C8773E" w:rsidRDefault="00C8773E" w:rsidP="00C8773E">
      <w:pPr>
        <w:pStyle w:val="1"/>
        <w:spacing w:before="2"/>
        <w:ind w:left="-360"/>
        <w:jc w:val="left"/>
        <w:rPr>
          <w:b w:val="0"/>
          <w:bCs w:val="0"/>
        </w:rPr>
      </w:pPr>
    </w:p>
    <w:p w14:paraId="08EBC54E" w14:textId="026B820A" w:rsidR="00C8773E" w:rsidRPr="00C8773E" w:rsidRDefault="00C8773E" w:rsidP="00C8773E">
      <w:pPr>
        <w:pStyle w:val="1"/>
        <w:numPr>
          <w:ilvl w:val="0"/>
          <w:numId w:val="7"/>
        </w:numPr>
        <w:spacing w:before="2"/>
        <w:ind w:left="360"/>
        <w:jc w:val="left"/>
        <w:rPr>
          <w:b w:val="0"/>
          <w:bCs w:val="0"/>
        </w:rPr>
      </w:pPr>
      <w:r w:rsidRPr="00C8773E">
        <w:rPr>
          <w:b w:val="0"/>
          <w:bCs w:val="0"/>
        </w:rPr>
        <w:t>Малый и средний бизнес: Многие малые и средние предприятия (МСП) по-прежнему не используют email-маркетинг на полную мощность. Предложение доступного, интуитивного и эффективного решения для этого сегмента может помочь им улучшить свои маркетинговые усилия.</w:t>
      </w:r>
    </w:p>
    <w:p w14:paraId="57FCE7B3" w14:textId="77777777" w:rsidR="00C8773E" w:rsidRPr="00C8773E" w:rsidRDefault="00C8773E" w:rsidP="00C8773E">
      <w:pPr>
        <w:pStyle w:val="1"/>
        <w:spacing w:before="2"/>
        <w:ind w:left="-360"/>
        <w:jc w:val="left"/>
        <w:rPr>
          <w:b w:val="0"/>
          <w:bCs w:val="0"/>
        </w:rPr>
      </w:pPr>
    </w:p>
    <w:p w14:paraId="190B419D" w14:textId="28BA28E8" w:rsidR="00C8773E" w:rsidRDefault="00C8773E" w:rsidP="00C8773E">
      <w:pPr>
        <w:pStyle w:val="1"/>
        <w:numPr>
          <w:ilvl w:val="0"/>
          <w:numId w:val="7"/>
        </w:numPr>
        <w:spacing w:before="2"/>
        <w:ind w:left="360"/>
        <w:jc w:val="left"/>
        <w:rPr>
          <w:b w:val="0"/>
          <w:bCs w:val="0"/>
        </w:rPr>
      </w:pPr>
      <w:r w:rsidRPr="00C8773E">
        <w:rPr>
          <w:b w:val="0"/>
          <w:bCs w:val="0"/>
        </w:rPr>
        <w:t>Разнообразие контента: Email-маркетинг позволяет отправлять разнообразный контент, включая текстовые сообщения, изображения и видео. Это дает возможность брендам креативно подходить к своим рассылкам и устанавливать более глубокую связь с клиентами.</w:t>
      </w:r>
    </w:p>
    <w:p w14:paraId="08C01F01" w14:textId="77777777" w:rsidR="00C8773E" w:rsidRDefault="00C8773E" w:rsidP="00C8773E">
      <w:pPr>
        <w:pStyle w:val="1"/>
        <w:spacing w:before="2"/>
        <w:ind w:left="0"/>
        <w:jc w:val="left"/>
        <w:rPr>
          <w:b w:val="0"/>
          <w:bCs w:val="0"/>
        </w:rPr>
      </w:pPr>
    </w:p>
    <w:p w14:paraId="5BDDFC32" w14:textId="4DCBA87A" w:rsidR="000F7E8E" w:rsidRDefault="0075768F" w:rsidP="00C8773E">
      <w:pPr>
        <w:pStyle w:val="1"/>
        <w:spacing w:before="2"/>
      </w:pPr>
      <w:r>
        <w:t>Цели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задачи</w:t>
      </w:r>
      <w:r>
        <w:rPr>
          <w:spacing w:val="-4"/>
        </w:rPr>
        <w:t xml:space="preserve"> </w:t>
      </w:r>
      <w:r>
        <w:t>проекта</w:t>
      </w:r>
    </w:p>
    <w:p w14:paraId="6E20F409" w14:textId="3B8D6AFC" w:rsidR="000F7E8E" w:rsidRDefault="0075768F">
      <w:pPr>
        <w:pStyle w:val="a3"/>
        <w:spacing w:before="158"/>
        <w:ind w:left="1011"/>
        <w:jc w:val="both"/>
      </w:pPr>
      <w:r>
        <w:t>Цел</w:t>
      </w:r>
      <w:r w:rsidR="00C8773E">
        <w:t>и</w:t>
      </w:r>
      <w:r>
        <w:rPr>
          <w:spacing w:val="-5"/>
        </w:rPr>
        <w:t xml:space="preserve"> </w:t>
      </w:r>
      <w:r>
        <w:t>проекта:</w:t>
      </w:r>
    </w:p>
    <w:p w14:paraId="3B4E0BAE" w14:textId="77777777" w:rsidR="00BF4F5E" w:rsidRDefault="00BF4F5E">
      <w:pPr>
        <w:pStyle w:val="a3"/>
        <w:spacing w:before="158"/>
        <w:ind w:left="1011"/>
        <w:jc w:val="both"/>
      </w:pPr>
    </w:p>
    <w:p w14:paraId="3AE906AA" w14:textId="11B62371" w:rsidR="00BF4F5E" w:rsidRDefault="00BF4F5E" w:rsidP="00BF4F5E">
      <w:pPr>
        <w:pStyle w:val="a3"/>
        <w:numPr>
          <w:ilvl w:val="0"/>
          <w:numId w:val="8"/>
        </w:numPr>
        <w:spacing w:line="315" w:lineRule="exact"/>
        <w:ind w:left="360"/>
      </w:pPr>
      <w:r>
        <w:t>Создание доступного и интуитивного инструмента для email-маркетинга</w:t>
      </w:r>
      <w:r>
        <w:t>.</w:t>
      </w:r>
    </w:p>
    <w:p w14:paraId="18B16DF8" w14:textId="77777777" w:rsidR="00BF4F5E" w:rsidRDefault="00BF4F5E" w:rsidP="00BF4F5E">
      <w:pPr>
        <w:pStyle w:val="a3"/>
        <w:spacing w:line="315" w:lineRule="exact"/>
        <w:ind w:left="-360"/>
      </w:pPr>
    </w:p>
    <w:p w14:paraId="69D47E23" w14:textId="71E8F970" w:rsidR="00BF4F5E" w:rsidRDefault="00BF4F5E" w:rsidP="00BF4F5E">
      <w:pPr>
        <w:pStyle w:val="a3"/>
        <w:numPr>
          <w:ilvl w:val="0"/>
          <w:numId w:val="8"/>
        </w:numPr>
        <w:spacing w:line="315" w:lineRule="exact"/>
        <w:ind w:left="360"/>
      </w:pPr>
      <w:r>
        <w:t>Увеличение эффективности маркетинговых кампаний для пользователей</w:t>
      </w:r>
      <w:r>
        <w:t>.</w:t>
      </w:r>
    </w:p>
    <w:p w14:paraId="17F7E3A7" w14:textId="77777777" w:rsidR="00BF4F5E" w:rsidRDefault="00BF4F5E" w:rsidP="00BF4F5E">
      <w:pPr>
        <w:pStyle w:val="a3"/>
        <w:spacing w:line="315" w:lineRule="exact"/>
        <w:ind w:left="-360"/>
      </w:pPr>
    </w:p>
    <w:p w14:paraId="1BE53677" w14:textId="58528C9B" w:rsidR="00BF4F5E" w:rsidRDefault="00BF4F5E" w:rsidP="00BF4F5E">
      <w:pPr>
        <w:pStyle w:val="a3"/>
        <w:numPr>
          <w:ilvl w:val="0"/>
          <w:numId w:val="8"/>
        </w:numPr>
        <w:spacing w:line="315" w:lineRule="exact"/>
        <w:ind w:left="360"/>
      </w:pPr>
      <w:r>
        <w:t>Формирование сообщества пользователей</w:t>
      </w:r>
      <w:r>
        <w:t>.</w:t>
      </w:r>
    </w:p>
    <w:p w14:paraId="17B557B9" w14:textId="7A779315" w:rsidR="00BF4F5E" w:rsidRDefault="00BF4F5E" w:rsidP="00BF4F5E">
      <w:pPr>
        <w:pStyle w:val="a3"/>
        <w:numPr>
          <w:ilvl w:val="0"/>
          <w:numId w:val="8"/>
        </w:numPr>
        <w:spacing w:line="315" w:lineRule="exact"/>
        <w:ind w:left="360"/>
      </w:pPr>
      <w:r>
        <w:lastRenderedPageBreak/>
        <w:t>Обеспечение высокой степени персонализации и автоматизации</w:t>
      </w:r>
      <w:r>
        <w:t>.</w:t>
      </w:r>
    </w:p>
    <w:p w14:paraId="22F30C2E" w14:textId="77777777" w:rsidR="00BF4F5E" w:rsidRDefault="00BF4F5E" w:rsidP="00BF4F5E">
      <w:pPr>
        <w:pStyle w:val="a3"/>
        <w:spacing w:line="315" w:lineRule="exact"/>
        <w:ind w:left="-360"/>
      </w:pPr>
    </w:p>
    <w:p w14:paraId="61270E7C" w14:textId="3FCB6F3F" w:rsidR="00BF4F5E" w:rsidRDefault="00BF4F5E" w:rsidP="00BF4F5E">
      <w:pPr>
        <w:pStyle w:val="a3"/>
        <w:numPr>
          <w:ilvl w:val="0"/>
          <w:numId w:val="8"/>
        </w:numPr>
        <w:spacing w:line="315" w:lineRule="exact"/>
        <w:ind w:left="360"/>
      </w:pPr>
      <w:r>
        <w:t>Достижение устойчивого роста пользовательской базы</w:t>
      </w:r>
      <w:r>
        <w:t>.</w:t>
      </w:r>
    </w:p>
    <w:p w14:paraId="5ACB0E1B" w14:textId="77777777" w:rsidR="00BF4F5E" w:rsidRDefault="00BF4F5E">
      <w:pPr>
        <w:pStyle w:val="a3"/>
        <w:spacing w:before="158"/>
        <w:ind w:left="1011"/>
        <w:jc w:val="both"/>
      </w:pPr>
    </w:p>
    <w:p w14:paraId="67FEEEF1" w14:textId="5828F9E5" w:rsidR="000F7E8E" w:rsidRDefault="0075768F">
      <w:pPr>
        <w:pStyle w:val="a3"/>
        <w:spacing w:line="315" w:lineRule="exact"/>
        <w:ind w:left="1011"/>
      </w:pPr>
      <w:r>
        <w:t>Задачи</w:t>
      </w:r>
      <w:r>
        <w:rPr>
          <w:spacing w:val="-3"/>
        </w:rPr>
        <w:t xml:space="preserve"> </w:t>
      </w:r>
      <w:r>
        <w:t>проекта:</w:t>
      </w:r>
    </w:p>
    <w:p w14:paraId="3707A4C0" w14:textId="77777777" w:rsidR="00BF4F5E" w:rsidRDefault="00BF4F5E">
      <w:pPr>
        <w:pStyle w:val="a3"/>
        <w:spacing w:line="315" w:lineRule="exact"/>
        <w:ind w:left="1011"/>
      </w:pPr>
    </w:p>
    <w:p w14:paraId="2160F6F0" w14:textId="74B95887" w:rsidR="00BF4F5E" w:rsidRDefault="00BF4F5E" w:rsidP="00BF4F5E">
      <w:pPr>
        <w:pStyle w:val="a3"/>
        <w:numPr>
          <w:ilvl w:val="0"/>
          <w:numId w:val="9"/>
        </w:numPr>
        <w:spacing w:line="315" w:lineRule="exact"/>
        <w:ind w:left="360"/>
      </w:pPr>
      <w:r>
        <w:t>Анализ рынка и конкурентов:</w:t>
      </w:r>
    </w:p>
    <w:p w14:paraId="5D432A44" w14:textId="77777777" w:rsidR="00BF4F5E" w:rsidRDefault="00BF4F5E" w:rsidP="00BF4F5E">
      <w:pPr>
        <w:pStyle w:val="a3"/>
        <w:spacing w:line="315" w:lineRule="exact"/>
      </w:pPr>
    </w:p>
    <w:p w14:paraId="1FEE15A1" w14:textId="4820863B" w:rsidR="00BF4F5E" w:rsidRDefault="00BF4F5E" w:rsidP="00BF4F5E">
      <w:pPr>
        <w:pStyle w:val="a3"/>
        <w:spacing w:line="315" w:lineRule="exact"/>
      </w:pPr>
      <w:r>
        <w:t xml:space="preserve">   - Провести исследование существующих сервисов email-маркетинга для </w:t>
      </w:r>
      <w:r>
        <w:t xml:space="preserve">     </w:t>
      </w:r>
      <w:r>
        <w:t>определения сильных и слабых сторон, а также выявления незаполненных ниш.</w:t>
      </w:r>
    </w:p>
    <w:p w14:paraId="0BC07D0F" w14:textId="77777777" w:rsidR="00BF4F5E" w:rsidRDefault="00BF4F5E" w:rsidP="00BF4F5E">
      <w:pPr>
        <w:pStyle w:val="a3"/>
        <w:spacing w:line="315" w:lineRule="exact"/>
      </w:pPr>
    </w:p>
    <w:p w14:paraId="728A6B6F" w14:textId="57921AC1" w:rsidR="00BF4F5E" w:rsidRDefault="00BF4F5E" w:rsidP="00BF4F5E">
      <w:pPr>
        <w:pStyle w:val="a3"/>
        <w:numPr>
          <w:ilvl w:val="0"/>
          <w:numId w:val="9"/>
        </w:numPr>
        <w:spacing w:line="315" w:lineRule="exact"/>
        <w:ind w:left="360"/>
      </w:pPr>
      <w:r>
        <w:t>Разработка минимально жизнеспособного продукта (MVP):</w:t>
      </w:r>
    </w:p>
    <w:p w14:paraId="222098C9" w14:textId="77777777" w:rsidR="00BF4F5E" w:rsidRDefault="00BF4F5E" w:rsidP="00BF4F5E">
      <w:pPr>
        <w:pStyle w:val="a3"/>
        <w:spacing w:line="315" w:lineRule="exact"/>
      </w:pPr>
    </w:p>
    <w:p w14:paraId="43486A00" w14:textId="77777777" w:rsidR="00BF4F5E" w:rsidRDefault="00BF4F5E" w:rsidP="00BF4F5E">
      <w:pPr>
        <w:pStyle w:val="a3"/>
        <w:spacing w:line="315" w:lineRule="exact"/>
      </w:pPr>
      <w:r>
        <w:t xml:space="preserve">   - Спроектировать и создать базовую версию платформы с ключевыми функциями, чтобы быстро выйти на рынок и получить обратную связь от пользователей.</w:t>
      </w:r>
    </w:p>
    <w:p w14:paraId="4C175266" w14:textId="77777777" w:rsidR="00BF4F5E" w:rsidRDefault="00BF4F5E" w:rsidP="00BF4F5E">
      <w:pPr>
        <w:pStyle w:val="a3"/>
        <w:spacing w:line="315" w:lineRule="exact"/>
      </w:pPr>
    </w:p>
    <w:p w14:paraId="35C0E913" w14:textId="0A97A416" w:rsidR="00BF4F5E" w:rsidRDefault="00BF4F5E" w:rsidP="00BF4F5E">
      <w:pPr>
        <w:pStyle w:val="a3"/>
        <w:numPr>
          <w:ilvl w:val="0"/>
          <w:numId w:val="9"/>
        </w:numPr>
        <w:spacing w:line="315" w:lineRule="exact"/>
        <w:ind w:left="360"/>
      </w:pPr>
      <w:r>
        <w:t>Создание интуитивного пользовательского интерфейса (UI) и пользовательского опыта (UX):</w:t>
      </w:r>
    </w:p>
    <w:p w14:paraId="32AF4FDD" w14:textId="77777777" w:rsidR="00BF4F5E" w:rsidRDefault="00BF4F5E" w:rsidP="00BF4F5E">
      <w:pPr>
        <w:pStyle w:val="a3"/>
        <w:spacing w:line="315" w:lineRule="exact"/>
      </w:pPr>
    </w:p>
    <w:p w14:paraId="44BA4575" w14:textId="77777777" w:rsidR="00BF4F5E" w:rsidRDefault="00BF4F5E" w:rsidP="00BF4F5E">
      <w:pPr>
        <w:pStyle w:val="a3"/>
        <w:spacing w:line="315" w:lineRule="exact"/>
      </w:pPr>
      <w:r>
        <w:t xml:space="preserve">   - Обратить особое внимание на удобство интерфейса и опыт пользователя для увеличения вовлеченности и уменьшения числа отмен подписки.</w:t>
      </w:r>
    </w:p>
    <w:p w14:paraId="39078540" w14:textId="77777777" w:rsidR="00BF4F5E" w:rsidRDefault="00BF4F5E" w:rsidP="00BF4F5E">
      <w:pPr>
        <w:pStyle w:val="a3"/>
        <w:spacing w:line="315" w:lineRule="exact"/>
      </w:pPr>
    </w:p>
    <w:p w14:paraId="708FC9BB" w14:textId="5E2F203D" w:rsidR="00BF4F5E" w:rsidRDefault="00BF4F5E" w:rsidP="00BF4F5E">
      <w:pPr>
        <w:pStyle w:val="a3"/>
        <w:numPr>
          <w:ilvl w:val="0"/>
          <w:numId w:val="9"/>
        </w:numPr>
        <w:spacing w:line="315" w:lineRule="exact"/>
        <w:ind w:left="360"/>
      </w:pPr>
      <w:r>
        <w:t>Разработка функциональных возможностей:</w:t>
      </w:r>
    </w:p>
    <w:p w14:paraId="6F45A746" w14:textId="77777777" w:rsidR="00BF4F5E" w:rsidRDefault="00BF4F5E" w:rsidP="00BF4F5E">
      <w:pPr>
        <w:pStyle w:val="a3"/>
        <w:spacing w:line="315" w:lineRule="exact"/>
      </w:pPr>
    </w:p>
    <w:p w14:paraId="573AF0D6" w14:textId="77777777" w:rsidR="00BF4F5E" w:rsidRDefault="00BF4F5E" w:rsidP="00BF4F5E">
      <w:pPr>
        <w:pStyle w:val="a3"/>
        <w:spacing w:line="315" w:lineRule="exact"/>
      </w:pPr>
      <w:r>
        <w:t xml:space="preserve">   - Реализовать функции для создания и редактирования шаблонов email-рассылок, сегментации подписчиков, автоматизации процессов, аналитики и отчетности.</w:t>
      </w:r>
    </w:p>
    <w:p w14:paraId="0B361CC9" w14:textId="77777777" w:rsidR="00BF4F5E" w:rsidRDefault="00BF4F5E" w:rsidP="00BF4F5E">
      <w:pPr>
        <w:pStyle w:val="a3"/>
        <w:spacing w:line="315" w:lineRule="exact"/>
      </w:pPr>
    </w:p>
    <w:p w14:paraId="35FAF2BC" w14:textId="1740E9F3" w:rsidR="00BF4F5E" w:rsidRDefault="00BF4F5E" w:rsidP="00BF4F5E">
      <w:pPr>
        <w:pStyle w:val="a3"/>
        <w:numPr>
          <w:ilvl w:val="0"/>
          <w:numId w:val="9"/>
        </w:numPr>
        <w:spacing w:line="315" w:lineRule="exact"/>
        <w:ind w:left="360"/>
      </w:pPr>
      <w:r>
        <w:t>Маркетинг и привлечение пользователей:</w:t>
      </w:r>
    </w:p>
    <w:p w14:paraId="55ED9A2F" w14:textId="77777777" w:rsidR="00BF4F5E" w:rsidRDefault="00BF4F5E" w:rsidP="00BF4F5E">
      <w:pPr>
        <w:pStyle w:val="a3"/>
        <w:spacing w:line="315" w:lineRule="exact"/>
      </w:pPr>
    </w:p>
    <w:p w14:paraId="773ED41C" w14:textId="76873ECD" w:rsidR="00BF4F5E" w:rsidRDefault="00BF4F5E" w:rsidP="00BF4F5E">
      <w:pPr>
        <w:pStyle w:val="a3"/>
        <w:spacing w:line="315" w:lineRule="exact"/>
      </w:pPr>
      <w:r>
        <w:t xml:space="preserve">   - Разработать маркетинговую стратегию для продвижения сервиса через </w:t>
      </w:r>
      <w:r>
        <w:t xml:space="preserve">      </w:t>
      </w:r>
      <w:r>
        <w:t>социальные сети, контент-маркетинг, SEO, PPC и партнерские программы.</w:t>
      </w:r>
    </w:p>
    <w:p w14:paraId="405C30C1" w14:textId="77777777" w:rsidR="00BF4F5E" w:rsidRDefault="00BF4F5E" w:rsidP="00BF4F5E">
      <w:pPr>
        <w:pStyle w:val="a3"/>
        <w:spacing w:line="315" w:lineRule="exact"/>
      </w:pPr>
    </w:p>
    <w:p w14:paraId="2BC73C3F" w14:textId="52EDD1AC" w:rsidR="00BF4F5E" w:rsidRDefault="00BF4F5E" w:rsidP="00BF4F5E">
      <w:pPr>
        <w:pStyle w:val="a3"/>
        <w:numPr>
          <w:ilvl w:val="0"/>
          <w:numId w:val="9"/>
        </w:numPr>
        <w:spacing w:line="315" w:lineRule="exact"/>
        <w:ind w:left="360"/>
      </w:pPr>
      <w:r>
        <w:t>Поддержка и обучение пользователей:</w:t>
      </w:r>
    </w:p>
    <w:p w14:paraId="4ADB1CD4" w14:textId="77777777" w:rsidR="00BF4F5E" w:rsidRDefault="00BF4F5E" w:rsidP="00BF4F5E">
      <w:pPr>
        <w:pStyle w:val="a3"/>
        <w:spacing w:line="315" w:lineRule="exact"/>
      </w:pPr>
    </w:p>
    <w:p w14:paraId="155F1874" w14:textId="456D7426" w:rsidR="00BF4F5E" w:rsidRDefault="00BF4F5E" w:rsidP="00BF4F5E">
      <w:pPr>
        <w:pStyle w:val="a3"/>
        <w:spacing w:line="315" w:lineRule="exact"/>
      </w:pPr>
      <w:r>
        <w:t xml:space="preserve">   - Создать образовательные материалы и ресурсы, такие как видеоуроки, вебинары </w:t>
      </w:r>
      <w:r>
        <w:t xml:space="preserve">       </w:t>
      </w:r>
      <w:r>
        <w:t xml:space="preserve">и статьи, чтобы помочь пользователям максимально эффективно использовать </w:t>
      </w:r>
      <w:r>
        <w:t xml:space="preserve">  </w:t>
      </w:r>
      <w:r>
        <w:t>платформу.</w:t>
      </w:r>
    </w:p>
    <w:p w14:paraId="7C39CC44" w14:textId="77777777" w:rsidR="00BF4F5E" w:rsidRDefault="00BF4F5E" w:rsidP="00BF4F5E">
      <w:pPr>
        <w:pStyle w:val="a3"/>
        <w:spacing w:line="315" w:lineRule="exact"/>
      </w:pPr>
    </w:p>
    <w:p w14:paraId="505E3A66" w14:textId="5DEECC54" w:rsidR="00BF4F5E" w:rsidRDefault="00BF4F5E" w:rsidP="00BF4F5E">
      <w:pPr>
        <w:pStyle w:val="a3"/>
        <w:numPr>
          <w:ilvl w:val="0"/>
          <w:numId w:val="9"/>
        </w:numPr>
        <w:spacing w:line="315" w:lineRule="exact"/>
        <w:ind w:left="360"/>
      </w:pPr>
      <w:r>
        <w:t>Мониторинг и аналитика:</w:t>
      </w:r>
    </w:p>
    <w:p w14:paraId="54B925DF" w14:textId="77777777" w:rsidR="00BF4F5E" w:rsidRDefault="00BF4F5E" w:rsidP="00BF4F5E">
      <w:pPr>
        <w:pStyle w:val="a3"/>
        <w:spacing w:line="315" w:lineRule="exact"/>
      </w:pPr>
    </w:p>
    <w:p w14:paraId="49F331E5" w14:textId="5DEEF0F5" w:rsidR="00BF4F5E" w:rsidRDefault="00BF4F5E" w:rsidP="00BF4F5E">
      <w:pPr>
        <w:pStyle w:val="a3"/>
        <w:spacing w:line="315" w:lineRule="exact"/>
      </w:pPr>
      <w:r>
        <w:t xml:space="preserve">   - Установить системы для сбора данных о поведении пользователей, производительности кампаний и других метриках для постоянного улучшения </w:t>
      </w:r>
      <w:r>
        <w:t xml:space="preserve">    </w:t>
      </w:r>
      <w:r>
        <w:t>сервиса.</w:t>
      </w:r>
    </w:p>
    <w:p w14:paraId="11CE0C0A" w14:textId="77777777" w:rsidR="00BF4F5E" w:rsidRDefault="00BF4F5E" w:rsidP="00BF4F5E">
      <w:pPr>
        <w:pStyle w:val="a3"/>
        <w:spacing w:line="315" w:lineRule="exact"/>
      </w:pPr>
    </w:p>
    <w:p w14:paraId="28B09A0D" w14:textId="77777777" w:rsidR="00BF4F5E" w:rsidRDefault="00BF4F5E" w:rsidP="00BF4F5E">
      <w:pPr>
        <w:pStyle w:val="a3"/>
        <w:spacing w:line="315" w:lineRule="exact"/>
      </w:pPr>
      <w:r>
        <w:t>8. Обеспечение безопасности данных:</w:t>
      </w:r>
    </w:p>
    <w:p w14:paraId="0AF55F4B" w14:textId="451733FA" w:rsidR="00BF4F5E" w:rsidRDefault="00BF4F5E" w:rsidP="00BF4F5E">
      <w:pPr>
        <w:pStyle w:val="a3"/>
        <w:spacing w:line="315" w:lineRule="exact"/>
      </w:pPr>
      <w:r>
        <w:t xml:space="preserve">   - Разработать и внедрить политику безопасности и конфиденциальности, чтобы </w:t>
      </w:r>
      <w:r>
        <w:t xml:space="preserve">  </w:t>
      </w:r>
      <w:r>
        <w:t>сделать защиту пользовательских данных приоритетом.</w:t>
      </w:r>
    </w:p>
    <w:tbl>
      <w:tblPr>
        <w:tblStyle w:val="TableNormal"/>
        <w:tblpPr w:leftFromText="180" w:rightFromText="180" w:vertAnchor="text" w:horzAnchor="margin" w:tblpY="17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2"/>
        <w:gridCol w:w="4856"/>
      </w:tblGrid>
      <w:tr w:rsidR="00BF4F5E" w14:paraId="3F42F601" w14:textId="77777777" w:rsidTr="00356FA2">
        <w:trPr>
          <w:trHeight w:val="384"/>
        </w:trPr>
        <w:tc>
          <w:tcPr>
            <w:tcW w:w="9398" w:type="dxa"/>
            <w:gridSpan w:val="2"/>
          </w:tcPr>
          <w:p w14:paraId="48389F45" w14:textId="77777777" w:rsidR="00BF4F5E" w:rsidRDefault="00BF4F5E" w:rsidP="00356FA2">
            <w:pPr>
              <w:pStyle w:val="TableParagraph"/>
              <w:spacing w:line="320" w:lineRule="exact"/>
              <w:ind w:left="3815" w:right="310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Внешняя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среда</w:t>
            </w:r>
          </w:p>
        </w:tc>
      </w:tr>
      <w:tr w:rsidR="00BF4F5E" w14:paraId="259A04D0" w14:textId="77777777" w:rsidTr="00356FA2">
        <w:trPr>
          <w:trHeight w:val="389"/>
        </w:trPr>
        <w:tc>
          <w:tcPr>
            <w:tcW w:w="4542" w:type="dxa"/>
          </w:tcPr>
          <w:p w14:paraId="06E45956" w14:textId="77777777" w:rsidR="00BF4F5E" w:rsidRDefault="00BF4F5E" w:rsidP="00356FA2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Возможности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“O”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- opportunities</w:t>
            </w:r>
          </w:p>
        </w:tc>
        <w:tc>
          <w:tcPr>
            <w:tcW w:w="4856" w:type="dxa"/>
          </w:tcPr>
          <w:p w14:paraId="0143EAF9" w14:textId="77777777" w:rsidR="00BF4F5E" w:rsidRDefault="00BF4F5E" w:rsidP="00356FA2">
            <w:pPr>
              <w:pStyle w:val="TableParagraph"/>
              <w:spacing w:line="320" w:lineRule="exact"/>
              <w:ind w:left="92" w:right="9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Угрозы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"T"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threats</w:t>
            </w:r>
          </w:p>
        </w:tc>
      </w:tr>
      <w:tr w:rsidR="00BF4F5E" w14:paraId="315D946B" w14:textId="77777777" w:rsidTr="00356FA2">
        <w:trPr>
          <w:trHeight w:val="7362"/>
        </w:trPr>
        <w:tc>
          <w:tcPr>
            <w:tcW w:w="4542" w:type="dxa"/>
          </w:tcPr>
          <w:p w14:paraId="67B9B7EF" w14:textId="77777777" w:rsidR="00BF4F5E" w:rsidRDefault="00356FA2" w:rsidP="00356FA2">
            <w:pPr>
              <w:pStyle w:val="TableParagraph"/>
              <w:spacing w:line="480" w:lineRule="atLeast"/>
              <w:ind w:right="697"/>
              <w:rPr>
                <w:sz w:val="28"/>
              </w:rPr>
            </w:pPr>
            <w:r>
              <w:rPr>
                <w:sz w:val="28"/>
              </w:rPr>
              <w:t>-увеличение спроса на цифровые и маркетинговые услуги</w:t>
            </w:r>
          </w:p>
          <w:p w14:paraId="48389543" w14:textId="77777777" w:rsidR="00356FA2" w:rsidRDefault="00356FA2" w:rsidP="00356FA2">
            <w:pPr>
              <w:pStyle w:val="TableParagraph"/>
              <w:spacing w:line="480" w:lineRule="atLeast"/>
              <w:ind w:right="697"/>
              <w:rPr>
                <w:sz w:val="28"/>
              </w:rPr>
            </w:pPr>
            <w:r>
              <w:rPr>
                <w:sz w:val="28"/>
              </w:rPr>
              <w:t>-рост популярности персонализируемого маркетинга</w:t>
            </w:r>
          </w:p>
          <w:p w14:paraId="7D2120E3" w14:textId="77777777" w:rsidR="00356FA2" w:rsidRDefault="00356FA2" w:rsidP="00356FA2">
            <w:pPr>
              <w:pStyle w:val="TableParagraph"/>
              <w:spacing w:line="480" w:lineRule="atLeast"/>
              <w:ind w:right="697"/>
              <w:rPr>
                <w:sz w:val="28"/>
              </w:rPr>
            </w:pPr>
            <w:r>
              <w:rPr>
                <w:sz w:val="28"/>
              </w:rPr>
              <w:t>-развитие мобильного маркетинга</w:t>
            </w:r>
          </w:p>
          <w:p w14:paraId="0A1C0D10" w14:textId="2A23BFDB" w:rsidR="00356FA2" w:rsidRDefault="00356FA2" w:rsidP="00356FA2">
            <w:pPr>
              <w:pStyle w:val="TableParagraph"/>
              <w:spacing w:line="480" w:lineRule="atLeast"/>
              <w:ind w:right="697"/>
              <w:rPr>
                <w:sz w:val="28"/>
              </w:rPr>
            </w:pPr>
            <w:r>
              <w:rPr>
                <w:sz w:val="28"/>
              </w:rPr>
              <w:t>-новые технологии и интеграции (</w:t>
            </w:r>
            <w:r>
              <w:rPr>
                <w:sz w:val="28"/>
                <w:lang w:val="en-US"/>
              </w:rPr>
              <w:t>AI</w:t>
            </w:r>
            <w:r w:rsidRPr="00356FA2">
              <w:rPr>
                <w:sz w:val="28"/>
              </w:rPr>
              <w:t>)</w:t>
            </w:r>
          </w:p>
          <w:p w14:paraId="3884100C" w14:textId="507DFFDF" w:rsidR="00356FA2" w:rsidRPr="00356FA2" w:rsidRDefault="00356FA2" w:rsidP="00356FA2">
            <w:pPr>
              <w:pStyle w:val="TableParagraph"/>
              <w:spacing w:line="480" w:lineRule="atLeast"/>
              <w:ind w:right="697"/>
              <w:rPr>
                <w:sz w:val="28"/>
              </w:rPr>
            </w:pP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выход на международные рынки</w:t>
            </w:r>
          </w:p>
          <w:p w14:paraId="022A3270" w14:textId="2E623F1D" w:rsidR="00356FA2" w:rsidRPr="00356FA2" w:rsidRDefault="00356FA2" w:rsidP="00356FA2">
            <w:pPr>
              <w:pStyle w:val="TableParagraph"/>
              <w:spacing w:line="480" w:lineRule="atLeast"/>
              <w:ind w:right="697"/>
              <w:rPr>
                <w:sz w:val="28"/>
              </w:rPr>
            </w:pPr>
          </w:p>
        </w:tc>
        <w:tc>
          <w:tcPr>
            <w:tcW w:w="4856" w:type="dxa"/>
          </w:tcPr>
          <w:p w14:paraId="0F6C74C6" w14:textId="77777777" w:rsidR="00BF4F5E" w:rsidRDefault="00356FA2" w:rsidP="00356FA2">
            <w:pPr>
              <w:pStyle w:val="TableParagraph"/>
              <w:tabs>
                <w:tab w:val="left" w:pos="1272"/>
              </w:tabs>
              <w:spacing w:line="360" w:lineRule="auto"/>
              <w:ind w:right="104"/>
              <w:jc w:val="both"/>
              <w:rPr>
                <w:sz w:val="28"/>
              </w:rPr>
            </w:pPr>
            <w:r>
              <w:rPr>
                <w:sz w:val="28"/>
              </w:rPr>
              <w:t>-конкуренция с крупными игроками</w:t>
            </w:r>
          </w:p>
          <w:p w14:paraId="3BAE9039" w14:textId="77777777" w:rsidR="00356FA2" w:rsidRDefault="00356FA2" w:rsidP="00356FA2">
            <w:pPr>
              <w:pStyle w:val="TableParagraph"/>
              <w:tabs>
                <w:tab w:val="left" w:pos="1272"/>
              </w:tabs>
              <w:spacing w:line="360" w:lineRule="auto"/>
              <w:ind w:right="104"/>
              <w:jc w:val="both"/>
              <w:rPr>
                <w:sz w:val="28"/>
              </w:rPr>
            </w:pPr>
            <w:r>
              <w:rPr>
                <w:sz w:val="28"/>
              </w:rPr>
              <w:t>-изменение в законодательстве о защите данных</w:t>
            </w:r>
          </w:p>
          <w:p w14:paraId="10625D0A" w14:textId="77777777" w:rsidR="00356FA2" w:rsidRDefault="00356FA2" w:rsidP="00356FA2">
            <w:pPr>
              <w:pStyle w:val="TableParagraph"/>
              <w:tabs>
                <w:tab w:val="left" w:pos="1272"/>
              </w:tabs>
              <w:spacing w:line="360" w:lineRule="auto"/>
              <w:ind w:right="104"/>
              <w:jc w:val="both"/>
              <w:rPr>
                <w:sz w:val="28"/>
              </w:rPr>
            </w:pPr>
            <w:r>
              <w:rPr>
                <w:sz w:val="28"/>
              </w:rPr>
              <w:t>-технологические изменения</w:t>
            </w:r>
          </w:p>
          <w:p w14:paraId="0DF6606C" w14:textId="77777777" w:rsidR="00356FA2" w:rsidRDefault="00356FA2" w:rsidP="00356FA2">
            <w:pPr>
              <w:pStyle w:val="TableParagraph"/>
              <w:tabs>
                <w:tab w:val="left" w:pos="1272"/>
              </w:tabs>
              <w:spacing w:line="360" w:lineRule="auto"/>
              <w:ind w:right="104"/>
              <w:jc w:val="both"/>
              <w:rPr>
                <w:sz w:val="28"/>
              </w:rPr>
            </w:pPr>
            <w:r>
              <w:rPr>
                <w:sz w:val="28"/>
              </w:rPr>
              <w:t>-проблемы с доставляемостью писем</w:t>
            </w:r>
          </w:p>
          <w:p w14:paraId="6888A4E9" w14:textId="4780B634" w:rsidR="001C2E9E" w:rsidRDefault="001C2E9E" w:rsidP="00356FA2">
            <w:pPr>
              <w:pStyle w:val="TableParagraph"/>
              <w:tabs>
                <w:tab w:val="left" w:pos="1272"/>
              </w:tabs>
              <w:spacing w:line="360" w:lineRule="auto"/>
              <w:ind w:right="104"/>
              <w:jc w:val="both"/>
              <w:rPr>
                <w:sz w:val="28"/>
              </w:rPr>
            </w:pPr>
            <w:r>
              <w:rPr>
                <w:sz w:val="28"/>
              </w:rPr>
              <w:t>-изменение предпочтений пользователя (переход полностью в другие мессенджеры)</w:t>
            </w:r>
          </w:p>
          <w:p w14:paraId="57354324" w14:textId="236EB0FD" w:rsidR="001C2E9E" w:rsidRDefault="001C2E9E" w:rsidP="00356FA2">
            <w:pPr>
              <w:pStyle w:val="TableParagraph"/>
              <w:tabs>
                <w:tab w:val="left" w:pos="1272"/>
              </w:tabs>
              <w:spacing w:line="360" w:lineRule="auto"/>
              <w:ind w:right="104"/>
              <w:jc w:val="both"/>
              <w:rPr>
                <w:sz w:val="28"/>
              </w:rPr>
            </w:pPr>
          </w:p>
        </w:tc>
      </w:tr>
    </w:tbl>
    <w:p w14:paraId="79007A15" w14:textId="43948A5D" w:rsidR="00356FA2" w:rsidRPr="00356FA2" w:rsidRDefault="00356FA2" w:rsidP="00356FA2">
      <w:pPr>
        <w:pStyle w:val="a3"/>
        <w:spacing w:line="315" w:lineRule="exact"/>
        <w:rPr>
          <w:b/>
          <w:bCs/>
        </w:rPr>
      </w:pPr>
      <w:r>
        <w:rPr>
          <w:b/>
          <w:bCs/>
          <w:lang w:val="en-US"/>
        </w:rPr>
        <w:t>SWOT</w:t>
      </w:r>
      <w:r w:rsidRPr="00356FA2">
        <w:rPr>
          <w:b/>
          <w:bCs/>
        </w:rPr>
        <w:t xml:space="preserve"> – </w:t>
      </w:r>
      <w:r>
        <w:rPr>
          <w:b/>
          <w:bCs/>
        </w:rPr>
        <w:t xml:space="preserve">анализ для веб – системы </w:t>
      </w:r>
      <w:r>
        <w:rPr>
          <w:b/>
          <w:bCs/>
          <w:lang w:val="en-US"/>
        </w:rPr>
        <w:t>email</w:t>
      </w:r>
      <w:r w:rsidRPr="00356FA2">
        <w:rPr>
          <w:b/>
          <w:bCs/>
        </w:rPr>
        <w:t xml:space="preserve"> </w:t>
      </w:r>
      <w:r>
        <w:rPr>
          <w:b/>
          <w:bCs/>
        </w:rPr>
        <w:t>–</w:t>
      </w:r>
      <w:r w:rsidRPr="00356FA2">
        <w:rPr>
          <w:b/>
          <w:bCs/>
        </w:rPr>
        <w:t xml:space="preserve"> </w:t>
      </w:r>
      <w:r>
        <w:rPr>
          <w:b/>
          <w:bCs/>
        </w:rPr>
        <w:t>маркетинга.</w:t>
      </w:r>
    </w:p>
    <w:p w14:paraId="3786D1B7" w14:textId="77777777" w:rsidR="00356FA2" w:rsidRDefault="00356FA2" w:rsidP="00356FA2">
      <w:pPr>
        <w:pStyle w:val="a3"/>
        <w:spacing w:line="315" w:lineRule="exact"/>
        <w:jc w:val="center"/>
        <w:rPr>
          <w:b/>
          <w:bCs/>
        </w:rPr>
      </w:pPr>
    </w:p>
    <w:p w14:paraId="01B054B3" w14:textId="77777777" w:rsidR="00356FA2" w:rsidRDefault="00356FA2" w:rsidP="00356FA2">
      <w:pPr>
        <w:pStyle w:val="a3"/>
        <w:spacing w:line="315" w:lineRule="exact"/>
        <w:jc w:val="center"/>
        <w:rPr>
          <w:b/>
          <w:bCs/>
        </w:rPr>
      </w:pPr>
    </w:p>
    <w:p w14:paraId="7CAD5E3C" w14:textId="4A2828C1" w:rsidR="00BF4F5E" w:rsidRPr="00356FA2" w:rsidRDefault="00356FA2" w:rsidP="00356FA2">
      <w:pPr>
        <w:pStyle w:val="a3"/>
        <w:spacing w:line="315" w:lineRule="exact"/>
        <w:jc w:val="center"/>
        <w:rPr>
          <w:b/>
          <w:bCs/>
        </w:rPr>
      </w:pPr>
      <w:r>
        <w:rPr>
          <w:b/>
          <w:bCs/>
        </w:rPr>
        <w:t xml:space="preserve">Схема </w:t>
      </w:r>
      <w:r>
        <w:rPr>
          <w:b/>
          <w:bCs/>
          <w:lang w:val="en-US"/>
        </w:rPr>
        <w:t xml:space="preserve">SWOT – </w:t>
      </w:r>
      <w:r>
        <w:rPr>
          <w:b/>
          <w:bCs/>
        </w:rPr>
        <w:t>анализа</w:t>
      </w:r>
    </w:p>
    <w:p w14:paraId="4E17AE41" w14:textId="77777777" w:rsidR="000F7E8E" w:rsidRDefault="000F7E8E">
      <w:pPr>
        <w:spacing w:line="357" w:lineRule="auto"/>
        <w:sectPr w:rsidR="000F7E8E">
          <w:pgSz w:w="11910" w:h="16840"/>
          <w:pgMar w:top="1340" w:right="0" w:bottom="280" w:left="1140" w:header="720" w:footer="720" w:gutter="0"/>
          <w:cols w:space="720"/>
        </w:sectPr>
      </w:pPr>
    </w:p>
    <w:tbl>
      <w:tblPr>
        <w:tblStyle w:val="TableNormal"/>
        <w:tblpPr w:leftFromText="180" w:rightFromText="180" w:vertAnchor="text" w:horzAnchor="margin" w:tblpY="-43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2"/>
        <w:gridCol w:w="4856"/>
      </w:tblGrid>
      <w:tr w:rsidR="00BF4F5E" w14:paraId="43C01EEA" w14:textId="77777777" w:rsidTr="00C964E1">
        <w:trPr>
          <w:trHeight w:val="384"/>
        </w:trPr>
        <w:tc>
          <w:tcPr>
            <w:tcW w:w="9398" w:type="dxa"/>
            <w:gridSpan w:val="2"/>
          </w:tcPr>
          <w:p w14:paraId="09C7742A" w14:textId="25801884" w:rsidR="00BF4F5E" w:rsidRDefault="00BF4F5E" w:rsidP="00C964E1">
            <w:pPr>
              <w:pStyle w:val="TableParagraph"/>
              <w:spacing w:line="320" w:lineRule="exact"/>
              <w:ind w:left="3815" w:right="310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Вн</w:t>
            </w:r>
            <w:r>
              <w:rPr>
                <w:b/>
                <w:sz w:val="28"/>
              </w:rPr>
              <w:t>утренняя среда</w:t>
            </w:r>
          </w:p>
        </w:tc>
      </w:tr>
      <w:tr w:rsidR="00BF4F5E" w14:paraId="0CD0CEEF" w14:textId="77777777" w:rsidTr="00C964E1">
        <w:trPr>
          <w:trHeight w:val="389"/>
        </w:trPr>
        <w:tc>
          <w:tcPr>
            <w:tcW w:w="4542" w:type="dxa"/>
          </w:tcPr>
          <w:p w14:paraId="3C6EBE91" w14:textId="21C65A92" w:rsidR="00BF4F5E" w:rsidRPr="00BF4F5E" w:rsidRDefault="00BF4F5E" w:rsidP="00C964E1">
            <w:pPr>
              <w:pStyle w:val="TableParagraph"/>
              <w:spacing w:line="320" w:lineRule="exact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Преимущества </w:t>
            </w:r>
            <w:r>
              <w:rPr>
                <w:b/>
                <w:sz w:val="28"/>
                <w:lang w:val="en-US"/>
              </w:rPr>
              <w:t>“S” - strength</w:t>
            </w:r>
          </w:p>
        </w:tc>
        <w:tc>
          <w:tcPr>
            <w:tcW w:w="4856" w:type="dxa"/>
          </w:tcPr>
          <w:p w14:paraId="7F91860E" w14:textId="16123E10" w:rsidR="00BF4F5E" w:rsidRPr="00BF4F5E" w:rsidRDefault="00BF4F5E" w:rsidP="00C964E1">
            <w:pPr>
              <w:pStyle w:val="TableParagraph"/>
              <w:spacing w:line="320" w:lineRule="exact"/>
              <w:ind w:left="92" w:right="978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Недостатки </w:t>
            </w:r>
            <w:r>
              <w:rPr>
                <w:b/>
                <w:sz w:val="28"/>
                <w:lang w:val="en-US"/>
              </w:rPr>
              <w:t>“W” - weakness</w:t>
            </w:r>
          </w:p>
        </w:tc>
      </w:tr>
      <w:tr w:rsidR="00BF4F5E" w14:paraId="7BC7CB71" w14:textId="77777777" w:rsidTr="00C964E1">
        <w:trPr>
          <w:trHeight w:val="7362"/>
        </w:trPr>
        <w:tc>
          <w:tcPr>
            <w:tcW w:w="4542" w:type="dxa"/>
          </w:tcPr>
          <w:p w14:paraId="738BD8BE" w14:textId="77777777" w:rsidR="00BF4F5E" w:rsidRDefault="001C2E9E" w:rsidP="00C964E1">
            <w:pPr>
              <w:pStyle w:val="TableParagraph"/>
              <w:spacing w:line="480" w:lineRule="atLeast"/>
              <w:ind w:right="697"/>
              <w:rPr>
                <w:sz w:val="28"/>
              </w:rPr>
            </w:pPr>
            <w:r>
              <w:rPr>
                <w:sz w:val="28"/>
              </w:rPr>
              <w:t>- удобство и простота использования</w:t>
            </w:r>
          </w:p>
          <w:p w14:paraId="737267CE" w14:textId="77777777" w:rsidR="001C2E9E" w:rsidRDefault="001C2E9E" w:rsidP="00C964E1">
            <w:pPr>
              <w:pStyle w:val="TableParagraph"/>
              <w:spacing w:line="480" w:lineRule="atLeast"/>
              <w:ind w:right="697"/>
              <w:rPr>
                <w:sz w:val="28"/>
              </w:rPr>
            </w:pPr>
            <w:r>
              <w:rPr>
                <w:sz w:val="28"/>
              </w:rPr>
              <w:t>- персонализированный подход</w:t>
            </w:r>
          </w:p>
          <w:p w14:paraId="3F002AF1" w14:textId="77777777" w:rsidR="001C2E9E" w:rsidRDefault="001C2E9E" w:rsidP="00C964E1">
            <w:pPr>
              <w:pStyle w:val="TableParagraph"/>
              <w:spacing w:line="480" w:lineRule="atLeast"/>
              <w:ind w:right="697"/>
              <w:rPr>
                <w:sz w:val="28"/>
              </w:rPr>
            </w:pPr>
            <w:r>
              <w:rPr>
                <w:sz w:val="28"/>
              </w:rPr>
              <w:t>- гибкость и адаптивность</w:t>
            </w:r>
          </w:p>
          <w:p w14:paraId="024CC3FA" w14:textId="77777777" w:rsidR="001C2E9E" w:rsidRDefault="001C2E9E" w:rsidP="00C964E1">
            <w:pPr>
              <w:pStyle w:val="TableParagraph"/>
              <w:spacing w:line="480" w:lineRule="atLeast"/>
              <w:ind w:right="697"/>
              <w:rPr>
                <w:sz w:val="28"/>
              </w:rPr>
            </w:pPr>
            <w:r>
              <w:rPr>
                <w:sz w:val="28"/>
              </w:rPr>
              <w:t>- качественная поддержка клиентов</w:t>
            </w:r>
          </w:p>
          <w:p w14:paraId="36E402CA" w14:textId="7C24CA4E" w:rsidR="001C2E9E" w:rsidRDefault="001C2E9E" w:rsidP="00C964E1">
            <w:pPr>
              <w:pStyle w:val="TableParagraph"/>
              <w:spacing w:line="480" w:lineRule="atLeast"/>
              <w:ind w:right="697"/>
              <w:rPr>
                <w:sz w:val="28"/>
              </w:rPr>
            </w:pPr>
            <w:r>
              <w:rPr>
                <w:sz w:val="28"/>
              </w:rPr>
              <w:t>- конкурентноспособные цены</w:t>
            </w:r>
          </w:p>
        </w:tc>
        <w:tc>
          <w:tcPr>
            <w:tcW w:w="4856" w:type="dxa"/>
          </w:tcPr>
          <w:p w14:paraId="2DCB259D" w14:textId="77777777" w:rsidR="00BF4F5E" w:rsidRDefault="001C2E9E" w:rsidP="001C2E9E">
            <w:pPr>
              <w:pStyle w:val="TableParagraph"/>
              <w:tabs>
                <w:tab w:val="left" w:pos="1272"/>
              </w:tabs>
              <w:spacing w:line="360" w:lineRule="auto"/>
              <w:ind w:right="104"/>
              <w:jc w:val="both"/>
              <w:rPr>
                <w:sz w:val="28"/>
              </w:rPr>
            </w:pPr>
            <w:r>
              <w:rPr>
                <w:sz w:val="28"/>
              </w:rPr>
              <w:t>- ограниченные ресурсы</w:t>
            </w:r>
          </w:p>
          <w:p w14:paraId="135FA0FD" w14:textId="77777777" w:rsidR="001C2E9E" w:rsidRDefault="001C2E9E" w:rsidP="001C2E9E">
            <w:pPr>
              <w:pStyle w:val="TableParagraph"/>
              <w:tabs>
                <w:tab w:val="left" w:pos="1272"/>
              </w:tabs>
              <w:spacing w:line="360" w:lineRule="auto"/>
              <w:ind w:right="104"/>
              <w:jc w:val="both"/>
              <w:rPr>
                <w:sz w:val="28"/>
              </w:rPr>
            </w:pPr>
            <w:r>
              <w:rPr>
                <w:sz w:val="28"/>
              </w:rPr>
              <w:t>- неполнота функционала на старте</w:t>
            </w:r>
          </w:p>
          <w:p w14:paraId="1C15FFF2" w14:textId="77777777" w:rsidR="001C2E9E" w:rsidRDefault="001C2E9E" w:rsidP="001C2E9E">
            <w:pPr>
              <w:pStyle w:val="TableParagraph"/>
              <w:tabs>
                <w:tab w:val="left" w:pos="1272"/>
              </w:tabs>
              <w:spacing w:line="360" w:lineRule="auto"/>
              <w:ind w:right="104"/>
              <w:jc w:val="both"/>
              <w:rPr>
                <w:sz w:val="28"/>
              </w:rPr>
            </w:pPr>
            <w:r>
              <w:rPr>
                <w:sz w:val="28"/>
              </w:rPr>
              <w:t>- неизвестность на рынке</w:t>
            </w:r>
          </w:p>
          <w:p w14:paraId="2773B8AA" w14:textId="77777777" w:rsidR="001C2E9E" w:rsidRDefault="001C2E9E" w:rsidP="001C2E9E">
            <w:pPr>
              <w:pStyle w:val="TableParagraph"/>
              <w:tabs>
                <w:tab w:val="left" w:pos="1272"/>
              </w:tabs>
              <w:spacing w:line="360" w:lineRule="auto"/>
              <w:ind w:right="104"/>
              <w:jc w:val="both"/>
              <w:rPr>
                <w:sz w:val="28"/>
              </w:rPr>
            </w:pPr>
            <w:r>
              <w:rPr>
                <w:sz w:val="28"/>
              </w:rPr>
              <w:t>- зависимость от технологий</w:t>
            </w:r>
          </w:p>
          <w:p w14:paraId="1551BCE1" w14:textId="2C455C8A" w:rsidR="001C2E9E" w:rsidRDefault="001C2E9E" w:rsidP="001C2E9E">
            <w:pPr>
              <w:pStyle w:val="TableParagraph"/>
              <w:tabs>
                <w:tab w:val="left" w:pos="1272"/>
              </w:tabs>
              <w:spacing w:line="360" w:lineRule="auto"/>
              <w:ind w:right="104"/>
              <w:jc w:val="both"/>
              <w:rPr>
                <w:sz w:val="28"/>
              </w:rPr>
            </w:pPr>
            <w:r>
              <w:rPr>
                <w:sz w:val="28"/>
              </w:rPr>
              <w:t>- время на распространение и на завоевание доверия</w:t>
            </w:r>
          </w:p>
        </w:tc>
      </w:tr>
    </w:tbl>
    <w:p w14:paraId="16731D58" w14:textId="77777777" w:rsidR="000F7E8E" w:rsidRDefault="000F7E8E">
      <w:pPr>
        <w:pStyle w:val="a3"/>
        <w:rPr>
          <w:sz w:val="20"/>
        </w:rPr>
      </w:pPr>
    </w:p>
    <w:p w14:paraId="0C891180" w14:textId="77777777" w:rsidR="000F7E8E" w:rsidRDefault="000F7E8E">
      <w:pPr>
        <w:pStyle w:val="a3"/>
        <w:rPr>
          <w:sz w:val="20"/>
        </w:rPr>
      </w:pPr>
    </w:p>
    <w:p w14:paraId="01711D84" w14:textId="77777777" w:rsidR="000F7E8E" w:rsidRDefault="000F7E8E">
      <w:pPr>
        <w:pStyle w:val="a3"/>
        <w:rPr>
          <w:sz w:val="20"/>
        </w:rPr>
      </w:pPr>
    </w:p>
    <w:p w14:paraId="6B860567" w14:textId="77777777" w:rsidR="000F7E8E" w:rsidRDefault="000F7E8E">
      <w:pPr>
        <w:pStyle w:val="a3"/>
        <w:rPr>
          <w:sz w:val="20"/>
        </w:rPr>
      </w:pPr>
    </w:p>
    <w:p w14:paraId="0F8A1FF5" w14:textId="77777777" w:rsidR="000F7E8E" w:rsidRDefault="000F7E8E">
      <w:pPr>
        <w:pStyle w:val="a3"/>
        <w:rPr>
          <w:sz w:val="20"/>
        </w:rPr>
      </w:pPr>
    </w:p>
    <w:p w14:paraId="40F8A96F" w14:textId="77777777" w:rsidR="000F7E8E" w:rsidRDefault="000F7E8E">
      <w:pPr>
        <w:pStyle w:val="a3"/>
        <w:rPr>
          <w:sz w:val="20"/>
        </w:rPr>
      </w:pPr>
    </w:p>
    <w:p w14:paraId="1E88E057" w14:textId="77777777" w:rsidR="000F7E8E" w:rsidRDefault="000F7E8E">
      <w:pPr>
        <w:pStyle w:val="a3"/>
        <w:rPr>
          <w:sz w:val="20"/>
        </w:rPr>
      </w:pPr>
    </w:p>
    <w:p w14:paraId="04133B5B" w14:textId="77777777" w:rsidR="000F7E8E" w:rsidRDefault="000F7E8E">
      <w:pPr>
        <w:pStyle w:val="a3"/>
        <w:rPr>
          <w:sz w:val="20"/>
        </w:rPr>
      </w:pPr>
    </w:p>
    <w:p w14:paraId="70D8CC0D" w14:textId="77777777" w:rsidR="000F7E8E" w:rsidRDefault="000F7E8E">
      <w:pPr>
        <w:pStyle w:val="a3"/>
        <w:rPr>
          <w:sz w:val="20"/>
        </w:rPr>
      </w:pPr>
    </w:p>
    <w:p w14:paraId="4818FF31" w14:textId="77777777" w:rsidR="000F7E8E" w:rsidRDefault="000F7E8E">
      <w:pPr>
        <w:pStyle w:val="a3"/>
        <w:rPr>
          <w:sz w:val="20"/>
        </w:rPr>
      </w:pPr>
    </w:p>
    <w:p w14:paraId="0202C702" w14:textId="77777777" w:rsidR="000F7E8E" w:rsidRDefault="000F7E8E">
      <w:pPr>
        <w:pStyle w:val="a3"/>
        <w:rPr>
          <w:sz w:val="20"/>
        </w:rPr>
      </w:pPr>
    </w:p>
    <w:p w14:paraId="3F9940CA" w14:textId="77777777" w:rsidR="000F7E8E" w:rsidRDefault="000F7E8E">
      <w:pPr>
        <w:pStyle w:val="a3"/>
        <w:rPr>
          <w:sz w:val="20"/>
        </w:rPr>
      </w:pPr>
    </w:p>
    <w:p w14:paraId="75574D8A" w14:textId="77777777" w:rsidR="000F7E8E" w:rsidRDefault="000F7E8E">
      <w:pPr>
        <w:pStyle w:val="a3"/>
        <w:rPr>
          <w:sz w:val="20"/>
        </w:rPr>
      </w:pPr>
    </w:p>
    <w:p w14:paraId="314694E7" w14:textId="77777777" w:rsidR="000F7E8E" w:rsidRDefault="000F7E8E">
      <w:pPr>
        <w:pStyle w:val="a3"/>
        <w:rPr>
          <w:sz w:val="20"/>
        </w:rPr>
      </w:pPr>
    </w:p>
    <w:p w14:paraId="7BCB3FCD" w14:textId="77777777" w:rsidR="000F7E8E" w:rsidRDefault="000F7E8E">
      <w:pPr>
        <w:pStyle w:val="a3"/>
        <w:rPr>
          <w:sz w:val="20"/>
        </w:rPr>
      </w:pPr>
    </w:p>
    <w:p w14:paraId="3F5B8C2A" w14:textId="77777777" w:rsidR="000F7E8E" w:rsidRDefault="000F7E8E">
      <w:pPr>
        <w:pStyle w:val="a3"/>
        <w:rPr>
          <w:sz w:val="20"/>
        </w:rPr>
      </w:pPr>
    </w:p>
    <w:p w14:paraId="361D084A" w14:textId="77777777" w:rsidR="000F7E8E" w:rsidRDefault="000F7E8E">
      <w:pPr>
        <w:pStyle w:val="a3"/>
        <w:rPr>
          <w:sz w:val="16"/>
        </w:rPr>
      </w:pPr>
    </w:p>
    <w:p w14:paraId="03F510BD" w14:textId="77777777" w:rsidR="000F7E8E" w:rsidRDefault="000F7E8E">
      <w:pPr>
        <w:jc w:val="right"/>
      </w:pPr>
    </w:p>
    <w:p w14:paraId="0886E959" w14:textId="77777777" w:rsidR="00BF4F5E" w:rsidRPr="00BF4F5E" w:rsidRDefault="00BF4F5E" w:rsidP="00BF4F5E"/>
    <w:p w14:paraId="72C3DA0F" w14:textId="77777777" w:rsidR="00BF4F5E" w:rsidRPr="00BF4F5E" w:rsidRDefault="00BF4F5E" w:rsidP="00BF4F5E"/>
    <w:p w14:paraId="0C71690A" w14:textId="77777777" w:rsidR="00BF4F5E" w:rsidRPr="00BF4F5E" w:rsidRDefault="00BF4F5E" w:rsidP="00BF4F5E"/>
    <w:p w14:paraId="62619013" w14:textId="77777777" w:rsidR="00BF4F5E" w:rsidRPr="00BF4F5E" w:rsidRDefault="00BF4F5E" w:rsidP="00BF4F5E"/>
    <w:p w14:paraId="7B6F3677" w14:textId="77777777" w:rsidR="00BF4F5E" w:rsidRPr="00BF4F5E" w:rsidRDefault="00BF4F5E" w:rsidP="00BF4F5E"/>
    <w:p w14:paraId="591B2FB0" w14:textId="77777777" w:rsidR="00BF4F5E" w:rsidRPr="00BF4F5E" w:rsidRDefault="00BF4F5E" w:rsidP="00BF4F5E"/>
    <w:p w14:paraId="680D105F" w14:textId="77777777" w:rsidR="00BF4F5E" w:rsidRPr="00BF4F5E" w:rsidRDefault="00BF4F5E" w:rsidP="00BF4F5E"/>
    <w:p w14:paraId="42E7951C" w14:textId="77777777" w:rsidR="00BF4F5E" w:rsidRPr="00BF4F5E" w:rsidRDefault="00BF4F5E" w:rsidP="00BF4F5E"/>
    <w:p w14:paraId="21A5573E" w14:textId="77777777" w:rsidR="00BF4F5E" w:rsidRPr="00BF4F5E" w:rsidRDefault="00BF4F5E" w:rsidP="00BF4F5E"/>
    <w:p w14:paraId="1BA7BCB7" w14:textId="77777777" w:rsidR="00BF4F5E" w:rsidRPr="00BF4F5E" w:rsidRDefault="00BF4F5E" w:rsidP="00BF4F5E"/>
    <w:p w14:paraId="41FC5837" w14:textId="77777777" w:rsidR="00BF4F5E" w:rsidRPr="00BF4F5E" w:rsidRDefault="00BF4F5E" w:rsidP="00BF4F5E"/>
    <w:p w14:paraId="54D7B9CD" w14:textId="77777777" w:rsidR="00BF4F5E" w:rsidRPr="00BF4F5E" w:rsidRDefault="00BF4F5E" w:rsidP="00BF4F5E"/>
    <w:p w14:paraId="593ABD7C" w14:textId="77777777" w:rsidR="00BF4F5E" w:rsidRPr="00BF4F5E" w:rsidRDefault="00BF4F5E" w:rsidP="00BF4F5E"/>
    <w:p w14:paraId="10306A28" w14:textId="77777777" w:rsidR="00BF4F5E" w:rsidRPr="00BF4F5E" w:rsidRDefault="00BF4F5E" w:rsidP="00BF4F5E"/>
    <w:p w14:paraId="429CF5FC" w14:textId="77777777" w:rsidR="00BF4F5E" w:rsidRPr="00BF4F5E" w:rsidRDefault="00BF4F5E" w:rsidP="00BF4F5E"/>
    <w:p w14:paraId="770CE31A" w14:textId="77777777" w:rsidR="00BF4F5E" w:rsidRPr="00BF4F5E" w:rsidRDefault="00BF4F5E" w:rsidP="00BF4F5E"/>
    <w:p w14:paraId="4AF3A9F3" w14:textId="77777777" w:rsidR="00BF4F5E" w:rsidRPr="00BF4F5E" w:rsidRDefault="00BF4F5E" w:rsidP="00BF4F5E"/>
    <w:p w14:paraId="20715215" w14:textId="77777777" w:rsidR="00BF4F5E" w:rsidRPr="00BF4F5E" w:rsidRDefault="00BF4F5E" w:rsidP="00BF4F5E"/>
    <w:p w14:paraId="1B0D7A2A" w14:textId="77777777" w:rsidR="00BF4F5E" w:rsidRDefault="00BF4F5E" w:rsidP="00BF4F5E"/>
    <w:p w14:paraId="7C808A67" w14:textId="77777777" w:rsidR="00BF4F5E" w:rsidRPr="00BF4F5E" w:rsidRDefault="00BF4F5E" w:rsidP="00BF4F5E"/>
    <w:p w14:paraId="4696B6FA" w14:textId="094B3CA8" w:rsidR="00BF4F5E" w:rsidRDefault="00BF4F5E" w:rsidP="00BF4F5E"/>
    <w:p w14:paraId="2662AD1C" w14:textId="3297C7DD" w:rsidR="00BF4F5E" w:rsidRDefault="00BF4F5E" w:rsidP="00BF4F5E"/>
    <w:p w14:paraId="03DB4813" w14:textId="0E68ABC4" w:rsidR="00BF4F5E" w:rsidRDefault="00BF4F5E" w:rsidP="00BF4F5E"/>
    <w:p w14:paraId="60922DC8" w14:textId="415FA942" w:rsidR="00BF4F5E" w:rsidRPr="00BF4F5E" w:rsidRDefault="00BF4F5E" w:rsidP="00356FA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Матрица стратегий </w:t>
      </w:r>
      <w:r>
        <w:rPr>
          <w:b/>
          <w:bCs/>
          <w:sz w:val="28"/>
          <w:szCs w:val="28"/>
          <w:lang w:val="en-US"/>
        </w:rPr>
        <w:t xml:space="preserve">SWOT - </w:t>
      </w:r>
      <w:r>
        <w:rPr>
          <w:b/>
          <w:bCs/>
          <w:sz w:val="28"/>
          <w:szCs w:val="28"/>
        </w:rPr>
        <w:t>анализа</w:t>
      </w:r>
    </w:p>
    <w:p w14:paraId="71A95C6A" w14:textId="77777777" w:rsidR="00BF4F5E" w:rsidRDefault="00BF4F5E" w:rsidP="00BF4F5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0"/>
        <w:gridCol w:w="8424"/>
      </w:tblGrid>
      <w:tr w:rsidR="001C2E9E" w14:paraId="61170DBF" w14:textId="77777777" w:rsidTr="001C2E9E">
        <w:trPr>
          <w:trHeight w:val="261"/>
        </w:trPr>
        <w:tc>
          <w:tcPr>
            <w:tcW w:w="1660" w:type="dxa"/>
          </w:tcPr>
          <w:p w14:paraId="465283E6" w14:textId="781D426A" w:rsidR="001C2E9E" w:rsidRDefault="001C2E9E" w:rsidP="00BF4F5E">
            <w:r>
              <w:t>Критерии</w:t>
            </w:r>
          </w:p>
        </w:tc>
        <w:tc>
          <w:tcPr>
            <w:tcW w:w="8424" w:type="dxa"/>
          </w:tcPr>
          <w:p w14:paraId="669AF0DC" w14:textId="521F8734" w:rsidR="001C2E9E" w:rsidRDefault="001C2E9E" w:rsidP="00BF4F5E">
            <w:r>
              <w:t>Перечень мероприятий</w:t>
            </w:r>
          </w:p>
        </w:tc>
      </w:tr>
      <w:tr w:rsidR="001C2E9E" w14:paraId="5C6BBCDA" w14:textId="77777777" w:rsidTr="001C2E9E">
        <w:trPr>
          <w:trHeight w:val="261"/>
        </w:trPr>
        <w:tc>
          <w:tcPr>
            <w:tcW w:w="1660" w:type="dxa"/>
          </w:tcPr>
          <w:p w14:paraId="4C7752D2" w14:textId="620DC4A8" w:rsidR="001C2E9E" w:rsidRPr="001C2E9E" w:rsidRDefault="001C2E9E" w:rsidP="00BF4F5E">
            <w:pPr>
              <w:rPr>
                <w:lang w:val="en-US"/>
              </w:rPr>
            </w:pPr>
            <w:r>
              <w:rPr>
                <w:lang w:val="en-US"/>
              </w:rPr>
              <w:t>SO</w:t>
            </w:r>
          </w:p>
        </w:tc>
        <w:tc>
          <w:tcPr>
            <w:tcW w:w="8424" w:type="dxa"/>
          </w:tcPr>
          <w:p w14:paraId="18B1147D" w14:textId="1EE061E1" w:rsidR="001C2E9E" w:rsidRDefault="001C2E9E" w:rsidP="00BF4F5E">
            <w:r w:rsidRPr="001C2E9E">
              <w:t>- Исполь</w:t>
            </w:r>
            <w:r w:rsidR="00F90EFF">
              <w:t>зовать</w:t>
            </w:r>
            <w:r w:rsidRPr="001C2E9E">
              <w:t xml:space="preserve"> сильные стороны, такие как интерфейс и поддержка, чтобы воспользоваться растущими трендами в удаленной работе, создавая функции, которые автоматизируют процессы.</w:t>
            </w:r>
          </w:p>
        </w:tc>
      </w:tr>
      <w:tr w:rsidR="001C2E9E" w14:paraId="13C7BD01" w14:textId="77777777" w:rsidTr="001C2E9E">
        <w:trPr>
          <w:trHeight w:val="261"/>
        </w:trPr>
        <w:tc>
          <w:tcPr>
            <w:tcW w:w="1660" w:type="dxa"/>
          </w:tcPr>
          <w:p w14:paraId="2C38CEF0" w14:textId="75798565" w:rsidR="001C2E9E" w:rsidRPr="001C2E9E" w:rsidRDefault="001C2E9E" w:rsidP="00BF4F5E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8424" w:type="dxa"/>
          </w:tcPr>
          <w:p w14:paraId="1A679B91" w14:textId="366469FE" w:rsidR="001C2E9E" w:rsidRDefault="001C2E9E" w:rsidP="00BF4F5E">
            <w:r w:rsidRPr="001C2E9E">
              <w:t>- Фокусир</w:t>
            </w:r>
            <w:r w:rsidR="00F90EFF">
              <w:t>оваться</w:t>
            </w:r>
            <w:r w:rsidRPr="001C2E9E">
              <w:t xml:space="preserve"> на повышении узнаваемости бренда и улучшении сервиса, чтобы противостоять конкуренции, и обеспечьте превосходный сервис для удержания клиентов.</w:t>
            </w:r>
          </w:p>
        </w:tc>
      </w:tr>
      <w:tr w:rsidR="001C2E9E" w14:paraId="7966C507" w14:textId="77777777" w:rsidTr="001C2E9E">
        <w:trPr>
          <w:trHeight w:val="261"/>
        </w:trPr>
        <w:tc>
          <w:tcPr>
            <w:tcW w:w="1660" w:type="dxa"/>
          </w:tcPr>
          <w:p w14:paraId="70AA9319" w14:textId="4CD20F2F" w:rsidR="001C2E9E" w:rsidRPr="001C2E9E" w:rsidRDefault="001C2E9E" w:rsidP="00BF4F5E">
            <w:pPr>
              <w:rPr>
                <w:lang w:val="en-US"/>
              </w:rPr>
            </w:pPr>
            <w:r>
              <w:rPr>
                <w:lang w:val="en-US"/>
              </w:rPr>
              <w:t>WO</w:t>
            </w:r>
          </w:p>
        </w:tc>
        <w:tc>
          <w:tcPr>
            <w:tcW w:w="8424" w:type="dxa"/>
          </w:tcPr>
          <w:p w14:paraId="5ADA07B6" w14:textId="0BDDA66D" w:rsidR="001C2E9E" w:rsidRDefault="001C2E9E" w:rsidP="00BF4F5E">
            <w:r w:rsidRPr="001C2E9E">
              <w:t>- Инвести</w:t>
            </w:r>
            <w:r w:rsidR="00F90EFF">
              <w:t>ровать</w:t>
            </w:r>
            <w:r w:rsidRPr="001C2E9E">
              <w:t xml:space="preserve"> в разработку новых функций и создание акций для малых и средних предприятий, чтобы расширить свою клиентскую базу.</w:t>
            </w:r>
          </w:p>
        </w:tc>
      </w:tr>
      <w:tr w:rsidR="001C2E9E" w14:paraId="4A6FC0C4" w14:textId="77777777" w:rsidTr="001C2E9E">
        <w:trPr>
          <w:trHeight w:val="261"/>
        </w:trPr>
        <w:tc>
          <w:tcPr>
            <w:tcW w:w="1660" w:type="dxa"/>
          </w:tcPr>
          <w:p w14:paraId="76A19DAB" w14:textId="7CE09690" w:rsidR="001C2E9E" w:rsidRPr="001C2E9E" w:rsidRDefault="001C2E9E" w:rsidP="00BF4F5E">
            <w:pPr>
              <w:rPr>
                <w:lang w:val="en-US"/>
              </w:rPr>
            </w:pPr>
            <w:r>
              <w:rPr>
                <w:lang w:val="en-US"/>
              </w:rPr>
              <w:t>WT</w:t>
            </w:r>
          </w:p>
        </w:tc>
        <w:tc>
          <w:tcPr>
            <w:tcW w:w="8424" w:type="dxa"/>
          </w:tcPr>
          <w:p w14:paraId="312A9A57" w14:textId="3B040A3F" w:rsidR="001C2E9E" w:rsidRPr="0072389C" w:rsidRDefault="001C2E9E" w:rsidP="00BF4F5E">
            <w:r w:rsidRPr="001C2E9E">
              <w:t>Реализ</w:t>
            </w:r>
            <w:r w:rsidR="00F90EFF">
              <w:t>овать</w:t>
            </w:r>
            <w:r w:rsidRPr="001C2E9E">
              <w:t xml:space="preserve"> систему мониторинга обратной связи для быстрого реагирования на недовольство клиентов и регулярно анализируйте конкурентов, чтобы оставаться на плаву.</w:t>
            </w:r>
          </w:p>
        </w:tc>
      </w:tr>
    </w:tbl>
    <w:p w14:paraId="65789401" w14:textId="1EF6806B" w:rsidR="00BF4F5E" w:rsidRPr="00BF4F5E" w:rsidRDefault="00BF4F5E" w:rsidP="00BF4F5E">
      <w:pPr>
        <w:sectPr w:rsidR="00BF4F5E" w:rsidRPr="00BF4F5E">
          <w:pgSz w:w="11910" w:h="16840"/>
          <w:pgMar w:top="1420" w:right="0" w:bottom="280" w:left="1140" w:header="720" w:footer="720" w:gutter="0"/>
          <w:cols w:space="720"/>
        </w:sectPr>
      </w:pPr>
    </w:p>
    <w:p w14:paraId="5DD2DC8D" w14:textId="77777777" w:rsidR="000F7E8E" w:rsidRDefault="0075768F">
      <w:pPr>
        <w:pStyle w:val="1"/>
        <w:ind w:left="1006"/>
        <w:jc w:val="left"/>
      </w:pPr>
      <w:r>
        <w:lastRenderedPageBreak/>
        <w:t>Проверка</w:t>
      </w:r>
      <w:r>
        <w:rPr>
          <w:spacing w:val="-4"/>
        </w:rPr>
        <w:t xml:space="preserve"> </w:t>
      </w:r>
      <w:r>
        <w:t>уникальности</w:t>
      </w:r>
      <w:r>
        <w:rPr>
          <w:spacing w:val="-6"/>
        </w:rPr>
        <w:t xml:space="preserve"> </w:t>
      </w:r>
      <w:r>
        <w:t>названия</w:t>
      </w:r>
      <w:r>
        <w:rPr>
          <w:spacing w:val="-6"/>
        </w:rPr>
        <w:t xml:space="preserve"> </w:t>
      </w:r>
      <w:r>
        <w:t>через</w:t>
      </w:r>
      <w:r>
        <w:rPr>
          <w:spacing w:val="-5"/>
        </w:rPr>
        <w:t xml:space="preserve"> </w:t>
      </w:r>
      <w:r>
        <w:t>сервис</w:t>
      </w:r>
      <w:r>
        <w:rPr>
          <w:spacing w:val="6"/>
        </w:rPr>
        <w:t xml:space="preserve"> </w:t>
      </w:r>
      <w:r>
        <w:t>Whois</w:t>
      </w:r>
    </w:p>
    <w:p w14:paraId="7D640687" w14:textId="77777777" w:rsidR="000F7E8E" w:rsidRDefault="0075768F">
      <w:pPr>
        <w:pStyle w:val="a3"/>
        <w:spacing w:before="159" w:line="357" w:lineRule="auto"/>
        <w:ind w:left="300" w:right="1443" w:firstLine="710"/>
      </w:pPr>
      <w:r>
        <w:t>Для</w:t>
      </w:r>
      <w:r>
        <w:rPr>
          <w:spacing w:val="32"/>
        </w:rPr>
        <w:t xml:space="preserve"> </w:t>
      </w:r>
      <w:r>
        <w:t>проверки</w:t>
      </w:r>
      <w:r>
        <w:rPr>
          <w:spacing w:val="35"/>
        </w:rPr>
        <w:t xml:space="preserve"> </w:t>
      </w:r>
      <w:r>
        <w:t>уникальности</w:t>
      </w:r>
      <w:r>
        <w:rPr>
          <w:spacing w:val="31"/>
        </w:rPr>
        <w:t xml:space="preserve"> </w:t>
      </w:r>
      <w:r>
        <w:t>нужно</w:t>
      </w:r>
      <w:r>
        <w:rPr>
          <w:spacing w:val="36"/>
        </w:rPr>
        <w:t xml:space="preserve"> </w:t>
      </w:r>
      <w:r>
        <w:t>выяснить,</w:t>
      </w:r>
      <w:r>
        <w:rPr>
          <w:spacing w:val="33"/>
        </w:rPr>
        <w:t xml:space="preserve"> </w:t>
      </w:r>
      <w:r>
        <w:t>доступны</w:t>
      </w:r>
      <w:r>
        <w:rPr>
          <w:spacing w:val="31"/>
        </w:rPr>
        <w:t xml:space="preserve"> </w:t>
      </w:r>
      <w:r>
        <w:t>ли</w:t>
      </w:r>
      <w:r>
        <w:rPr>
          <w:spacing w:val="31"/>
        </w:rPr>
        <w:t xml:space="preserve"> </w:t>
      </w:r>
      <w:r>
        <w:t>домены</w:t>
      </w:r>
      <w:r>
        <w:rPr>
          <w:spacing w:val="-67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выбранных</w:t>
      </w:r>
      <w:r>
        <w:rPr>
          <w:spacing w:val="-4"/>
        </w:rPr>
        <w:t xml:space="preserve"> </w:t>
      </w:r>
      <w:r>
        <w:t>названий.</w:t>
      </w:r>
    </w:p>
    <w:p w14:paraId="015B6C2C" w14:textId="77777777" w:rsidR="000F7E8E" w:rsidRDefault="0075768F">
      <w:pPr>
        <w:pStyle w:val="a3"/>
        <w:spacing w:before="5"/>
        <w:ind w:left="1011"/>
      </w:pPr>
      <w:r>
        <w:t>Критерии</w:t>
      </w:r>
      <w:r>
        <w:rPr>
          <w:spacing w:val="-4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выбора</w:t>
      </w:r>
      <w:r>
        <w:rPr>
          <w:spacing w:val="-2"/>
        </w:rPr>
        <w:t xml:space="preserve"> </w:t>
      </w:r>
      <w:r>
        <w:t>названия:</w:t>
      </w:r>
    </w:p>
    <w:p w14:paraId="2B5182AB" w14:textId="77777777" w:rsidR="000F7E8E" w:rsidRDefault="0075768F">
      <w:pPr>
        <w:pStyle w:val="a4"/>
        <w:numPr>
          <w:ilvl w:val="0"/>
          <w:numId w:val="2"/>
        </w:numPr>
        <w:tabs>
          <w:tab w:val="left" w:pos="1223"/>
          <w:tab w:val="left" w:pos="2763"/>
          <w:tab w:val="left" w:pos="3224"/>
          <w:tab w:val="left" w:pos="4605"/>
          <w:tab w:val="left" w:pos="5838"/>
          <w:tab w:val="left" w:pos="6734"/>
          <w:tab w:val="left" w:pos="8197"/>
          <w:tab w:val="left" w:pos="8667"/>
        </w:tabs>
        <w:spacing w:line="362" w:lineRule="auto"/>
        <w:ind w:right="1441" w:firstLine="710"/>
        <w:rPr>
          <w:sz w:val="28"/>
        </w:rPr>
      </w:pPr>
      <w:r>
        <w:rPr>
          <w:sz w:val="28"/>
        </w:rPr>
        <w:t>Краткость</w:t>
      </w:r>
      <w:r>
        <w:rPr>
          <w:sz w:val="28"/>
        </w:rPr>
        <w:tab/>
        <w:t>–</w:t>
      </w:r>
      <w:r>
        <w:rPr>
          <w:sz w:val="28"/>
        </w:rPr>
        <w:tab/>
        <w:t>название</w:t>
      </w:r>
      <w:r>
        <w:rPr>
          <w:sz w:val="28"/>
        </w:rPr>
        <w:tab/>
        <w:t>должно</w:t>
      </w:r>
      <w:r>
        <w:rPr>
          <w:sz w:val="28"/>
        </w:rPr>
        <w:tab/>
        <w:t>быть</w:t>
      </w:r>
      <w:r>
        <w:rPr>
          <w:sz w:val="28"/>
        </w:rPr>
        <w:tab/>
        <w:t>коротким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1"/>
          <w:sz w:val="28"/>
        </w:rPr>
        <w:t>легко</w:t>
      </w:r>
      <w:r>
        <w:rPr>
          <w:spacing w:val="-67"/>
          <w:sz w:val="28"/>
        </w:rPr>
        <w:t xml:space="preserve"> </w:t>
      </w:r>
      <w:r>
        <w:rPr>
          <w:sz w:val="28"/>
        </w:rPr>
        <w:t>запоминающимся.</w:t>
      </w:r>
    </w:p>
    <w:p w14:paraId="710E93D0" w14:textId="77777777" w:rsidR="000F7E8E" w:rsidRDefault="0075768F">
      <w:pPr>
        <w:pStyle w:val="a4"/>
        <w:numPr>
          <w:ilvl w:val="0"/>
          <w:numId w:val="2"/>
        </w:numPr>
        <w:tabs>
          <w:tab w:val="left" w:pos="1223"/>
        </w:tabs>
        <w:spacing w:before="0" w:line="357" w:lineRule="auto"/>
        <w:ind w:right="1445" w:firstLine="710"/>
        <w:rPr>
          <w:sz w:val="28"/>
        </w:rPr>
      </w:pPr>
      <w:r>
        <w:rPr>
          <w:sz w:val="28"/>
        </w:rPr>
        <w:t>Информативность</w:t>
      </w:r>
      <w:r>
        <w:rPr>
          <w:spacing w:val="11"/>
          <w:sz w:val="28"/>
        </w:rPr>
        <w:t xml:space="preserve"> </w:t>
      </w:r>
      <w:r>
        <w:rPr>
          <w:sz w:val="28"/>
        </w:rPr>
        <w:t>отражать</w:t>
      </w:r>
      <w:r>
        <w:rPr>
          <w:spacing w:val="7"/>
          <w:sz w:val="28"/>
        </w:rPr>
        <w:t xml:space="preserve"> </w:t>
      </w:r>
      <w:r>
        <w:rPr>
          <w:sz w:val="28"/>
        </w:rPr>
        <w:t>суть</w:t>
      </w:r>
      <w:r>
        <w:rPr>
          <w:spacing w:val="7"/>
          <w:sz w:val="28"/>
        </w:rPr>
        <w:t xml:space="preserve"> </w:t>
      </w:r>
      <w:r>
        <w:rPr>
          <w:sz w:val="28"/>
        </w:rPr>
        <w:t>проекта,</w:t>
      </w:r>
      <w:r>
        <w:rPr>
          <w:spacing w:val="12"/>
          <w:sz w:val="28"/>
        </w:rPr>
        <w:t xml:space="preserve"> </w:t>
      </w:r>
      <w:r>
        <w:rPr>
          <w:sz w:val="28"/>
        </w:rPr>
        <w:t>связанную</w:t>
      </w:r>
      <w:r>
        <w:rPr>
          <w:spacing w:val="8"/>
          <w:sz w:val="28"/>
        </w:rPr>
        <w:t xml:space="preserve"> </w:t>
      </w:r>
      <w:r>
        <w:rPr>
          <w:sz w:val="28"/>
        </w:rPr>
        <w:t>с</w:t>
      </w:r>
      <w:r>
        <w:rPr>
          <w:spacing w:val="11"/>
          <w:sz w:val="28"/>
        </w:rPr>
        <w:t xml:space="preserve"> </w:t>
      </w:r>
      <w:r>
        <w:rPr>
          <w:sz w:val="28"/>
        </w:rPr>
        <w:t>финансами,</w:t>
      </w:r>
      <w:r>
        <w:rPr>
          <w:spacing w:val="-67"/>
          <w:sz w:val="28"/>
        </w:rPr>
        <w:t xml:space="preserve"> </w:t>
      </w:r>
      <w:r>
        <w:rPr>
          <w:sz w:val="28"/>
        </w:rPr>
        <w:t>бюджетированием</w:t>
      </w:r>
      <w:r>
        <w:rPr>
          <w:spacing w:val="2"/>
          <w:sz w:val="28"/>
        </w:rPr>
        <w:t xml:space="preserve"> </w:t>
      </w:r>
      <w:r>
        <w:rPr>
          <w:sz w:val="28"/>
        </w:rPr>
        <w:t>или</w:t>
      </w:r>
      <w:r>
        <w:rPr>
          <w:spacing w:val="5"/>
          <w:sz w:val="28"/>
        </w:rPr>
        <w:t xml:space="preserve"> </w:t>
      </w:r>
      <w:r>
        <w:rPr>
          <w:sz w:val="28"/>
        </w:rPr>
        <w:t>управлением</w:t>
      </w:r>
      <w:r>
        <w:rPr>
          <w:spacing w:val="2"/>
          <w:sz w:val="28"/>
        </w:rPr>
        <w:t xml:space="preserve"> </w:t>
      </w:r>
      <w:r>
        <w:rPr>
          <w:sz w:val="28"/>
        </w:rPr>
        <w:t>деньгами.</w:t>
      </w:r>
    </w:p>
    <w:p w14:paraId="57499905" w14:textId="77777777" w:rsidR="000F7E8E" w:rsidRDefault="0075768F">
      <w:pPr>
        <w:pStyle w:val="a4"/>
        <w:numPr>
          <w:ilvl w:val="0"/>
          <w:numId w:val="2"/>
        </w:numPr>
        <w:tabs>
          <w:tab w:val="left" w:pos="1295"/>
          <w:tab w:val="left" w:pos="3325"/>
          <w:tab w:val="left" w:pos="3882"/>
          <w:tab w:val="left" w:pos="5024"/>
          <w:tab w:val="left" w:pos="6525"/>
          <w:tab w:val="left" w:pos="8323"/>
          <w:tab w:val="left" w:pos="8865"/>
        </w:tabs>
        <w:spacing w:before="3" w:line="362" w:lineRule="auto"/>
        <w:ind w:left="1011" w:right="1441" w:firstLine="0"/>
        <w:rPr>
          <w:sz w:val="28"/>
        </w:rPr>
      </w:pPr>
      <w:r>
        <w:rPr>
          <w:sz w:val="28"/>
        </w:rPr>
        <w:t>Произносимость – легко читаемое и понятное название.</w:t>
      </w:r>
      <w:r>
        <w:rPr>
          <w:spacing w:val="1"/>
          <w:sz w:val="28"/>
        </w:rPr>
        <w:t xml:space="preserve"> </w:t>
      </w:r>
      <w:r>
        <w:rPr>
          <w:sz w:val="28"/>
        </w:rPr>
        <w:t>4.Уникальность</w:t>
      </w:r>
      <w:r>
        <w:rPr>
          <w:sz w:val="28"/>
        </w:rPr>
        <w:tab/>
        <w:t>–</w:t>
      </w:r>
      <w:r>
        <w:rPr>
          <w:sz w:val="28"/>
        </w:rPr>
        <w:tab/>
        <w:t>чтобы</w:t>
      </w:r>
      <w:r>
        <w:rPr>
          <w:sz w:val="28"/>
        </w:rPr>
        <w:tab/>
        <w:t>избежать</w:t>
      </w:r>
      <w:r>
        <w:rPr>
          <w:sz w:val="28"/>
        </w:rPr>
        <w:tab/>
        <w:t>совпадений</w:t>
      </w:r>
      <w:r>
        <w:rPr>
          <w:sz w:val="28"/>
        </w:rPr>
        <w:tab/>
        <w:t>с</w:t>
      </w:r>
      <w:r>
        <w:rPr>
          <w:sz w:val="28"/>
        </w:rPr>
        <w:tab/>
      </w:r>
      <w:r>
        <w:rPr>
          <w:spacing w:val="-1"/>
          <w:sz w:val="28"/>
        </w:rPr>
        <w:t>уже</w:t>
      </w:r>
    </w:p>
    <w:p w14:paraId="3D804030" w14:textId="77777777" w:rsidR="000F7E8E" w:rsidRDefault="0075768F">
      <w:pPr>
        <w:pStyle w:val="a3"/>
        <w:spacing w:line="315" w:lineRule="exact"/>
        <w:ind w:left="300"/>
      </w:pPr>
      <w:r>
        <w:t>существующими</w:t>
      </w:r>
      <w:r>
        <w:rPr>
          <w:spacing w:val="-7"/>
        </w:rPr>
        <w:t xml:space="preserve"> </w:t>
      </w:r>
      <w:r>
        <w:t>брендами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доменными</w:t>
      </w:r>
      <w:r>
        <w:rPr>
          <w:spacing w:val="-6"/>
        </w:rPr>
        <w:t xml:space="preserve"> </w:t>
      </w:r>
      <w:r>
        <w:t>именами.</w:t>
      </w:r>
    </w:p>
    <w:p w14:paraId="7C2B5670" w14:textId="7F2DE30F" w:rsidR="000F7E8E" w:rsidRPr="0072389C" w:rsidRDefault="0075768F">
      <w:pPr>
        <w:pStyle w:val="a3"/>
        <w:spacing w:before="163"/>
        <w:ind w:left="1011"/>
      </w:pPr>
      <w:r>
        <w:t>Выбор</w:t>
      </w:r>
      <w:r>
        <w:rPr>
          <w:spacing w:val="-3"/>
        </w:rPr>
        <w:t xml:space="preserve"> </w:t>
      </w:r>
      <w:r>
        <w:t>названия пал на</w:t>
      </w:r>
      <w:r>
        <w:rPr>
          <w:spacing w:val="-2"/>
        </w:rPr>
        <w:t xml:space="preserve"> </w:t>
      </w:r>
      <w:r w:rsidR="0072389C">
        <w:rPr>
          <w:lang w:val="en-US"/>
        </w:rPr>
        <w:t>Intouchemails</w:t>
      </w:r>
      <w:r w:rsidR="0072389C" w:rsidRPr="0072389C">
        <w:rPr>
          <w:spacing w:val="-1"/>
        </w:rPr>
        <w:t>.</w:t>
      </w:r>
    </w:p>
    <w:p w14:paraId="25A00132" w14:textId="46D408C4" w:rsidR="000F7E8E" w:rsidRDefault="0072389C">
      <w:pPr>
        <w:pStyle w:val="a3"/>
        <w:spacing w:before="5"/>
        <w:rPr>
          <w:sz w:val="10"/>
        </w:rPr>
      </w:pPr>
      <w:r w:rsidRPr="0072389C">
        <w:rPr>
          <w:sz w:val="10"/>
        </w:rPr>
        <w:drawing>
          <wp:inline distT="0" distB="0" distL="0" distR="0" wp14:anchorId="4F611341" wp14:editId="6E30E9C8">
            <wp:extent cx="6838950" cy="2845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B468" w14:textId="77777777" w:rsidR="000F7E8E" w:rsidRDefault="000F7E8E">
      <w:pPr>
        <w:pStyle w:val="a3"/>
        <w:rPr>
          <w:sz w:val="30"/>
        </w:rPr>
      </w:pPr>
    </w:p>
    <w:p w14:paraId="60C7BA11" w14:textId="77777777" w:rsidR="000F7E8E" w:rsidRDefault="000F7E8E">
      <w:pPr>
        <w:pStyle w:val="a3"/>
        <w:rPr>
          <w:sz w:val="24"/>
        </w:rPr>
      </w:pPr>
    </w:p>
    <w:p w14:paraId="693A1888" w14:textId="5D4DB9DE" w:rsidR="000F7E8E" w:rsidRDefault="0075768F">
      <w:pPr>
        <w:pStyle w:val="a3"/>
        <w:spacing w:before="1"/>
        <w:ind w:left="3133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Проверка</w:t>
      </w:r>
      <w:r>
        <w:rPr>
          <w:spacing w:val="-1"/>
        </w:rPr>
        <w:t xml:space="preserve"> </w:t>
      </w:r>
      <w:r>
        <w:t>уникальности</w:t>
      </w:r>
      <w:r>
        <w:rPr>
          <w:spacing w:val="-6"/>
        </w:rPr>
        <w:t xml:space="preserve"> </w:t>
      </w:r>
      <w:r w:rsidR="0072389C">
        <w:t>домена</w:t>
      </w:r>
      <w:r>
        <w:t>.</w:t>
      </w:r>
    </w:p>
    <w:p w14:paraId="74CC0AFF" w14:textId="4DB48954" w:rsidR="000F7E8E" w:rsidRDefault="0072389C">
      <w:pPr>
        <w:pStyle w:val="1"/>
        <w:spacing w:before="167"/>
      </w:pPr>
      <w:r>
        <w:t>Информационный</w:t>
      </w:r>
      <w:r w:rsidR="0075768F">
        <w:rPr>
          <w:spacing w:val="-6"/>
        </w:rPr>
        <w:t xml:space="preserve"> </w:t>
      </w:r>
      <w:r w:rsidR="0075768F">
        <w:t>контент</w:t>
      </w:r>
      <w:r w:rsidR="0075768F">
        <w:rPr>
          <w:spacing w:val="-5"/>
        </w:rPr>
        <w:t xml:space="preserve"> </w:t>
      </w:r>
      <w:r w:rsidR="0075768F">
        <w:t>веб-системы</w:t>
      </w:r>
    </w:p>
    <w:p w14:paraId="09E74AA9" w14:textId="77777777" w:rsidR="006132DC" w:rsidRDefault="0075768F" w:rsidP="006132DC">
      <w:pPr>
        <w:pStyle w:val="a3"/>
        <w:spacing w:before="154" w:line="362" w:lineRule="auto"/>
        <w:ind w:left="1009" w:right="851"/>
        <w:rPr>
          <w:b/>
          <w:bCs/>
        </w:rPr>
      </w:pPr>
      <w:r w:rsidRPr="006132DC">
        <w:rPr>
          <w:b/>
          <w:bCs/>
        </w:rPr>
        <w:t>Заголовок:</w:t>
      </w:r>
    </w:p>
    <w:p w14:paraId="47EA2EC5" w14:textId="450C74BD" w:rsidR="0072389C" w:rsidRDefault="0075768F" w:rsidP="006132DC">
      <w:pPr>
        <w:pStyle w:val="a3"/>
        <w:spacing w:before="154" w:line="362" w:lineRule="auto"/>
        <w:ind w:left="1009" w:right="851"/>
      </w:pPr>
      <w:r>
        <w:rPr>
          <w:spacing w:val="-5"/>
        </w:rPr>
        <w:t xml:space="preserve"> </w:t>
      </w:r>
      <w:r w:rsidR="0072389C" w:rsidRPr="0072389C">
        <w:rPr>
          <w:spacing w:val="-5"/>
        </w:rPr>
        <w:t>InTouchEmails: Ваш надежный партнер в мире email-маркетинга</w:t>
      </w:r>
    </w:p>
    <w:p w14:paraId="52CEC090" w14:textId="1C69EC5C" w:rsidR="000F7E8E" w:rsidRPr="006132DC" w:rsidRDefault="0075768F" w:rsidP="0072389C">
      <w:pPr>
        <w:pStyle w:val="a3"/>
        <w:spacing w:before="154" w:line="362" w:lineRule="auto"/>
        <w:ind w:left="1011" w:right="2181"/>
        <w:rPr>
          <w:b/>
          <w:bCs/>
        </w:rPr>
      </w:pPr>
      <w:r w:rsidRPr="006132DC">
        <w:rPr>
          <w:b/>
          <w:bCs/>
        </w:rPr>
        <w:t>Введение:</w:t>
      </w:r>
    </w:p>
    <w:p w14:paraId="269D3B86" w14:textId="11B2E75E" w:rsidR="0072389C" w:rsidRDefault="0072389C" w:rsidP="0072389C">
      <w:pPr>
        <w:pStyle w:val="a3"/>
        <w:spacing w:before="154" w:line="362" w:lineRule="auto"/>
        <w:ind w:left="1009" w:right="851"/>
      </w:pPr>
      <w:r w:rsidRPr="0072389C">
        <w:t xml:space="preserve">В эпоху цифровых технологий email-маркетинг остается одним из самых эффективных и экономически выгодных способов коммуникации с клиентами. InTouchEmails — это инновационная веб-система, созданная </w:t>
      </w:r>
      <w:r w:rsidRPr="0072389C">
        <w:lastRenderedPageBreak/>
        <w:t>для того, чтобы помочь вам легко и эффективно управлять вашими email-кампаниями. С мощными инструментами для создания, отправки и анализа корреспонденции, InTouchEmails помогает бизнесам всех размеров достигать своих маркетинговых целей.</w:t>
      </w:r>
    </w:p>
    <w:p w14:paraId="7AA163FA" w14:textId="77777777" w:rsidR="000F7E8E" w:rsidRPr="006132DC" w:rsidRDefault="0075768F" w:rsidP="006132DC">
      <w:pPr>
        <w:pStyle w:val="a3"/>
        <w:spacing w:line="320" w:lineRule="exact"/>
        <w:ind w:left="1011"/>
        <w:rPr>
          <w:b/>
          <w:bCs/>
        </w:rPr>
      </w:pPr>
      <w:r w:rsidRPr="006132DC">
        <w:rPr>
          <w:b/>
          <w:bCs/>
        </w:rPr>
        <w:t>Основная</w:t>
      </w:r>
      <w:r w:rsidRPr="006132DC">
        <w:rPr>
          <w:b/>
          <w:bCs/>
          <w:spacing w:val="-3"/>
        </w:rPr>
        <w:t xml:space="preserve"> </w:t>
      </w:r>
      <w:r w:rsidRPr="006132DC">
        <w:rPr>
          <w:b/>
          <w:bCs/>
        </w:rPr>
        <w:t>часть:</w:t>
      </w:r>
    </w:p>
    <w:p w14:paraId="3C860F1B" w14:textId="77777777" w:rsidR="000F7E8E" w:rsidRDefault="000F7E8E">
      <w:pPr>
        <w:spacing w:line="320" w:lineRule="exact"/>
        <w:jc w:val="both"/>
      </w:pPr>
    </w:p>
    <w:p w14:paraId="3950EA75" w14:textId="77777777" w:rsidR="0072389C" w:rsidRPr="0072389C" w:rsidRDefault="0072389C" w:rsidP="0072389C">
      <w:pPr>
        <w:spacing w:line="320" w:lineRule="exact"/>
        <w:ind w:left="851" w:right="851"/>
        <w:rPr>
          <w:sz w:val="28"/>
          <w:szCs w:val="28"/>
        </w:rPr>
      </w:pPr>
      <w:r w:rsidRPr="0072389C">
        <w:rPr>
          <w:sz w:val="28"/>
          <w:szCs w:val="28"/>
        </w:rPr>
        <w:t>Ключевые функции InTouchEmails:</w:t>
      </w:r>
    </w:p>
    <w:p w14:paraId="703F5C53" w14:textId="77777777" w:rsidR="0072389C" w:rsidRPr="0072389C" w:rsidRDefault="0072389C" w:rsidP="0072389C">
      <w:pPr>
        <w:spacing w:line="320" w:lineRule="exact"/>
        <w:ind w:left="851" w:right="851"/>
        <w:rPr>
          <w:sz w:val="28"/>
          <w:szCs w:val="28"/>
        </w:rPr>
      </w:pPr>
    </w:p>
    <w:p w14:paraId="49C5C37A" w14:textId="77777777" w:rsidR="0072389C" w:rsidRPr="0072389C" w:rsidRDefault="0072389C" w:rsidP="0072389C">
      <w:pPr>
        <w:spacing w:line="320" w:lineRule="exact"/>
        <w:ind w:left="851" w:right="851"/>
        <w:rPr>
          <w:sz w:val="28"/>
          <w:szCs w:val="28"/>
        </w:rPr>
      </w:pPr>
      <w:r w:rsidRPr="0072389C">
        <w:rPr>
          <w:sz w:val="28"/>
          <w:szCs w:val="28"/>
        </w:rPr>
        <w:t>- Создание привлекательных писем: InTouchEmails предлагает удобный визуальный редактор, который позволяет вам создавать красивые и профессионально выглядящие email-рассылки без необходимости в программировании. Выбирайте из множества шаблонов и настраивайте их по своему усмотрению.</w:t>
      </w:r>
    </w:p>
    <w:p w14:paraId="42E90BBE" w14:textId="77777777" w:rsidR="0072389C" w:rsidRPr="0072389C" w:rsidRDefault="0072389C" w:rsidP="0072389C">
      <w:pPr>
        <w:spacing w:line="320" w:lineRule="exact"/>
        <w:ind w:left="851" w:right="851"/>
        <w:rPr>
          <w:sz w:val="28"/>
          <w:szCs w:val="28"/>
        </w:rPr>
      </w:pPr>
    </w:p>
    <w:p w14:paraId="01744B7F" w14:textId="5EFBB18E" w:rsidR="0072389C" w:rsidRPr="0072389C" w:rsidRDefault="0072389C" w:rsidP="0072389C">
      <w:pPr>
        <w:spacing w:line="320" w:lineRule="exact"/>
        <w:ind w:left="851" w:right="851"/>
        <w:rPr>
          <w:sz w:val="28"/>
          <w:szCs w:val="28"/>
        </w:rPr>
      </w:pPr>
      <w:r w:rsidRPr="0072389C">
        <w:rPr>
          <w:sz w:val="28"/>
          <w:szCs w:val="28"/>
        </w:rPr>
        <w:t>- Сегментация аудитории</w:t>
      </w:r>
      <w:r w:rsidRPr="0072389C">
        <w:rPr>
          <w:sz w:val="28"/>
          <w:szCs w:val="28"/>
        </w:rPr>
        <w:t>: поделите</w:t>
      </w:r>
      <w:r w:rsidRPr="0072389C">
        <w:rPr>
          <w:sz w:val="28"/>
          <w:szCs w:val="28"/>
        </w:rPr>
        <w:t xml:space="preserve"> вашу клиентскую базу на сегменты по различным критериям, таким как демография, поведение или интересы. Это позволяет вам отправлять таргетированные кампании и повышать уровень вовлеченности.</w:t>
      </w:r>
    </w:p>
    <w:p w14:paraId="658107F3" w14:textId="77777777" w:rsidR="0072389C" w:rsidRPr="0072389C" w:rsidRDefault="0072389C" w:rsidP="0072389C">
      <w:pPr>
        <w:spacing w:line="320" w:lineRule="exact"/>
        <w:ind w:left="851" w:right="851"/>
        <w:rPr>
          <w:sz w:val="28"/>
          <w:szCs w:val="28"/>
        </w:rPr>
      </w:pPr>
    </w:p>
    <w:p w14:paraId="221AD3B1" w14:textId="77777777" w:rsidR="0072389C" w:rsidRPr="0072389C" w:rsidRDefault="0072389C" w:rsidP="0072389C">
      <w:pPr>
        <w:spacing w:line="320" w:lineRule="exact"/>
        <w:ind w:left="851" w:right="851"/>
        <w:rPr>
          <w:sz w:val="28"/>
          <w:szCs w:val="28"/>
        </w:rPr>
      </w:pPr>
      <w:r w:rsidRPr="0072389C">
        <w:rPr>
          <w:sz w:val="28"/>
          <w:szCs w:val="28"/>
        </w:rPr>
        <w:t>- Автоматизация маркетинга: Наша система предлагает мощные инструменты автоматизации, которые позволяют запускать триггерные кампании на основе действий пользователей, например, отправляя приветственные письма или напоминания о брошенных корзинах.</w:t>
      </w:r>
    </w:p>
    <w:p w14:paraId="7A37E724" w14:textId="77777777" w:rsidR="0072389C" w:rsidRPr="0072389C" w:rsidRDefault="0072389C" w:rsidP="0072389C">
      <w:pPr>
        <w:spacing w:line="320" w:lineRule="exact"/>
        <w:ind w:left="851" w:right="851"/>
        <w:rPr>
          <w:sz w:val="28"/>
          <w:szCs w:val="28"/>
        </w:rPr>
      </w:pPr>
    </w:p>
    <w:p w14:paraId="4DAB58F9" w14:textId="1BFD8865" w:rsidR="0072389C" w:rsidRPr="0072389C" w:rsidRDefault="0072389C" w:rsidP="0072389C">
      <w:pPr>
        <w:spacing w:line="320" w:lineRule="exact"/>
        <w:ind w:left="851" w:right="851"/>
        <w:rPr>
          <w:sz w:val="28"/>
          <w:szCs w:val="28"/>
        </w:rPr>
      </w:pPr>
      <w:r w:rsidRPr="0072389C">
        <w:rPr>
          <w:sz w:val="28"/>
          <w:szCs w:val="28"/>
        </w:rPr>
        <w:t>- Аналитика и отчеты: Отслеживайте эффективность ваших кампаний с помощью детализированной аналитики. InTouchEmails предоставляет статистику открываемости, переходов по ссылкам и конверсий, позволяя вам принимать обоснованные решения для дальнейших кампа</w:t>
      </w:r>
      <w:r w:rsidRPr="0072389C">
        <w:rPr>
          <w:rFonts w:hint="eastAsia"/>
          <w:sz w:val="28"/>
          <w:szCs w:val="28"/>
        </w:rPr>
        <w:t>ний</w:t>
      </w:r>
      <w:r w:rsidRPr="0072389C">
        <w:rPr>
          <w:sz w:val="28"/>
          <w:szCs w:val="28"/>
        </w:rPr>
        <w:t>.</w:t>
      </w:r>
    </w:p>
    <w:p w14:paraId="41811CE7" w14:textId="77777777" w:rsidR="0072389C" w:rsidRPr="0072389C" w:rsidRDefault="0072389C" w:rsidP="0072389C">
      <w:pPr>
        <w:spacing w:line="320" w:lineRule="exact"/>
        <w:ind w:left="851" w:right="851"/>
        <w:rPr>
          <w:sz w:val="28"/>
          <w:szCs w:val="28"/>
        </w:rPr>
      </w:pPr>
    </w:p>
    <w:p w14:paraId="113E9899" w14:textId="77777777" w:rsidR="0072389C" w:rsidRPr="0072389C" w:rsidRDefault="0072389C" w:rsidP="0072389C">
      <w:pPr>
        <w:spacing w:line="320" w:lineRule="exact"/>
        <w:ind w:left="851" w:right="851"/>
        <w:rPr>
          <w:sz w:val="28"/>
          <w:szCs w:val="28"/>
        </w:rPr>
      </w:pPr>
      <w:r w:rsidRPr="0072389C">
        <w:rPr>
          <w:sz w:val="28"/>
          <w:szCs w:val="28"/>
        </w:rPr>
        <w:t>- Интеграция с другими платформами: InTouchEmails легко интегрируется с популярными CRM-системами, социальными сетями и другими инструментами, что делает управление вашими маркетинговыми усилиями более эффективным и комплексным.</w:t>
      </w:r>
    </w:p>
    <w:p w14:paraId="2970CE6B" w14:textId="77777777" w:rsidR="0072389C" w:rsidRPr="0072389C" w:rsidRDefault="0072389C" w:rsidP="0072389C">
      <w:pPr>
        <w:spacing w:line="320" w:lineRule="exact"/>
        <w:ind w:left="851" w:right="851"/>
        <w:rPr>
          <w:sz w:val="28"/>
          <w:szCs w:val="28"/>
        </w:rPr>
      </w:pPr>
    </w:p>
    <w:p w14:paraId="60112437" w14:textId="77777777" w:rsidR="0072389C" w:rsidRDefault="0072389C" w:rsidP="0072389C">
      <w:pPr>
        <w:spacing w:line="320" w:lineRule="exact"/>
        <w:ind w:left="851" w:right="851"/>
        <w:rPr>
          <w:sz w:val="28"/>
          <w:szCs w:val="28"/>
        </w:rPr>
      </w:pPr>
      <w:r w:rsidRPr="0072389C">
        <w:rPr>
          <w:sz w:val="28"/>
          <w:szCs w:val="28"/>
        </w:rPr>
        <w:t>- Безопасность и соответствие: Мы гарантируем безопасное хранение данных и соблюдение всех стандартов конфиденциальности и защиты личной информации, включая GD</w:t>
      </w:r>
    </w:p>
    <w:p w14:paraId="05E6E4BA" w14:textId="77777777" w:rsidR="006132DC" w:rsidRDefault="006132DC" w:rsidP="0072389C">
      <w:pPr>
        <w:spacing w:line="320" w:lineRule="exact"/>
        <w:ind w:left="851" w:right="851"/>
        <w:rPr>
          <w:sz w:val="28"/>
          <w:szCs w:val="28"/>
        </w:rPr>
      </w:pPr>
    </w:p>
    <w:p w14:paraId="357FAEE9" w14:textId="77777777" w:rsidR="006132DC" w:rsidRDefault="006132DC" w:rsidP="0072389C">
      <w:pPr>
        <w:spacing w:line="320" w:lineRule="exact"/>
        <w:ind w:left="851" w:right="851"/>
        <w:rPr>
          <w:sz w:val="28"/>
          <w:szCs w:val="28"/>
        </w:rPr>
      </w:pPr>
    </w:p>
    <w:p w14:paraId="58ECFDE7" w14:textId="77777777" w:rsidR="006132DC" w:rsidRDefault="006132DC" w:rsidP="0072389C">
      <w:pPr>
        <w:spacing w:line="320" w:lineRule="exact"/>
        <w:ind w:left="851" w:right="851"/>
        <w:rPr>
          <w:b/>
          <w:bCs/>
          <w:sz w:val="28"/>
          <w:szCs w:val="28"/>
        </w:rPr>
      </w:pPr>
      <w:r w:rsidRPr="006132DC">
        <w:rPr>
          <w:b/>
          <w:bCs/>
          <w:sz w:val="28"/>
          <w:szCs w:val="28"/>
        </w:rPr>
        <w:t>Заключение:</w:t>
      </w:r>
    </w:p>
    <w:p w14:paraId="128EE86B" w14:textId="77777777" w:rsidR="006132DC" w:rsidRDefault="006132DC" w:rsidP="0072389C">
      <w:pPr>
        <w:spacing w:line="320" w:lineRule="exact"/>
        <w:ind w:left="851" w:right="851"/>
        <w:rPr>
          <w:b/>
          <w:bCs/>
          <w:sz w:val="28"/>
          <w:szCs w:val="28"/>
        </w:rPr>
      </w:pPr>
    </w:p>
    <w:p w14:paraId="347626D4" w14:textId="77777777" w:rsidR="006132DC" w:rsidRDefault="006132DC" w:rsidP="006132DC">
      <w:pPr>
        <w:spacing w:line="320" w:lineRule="exact"/>
        <w:ind w:left="851" w:right="851"/>
        <w:rPr>
          <w:sz w:val="28"/>
          <w:szCs w:val="28"/>
        </w:rPr>
      </w:pPr>
      <w:r w:rsidRPr="006132DC">
        <w:rPr>
          <w:sz w:val="28"/>
          <w:szCs w:val="28"/>
        </w:rPr>
        <w:t xml:space="preserve">InTouchEmails предлагает всестороннее решение для email-маркетинга, помогающее бизнесам привлекать и удерживать клиентов. С эргономичным интерфейсом, мощными инструментами автоматизации и аналитики, вы сможете максимально эффективно реализовать свои </w:t>
      </w:r>
      <w:r w:rsidRPr="006132DC">
        <w:rPr>
          <w:sz w:val="28"/>
          <w:szCs w:val="28"/>
        </w:rPr>
        <w:lastRenderedPageBreak/>
        <w:t>маркетинговые стратегии. Воспользуйтесь силами email-маркетинга с InTouchEmails и наблюдайте за ростом вашего бизне</w:t>
      </w:r>
      <w:r>
        <w:rPr>
          <w:sz w:val="28"/>
          <w:szCs w:val="28"/>
        </w:rPr>
        <w:t>са.</w:t>
      </w:r>
    </w:p>
    <w:p w14:paraId="5F2FF927" w14:textId="77777777" w:rsidR="006132DC" w:rsidRDefault="006132DC" w:rsidP="006132DC">
      <w:pPr>
        <w:spacing w:line="320" w:lineRule="exact"/>
        <w:ind w:left="851" w:right="851"/>
        <w:rPr>
          <w:sz w:val="28"/>
          <w:szCs w:val="28"/>
        </w:rPr>
      </w:pPr>
    </w:p>
    <w:p w14:paraId="256A2D69" w14:textId="77777777" w:rsidR="006132DC" w:rsidRDefault="006132DC" w:rsidP="006132DC">
      <w:pPr>
        <w:spacing w:line="320" w:lineRule="exact"/>
        <w:ind w:left="851" w:right="851"/>
        <w:rPr>
          <w:sz w:val="28"/>
          <w:szCs w:val="28"/>
        </w:rPr>
      </w:pPr>
    </w:p>
    <w:p w14:paraId="6DD2674A" w14:textId="77777777" w:rsidR="006132DC" w:rsidRDefault="006132DC" w:rsidP="006132DC">
      <w:pPr>
        <w:spacing w:line="320" w:lineRule="exact"/>
        <w:ind w:left="851" w:right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Структура контента для веб – ресурса.</w:t>
      </w:r>
    </w:p>
    <w:p w14:paraId="24270F8C" w14:textId="77777777" w:rsidR="006132DC" w:rsidRDefault="006132DC" w:rsidP="006132DC">
      <w:pPr>
        <w:spacing w:line="320" w:lineRule="exact"/>
        <w:ind w:right="851"/>
        <w:rPr>
          <w:b/>
          <w:bCs/>
          <w:sz w:val="28"/>
          <w:szCs w:val="28"/>
        </w:rPr>
      </w:pPr>
    </w:p>
    <w:p w14:paraId="17CDCC7F" w14:textId="5618C3F5" w:rsidR="006132DC" w:rsidRPr="006132DC" w:rsidRDefault="006132DC" w:rsidP="006132DC">
      <w:pPr>
        <w:pStyle w:val="a4"/>
        <w:numPr>
          <w:ilvl w:val="0"/>
          <w:numId w:val="17"/>
        </w:numPr>
        <w:spacing w:line="320" w:lineRule="exact"/>
        <w:ind w:right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132DC">
        <w:rPr>
          <w:sz w:val="28"/>
          <w:szCs w:val="28"/>
        </w:rPr>
        <w:t>Главная страница</w:t>
      </w:r>
      <w:r>
        <w:rPr>
          <w:sz w:val="28"/>
          <w:szCs w:val="28"/>
        </w:rPr>
        <w:t>:</w:t>
      </w:r>
    </w:p>
    <w:p w14:paraId="4D2AD178" w14:textId="78AEACB6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Заголовок: Краткое описание продукта</w:t>
      </w:r>
      <w:r w:rsidR="00F82BAA">
        <w:rPr>
          <w:sz w:val="28"/>
          <w:szCs w:val="28"/>
        </w:rPr>
        <w:t>.</w:t>
      </w:r>
    </w:p>
    <w:p w14:paraId="7EB2BE4F" w14:textId="7CC04F49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Подзаголовок: Уникальное торговое предложение</w:t>
      </w:r>
      <w:r w:rsidR="00F82BAA">
        <w:rPr>
          <w:sz w:val="28"/>
          <w:szCs w:val="28"/>
        </w:rPr>
        <w:t>.</w:t>
      </w:r>
    </w:p>
    <w:p w14:paraId="2A3BD51C" w14:textId="64BB33D5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Кнопка CTA: Призыв к действию (например, "Начать бесплатно" или "Попробовать сейчас")</w:t>
      </w:r>
      <w:r w:rsidR="00F82BAA">
        <w:rPr>
          <w:sz w:val="28"/>
          <w:szCs w:val="28"/>
        </w:rPr>
        <w:t>.</w:t>
      </w:r>
    </w:p>
    <w:p w14:paraId="546B691D" w14:textId="145D921E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Краткое введение: Основные преимущества использования InTouchEmails</w:t>
      </w:r>
      <w:r w:rsidR="00F82BAA">
        <w:rPr>
          <w:sz w:val="28"/>
          <w:szCs w:val="28"/>
        </w:rPr>
        <w:t>.</w:t>
      </w:r>
    </w:p>
    <w:p w14:paraId="393B1582" w14:textId="41091453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Изображения или видео, демонстрирующие интерфейс</w:t>
      </w:r>
      <w:r w:rsidR="00F82BAA">
        <w:rPr>
          <w:sz w:val="28"/>
          <w:szCs w:val="28"/>
        </w:rPr>
        <w:t>.</w:t>
      </w:r>
    </w:p>
    <w:p w14:paraId="79C12DD2" w14:textId="77777777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</w:p>
    <w:p w14:paraId="340A7FF0" w14:textId="6055A046" w:rsidR="006132DC" w:rsidRPr="006132DC" w:rsidRDefault="006132DC" w:rsidP="006132DC">
      <w:pPr>
        <w:pStyle w:val="a4"/>
        <w:numPr>
          <w:ilvl w:val="0"/>
          <w:numId w:val="17"/>
        </w:numPr>
        <w:spacing w:line="320" w:lineRule="exact"/>
        <w:ind w:right="851"/>
        <w:rPr>
          <w:sz w:val="28"/>
          <w:szCs w:val="28"/>
        </w:rPr>
      </w:pPr>
      <w:r w:rsidRPr="006132DC">
        <w:rPr>
          <w:sz w:val="28"/>
          <w:szCs w:val="28"/>
        </w:rPr>
        <w:t xml:space="preserve"> О продукте</w:t>
      </w:r>
      <w:r>
        <w:rPr>
          <w:sz w:val="28"/>
          <w:szCs w:val="28"/>
        </w:rPr>
        <w:t>:</w:t>
      </w:r>
    </w:p>
    <w:p w14:paraId="11DAE6D8" w14:textId="3ABB5DC5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История компании: Краткое введение о компании и её миссии</w:t>
      </w:r>
      <w:r w:rsidR="00F82BAA">
        <w:rPr>
          <w:sz w:val="28"/>
          <w:szCs w:val="28"/>
        </w:rPr>
        <w:t>.</w:t>
      </w:r>
    </w:p>
    <w:p w14:paraId="15D698FB" w14:textId="7AB6327A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Что такое InTouchEmails: Подробное описание системы</w:t>
      </w:r>
      <w:r w:rsidR="00F82BAA">
        <w:rPr>
          <w:sz w:val="28"/>
          <w:szCs w:val="28"/>
        </w:rPr>
        <w:t>.</w:t>
      </w:r>
    </w:p>
    <w:p w14:paraId="5172E83F" w14:textId="3F354C20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Основные функциональные возможности: Список основных инструментов и возможностей</w:t>
      </w:r>
      <w:r w:rsidR="00F82BAA">
        <w:rPr>
          <w:sz w:val="28"/>
          <w:szCs w:val="28"/>
        </w:rPr>
        <w:t>.</w:t>
      </w:r>
    </w:p>
    <w:p w14:paraId="08439F66" w14:textId="77777777" w:rsidR="006132DC" w:rsidRPr="006132DC" w:rsidRDefault="006132DC" w:rsidP="006132DC">
      <w:pPr>
        <w:pStyle w:val="a4"/>
        <w:numPr>
          <w:ilvl w:val="0"/>
          <w:numId w:val="17"/>
        </w:numPr>
        <w:spacing w:line="320" w:lineRule="exact"/>
        <w:ind w:right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132DC">
        <w:rPr>
          <w:sz w:val="28"/>
          <w:szCs w:val="28"/>
        </w:rPr>
        <w:t>Возможности</w:t>
      </w:r>
    </w:p>
    <w:p w14:paraId="2546BDA9" w14:textId="7F74CEFA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 xml:space="preserve">- Создание </w:t>
      </w:r>
      <w:r w:rsidR="00F82BAA" w:rsidRPr="006132DC">
        <w:rPr>
          <w:sz w:val="28"/>
          <w:szCs w:val="28"/>
        </w:rPr>
        <w:t>писе</w:t>
      </w:r>
      <w:r w:rsidR="00F82BAA">
        <w:rPr>
          <w:sz w:val="28"/>
          <w:szCs w:val="28"/>
        </w:rPr>
        <w:t>м</w:t>
      </w:r>
      <w:r w:rsidRPr="006132DC">
        <w:rPr>
          <w:sz w:val="28"/>
          <w:szCs w:val="28"/>
        </w:rPr>
        <w:t>: Описание инструментов для дизайна и редактирования</w:t>
      </w:r>
      <w:r w:rsidR="00F82BAA">
        <w:rPr>
          <w:sz w:val="28"/>
          <w:szCs w:val="28"/>
        </w:rPr>
        <w:t>.</w:t>
      </w:r>
    </w:p>
    <w:p w14:paraId="25E6B950" w14:textId="197EF4B8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Сегментация аудитории: Пояснение, как делить список на группы</w:t>
      </w:r>
      <w:r w:rsidR="00F82BAA">
        <w:rPr>
          <w:sz w:val="28"/>
          <w:szCs w:val="28"/>
        </w:rPr>
        <w:t>.</w:t>
      </w:r>
    </w:p>
    <w:p w14:paraId="1F5FFF64" w14:textId="3F076372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Автоматизация: Подробности о триггерных рассылках и автоматических ответах</w:t>
      </w:r>
      <w:r w:rsidR="00F82BAA">
        <w:rPr>
          <w:sz w:val="28"/>
          <w:szCs w:val="28"/>
        </w:rPr>
        <w:t>.</w:t>
      </w:r>
    </w:p>
    <w:p w14:paraId="40D56430" w14:textId="6545BA42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Аналитика: Обзор доступных метрик и отчетов</w:t>
      </w:r>
      <w:r w:rsidR="00F82BAA">
        <w:rPr>
          <w:sz w:val="28"/>
          <w:szCs w:val="28"/>
        </w:rPr>
        <w:t>.</w:t>
      </w:r>
    </w:p>
    <w:p w14:paraId="27FB78AB" w14:textId="06FE4FBD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Интеграции: Перечень платформ, с которыми можно интегрироваться</w:t>
      </w:r>
      <w:r w:rsidR="00F82BAA">
        <w:rPr>
          <w:sz w:val="28"/>
          <w:szCs w:val="28"/>
        </w:rPr>
        <w:t>.</w:t>
      </w:r>
    </w:p>
    <w:p w14:paraId="3E598803" w14:textId="77777777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</w:p>
    <w:p w14:paraId="097D25C6" w14:textId="483032DD" w:rsidR="006132DC" w:rsidRPr="006132DC" w:rsidRDefault="006132DC" w:rsidP="006132DC">
      <w:pPr>
        <w:pStyle w:val="a4"/>
        <w:numPr>
          <w:ilvl w:val="0"/>
          <w:numId w:val="17"/>
        </w:numPr>
        <w:spacing w:line="320" w:lineRule="exact"/>
        <w:ind w:right="851"/>
        <w:rPr>
          <w:sz w:val="28"/>
          <w:szCs w:val="28"/>
        </w:rPr>
      </w:pPr>
      <w:r>
        <w:rPr>
          <w:sz w:val="28"/>
          <w:szCs w:val="28"/>
        </w:rPr>
        <w:t xml:space="preserve"> А</w:t>
      </w:r>
      <w:r w:rsidRPr="006132DC">
        <w:rPr>
          <w:sz w:val="28"/>
          <w:szCs w:val="28"/>
        </w:rPr>
        <w:t>вторизация и настройка аккаунта</w:t>
      </w:r>
      <w:r>
        <w:rPr>
          <w:sz w:val="28"/>
          <w:szCs w:val="28"/>
        </w:rPr>
        <w:t>:</w:t>
      </w:r>
    </w:p>
    <w:p w14:paraId="211EDD25" w14:textId="267238EB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Регистрация: Инструкции по созданию аккаунта</w:t>
      </w:r>
      <w:r w:rsidR="00F82BAA">
        <w:rPr>
          <w:sz w:val="28"/>
          <w:szCs w:val="28"/>
        </w:rPr>
        <w:t>.</w:t>
      </w:r>
    </w:p>
    <w:p w14:paraId="3816A178" w14:textId="3CD3DA80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Авторизация</w:t>
      </w:r>
      <w:r w:rsidRPr="006132DC">
        <w:rPr>
          <w:sz w:val="28"/>
          <w:szCs w:val="28"/>
        </w:rPr>
        <w:t>: как</w:t>
      </w:r>
      <w:r w:rsidRPr="006132DC">
        <w:rPr>
          <w:sz w:val="28"/>
          <w:szCs w:val="28"/>
        </w:rPr>
        <w:t xml:space="preserve"> войти в систему, восстановление пароля</w:t>
      </w:r>
      <w:r w:rsidR="00F82BAA">
        <w:rPr>
          <w:sz w:val="28"/>
          <w:szCs w:val="28"/>
        </w:rPr>
        <w:t>.</w:t>
      </w:r>
    </w:p>
    <w:p w14:paraId="573D47F1" w14:textId="5B4D3AC1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Настройка профиля: Информация о том, как заполнить профиль пользователя, установить настройки уведомлений и интеграции</w:t>
      </w:r>
      <w:r w:rsidR="00F82BAA">
        <w:rPr>
          <w:sz w:val="28"/>
          <w:szCs w:val="28"/>
        </w:rPr>
        <w:t>.</w:t>
      </w:r>
    </w:p>
    <w:p w14:paraId="28D2AA52" w14:textId="415E5770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Безопасность аккаунта: Рекомендации по безопасности, двухфакторная аутентификация и управление разрешениями</w:t>
      </w:r>
      <w:r w:rsidR="00F82BAA">
        <w:rPr>
          <w:sz w:val="28"/>
          <w:szCs w:val="28"/>
        </w:rPr>
        <w:t>.</w:t>
      </w:r>
    </w:p>
    <w:p w14:paraId="155191FB" w14:textId="77777777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</w:p>
    <w:p w14:paraId="161EFF03" w14:textId="5C21D0F3" w:rsidR="006132DC" w:rsidRPr="006132DC" w:rsidRDefault="006132DC" w:rsidP="006132DC">
      <w:pPr>
        <w:pStyle w:val="a4"/>
        <w:numPr>
          <w:ilvl w:val="0"/>
          <w:numId w:val="17"/>
        </w:numPr>
        <w:spacing w:line="320" w:lineRule="exact"/>
        <w:ind w:right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132DC">
        <w:rPr>
          <w:sz w:val="28"/>
          <w:szCs w:val="28"/>
        </w:rPr>
        <w:t>Цены</w:t>
      </w:r>
      <w:r>
        <w:rPr>
          <w:sz w:val="28"/>
          <w:szCs w:val="28"/>
        </w:rPr>
        <w:t>:</w:t>
      </w:r>
    </w:p>
    <w:p w14:paraId="3E29C6B8" w14:textId="67AF0BA3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Тарифные планы: Описание различных пакетов (например, бесплатный, стандартный, премиум)</w:t>
      </w:r>
      <w:r w:rsidR="00F82BAA">
        <w:rPr>
          <w:sz w:val="28"/>
          <w:szCs w:val="28"/>
        </w:rPr>
        <w:t>.</w:t>
      </w:r>
    </w:p>
    <w:p w14:paraId="63B95643" w14:textId="7836C1A0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Сравнение функций: Таблица с различиями между тарифами</w:t>
      </w:r>
      <w:r w:rsidR="00F82BAA">
        <w:rPr>
          <w:sz w:val="28"/>
          <w:szCs w:val="28"/>
        </w:rPr>
        <w:t>.</w:t>
      </w:r>
    </w:p>
    <w:p w14:paraId="474B3D0E" w14:textId="74E10982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Кнопка CTA: Возможность зарегистрироваться или протестировать бесплатную версию</w:t>
      </w:r>
      <w:r w:rsidR="00F82BAA">
        <w:rPr>
          <w:sz w:val="28"/>
          <w:szCs w:val="28"/>
        </w:rPr>
        <w:t>.</w:t>
      </w:r>
    </w:p>
    <w:p w14:paraId="30EE018A" w14:textId="77777777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</w:p>
    <w:p w14:paraId="5E61DAA9" w14:textId="1859D671" w:rsidR="006132DC" w:rsidRPr="006132DC" w:rsidRDefault="006132DC" w:rsidP="006132DC">
      <w:pPr>
        <w:pStyle w:val="a4"/>
        <w:numPr>
          <w:ilvl w:val="0"/>
          <w:numId w:val="17"/>
        </w:numPr>
        <w:spacing w:line="320" w:lineRule="exact"/>
        <w:ind w:right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132DC">
        <w:rPr>
          <w:sz w:val="28"/>
          <w:szCs w:val="28"/>
        </w:rPr>
        <w:t>Поддержка</w:t>
      </w:r>
      <w:r>
        <w:rPr>
          <w:sz w:val="28"/>
          <w:szCs w:val="28"/>
        </w:rPr>
        <w:t>:</w:t>
      </w:r>
    </w:p>
    <w:p w14:paraId="6B0E8046" w14:textId="7ADFC04B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Часто задаваемые вопросы: Ответы на распространенные вопросы</w:t>
      </w:r>
      <w:r w:rsidR="00F82BAA">
        <w:rPr>
          <w:sz w:val="28"/>
          <w:szCs w:val="28"/>
        </w:rPr>
        <w:t>.</w:t>
      </w:r>
    </w:p>
    <w:p w14:paraId="265BF970" w14:textId="57DAAB05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Документация: Ссылки на руководства пользователя и видео-туториалы</w:t>
      </w:r>
      <w:r w:rsidR="00F82BAA">
        <w:rPr>
          <w:sz w:val="28"/>
          <w:szCs w:val="28"/>
        </w:rPr>
        <w:t>.</w:t>
      </w:r>
    </w:p>
    <w:p w14:paraId="4E3A9E4D" w14:textId="7A638B0F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Контакты службы поддержки: Информация о том, как связаться с поддержкой</w:t>
      </w:r>
      <w:r w:rsidR="00F82BAA">
        <w:rPr>
          <w:sz w:val="28"/>
          <w:szCs w:val="28"/>
        </w:rPr>
        <w:t>.</w:t>
      </w:r>
    </w:p>
    <w:p w14:paraId="2526F097" w14:textId="77777777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</w:p>
    <w:p w14:paraId="7A50CDDA" w14:textId="2D830695" w:rsidR="006132DC" w:rsidRPr="006132DC" w:rsidRDefault="006132DC" w:rsidP="006132DC">
      <w:pPr>
        <w:pStyle w:val="a4"/>
        <w:numPr>
          <w:ilvl w:val="0"/>
          <w:numId w:val="17"/>
        </w:numPr>
        <w:spacing w:line="320" w:lineRule="exact"/>
        <w:ind w:right="851"/>
        <w:rPr>
          <w:sz w:val="28"/>
          <w:szCs w:val="28"/>
        </w:rPr>
      </w:pPr>
      <w:r w:rsidRPr="006132DC">
        <w:rPr>
          <w:sz w:val="28"/>
          <w:szCs w:val="28"/>
        </w:rPr>
        <w:t>Блог или ресурсы</w:t>
      </w:r>
      <w:r>
        <w:rPr>
          <w:sz w:val="28"/>
          <w:szCs w:val="28"/>
        </w:rPr>
        <w:t>:</w:t>
      </w:r>
    </w:p>
    <w:p w14:paraId="08F616C4" w14:textId="4EFDD1B9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Статьи о маркетинге: Рекомендации и советы по email-маркетингу</w:t>
      </w:r>
      <w:r w:rsidR="00F82BAA">
        <w:rPr>
          <w:sz w:val="28"/>
          <w:szCs w:val="28"/>
        </w:rPr>
        <w:t>.</w:t>
      </w:r>
    </w:p>
    <w:p w14:paraId="63D40656" w14:textId="5AC4DF06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Кейсы успешных кампаний: Примеры успешных email-кампаний и анализа результатов</w:t>
      </w:r>
      <w:r w:rsidR="00F82BAA">
        <w:rPr>
          <w:sz w:val="28"/>
          <w:szCs w:val="28"/>
        </w:rPr>
        <w:t>.</w:t>
      </w:r>
    </w:p>
    <w:p w14:paraId="1D37D5D5" w14:textId="092E4445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Обновления продукта: Новости о новых функциях, обновлениях и изменениях</w:t>
      </w:r>
      <w:r w:rsidR="00F82BAA">
        <w:rPr>
          <w:sz w:val="28"/>
          <w:szCs w:val="28"/>
        </w:rPr>
        <w:t>.</w:t>
      </w:r>
    </w:p>
    <w:p w14:paraId="324C73ED" w14:textId="77777777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</w:p>
    <w:p w14:paraId="0B001810" w14:textId="2716654C" w:rsidR="006132DC" w:rsidRPr="006132DC" w:rsidRDefault="006132DC" w:rsidP="006132DC">
      <w:pPr>
        <w:pStyle w:val="a4"/>
        <w:numPr>
          <w:ilvl w:val="0"/>
          <w:numId w:val="17"/>
        </w:numPr>
        <w:spacing w:line="320" w:lineRule="exact"/>
        <w:ind w:right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132DC">
        <w:rPr>
          <w:sz w:val="28"/>
          <w:szCs w:val="28"/>
        </w:rPr>
        <w:t>Отзывы пользователей</w:t>
      </w:r>
      <w:r w:rsidR="00F82BAA">
        <w:rPr>
          <w:sz w:val="28"/>
          <w:szCs w:val="28"/>
        </w:rPr>
        <w:t>:</w:t>
      </w:r>
    </w:p>
    <w:p w14:paraId="1DA7E55F" w14:textId="73908647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Отзывы и кейсы использования: Примеры от реальных пользователей с их успехами</w:t>
      </w:r>
      <w:r w:rsidR="00F82BAA">
        <w:rPr>
          <w:sz w:val="28"/>
          <w:szCs w:val="28"/>
        </w:rPr>
        <w:t>.</w:t>
      </w:r>
    </w:p>
    <w:p w14:paraId="25DB64EE" w14:textId="2138CED5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 xml:space="preserve">- Статистика успешных кампаний: Конкретные </w:t>
      </w:r>
      <w:r w:rsidRPr="006132DC">
        <w:rPr>
          <w:sz w:val="28"/>
          <w:szCs w:val="28"/>
        </w:rPr>
        <w:t>цифры, иллюстрирующие</w:t>
      </w:r>
      <w:r w:rsidRPr="006132DC">
        <w:rPr>
          <w:sz w:val="28"/>
          <w:szCs w:val="28"/>
        </w:rPr>
        <w:t xml:space="preserve"> эффективность использования системы</w:t>
      </w:r>
      <w:r w:rsidR="00F82BAA">
        <w:rPr>
          <w:sz w:val="28"/>
          <w:szCs w:val="28"/>
        </w:rPr>
        <w:t>.</w:t>
      </w:r>
    </w:p>
    <w:p w14:paraId="7A35785F" w14:textId="77777777" w:rsidR="00F82BAA" w:rsidRDefault="00F82BAA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</w:p>
    <w:p w14:paraId="1E1FB334" w14:textId="4513E3C9" w:rsidR="00F82BAA" w:rsidRPr="00F82BAA" w:rsidRDefault="00F82BAA" w:rsidP="00F82BAA">
      <w:pPr>
        <w:pStyle w:val="a4"/>
        <w:numPr>
          <w:ilvl w:val="0"/>
          <w:numId w:val="17"/>
        </w:numPr>
        <w:spacing w:line="320" w:lineRule="exact"/>
        <w:ind w:right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82BAA">
        <w:rPr>
          <w:sz w:val="28"/>
          <w:szCs w:val="28"/>
        </w:rPr>
        <w:t>Политика конфиденциальности и условия использования</w:t>
      </w:r>
      <w:r>
        <w:rPr>
          <w:sz w:val="28"/>
          <w:szCs w:val="28"/>
        </w:rPr>
        <w:t>:</w:t>
      </w:r>
    </w:p>
    <w:p w14:paraId="412A9C98" w14:textId="524D1E4E" w:rsidR="00F82BAA" w:rsidRPr="00F82BAA" w:rsidRDefault="00F82BAA" w:rsidP="00F82BAA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F82BAA">
        <w:rPr>
          <w:sz w:val="28"/>
          <w:szCs w:val="28"/>
        </w:rPr>
        <w:t>- Условия использования: Правила и условия работы с сервисом</w:t>
      </w:r>
      <w:r>
        <w:rPr>
          <w:sz w:val="28"/>
          <w:szCs w:val="28"/>
        </w:rPr>
        <w:t>.</w:t>
      </w:r>
    </w:p>
    <w:p w14:paraId="1C8557FF" w14:textId="1B637A07" w:rsidR="00F82BAA" w:rsidRPr="006132DC" w:rsidRDefault="00F82BAA" w:rsidP="00F82BAA">
      <w:pPr>
        <w:pStyle w:val="a4"/>
        <w:spacing w:line="320" w:lineRule="exact"/>
        <w:ind w:left="1080" w:right="851" w:firstLine="0"/>
        <w:rPr>
          <w:sz w:val="28"/>
          <w:szCs w:val="28"/>
        </w:rPr>
        <w:sectPr w:rsidR="00F82BAA" w:rsidRPr="006132DC">
          <w:pgSz w:w="11910" w:h="16840"/>
          <w:pgMar w:top="1360" w:right="0" w:bottom="280" w:left="1140" w:header="720" w:footer="720" w:gutter="0"/>
          <w:cols w:space="720"/>
        </w:sectPr>
      </w:pPr>
      <w:r w:rsidRPr="00F82BAA">
        <w:rPr>
          <w:sz w:val="28"/>
          <w:szCs w:val="28"/>
        </w:rPr>
        <w:t>- Политика конфиденциальности: Информация о том, как обрабатываются и защищаются личные данные пользователей</w:t>
      </w:r>
      <w:r>
        <w:rPr>
          <w:sz w:val="28"/>
          <w:szCs w:val="28"/>
        </w:rPr>
        <w:t>.</w:t>
      </w:r>
    </w:p>
    <w:p w14:paraId="2B59B8DB" w14:textId="77777777" w:rsidR="000F7E8E" w:rsidRDefault="0075768F">
      <w:pPr>
        <w:pStyle w:val="1"/>
        <w:spacing w:before="163"/>
        <w:ind w:left="1717"/>
        <w:jc w:val="left"/>
      </w:pPr>
      <w:r>
        <w:lastRenderedPageBreak/>
        <w:t>Р</w:t>
      </w:r>
      <w:r>
        <w:t>еализация</w:t>
      </w:r>
      <w:r>
        <w:rPr>
          <w:spacing w:val="-3"/>
        </w:rPr>
        <w:t xml:space="preserve"> </w:t>
      </w:r>
      <w:r>
        <w:t>проекта в</w:t>
      </w:r>
      <w:r>
        <w:rPr>
          <w:spacing w:val="-3"/>
        </w:rPr>
        <w:t xml:space="preserve"> </w:t>
      </w:r>
      <w:r>
        <w:t>Kaiten:</w:t>
      </w:r>
    </w:p>
    <w:p w14:paraId="2C158400" w14:textId="28F8F809" w:rsidR="000F7E8E" w:rsidRDefault="00F82BAA">
      <w:pPr>
        <w:pStyle w:val="a3"/>
        <w:spacing w:before="8"/>
        <w:rPr>
          <w:b/>
          <w:sz w:val="10"/>
        </w:rPr>
      </w:pPr>
      <w:r w:rsidRPr="00F82BAA">
        <w:rPr>
          <w:b/>
          <w:sz w:val="10"/>
        </w:rPr>
        <w:drawing>
          <wp:inline distT="0" distB="0" distL="0" distR="0" wp14:anchorId="7250457C" wp14:editId="50C135C6">
            <wp:extent cx="6838950" cy="38969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6738" w14:textId="77777777" w:rsidR="000F7E8E" w:rsidRDefault="0075768F" w:rsidP="00E00B39">
      <w:pPr>
        <w:pStyle w:val="a3"/>
        <w:spacing w:before="176"/>
        <w:ind w:left="1957" w:right="2385"/>
        <w:jc w:val="center"/>
      </w:pPr>
      <w:r>
        <w:t>Рисунок</w:t>
      </w:r>
      <w:r>
        <w:rPr>
          <w:spacing w:val="-4"/>
        </w:rPr>
        <w:t xml:space="preserve"> </w:t>
      </w:r>
      <w:r>
        <w:t>2 –</w:t>
      </w:r>
      <w:r>
        <w:rPr>
          <w:spacing w:val="3"/>
        </w:rPr>
        <w:t xml:space="preserve"> </w:t>
      </w:r>
      <w:r>
        <w:t>Проект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kaiten</w:t>
      </w:r>
    </w:p>
    <w:p w14:paraId="12070C28" w14:textId="77777777" w:rsidR="00E00B39" w:rsidRPr="00E00B39" w:rsidRDefault="00E00B39" w:rsidP="00E00B39"/>
    <w:p w14:paraId="0768CBBD" w14:textId="77777777" w:rsidR="00E00B39" w:rsidRPr="00E00B39" w:rsidRDefault="00E00B39" w:rsidP="00E00B39"/>
    <w:p w14:paraId="32D00F3A" w14:textId="77777777" w:rsidR="00E00B39" w:rsidRPr="00E00B39" w:rsidRDefault="00E00B39" w:rsidP="00E00B39"/>
    <w:p w14:paraId="52F3E796" w14:textId="77777777" w:rsidR="00E00B39" w:rsidRDefault="00E00B39" w:rsidP="00E00B39">
      <w:pPr>
        <w:rPr>
          <w:sz w:val="28"/>
          <w:szCs w:val="28"/>
        </w:rPr>
      </w:pPr>
    </w:p>
    <w:p w14:paraId="4413134A" w14:textId="590F0954" w:rsidR="00E00B39" w:rsidRDefault="00E00B39" w:rsidP="00E00B39">
      <w:pPr>
        <w:ind w:firstLine="720"/>
        <w:rPr>
          <w:b/>
          <w:bCs/>
          <w:sz w:val="28"/>
          <w:szCs w:val="28"/>
        </w:rPr>
      </w:pPr>
      <w:r w:rsidRPr="0075768F">
        <w:rPr>
          <w:b/>
          <w:bCs/>
          <w:sz w:val="28"/>
          <w:szCs w:val="28"/>
        </w:rPr>
        <w:t>Добавления</w:t>
      </w:r>
      <w:r>
        <w:rPr>
          <w:b/>
          <w:bCs/>
          <w:sz w:val="28"/>
          <w:szCs w:val="28"/>
        </w:rPr>
        <w:t xml:space="preserve"> файла в репозиторий:</w:t>
      </w:r>
    </w:p>
    <w:p w14:paraId="30E5CD68" w14:textId="7B05EC37" w:rsidR="0075768F" w:rsidRDefault="0075768F" w:rsidP="00E00B39">
      <w:pPr>
        <w:ind w:firstLine="720"/>
        <w:rPr>
          <w:b/>
          <w:bCs/>
          <w:sz w:val="28"/>
          <w:szCs w:val="28"/>
        </w:rPr>
      </w:pPr>
    </w:p>
    <w:p w14:paraId="2D43E73A" w14:textId="7FC2E89C" w:rsidR="0075768F" w:rsidRPr="00E00B39" w:rsidRDefault="0075768F" w:rsidP="00E00B39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Ссылка: </w:t>
      </w:r>
      <w:hyperlink r:id="rId7" w:history="1">
        <w:r w:rsidRPr="0075768F">
          <w:rPr>
            <w:rStyle w:val="a6"/>
            <w:b/>
            <w:bCs/>
            <w:color w:val="4A442A" w:themeColor="background2" w:themeShade="40"/>
            <w:sz w:val="28"/>
            <w:szCs w:val="28"/>
          </w:rPr>
          <w:t>https://github.com/c</w:t>
        </w:r>
        <w:r w:rsidRPr="0075768F">
          <w:rPr>
            <w:rStyle w:val="a6"/>
            <w:b/>
            <w:bCs/>
            <w:color w:val="4A442A" w:themeColor="background2" w:themeShade="40"/>
            <w:sz w:val="28"/>
            <w:szCs w:val="28"/>
          </w:rPr>
          <w:t>h</w:t>
        </w:r>
        <w:r w:rsidRPr="0075768F">
          <w:rPr>
            <w:rStyle w:val="a6"/>
            <w:b/>
            <w:bCs/>
            <w:color w:val="4A442A" w:themeColor="background2" w:themeShade="40"/>
            <w:sz w:val="28"/>
            <w:szCs w:val="28"/>
          </w:rPr>
          <w:t>ezzt7/LR2</w:t>
        </w:r>
      </w:hyperlink>
    </w:p>
    <w:p w14:paraId="34A12FB5" w14:textId="77777777" w:rsidR="00E00B39" w:rsidRDefault="00E00B39" w:rsidP="00E00B39">
      <w:pPr>
        <w:rPr>
          <w:sz w:val="28"/>
          <w:szCs w:val="28"/>
        </w:rPr>
      </w:pPr>
    </w:p>
    <w:p w14:paraId="4B2D1370" w14:textId="77777777" w:rsidR="00E00B39" w:rsidRDefault="00E00B39" w:rsidP="00E00B39">
      <w:pPr>
        <w:rPr>
          <w:sz w:val="20"/>
        </w:rPr>
      </w:pPr>
      <w:r w:rsidRPr="00E00B39">
        <w:rPr>
          <w:sz w:val="20"/>
        </w:rPr>
        <w:drawing>
          <wp:inline distT="0" distB="0" distL="0" distR="0" wp14:anchorId="69030AE8" wp14:editId="2A0DDDE7">
            <wp:extent cx="6496215" cy="2967630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1561" cy="299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5982" w14:textId="340FC399" w:rsidR="00E00B39" w:rsidRDefault="00E00B39" w:rsidP="00E00B39">
      <w:pPr>
        <w:pStyle w:val="a3"/>
        <w:spacing w:before="155"/>
        <w:jc w:val="center"/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Репозиторий</w:t>
      </w:r>
      <w:r>
        <w:rPr>
          <w:spacing w:val="-5"/>
        </w:rPr>
        <w:t xml:space="preserve"> </w:t>
      </w:r>
      <w:r>
        <w:t>проекта</w:t>
      </w:r>
    </w:p>
    <w:p w14:paraId="6867E478" w14:textId="0DA2A7E5" w:rsidR="00E00B39" w:rsidRDefault="00E00B39" w:rsidP="00E00B39">
      <w:pPr>
        <w:tabs>
          <w:tab w:val="left" w:pos="2630"/>
        </w:tabs>
        <w:rPr>
          <w:sz w:val="20"/>
        </w:rPr>
      </w:pPr>
    </w:p>
    <w:p w14:paraId="4E085516" w14:textId="74B4CEE5" w:rsidR="00E00B39" w:rsidRPr="00E00B39" w:rsidRDefault="00E00B39" w:rsidP="00E00B39">
      <w:pPr>
        <w:tabs>
          <w:tab w:val="left" w:pos="2630"/>
        </w:tabs>
        <w:sectPr w:rsidR="00E00B39" w:rsidRPr="00E00B39">
          <w:pgSz w:w="11910" w:h="16840"/>
          <w:pgMar w:top="1340" w:right="0" w:bottom="280" w:left="1140" w:header="720" w:footer="720" w:gutter="0"/>
          <w:cols w:space="720"/>
        </w:sectPr>
      </w:pPr>
      <w:r>
        <w:tab/>
      </w:r>
    </w:p>
    <w:p w14:paraId="7CBDD63B" w14:textId="52EF6E61" w:rsidR="000F7E8E" w:rsidRPr="0075768F" w:rsidRDefault="0075768F" w:rsidP="00E00B39">
      <w:pPr>
        <w:pStyle w:val="a3"/>
        <w:spacing w:before="158" w:line="360" w:lineRule="auto"/>
        <w:ind w:left="1006" w:right="1441" w:firstLine="710"/>
        <w:jc w:val="both"/>
        <w:sectPr w:rsidR="000F7E8E" w:rsidRPr="0075768F">
          <w:pgSz w:w="11910" w:h="16840"/>
          <w:pgMar w:top="1360" w:right="0" w:bottom="280" w:left="1140" w:header="720" w:footer="720" w:gutter="0"/>
          <w:cols w:space="720"/>
        </w:sectPr>
      </w:pPr>
      <w:r>
        <w:rPr>
          <w:b/>
        </w:rPr>
        <w:lastRenderedPageBreak/>
        <w:t>Вывод:</w:t>
      </w:r>
      <w:r>
        <w:rPr>
          <w:b/>
          <w:spacing w:val="1"/>
        </w:rPr>
        <w:t xml:space="preserve"> </w:t>
      </w:r>
      <w:r w:rsidR="00E00B39">
        <w:t xml:space="preserve">в данной работе была изучена структура выполнения </w:t>
      </w:r>
      <w:r w:rsidR="00E00B39">
        <w:rPr>
          <w:lang w:val="en-US"/>
        </w:rPr>
        <w:t>SWOT</w:t>
      </w:r>
      <w:r w:rsidR="00E00B39" w:rsidRPr="00E00B39">
        <w:t xml:space="preserve"> </w:t>
      </w:r>
      <w:r w:rsidR="00E00B39">
        <w:t>– анализа для проектируемой веб – системы</w:t>
      </w:r>
      <w:r>
        <w:t xml:space="preserve">. В том числе получилось разработать информационный контент для взятого в работу ресурса, а именно </w:t>
      </w:r>
      <w:r w:rsidRPr="0075768F">
        <w:t>InTouchEmails</w:t>
      </w:r>
      <w:r w:rsidR="00E00B39">
        <w:t xml:space="preserve"> </w:t>
      </w:r>
      <w:r>
        <w:t>–</w:t>
      </w:r>
      <w:r w:rsidRPr="0075768F">
        <w:t xml:space="preserve"> </w:t>
      </w:r>
      <w:r>
        <w:t>сервиса для емейл маркетинга.</w:t>
      </w:r>
    </w:p>
    <w:p w14:paraId="19D085D4" w14:textId="77777777" w:rsidR="000F7E8E" w:rsidRDefault="0075768F">
      <w:pPr>
        <w:pStyle w:val="1"/>
        <w:spacing w:before="75"/>
        <w:ind w:left="1957" w:right="2396"/>
        <w:jc w:val="center"/>
      </w:pPr>
      <w:r>
        <w:lastRenderedPageBreak/>
        <w:t>С</w:t>
      </w:r>
      <w:r>
        <w:t>ПИСОК</w:t>
      </w:r>
      <w:r>
        <w:rPr>
          <w:spacing w:val="-8"/>
        </w:rPr>
        <w:t xml:space="preserve"> </w:t>
      </w:r>
      <w:r>
        <w:t>ИСПОЛЬЗОВАННЫХ</w:t>
      </w:r>
      <w:r>
        <w:rPr>
          <w:spacing w:val="-7"/>
        </w:rPr>
        <w:t xml:space="preserve"> </w:t>
      </w:r>
      <w:r>
        <w:t>ИСТОЧНИКОВ</w:t>
      </w:r>
    </w:p>
    <w:p w14:paraId="6FAADB2C" w14:textId="77777777" w:rsidR="000F7E8E" w:rsidRDefault="0075768F">
      <w:pPr>
        <w:pStyle w:val="a3"/>
        <w:spacing w:before="259" w:line="360" w:lineRule="auto"/>
        <w:ind w:left="300" w:right="1434" w:firstLine="710"/>
        <w:jc w:val="both"/>
      </w:pPr>
      <w:r>
        <w:t>1.</w:t>
      </w:r>
      <w:r>
        <w:rPr>
          <w:spacing w:val="1"/>
        </w:rPr>
        <w:t xml:space="preserve"> </w:t>
      </w:r>
      <w:r>
        <w:t>Турнецкая</w:t>
      </w:r>
      <w:r>
        <w:rPr>
          <w:spacing w:val="1"/>
        </w:rPr>
        <w:t xml:space="preserve"> </w:t>
      </w:r>
      <w:r>
        <w:t>Е.</w:t>
      </w:r>
      <w:r>
        <w:rPr>
          <w:spacing w:val="1"/>
        </w:rPr>
        <w:t xml:space="preserve"> </w:t>
      </w:r>
      <w:r>
        <w:t>Л.</w:t>
      </w:r>
      <w:r>
        <w:rPr>
          <w:spacing w:val="1"/>
        </w:rPr>
        <w:t xml:space="preserve"> </w:t>
      </w:r>
      <w:r>
        <w:t>Программная</w:t>
      </w:r>
      <w:r>
        <w:rPr>
          <w:spacing w:val="1"/>
        </w:rPr>
        <w:t xml:space="preserve"> </w:t>
      </w:r>
      <w:r>
        <w:t>инженерия.</w:t>
      </w:r>
      <w:r>
        <w:rPr>
          <w:spacing w:val="71"/>
        </w:rPr>
        <w:t xml:space="preserve"> </w:t>
      </w:r>
      <w:r>
        <w:t>Интеграционный</w:t>
      </w:r>
      <w:r>
        <w:rPr>
          <w:spacing w:val="-67"/>
        </w:rPr>
        <w:t xml:space="preserve"> </w:t>
      </w:r>
      <w:r>
        <w:t>подход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учебник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вузов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Е.</w:t>
      </w:r>
      <w:r>
        <w:rPr>
          <w:spacing w:val="1"/>
        </w:rPr>
        <w:t xml:space="preserve"> </w:t>
      </w:r>
      <w:r>
        <w:t>Л.</w:t>
      </w:r>
      <w:r>
        <w:rPr>
          <w:spacing w:val="1"/>
        </w:rPr>
        <w:t xml:space="preserve"> </w:t>
      </w:r>
      <w:r>
        <w:t>Турнецкая,</w:t>
      </w:r>
      <w:r>
        <w:rPr>
          <w:spacing w:val="1"/>
        </w:rPr>
        <w:t xml:space="preserve"> </w:t>
      </w:r>
      <w:r>
        <w:t>А.</w:t>
      </w:r>
      <w:r>
        <w:rPr>
          <w:spacing w:val="1"/>
        </w:rPr>
        <w:t xml:space="preserve"> </w:t>
      </w:r>
      <w:r>
        <w:t>В.</w:t>
      </w:r>
      <w:r>
        <w:rPr>
          <w:spacing w:val="1"/>
        </w:rPr>
        <w:t xml:space="preserve"> </w:t>
      </w:r>
      <w:r>
        <w:t>Аграновский.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Санкт-Петербург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Лань,</w:t>
      </w:r>
      <w:r>
        <w:rPr>
          <w:spacing w:val="1"/>
        </w:rPr>
        <w:t xml:space="preserve"> </w:t>
      </w:r>
      <w:r>
        <w:t>2023.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216</w:t>
      </w:r>
      <w:r>
        <w:rPr>
          <w:spacing w:val="1"/>
        </w:rPr>
        <w:t xml:space="preserve"> </w:t>
      </w:r>
      <w:r>
        <w:t>с.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непосредственный.</w:t>
      </w:r>
    </w:p>
    <w:sectPr w:rsidR="000F7E8E">
      <w:pgSz w:w="11910" w:h="16840"/>
      <w:pgMar w:top="1340" w:right="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E5E"/>
    <w:multiLevelType w:val="hybridMultilevel"/>
    <w:tmpl w:val="9E1ACB60"/>
    <w:lvl w:ilvl="0" w:tplc="C13CA5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3D53E92"/>
    <w:multiLevelType w:val="hybridMultilevel"/>
    <w:tmpl w:val="31B4226E"/>
    <w:lvl w:ilvl="0" w:tplc="1FFC74C2">
      <w:start w:val="1"/>
      <w:numFmt w:val="decimal"/>
      <w:lvlText w:val="%1."/>
      <w:lvlJc w:val="left"/>
      <w:pPr>
        <w:ind w:left="300" w:hanging="212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A1524F96">
      <w:numFmt w:val="bullet"/>
      <w:lvlText w:val="•"/>
      <w:lvlJc w:val="left"/>
      <w:pPr>
        <w:ind w:left="1346" w:hanging="212"/>
      </w:pPr>
      <w:rPr>
        <w:rFonts w:hint="default"/>
        <w:lang w:val="ru-RU" w:eastAsia="en-US" w:bidi="ar-SA"/>
      </w:rPr>
    </w:lvl>
    <w:lvl w:ilvl="2" w:tplc="AB2E7A68">
      <w:numFmt w:val="bullet"/>
      <w:lvlText w:val="•"/>
      <w:lvlJc w:val="left"/>
      <w:pPr>
        <w:ind w:left="2392" w:hanging="212"/>
      </w:pPr>
      <w:rPr>
        <w:rFonts w:hint="default"/>
        <w:lang w:val="ru-RU" w:eastAsia="en-US" w:bidi="ar-SA"/>
      </w:rPr>
    </w:lvl>
    <w:lvl w:ilvl="3" w:tplc="69CE69EE">
      <w:numFmt w:val="bullet"/>
      <w:lvlText w:val="•"/>
      <w:lvlJc w:val="left"/>
      <w:pPr>
        <w:ind w:left="3439" w:hanging="212"/>
      </w:pPr>
      <w:rPr>
        <w:rFonts w:hint="default"/>
        <w:lang w:val="ru-RU" w:eastAsia="en-US" w:bidi="ar-SA"/>
      </w:rPr>
    </w:lvl>
    <w:lvl w:ilvl="4" w:tplc="6086666A">
      <w:numFmt w:val="bullet"/>
      <w:lvlText w:val="•"/>
      <w:lvlJc w:val="left"/>
      <w:pPr>
        <w:ind w:left="4485" w:hanging="212"/>
      </w:pPr>
      <w:rPr>
        <w:rFonts w:hint="default"/>
        <w:lang w:val="ru-RU" w:eastAsia="en-US" w:bidi="ar-SA"/>
      </w:rPr>
    </w:lvl>
    <w:lvl w:ilvl="5" w:tplc="7D84AAFC">
      <w:numFmt w:val="bullet"/>
      <w:lvlText w:val="•"/>
      <w:lvlJc w:val="left"/>
      <w:pPr>
        <w:ind w:left="5532" w:hanging="212"/>
      </w:pPr>
      <w:rPr>
        <w:rFonts w:hint="default"/>
        <w:lang w:val="ru-RU" w:eastAsia="en-US" w:bidi="ar-SA"/>
      </w:rPr>
    </w:lvl>
    <w:lvl w:ilvl="6" w:tplc="2DC8D5B4">
      <w:numFmt w:val="bullet"/>
      <w:lvlText w:val="•"/>
      <w:lvlJc w:val="left"/>
      <w:pPr>
        <w:ind w:left="6578" w:hanging="212"/>
      </w:pPr>
      <w:rPr>
        <w:rFonts w:hint="default"/>
        <w:lang w:val="ru-RU" w:eastAsia="en-US" w:bidi="ar-SA"/>
      </w:rPr>
    </w:lvl>
    <w:lvl w:ilvl="7" w:tplc="D6FAB952">
      <w:numFmt w:val="bullet"/>
      <w:lvlText w:val="•"/>
      <w:lvlJc w:val="left"/>
      <w:pPr>
        <w:ind w:left="7624" w:hanging="212"/>
      </w:pPr>
      <w:rPr>
        <w:rFonts w:hint="default"/>
        <w:lang w:val="ru-RU" w:eastAsia="en-US" w:bidi="ar-SA"/>
      </w:rPr>
    </w:lvl>
    <w:lvl w:ilvl="8" w:tplc="F1D4184A">
      <w:numFmt w:val="bullet"/>
      <w:lvlText w:val="•"/>
      <w:lvlJc w:val="left"/>
      <w:pPr>
        <w:ind w:left="8671" w:hanging="212"/>
      </w:pPr>
      <w:rPr>
        <w:rFonts w:hint="default"/>
        <w:lang w:val="ru-RU" w:eastAsia="en-US" w:bidi="ar-SA"/>
      </w:rPr>
    </w:lvl>
  </w:abstractNum>
  <w:abstractNum w:abstractNumId="2" w15:restartNumberingAfterBreak="0">
    <w:nsid w:val="0586078B"/>
    <w:multiLevelType w:val="hybridMultilevel"/>
    <w:tmpl w:val="3DB4A168"/>
    <w:lvl w:ilvl="0" w:tplc="32344518">
      <w:start w:val="1"/>
      <w:numFmt w:val="decimal"/>
      <w:lvlText w:val="%1."/>
      <w:lvlJc w:val="left"/>
      <w:pPr>
        <w:ind w:left="1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1" w:hanging="360"/>
      </w:pPr>
    </w:lvl>
    <w:lvl w:ilvl="2" w:tplc="0419001B" w:tentative="1">
      <w:start w:val="1"/>
      <w:numFmt w:val="lowerRoman"/>
      <w:lvlText w:val="%3."/>
      <w:lvlJc w:val="right"/>
      <w:pPr>
        <w:ind w:left="2811" w:hanging="180"/>
      </w:pPr>
    </w:lvl>
    <w:lvl w:ilvl="3" w:tplc="0419000F" w:tentative="1">
      <w:start w:val="1"/>
      <w:numFmt w:val="decimal"/>
      <w:lvlText w:val="%4."/>
      <w:lvlJc w:val="left"/>
      <w:pPr>
        <w:ind w:left="3531" w:hanging="360"/>
      </w:pPr>
    </w:lvl>
    <w:lvl w:ilvl="4" w:tplc="04190019" w:tentative="1">
      <w:start w:val="1"/>
      <w:numFmt w:val="lowerLetter"/>
      <w:lvlText w:val="%5."/>
      <w:lvlJc w:val="left"/>
      <w:pPr>
        <w:ind w:left="4251" w:hanging="360"/>
      </w:pPr>
    </w:lvl>
    <w:lvl w:ilvl="5" w:tplc="0419001B" w:tentative="1">
      <w:start w:val="1"/>
      <w:numFmt w:val="lowerRoman"/>
      <w:lvlText w:val="%6."/>
      <w:lvlJc w:val="right"/>
      <w:pPr>
        <w:ind w:left="4971" w:hanging="180"/>
      </w:pPr>
    </w:lvl>
    <w:lvl w:ilvl="6" w:tplc="0419000F" w:tentative="1">
      <w:start w:val="1"/>
      <w:numFmt w:val="decimal"/>
      <w:lvlText w:val="%7."/>
      <w:lvlJc w:val="left"/>
      <w:pPr>
        <w:ind w:left="5691" w:hanging="360"/>
      </w:pPr>
    </w:lvl>
    <w:lvl w:ilvl="7" w:tplc="04190019" w:tentative="1">
      <w:start w:val="1"/>
      <w:numFmt w:val="lowerLetter"/>
      <w:lvlText w:val="%8."/>
      <w:lvlJc w:val="left"/>
      <w:pPr>
        <w:ind w:left="6411" w:hanging="360"/>
      </w:pPr>
    </w:lvl>
    <w:lvl w:ilvl="8" w:tplc="0419001B" w:tentative="1">
      <w:start w:val="1"/>
      <w:numFmt w:val="lowerRoman"/>
      <w:lvlText w:val="%9."/>
      <w:lvlJc w:val="right"/>
      <w:pPr>
        <w:ind w:left="7131" w:hanging="180"/>
      </w:pPr>
    </w:lvl>
  </w:abstractNum>
  <w:abstractNum w:abstractNumId="3" w15:restartNumberingAfterBreak="0">
    <w:nsid w:val="0690052B"/>
    <w:multiLevelType w:val="hybridMultilevel"/>
    <w:tmpl w:val="D50604E6"/>
    <w:lvl w:ilvl="0" w:tplc="6BB8E2F0">
      <w:numFmt w:val="bullet"/>
      <w:lvlText w:val="-"/>
      <w:lvlJc w:val="left"/>
      <w:pPr>
        <w:ind w:left="100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EDCD7A4">
      <w:numFmt w:val="bullet"/>
      <w:lvlText w:val="•"/>
      <w:lvlJc w:val="left"/>
      <w:pPr>
        <w:ind w:left="561" w:hanging="164"/>
      </w:pPr>
      <w:rPr>
        <w:rFonts w:hint="default"/>
        <w:lang w:val="ru-RU" w:eastAsia="en-US" w:bidi="ar-SA"/>
      </w:rPr>
    </w:lvl>
    <w:lvl w:ilvl="2" w:tplc="4D8C89C8">
      <w:numFmt w:val="bullet"/>
      <w:lvlText w:val="•"/>
      <w:lvlJc w:val="left"/>
      <w:pPr>
        <w:ind w:left="1023" w:hanging="164"/>
      </w:pPr>
      <w:rPr>
        <w:rFonts w:hint="default"/>
        <w:lang w:val="ru-RU" w:eastAsia="en-US" w:bidi="ar-SA"/>
      </w:rPr>
    </w:lvl>
    <w:lvl w:ilvl="3" w:tplc="44224D08">
      <w:numFmt w:val="bullet"/>
      <w:lvlText w:val="•"/>
      <w:lvlJc w:val="left"/>
      <w:pPr>
        <w:ind w:left="1484" w:hanging="164"/>
      </w:pPr>
      <w:rPr>
        <w:rFonts w:hint="default"/>
        <w:lang w:val="ru-RU" w:eastAsia="en-US" w:bidi="ar-SA"/>
      </w:rPr>
    </w:lvl>
    <w:lvl w:ilvl="4" w:tplc="B04829DA">
      <w:numFmt w:val="bullet"/>
      <w:lvlText w:val="•"/>
      <w:lvlJc w:val="left"/>
      <w:pPr>
        <w:ind w:left="1946" w:hanging="164"/>
      </w:pPr>
      <w:rPr>
        <w:rFonts w:hint="default"/>
        <w:lang w:val="ru-RU" w:eastAsia="en-US" w:bidi="ar-SA"/>
      </w:rPr>
    </w:lvl>
    <w:lvl w:ilvl="5" w:tplc="E870D16E">
      <w:numFmt w:val="bullet"/>
      <w:lvlText w:val="•"/>
      <w:lvlJc w:val="left"/>
      <w:pPr>
        <w:ind w:left="2407" w:hanging="164"/>
      </w:pPr>
      <w:rPr>
        <w:rFonts w:hint="default"/>
        <w:lang w:val="ru-RU" w:eastAsia="en-US" w:bidi="ar-SA"/>
      </w:rPr>
    </w:lvl>
    <w:lvl w:ilvl="6" w:tplc="13A27570">
      <w:numFmt w:val="bullet"/>
      <w:lvlText w:val="•"/>
      <w:lvlJc w:val="left"/>
      <w:pPr>
        <w:ind w:left="2869" w:hanging="164"/>
      </w:pPr>
      <w:rPr>
        <w:rFonts w:hint="default"/>
        <w:lang w:val="ru-RU" w:eastAsia="en-US" w:bidi="ar-SA"/>
      </w:rPr>
    </w:lvl>
    <w:lvl w:ilvl="7" w:tplc="C4520D8C">
      <w:numFmt w:val="bullet"/>
      <w:lvlText w:val="•"/>
      <w:lvlJc w:val="left"/>
      <w:pPr>
        <w:ind w:left="3330" w:hanging="164"/>
      </w:pPr>
      <w:rPr>
        <w:rFonts w:hint="default"/>
        <w:lang w:val="ru-RU" w:eastAsia="en-US" w:bidi="ar-SA"/>
      </w:rPr>
    </w:lvl>
    <w:lvl w:ilvl="8" w:tplc="F69EAF44">
      <w:numFmt w:val="bullet"/>
      <w:lvlText w:val="•"/>
      <w:lvlJc w:val="left"/>
      <w:pPr>
        <w:ind w:left="3792" w:hanging="164"/>
      </w:pPr>
      <w:rPr>
        <w:rFonts w:hint="default"/>
        <w:lang w:val="ru-RU" w:eastAsia="en-US" w:bidi="ar-SA"/>
      </w:rPr>
    </w:lvl>
  </w:abstractNum>
  <w:abstractNum w:abstractNumId="4" w15:restartNumberingAfterBreak="0">
    <w:nsid w:val="137A5BA5"/>
    <w:multiLevelType w:val="hybridMultilevel"/>
    <w:tmpl w:val="B13868BA"/>
    <w:lvl w:ilvl="0" w:tplc="04190001">
      <w:start w:val="1"/>
      <w:numFmt w:val="bullet"/>
      <w:lvlText w:val=""/>
      <w:lvlJc w:val="left"/>
      <w:pPr>
        <w:ind w:left="1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</w:abstractNum>
  <w:abstractNum w:abstractNumId="5" w15:restartNumberingAfterBreak="0">
    <w:nsid w:val="1ADE6140"/>
    <w:multiLevelType w:val="hybridMultilevel"/>
    <w:tmpl w:val="42922848"/>
    <w:lvl w:ilvl="0" w:tplc="AF167264">
      <w:numFmt w:val="bullet"/>
      <w:lvlText w:val="-"/>
      <w:lvlJc w:val="left"/>
      <w:pPr>
        <w:ind w:left="110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17E7EB8">
      <w:numFmt w:val="bullet"/>
      <w:lvlText w:val="•"/>
      <w:lvlJc w:val="left"/>
      <w:pPr>
        <w:ind w:left="559" w:hanging="164"/>
      </w:pPr>
      <w:rPr>
        <w:rFonts w:hint="default"/>
        <w:lang w:val="ru-RU" w:eastAsia="en-US" w:bidi="ar-SA"/>
      </w:rPr>
    </w:lvl>
    <w:lvl w:ilvl="2" w:tplc="C2083634">
      <w:numFmt w:val="bullet"/>
      <w:lvlText w:val="•"/>
      <w:lvlJc w:val="left"/>
      <w:pPr>
        <w:ind w:left="998" w:hanging="164"/>
      </w:pPr>
      <w:rPr>
        <w:rFonts w:hint="default"/>
        <w:lang w:val="ru-RU" w:eastAsia="en-US" w:bidi="ar-SA"/>
      </w:rPr>
    </w:lvl>
    <w:lvl w:ilvl="3" w:tplc="EBE8E046">
      <w:numFmt w:val="bullet"/>
      <w:lvlText w:val="•"/>
      <w:lvlJc w:val="left"/>
      <w:pPr>
        <w:ind w:left="1438" w:hanging="164"/>
      </w:pPr>
      <w:rPr>
        <w:rFonts w:hint="default"/>
        <w:lang w:val="ru-RU" w:eastAsia="en-US" w:bidi="ar-SA"/>
      </w:rPr>
    </w:lvl>
    <w:lvl w:ilvl="4" w:tplc="9C0AC22C">
      <w:numFmt w:val="bullet"/>
      <w:lvlText w:val="•"/>
      <w:lvlJc w:val="left"/>
      <w:pPr>
        <w:ind w:left="1877" w:hanging="164"/>
      </w:pPr>
      <w:rPr>
        <w:rFonts w:hint="default"/>
        <w:lang w:val="ru-RU" w:eastAsia="en-US" w:bidi="ar-SA"/>
      </w:rPr>
    </w:lvl>
    <w:lvl w:ilvl="5" w:tplc="B1C2F942">
      <w:numFmt w:val="bullet"/>
      <w:lvlText w:val="•"/>
      <w:lvlJc w:val="left"/>
      <w:pPr>
        <w:ind w:left="2317" w:hanging="164"/>
      </w:pPr>
      <w:rPr>
        <w:rFonts w:hint="default"/>
        <w:lang w:val="ru-RU" w:eastAsia="en-US" w:bidi="ar-SA"/>
      </w:rPr>
    </w:lvl>
    <w:lvl w:ilvl="6" w:tplc="235AA768">
      <w:numFmt w:val="bullet"/>
      <w:lvlText w:val="•"/>
      <w:lvlJc w:val="left"/>
      <w:pPr>
        <w:ind w:left="2756" w:hanging="164"/>
      </w:pPr>
      <w:rPr>
        <w:rFonts w:hint="default"/>
        <w:lang w:val="ru-RU" w:eastAsia="en-US" w:bidi="ar-SA"/>
      </w:rPr>
    </w:lvl>
    <w:lvl w:ilvl="7" w:tplc="AB9C13F4">
      <w:numFmt w:val="bullet"/>
      <w:lvlText w:val="•"/>
      <w:lvlJc w:val="left"/>
      <w:pPr>
        <w:ind w:left="3195" w:hanging="164"/>
      </w:pPr>
      <w:rPr>
        <w:rFonts w:hint="default"/>
        <w:lang w:val="ru-RU" w:eastAsia="en-US" w:bidi="ar-SA"/>
      </w:rPr>
    </w:lvl>
    <w:lvl w:ilvl="8" w:tplc="CAA6B8C4">
      <w:numFmt w:val="bullet"/>
      <w:lvlText w:val="•"/>
      <w:lvlJc w:val="left"/>
      <w:pPr>
        <w:ind w:left="3635" w:hanging="164"/>
      </w:pPr>
      <w:rPr>
        <w:rFonts w:hint="default"/>
        <w:lang w:val="ru-RU" w:eastAsia="en-US" w:bidi="ar-SA"/>
      </w:rPr>
    </w:lvl>
  </w:abstractNum>
  <w:abstractNum w:abstractNumId="6" w15:restartNumberingAfterBreak="0">
    <w:nsid w:val="2DC75996"/>
    <w:multiLevelType w:val="hybridMultilevel"/>
    <w:tmpl w:val="3676BF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5123B9"/>
    <w:multiLevelType w:val="hybridMultilevel"/>
    <w:tmpl w:val="37DA2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A1C85"/>
    <w:multiLevelType w:val="hybridMultilevel"/>
    <w:tmpl w:val="5DBC5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950C5"/>
    <w:multiLevelType w:val="hybridMultilevel"/>
    <w:tmpl w:val="43300578"/>
    <w:lvl w:ilvl="0" w:tplc="3A345D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21A6DC0"/>
    <w:multiLevelType w:val="hybridMultilevel"/>
    <w:tmpl w:val="3676A9D6"/>
    <w:lvl w:ilvl="0" w:tplc="AB3A3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8755AE"/>
    <w:multiLevelType w:val="hybridMultilevel"/>
    <w:tmpl w:val="64E61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E58D6"/>
    <w:multiLevelType w:val="hybridMultilevel"/>
    <w:tmpl w:val="1B84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120CB"/>
    <w:multiLevelType w:val="hybridMultilevel"/>
    <w:tmpl w:val="A0382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730B2"/>
    <w:multiLevelType w:val="hybridMultilevel"/>
    <w:tmpl w:val="B540FE96"/>
    <w:lvl w:ilvl="0" w:tplc="7C4CEF12">
      <w:start w:val="1"/>
      <w:numFmt w:val="decimal"/>
      <w:lvlText w:val="%1."/>
      <w:lvlJc w:val="left"/>
      <w:pPr>
        <w:ind w:left="1294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DBA46B6">
      <w:numFmt w:val="bullet"/>
      <w:lvlText w:val="-"/>
      <w:lvlJc w:val="left"/>
      <w:pPr>
        <w:ind w:left="300" w:hanging="41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3DF0AFAA">
      <w:numFmt w:val="bullet"/>
      <w:lvlText w:val="•"/>
      <w:lvlJc w:val="left"/>
      <w:pPr>
        <w:ind w:left="1400" w:hanging="413"/>
      </w:pPr>
      <w:rPr>
        <w:rFonts w:hint="default"/>
        <w:lang w:val="ru-RU" w:eastAsia="en-US" w:bidi="ar-SA"/>
      </w:rPr>
    </w:lvl>
    <w:lvl w:ilvl="3" w:tplc="B2F879C4">
      <w:numFmt w:val="bullet"/>
      <w:lvlText w:val="•"/>
      <w:lvlJc w:val="left"/>
      <w:pPr>
        <w:ind w:left="2570" w:hanging="413"/>
      </w:pPr>
      <w:rPr>
        <w:rFonts w:hint="default"/>
        <w:lang w:val="ru-RU" w:eastAsia="en-US" w:bidi="ar-SA"/>
      </w:rPr>
    </w:lvl>
    <w:lvl w:ilvl="4" w:tplc="F92A773A">
      <w:numFmt w:val="bullet"/>
      <w:lvlText w:val="•"/>
      <w:lvlJc w:val="left"/>
      <w:pPr>
        <w:ind w:left="3741" w:hanging="413"/>
      </w:pPr>
      <w:rPr>
        <w:rFonts w:hint="default"/>
        <w:lang w:val="ru-RU" w:eastAsia="en-US" w:bidi="ar-SA"/>
      </w:rPr>
    </w:lvl>
    <w:lvl w:ilvl="5" w:tplc="6C3A688E">
      <w:numFmt w:val="bullet"/>
      <w:lvlText w:val="•"/>
      <w:lvlJc w:val="left"/>
      <w:pPr>
        <w:ind w:left="4911" w:hanging="413"/>
      </w:pPr>
      <w:rPr>
        <w:rFonts w:hint="default"/>
        <w:lang w:val="ru-RU" w:eastAsia="en-US" w:bidi="ar-SA"/>
      </w:rPr>
    </w:lvl>
    <w:lvl w:ilvl="6" w:tplc="997CD628">
      <w:numFmt w:val="bullet"/>
      <w:lvlText w:val="•"/>
      <w:lvlJc w:val="left"/>
      <w:pPr>
        <w:ind w:left="6082" w:hanging="413"/>
      </w:pPr>
      <w:rPr>
        <w:rFonts w:hint="default"/>
        <w:lang w:val="ru-RU" w:eastAsia="en-US" w:bidi="ar-SA"/>
      </w:rPr>
    </w:lvl>
    <w:lvl w:ilvl="7" w:tplc="608432F4">
      <w:numFmt w:val="bullet"/>
      <w:lvlText w:val="•"/>
      <w:lvlJc w:val="left"/>
      <w:pPr>
        <w:ind w:left="7252" w:hanging="413"/>
      </w:pPr>
      <w:rPr>
        <w:rFonts w:hint="default"/>
        <w:lang w:val="ru-RU" w:eastAsia="en-US" w:bidi="ar-SA"/>
      </w:rPr>
    </w:lvl>
    <w:lvl w:ilvl="8" w:tplc="305A4C48">
      <w:numFmt w:val="bullet"/>
      <w:lvlText w:val="•"/>
      <w:lvlJc w:val="left"/>
      <w:pPr>
        <w:ind w:left="8423" w:hanging="413"/>
      </w:pPr>
      <w:rPr>
        <w:rFonts w:hint="default"/>
        <w:lang w:val="ru-RU" w:eastAsia="en-US" w:bidi="ar-SA"/>
      </w:rPr>
    </w:lvl>
  </w:abstractNum>
  <w:abstractNum w:abstractNumId="15" w15:restartNumberingAfterBreak="0">
    <w:nsid w:val="6BAA14AB"/>
    <w:multiLevelType w:val="hybridMultilevel"/>
    <w:tmpl w:val="55089DA8"/>
    <w:lvl w:ilvl="0" w:tplc="BF86047A">
      <w:start w:val="1"/>
      <w:numFmt w:val="decimal"/>
      <w:lvlText w:val="%1."/>
      <w:lvlJc w:val="left"/>
      <w:pPr>
        <w:ind w:left="1294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D0C553C">
      <w:numFmt w:val="bullet"/>
      <w:lvlText w:val="-"/>
      <w:lvlJc w:val="left"/>
      <w:pPr>
        <w:ind w:left="1390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3208D9BC">
      <w:numFmt w:val="bullet"/>
      <w:lvlText w:val="•"/>
      <w:lvlJc w:val="left"/>
      <w:pPr>
        <w:ind w:left="1400" w:hanging="164"/>
      </w:pPr>
      <w:rPr>
        <w:rFonts w:hint="default"/>
        <w:lang w:val="ru-RU" w:eastAsia="en-US" w:bidi="ar-SA"/>
      </w:rPr>
    </w:lvl>
    <w:lvl w:ilvl="3" w:tplc="AD2CEC58">
      <w:numFmt w:val="bullet"/>
      <w:lvlText w:val="•"/>
      <w:lvlJc w:val="left"/>
      <w:pPr>
        <w:ind w:left="2570" w:hanging="164"/>
      </w:pPr>
      <w:rPr>
        <w:rFonts w:hint="default"/>
        <w:lang w:val="ru-RU" w:eastAsia="en-US" w:bidi="ar-SA"/>
      </w:rPr>
    </w:lvl>
    <w:lvl w:ilvl="4" w:tplc="7C44A38A">
      <w:numFmt w:val="bullet"/>
      <w:lvlText w:val="•"/>
      <w:lvlJc w:val="left"/>
      <w:pPr>
        <w:ind w:left="3741" w:hanging="164"/>
      </w:pPr>
      <w:rPr>
        <w:rFonts w:hint="default"/>
        <w:lang w:val="ru-RU" w:eastAsia="en-US" w:bidi="ar-SA"/>
      </w:rPr>
    </w:lvl>
    <w:lvl w:ilvl="5" w:tplc="9050BA6C">
      <w:numFmt w:val="bullet"/>
      <w:lvlText w:val="•"/>
      <w:lvlJc w:val="left"/>
      <w:pPr>
        <w:ind w:left="4911" w:hanging="164"/>
      </w:pPr>
      <w:rPr>
        <w:rFonts w:hint="default"/>
        <w:lang w:val="ru-RU" w:eastAsia="en-US" w:bidi="ar-SA"/>
      </w:rPr>
    </w:lvl>
    <w:lvl w:ilvl="6" w:tplc="2F425E2C">
      <w:numFmt w:val="bullet"/>
      <w:lvlText w:val="•"/>
      <w:lvlJc w:val="left"/>
      <w:pPr>
        <w:ind w:left="6082" w:hanging="164"/>
      </w:pPr>
      <w:rPr>
        <w:rFonts w:hint="default"/>
        <w:lang w:val="ru-RU" w:eastAsia="en-US" w:bidi="ar-SA"/>
      </w:rPr>
    </w:lvl>
    <w:lvl w:ilvl="7" w:tplc="2A7AD26C">
      <w:numFmt w:val="bullet"/>
      <w:lvlText w:val="•"/>
      <w:lvlJc w:val="left"/>
      <w:pPr>
        <w:ind w:left="7252" w:hanging="164"/>
      </w:pPr>
      <w:rPr>
        <w:rFonts w:hint="default"/>
        <w:lang w:val="ru-RU" w:eastAsia="en-US" w:bidi="ar-SA"/>
      </w:rPr>
    </w:lvl>
    <w:lvl w:ilvl="8" w:tplc="1ED886F0">
      <w:numFmt w:val="bullet"/>
      <w:lvlText w:val="•"/>
      <w:lvlJc w:val="left"/>
      <w:pPr>
        <w:ind w:left="8423" w:hanging="164"/>
      </w:pPr>
      <w:rPr>
        <w:rFonts w:hint="default"/>
        <w:lang w:val="ru-RU" w:eastAsia="en-US" w:bidi="ar-SA"/>
      </w:rPr>
    </w:lvl>
  </w:abstractNum>
  <w:abstractNum w:abstractNumId="16" w15:restartNumberingAfterBreak="0">
    <w:nsid w:val="74831474"/>
    <w:multiLevelType w:val="hybridMultilevel"/>
    <w:tmpl w:val="BDF84FD6"/>
    <w:lvl w:ilvl="0" w:tplc="29725618">
      <w:start w:val="1"/>
      <w:numFmt w:val="decimal"/>
      <w:lvlText w:val="%1."/>
      <w:lvlJc w:val="left"/>
      <w:pPr>
        <w:ind w:left="300" w:hanging="212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42F04C56">
      <w:numFmt w:val="bullet"/>
      <w:lvlText w:val="•"/>
      <w:lvlJc w:val="left"/>
      <w:pPr>
        <w:ind w:left="1346" w:hanging="212"/>
      </w:pPr>
      <w:rPr>
        <w:rFonts w:hint="default"/>
        <w:lang w:val="ru-RU" w:eastAsia="en-US" w:bidi="ar-SA"/>
      </w:rPr>
    </w:lvl>
    <w:lvl w:ilvl="2" w:tplc="06A69046">
      <w:numFmt w:val="bullet"/>
      <w:lvlText w:val="•"/>
      <w:lvlJc w:val="left"/>
      <w:pPr>
        <w:ind w:left="2392" w:hanging="212"/>
      </w:pPr>
      <w:rPr>
        <w:rFonts w:hint="default"/>
        <w:lang w:val="ru-RU" w:eastAsia="en-US" w:bidi="ar-SA"/>
      </w:rPr>
    </w:lvl>
    <w:lvl w:ilvl="3" w:tplc="74869964">
      <w:numFmt w:val="bullet"/>
      <w:lvlText w:val="•"/>
      <w:lvlJc w:val="left"/>
      <w:pPr>
        <w:ind w:left="3439" w:hanging="212"/>
      </w:pPr>
      <w:rPr>
        <w:rFonts w:hint="default"/>
        <w:lang w:val="ru-RU" w:eastAsia="en-US" w:bidi="ar-SA"/>
      </w:rPr>
    </w:lvl>
    <w:lvl w:ilvl="4" w:tplc="34AAC020">
      <w:numFmt w:val="bullet"/>
      <w:lvlText w:val="•"/>
      <w:lvlJc w:val="left"/>
      <w:pPr>
        <w:ind w:left="4485" w:hanging="212"/>
      </w:pPr>
      <w:rPr>
        <w:rFonts w:hint="default"/>
        <w:lang w:val="ru-RU" w:eastAsia="en-US" w:bidi="ar-SA"/>
      </w:rPr>
    </w:lvl>
    <w:lvl w:ilvl="5" w:tplc="2B4092AC">
      <w:numFmt w:val="bullet"/>
      <w:lvlText w:val="•"/>
      <w:lvlJc w:val="left"/>
      <w:pPr>
        <w:ind w:left="5532" w:hanging="212"/>
      </w:pPr>
      <w:rPr>
        <w:rFonts w:hint="default"/>
        <w:lang w:val="ru-RU" w:eastAsia="en-US" w:bidi="ar-SA"/>
      </w:rPr>
    </w:lvl>
    <w:lvl w:ilvl="6" w:tplc="5B821C08">
      <w:numFmt w:val="bullet"/>
      <w:lvlText w:val="•"/>
      <w:lvlJc w:val="left"/>
      <w:pPr>
        <w:ind w:left="6578" w:hanging="212"/>
      </w:pPr>
      <w:rPr>
        <w:rFonts w:hint="default"/>
        <w:lang w:val="ru-RU" w:eastAsia="en-US" w:bidi="ar-SA"/>
      </w:rPr>
    </w:lvl>
    <w:lvl w:ilvl="7" w:tplc="E9D64A8E">
      <w:numFmt w:val="bullet"/>
      <w:lvlText w:val="•"/>
      <w:lvlJc w:val="left"/>
      <w:pPr>
        <w:ind w:left="7624" w:hanging="212"/>
      </w:pPr>
      <w:rPr>
        <w:rFonts w:hint="default"/>
        <w:lang w:val="ru-RU" w:eastAsia="en-US" w:bidi="ar-SA"/>
      </w:rPr>
    </w:lvl>
    <w:lvl w:ilvl="8" w:tplc="87C6583E">
      <w:numFmt w:val="bullet"/>
      <w:lvlText w:val="•"/>
      <w:lvlJc w:val="left"/>
      <w:pPr>
        <w:ind w:left="8671" w:hanging="212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5"/>
  </w:num>
  <w:num w:numId="5">
    <w:abstractNumId w:val="14"/>
  </w:num>
  <w:num w:numId="6">
    <w:abstractNumId w:val="16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  <w:num w:numId="11">
    <w:abstractNumId w:val="0"/>
  </w:num>
  <w:num w:numId="12">
    <w:abstractNumId w:val="12"/>
  </w:num>
  <w:num w:numId="13">
    <w:abstractNumId w:val="6"/>
  </w:num>
  <w:num w:numId="14">
    <w:abstractNumId w:val="11"/>
  </w:num>
  <w:num w:numId="15">
    <w:abstractNumId w:val="13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8E"/>
    <w:rsid w:val="000F7E8E"/>
    <w:rsid w:val="001C2E9E"/>
    <w:rsid w:val="00356FA2"/>
    <w:rsid w:val="006132DC"/>
    <w:rsid w:val="0072389C"/>
    <w:rsid w:val="0075768F"/>
    <w:rsid w:val="00816A82"/>
    <w:rsid w:val="00BF4F5E"/>
    <w:rsid w:val="00C8773E"/>
    <w:rsid w:val="00E00B39"/>
    <w:rsid w:val="00F82BAA"/>
    <w:rsid w:val="00F9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4D2C7"/>
  <w15:docId w15:val="{10D5975A-B430-4678-B8B7-8F31C351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9"/>
      <w:ind w:left="1011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58"/>
      <w:ind w:left="1390" w:hanging="164"/>
    </w:pPr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table" w:styleId="a5">
    <w:name w:val="Table Grid"/>
    <w:basedOn w:val="a1"/>
    <w:uiPriority w:val="39"/>
    <w:rsid w:val="001C2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00B3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00B3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00B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chezzt7/LR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1774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bleakqq</dc:creator>
  <cp:lastModifiedBy>Алексей Шестопалов</cp:lastModifiedBy>
  <cp:revision>3</cp:revision>
  <dcterms:created xsi:type="dcterms:W3CDTF">2024-11-27T19:25:00Z</dcterms:created>
  <dcterms:modified xsi:type="dcterms:W3CDTF">2024-11-27T19:37:00Z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2024-11-27T00:00:00Z</vt:filetime>
  </property>
</Properties>
</file>