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sz w:val="24"/>
                <w:szCs w:val="24"/>
                <w:rtl w:val="0"/>
              </w:rPr>
              <w:t xml:space="preserve">Después de realizar el Proyecto APT sí hubo algunos cambios en mis intereses profesionales. Antes estaba más enfocado en temas de data science y modelos predictivos, pero al trabajar en el desarrollo de </w:t>
            </w:r>
            <w:r w:rsidDel="00000000" w:rsidR="00000000" w:rsidRPr="00000000">
              <w:rPr>
                <w:i w:val="1"/>
                <w:iCs w:val="1"/>
                <w:sz w:val="24"/>
                <w:szCs w:val="24"/>
                <w:rtl w:val="0"/>
              </w:rPr>
              <w:t xml:space="preserve">ServiMapp</w:t>
            </w:r>
            <w:r w:rsidDel="00000000" w:rsidR="00000000" w:rsidRPr="00000000">
              <w:rPr>
                <w:sz w:val="24"/>
                <w:szCs w:val="24"/>
                <w:rtl w:val="0"/>
              </w:rPr>
              <w:t xml:space="preserve"> me di cuenta de que también me interesa bastante la creación de aplicaciones completas, especialmente aquellas que resuelven problemas reales como la informalidad en los servicios o la falta de trazabilidad.</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sz w:val="24"/>
                <w:szCs w:val="24"/>
                <w:rtl w:val="0"/>
              </w:rPr>
              <w:t xml:space="preserve">El proyecto me permitió ver más de cerca todo el proceso: desde levantar los requisitos y diseñar la arquitectura, hasta implementar módulos y pensar en la experiencia del usuario. Eso me abrió el interés por áreas como el desarrollo móvil, la arquitectura y la integración de sistemas. Además, trabajar con temas de seguridad, usabilidad y bases de datos me hizo valorar mucho más el lado práctico del desarrollo de software.</w:t>
            </w: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A">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sz w:val="24"/>
                <w:szCs w:val="24"/>
                <w:rtl w:val="0"/>
              </w:rPr>
              <w:t xml:space="preserve">Después de haber realizado el Proyecto APT, siento que mis fortalezas y debilidades cambiaron un poco. Si bien mis competencias en Machine Learning, Deep Learning y análisis de datos siguen siendo mis puntos más fuertes, el proyecto me hizo darme cuenta de que también tengo habilidades sólidas para el desarrollo de aplicaciones, especialmente en la parte lógica y en integrar distintas funciones dentro de una arquitectura estructurada como MVC. No sabía que me iba a sentir tan cómodo entendiendo el flujo completo de una app y tomando decisiones técnicas, y eso lo veo ahora como una fortaleza que antes no consideraba.</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F">
            <w:pPr>
              <w:spacing w:after="240" w:before="240" w:line="259" w:lineRule="auto"/>
              <w:jc w:val="both"/>
              <w:rPr>
                <w:sz w:val="24"/>
                <w:szCs w:val="24"/>
              </w:rPr>
            </w:pPr>
            <w:r w:rsidDel="00000000" w:rsidR="00000000" w:rsidRPr="00000000">
              <w:rPr>
                <w:sz w:val="24"/>
                <w:szCs w:val="24"/>
                <w:rtl w:val="0"/>
              </w:rPr>
              <w:t xml:space="preserve">Mi plan es seguir trabajando en proyectos donde pueda mezclar análisis de datos con desarrollo de software. También quiero tomar cursos más avanzados en IA aplicada y participar en proyectos o desafíos que me permitan seguir entrenando modelos y experimentando con técnicas nuevas.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sz w:val="24"/>
                <w:szCs w:val="24"/>
                <w:rtl w:val="0"/>
              </w:rPr>
              <w:t xml:space="preserve">Para mejorar mis debilidades, especialmente bases de datos, pienso practicar con proyectos reales y estudiar diseño y optimización de bases de datos relacionales. Además, quiero profundizar en SQL Server y, si es posible, certificarme o tomar cursos específicos. Con práctica constante y teoría bien aplicada, sé que puedo fortalecer esa área.</w:t>
            </w:r>
            <w:r w:rsidDel="00000000" w:rsidR="00000000" w:rsidRPr="00000000">
              <w:rPr>
                <w:rtl w:val="0"/>
              </w:rPr>
            </w:r>
          </w:p>
          <w:p w:rsidR="00000000" w:rsidDel="00000000" w:rsidP="00000000" w:rsidRDefault="00000000" w:rsidRPr="00000000" w14:paraId="00000023">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jc w:val="both"/>
              <w:rPr>
                <w:sz w:val="24"/>
                <w:szCs w:val="24"/>
              </w:rPr>
            </w:pPr>
            <w:bookmarkStart w:colFirst="0" w:colLast="0" w:name="_heading=h.4h33muhds7ub"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31">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33">
            <w:pPr>
              <w:spacing w:after="240" w:before="240" w:line="259" w:lineRule="auto"/>
              <w:jc w:val="both"/>
              <w:rPr>
                <w:sz w:val="24"/>
                <w:szCs w:val="24"/>
              </w:rPr>
            </w:pPr>
            <w:r w:rsidDel="00000000" w:rsidR="00000000" w:rsidRPr="00000000">
              <w:rPr>
                <w:sz w:val="24"/>
                <w:szCs w:val="24"/>
                <w:rtl w:val="0"/>
              </w:rPr>
              <w:t xml:space="preserve">Sí, mis proyecciones laborales cambiaron un poco después del Proyecto. Si bien mi objetivo principal sigue siendo trabajar en el área de Ciencia de Datos, el proyecto me permitió descubrir que también disfruto mucho del desarrollo de aplicaciones y de participar en proyectos tecnológicos completos. Eso amplió mi visión profesional: ahora no solo me interesa crear modelos predictivos, sino también aportar en la construcción de soluciones que integren datos, desarrollo de software y experiencia de usuario.</w:t>
              <w:br w:type="textWrapping"/>
              <w:t xml:space="preserve"> En resumen, el proyecto no cambió mi rumbo, pero sí lo hizo más amplio y me mostró que puedo moverme en equipos multidisciplinarios aportando desde varias áreas.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36">
            <w:pPr>
              <w:spacing w:after="160" w:line="259" w:lineRule="auto"/>
              <w:jc w:val="both"/>
              <w:rPr>
                <w:sz w:val="24"/>
                <w:szCs w:val="24"/>
              </w:rPr>
            </w:pPr>
            <w:r w:rsidDel="00000000" w:rsidR="00000000" w:rsidRPr="00000000">
              <w:rPr>
                <w:sz w:val="24"/>
                <w:szCs w:val="24"/>
                <w:rtl w:val="0"/>
              </w:rPr>
              <w:t xml:space="preserve">En cinco años me imagino trabajando como Data Scientist o Machine Learning Engineer en una empresa tecnológica, consultora o startup que utilice los datos para mejorar procesos, tomar decisiones o desarrollar productos inteligentes. También me veo participando en proyectos donde pueda combinar mis conocimientos en modelos predictivos con el desarrollo de soluciones tecnológicas, ya sea creando sistemas inteligentes o aplicaciones que utilicen analítica avanzada.</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sz w:val="24"/>
                <w:szCs w:val="24"/>
                <w:rtl w:val="0"/>
              </w:rPr>
              <w:t xml:space="preserve">También me gustaría realizar cursos y poder llegar a obtener un magister en Data Science, me llama mucho la atención y así también puedo perfeccionarme un poco más.</w:t>
            </w: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4">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46">
            <w:pPr>
              <w:spacing w:after="240" w:before="240" w:line="259" w:lineRule="auto"/>
              <w:jc w:val="both"/>
              <w:rPr>
                <w:sz w:val="24"/>
                <w:szCs w:val="24"/>
              </w:rPr>
            </w:pPr>
            <w:r w:rsidDel="00000000" w:rsidR="00000000" w:rsidRPr="00000000">
              <w:rPr>
                <w:sz w:val="24"/>
                <w:szCs w:val="24"/>
                <w:rtl w:val="0"/>
              </w:rPr>
              <w:t xml:space="preserve">Un aspecto muy positivo fue que, aunque el profesor nos asignó a un grupo con personas que no conocía, logramos funcionar muy bien desde el inicio. Nos pudimos dividir las tareas de forma equilibrada, cada uno dominaba bien sus temas y había buena comunicación. El ambiente fue agradable, trabajamos con responsabilidad y también nos permitió disfrutar el proceso, lo cual hizo que el proyecto fluyera sin conflictos.</w:t>
            </w:r>
          </w:p>
          <w:p w:rsidR="00000000" w:rsidDel="00000000" w:rsidP="00000000" w:rsidRDefault="00000000" w:rsidRPr="00000000" w14:paraId="00000047">
            <w:pPr>
              <w:spacing w:after="240" w:before="240" w:line="259" w:lineRule="auto"/>
              <w:jc w:val="both"/>
              <w:rPr>
                <w:sz w:val="24"/>
                <w:szCs w:val="24"/>
              </w:rPr>
            </w:pPr>
            <w:r w:rsidDel="00000000" w:rsidR="00000000" w:rsidRPr="00000000">
              <w:rPr>
                <w:sz w:val="24"/>
                <w:szCs w:val="24"/>
                <w:rtl w:val="0"/>
              </w:rPr>
              <w:t xml:space="preserve">En general no tuve experiencias negativas importantes, pero si tuviera que mencionar algo, quizás al principio costó un poco coordinar horarios porque ninguno se conocía. Pero una vez que nos organizamos, el trabajo avanzó sin mayores problemas.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4A">
            <w:pPr>
              <w:spacing w:after="240" w:before="240" w:line="259" w:lineRule="auto"/>
              <w:jc w:val="both"/>
              <w:rPr>
                <w:sz w:val="24"/>
                <w:szCs w:val="24"/>
              </w:rPr>
            </w:pPr>
            <w:r w:rsidDel="00000000" w:rsidR="00000000" w:rsidRPr="00000000">
              <w:rPr>
                <w:sz w:val="24"/>
                <w:szCs w:val="24"/>
                <w:rtl w:val="0"/>
              </w:rPr>
              <w:t xml:space="preserve">Creo que puedo mejorar en tomar un rol más proactivo desde el comienzo, especialmente en la parte de coordinación y planificación. A veces espero a que el grupo marque el ritmo, y me gustaría ser alguien que también impulse las primeras decisiones.</w:t>
              <w:br w:type="textWrapping"/>
              <w:t xml:space="preserve"> Además, quiero seguir mejorando mi comunicación, asegurándome de expresar ideas o dudas de forma más clara desde el inicio, ya que eso ayuda a que el equipo avance más alineado. Siento que en contextos laborales esto será clave para trabajar de forma más eficiente y profesional.</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C">
            <w:pPr>
              <w:jc w:val="both"/>
              <w:rPr>
                <w:sz w:val="24"/>
                <w:szCs w:val="24"/>
              </w:rPr>
            </w:pPr>
            <w:r w:rsidDel="00000000" w:rsidR="00000000" w:rsidRPr="00000000">
              <w:rPr>
                <w:rtl w:val="0"/>
              </w:rPr>
            </w:r>
          </w:p>
          <w:p w:rsidR="00000000" w:rsidDel="00000000" w:rsidP="00000000" w:rsidRDefault="00000000" w:rsidRPr="00000000" w14:paraId="0000004D">
            <w:pPr>
              <w:jc w:val="both"/>
              <w:rPr>
                <w:sz w:val="24"/>
                <w:szCs w:val="24"/>
              </w:rPr>
            </w:pPr>
            <w:r w:rsidDel="00000000" w:rsidR="00000000" w:rsidRPr="00000000">
              <w:rPr>
                <w:rtl w:val="0"/>
              </w:rPr>
            </w:r>
          </w:p>
          <w:p w:rsidR="00000000" w:rsidDel="00000000" w:rsidP="00000000" w:rsidRDefault="00000000" w:rsidRPr="00000000" w14:paraId="0000004E">
            <w:pPr>
              <w:jc w:val="both"/>
              <w:rPr>
                <w:sz w:val="24"/>
                <w:szCs w:val="24"/>
              </w:rPr>
            </w:pPr>
            <w:r w:rsidDel="00000000" w:rsidR="00000000" w:rsidRPr="00000000">
              <w:rPr>
                <w:rtl w:val="0"/>
              </w:rPr>
            </w:r>
          </w:p>
          <w:p w:rsidR="00000000" w:rsidDel="00000000" w:rsidP="00000000" w:rsidRDefault="00000000" w:rsidRPr="00000000" w14:paraId="0000004F">
            <w:pPr>
              <w:jc w:val="both"/>
              <w:rPr>
                <w:sz w:val="24"/>
                <w:szCs w:val="24"/>
              </w:rPr>
            </w:pPr>
            <w:r w:rsidDel="00000000" w:rsidR="00000000" w:rsidRPr="00000000">
              <w:rPr>
                <w:rtl w:val="0"/>
              </w:rPr>
            </w:r>
          </w:p>
          <w:p w:rsidR="00000000" w:rsidDel="00000000" w:rsidP="00000000" w:rsidRDefault="00000000" w:rsidRPr="00000000" w14:paraId="00000050">
            <w:pPr>
              <w:jc w:val="both"/>
              <w:rPr>
                <w:sz w:val="24"/>
                <w:szCs w:val="24"/>
              </w:rPr>
            </w:pPr>
            <w:r w:rsidDel="00000000" w:rsidR="00000000" w:rsidRPr="00000000">
              <w:rPr>
                <w:rtl w:val="0"/>
              </w:rPr>
            </w:r>
          </w:p>
          <w:p w:rsidR="00000000" w:rsidDel="00000000" w:rsidP="00000000" w:rsidRDefault="00000000" w:rsidRPr="00000000" w14:paraId="00000051">
            <w:pPr>
              <w:jc w:val="both"/>
              <w:rPr>
                <w:sz w:val="24"/>
                <w:szCs w:val="24"/>
              </w:rPr>
            </w:pPr>
            <w:r w:rsidDel="00000000" w:rsidR="00000000" w:rsidRPr="00000000">
              <w:rPr>
                <w:rtl w:val="0"/>
              </w:rPr>
            </w:r>
          </w:p>
        </w:tc>
      </w:tr>
    </w:tbl>
    <w:p w:rsidR="00000000" w:rsidDel="00000000" w:rsidP="00000000" w:rsidRDefault="00000000" w:rsidRPr="00000000" w14:paraId="0000005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5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5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6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6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7hDrw/x7Y3GgcYNh+KALb36k7g==">CgMxLjAyDmguNGgzM211aGRzN3ViOAByITFRakQ5Nm4wcm1JdWtNb1lETEFicUI5aHZXbW5CRzVzOA==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