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414F09" w:rsidR="00075B25" w:rsidP="000135B2" w:rsidRDefault="00075B25" w14:paraId="50B0DFDA" w14:textId="77777777">
      <w:pPr>
        <w:pStyle w:val="BodyText"/>
        <w:spacing w:line="240" w:lineRule="exact"/>
        <w:ind w:left="426"/>
        <w:jc w:val="both"/>
        <w:rPr>
          <w:rFonts w:ascii="Leelawadee" w:hAnsi="Leelawadee" w:cs="Leelawadee"/>
          <w:sz w:val="18"/>
          <w:szCs w:val="18"/>
        </w:rPr>
      </w:pPr>
      <w:bookmarkStart w:name="_Hlk121386963" w:id="0"/>
    </w:p>
    <w:p w:rsidRPr="00414F09" w:rsidR="00075B25" w:rsidP="16B4BEEA" w:rsidRDefault="00B8308C" w14:paraId="2C888B8F" w14:textId="095BA0A9">
      <w:pPr>
        <w:pStyle w:val="Normal"/>
        <w:rPr>
          <w:rStyle w:val="NenhumA"/>
          <w:rFonts w:ascii="Leelawadee" w:hAnsi="Leelawadee" w:eastAsia="Calibri" w:cs="Leelawadee"/>
          <w:b w:val="1"/>
          <w:bCs w:val="1"/>
          <w:smallCaps w:val="1"/>
          <w:color w:val="auto"/>
          <w:sz w:val="18"/>
          <w:szCs w:val="18"/>
          <w:highlight w:val="yellow"/>
          <w:lang w:val="pt-BR"/>
        </w:rPr>
      </w:pPr>
      <w:r w:rsidR="00B8308C">
        <w:rPr/>
        <w:t>TERMO CONSTITUTIVO</w:t>
      </w:r>
      <w:r w:rsidRPr="16B4BEEA" w:rsidR="00B8308C">
        <w:rPr>
          <w:lang w:val="pt-BR"/>
        </w:rPr>
        <w:t xml:space="preserve"> DE NOTA COMERCIAL DA </w:t>
      </w:r>
      <w:r w:rsidRPr="16B4BEEA" w:rsidR="39A6340A">
        <w:rPr>
          <w:lang w:val="pt-BR"/>
        </w:rPr>
        <w:t>{{</w:t>
      </w:r>
      <w:r w:rsidRPr="16B4BEEA" w:rsidR="2FBC86AD">
        <w:rPr>
          <w:lang w:val="pt-BR"/>
        </w:rPr>
        <w:t>commerci</w:t>
      </w:r>
      <w:r w:rsidRPr="16B4BEEA" w:rsidR="2FBC86AD">
        <w:rPr>
          <w:lang w:val="pt-BR"/>
        </w:rPr>
        <w:t>alPaper</w:t>
      </w:r>
      <w:r w:rsidRPr="16B4BEEA" w:rsidR="56636B0A">
        <w:rPr>
          <w:lang w:val="pt-BR"/>
        </w:rPr>
        <w:t>I</w:t>
      </w:r>
      <w:r w:rsidRPr="16B4BEEA" w:rsidR="2FBC86AD">
        <w:rPr>
          <w:lang w:val="pt-BR"/>
        </w:rPr>
        <w:t>ssuanceNumber</w:t>
      </w:r>
      <w:r w:rsidRPr="16B4BEEA" w:rsidR="39A6340A">
        <w:rPr>
          <w:lang w:val="pt-BR"/>
        </w:rPr>
        <w:t xml:space="preserve">}} ª </w:t>
      </w:r>
      <w:commentRangeStart w:id="1565697522"/>
      <w:commentRangeStart w:id="1495075531"/>
      <w:commentRangeStart w:id="105552233"/>
      <w:commentRangeStart w:id="1775167702"/>
      <w:r w:rsidRPr="16B4BEEA" w:rsidR="39A6340A">
        <w:rPr>
          <w:lang w:val="pt-BR"/>
        </w:rPr>
        <w:t>({{</w:t>
      </w:r>
      <w:r w:rsidRPr="16B4BEEA" w:rsidR="2F3E085B">
        <w:rPr>
          <w:lang w:val="pt-BR"/>
        </w:rPr>
        <w:t>commercialPaper</w:t>
      </w:r>
      <w:r w:rsidRPr="16B4BEEA" w:rsidR="4CE5A357">
        <w:rPr>
          <w:lang w:val="pt-BR"/>
        </w:rPr>
        <w:t>I</w:t>
      </w:r>
      <w:r w:rsidRPr="16B4BEEA" w:rsidR="2F3E085B">
        <w:rPr>
          <w:lang w:val="pt-BR"/>
        </w:rPr>
        <w:t>ssuanceNumber</w:t>
      </w:r>
      <w:r w:rsidRPr="16B4BEEA" w:rsidR="2F3E085B">
        <w:rPr>
          <w:lang w:val="pt-BR"/>
        </w:rPr>
        <w:t>D</w:t>
      </w:r>
      <w:r w:rsidRPr="16B4BEEA" w:rsidR="39A6340A">
        <w:rPr>
          <w:lang w:val="pt-BR"/>
        </w:rPr>
        <w:t>escriptive</w:t>
      </w:r>
      <w:r w:rsidRPr="16B4BEEA" w:rsidR="39A6340A">
        <w:rPr>
          <w:lang w:val="pt-BR"/>
        </w:rPr>
        <w:t>}})</w:t>
      </w:r>
      <w:r w:rsidRPr="16B4BEEA" w:rsidR="00B8308C">
        <w:rPr>
          <w:lang w:val="pt-BR"/>
        </w:rPr>
        <w:t xml:space="preserve"> </w:t>
      </w:r>
      <w:commentRangeEnd w:id="1565697522"/>
      <w:r>
        <w:rPr>
          <w:rStyle w:val="CommentReference"/>
        </w:rPr>
        <w:commentReference w:id="1565697522"/>
      </w:r>
      <w:commentRangeEnd w:id="1495075531"/>
      <w:r>
        <w:rPr>
          <w:rStyle w:val="CommentReference"/>
        </w:rPr>
        <w:commentReference w:id="1495075531"/>
      </w:r>
      <w:commentRangeEnd w:id="105552233"/>
      <w:r>
        <w:rPr>
          <w:rStyle w:val="CommentReference"/>
        </w:rPr>
        <w:commentReference w:id="105552233"/>
      </w:r>
      <w:commentRangeEnd w:id="1775167702"/>
      <w:r>
        <w:rPr>
          <w:rStyle w:val="CommentReference"/>
        </w:rPr>
        <w:commentReference w:id="1775167702"/>
      </w:r>
      <w:r w:rsidRPr="16B4BEEA" w:rsidR="00B8308C">
        <w:rPr>
          <w:lang w:val="pt-BR"/>
        </w:rPr>
        <w:t xml:space="preserve">EMISSÃO DE NOTAS COMERCIAIS, EM SÉRIE ÚNICA, </w:t>
      </w:r>
      <w:r w:rsidRPr="16B4BEEA" w:rsidR="00A14869">
        <w:rPr>
          <w:lang w:val="pt-BR"/>
        </w:rPr>
        <w:t xml:space="preserve">COM GARANTIA FIDEJUSSÓRIA, </w:t>
      </w:r>
      <w:r w:rsidRPr="16B4BEEA" w:rsidR="00B8308C">
        <w:rPr>
          <w:lang w:val="pt-BR"/>
        </w:rPr>
        <w:t xml:space="preserve">PARA </w:t>
      </w:r>
      <w:r w:rsidRPr="16B4BEEA" w:rsidR="00590C91">
        <w:rPr>
          <w:lang w:val="pt-BR"/>
        </w:rPr>
        <w:t>COLOCAÇÃO PRIVADA</w:t>
      </w:r>
      <w:r w:rsidRPr="16B4BEEA" w:rsidR="00B8308C">
        <w:rPr>
          <w:lang w:val="pt-BR"/>
        </w:rPr>
        <w:t xml:space="preserve">, </w:t>
      </w:r>
      <w:r w:rsidRPr="16B4BEEA" w:rsidR="00B8308C">
        <w:rPr>
          <w:lang w:val="pt-BR"/>
        </w:rPr>
        <w:t xml:space="preserve">DA </w:t>
      </w:r>
      <w:r w:rsidRPr="16B4BEEA" w:rsidR="58328CAA">
        <w:rPr>
          <w:lang w:val="pt-BR"/>
        </w:rPr>
        <w:t>{</w:t>
      </w:r>
      <w:r w:rsidRPr="16B4BEEA" w:rsidR="58328CAA">
        <w:rPr>
          <w:lang w:val="pt-BR"/>
        </w:rPr>
        <w:t>{issuer</w:t>
      </w:r>
      <w:r w:rsidRPr="16B4BEEA" w:rsidR="7EB6B9AE">
        <w:rPr>
          <w:lang w:val="pt-BR"/>
        </w:rPr>
        <w:t>N</w:t>
      </w:r>
      <w:r w:rsidRPr="16B4BEEA" w:rsidR="58328CAA">
        <w:rPr>
          <w:lang w:val="pt-BR"/>
        </w:rPr>
        <w:t>ame}}</w:t>
      </w:r>
      <w:r w:rsidRPr="16B4BEEA" w:rsidR="00AA77BE">
        <w:rPr>
          <w:lang w:val="pt-BR"/>
        </w:rPr>
        <w:t>.</w:t>
      </w:r>
    </w:p>
    <w:p w:rsidRPr="00414F09" w:rsidR="00075B25" w:rsidP="000135B2" w:rsidRDefault="00075B25" w14:paraId="0D5EACDE" w14:textId="77777777">
      <w:pPr>
        <w:pStyle w:val="Heading1"/>
        <w:spacing w:before="0" w:line="240" w:lineRule="exact"/>
        <w:ind w:left="426"/>
        <w:jc w:val="both"/>
        <w:rPr>
          <w:rFonts w:ascii="Leelawadee" w:hAnsi="Leelawadee" w:cs="Leelawadee"/>
          <w:sz w:val="18"/>
          <w:szCs w:val="18"/>
        </w:rPr>
      </w:pPr>
    </w:p>
    <w:p w:rsidRPr="00414F09" w:rsidR="00075B25" w:rsidP="000135B2" w:rsidRDefault="00B8308C" w14:paraId="041A71CE" w14:textId="77777777">
      <w:pPr>
        <w:pStyle w:val="ListParagraph"/>
        <w:numPr>
          <w:ilvl w:val="0"/>
          <w:numId w:val="6"/>
        </w:numPr>
        <w:tabs>
          <w:tab w:val="left" w:pos="307"/>
        </w:tabs>
        <w:spacing w:line="240" w:lineRule="exact"/>
        <w:ind w:left="426" w:firstLine="0"/>
        <w:jc w:val="both"/>
        <w:rPr>
          <w:rFonts w:ascii="Leelawadee" w:hAnsi="Leelawadee" w:cs="Leelawadee"/>
          <w:b/>
          <w:sz w:val="18"/>
          <w:szCs w:val="18"/>
        </w:rPr>
      </w:pPr>
      <w:r w:rsidRPr="00414F09">
        <w:rPr>
          <w:rFonts w:ascii="Leelawadee" w:hAnsi="Leelawadee" w:cs="Leelawadee"/>
          <w:b/>
          <w:sz w:val="18"/>
          <w:szCs w:val="18"/>
        </w:rPr>
        <w:t>EMISSORA</w:t>
      </w:r>
    </w:p>
    <w:p w:rsidRPr="00414F09" w:rsidR="00075B25" w:rsidP="000135B2" w:rsidRDefault="00075B25" w14:paraId="058CA54F" w14:textId="77777777">
      <w:pPr>
        <w:pStyle w:val="ListParagraph"/>
        <w:tabs>
          <w:tab w:val="left" w:pos="307"/>
        </w:tabs>
        <w:spacing w:line="240" w:lineRule="exact"/>
        <w:ind w:left="426"/>
        <w:jc w:val="both"/>
        <w:rPr>
          <w:rFonts w:ascii="Leelawadee" w:hAnsi="Leelawadee" w:cs="Leelawadee"/>
          <w:b/>
          <w:sz w:val="18"/>
          <w:szCs w:val="18"/>
        </w:rPr>
      </w:pPr>
    </w:p>
    <w:tbl>
      <w:tblPr>
        <w:tblStyle w:val="TableNormal1"/>
        <w:tblW w:w="0" w:type="auto"/>
        <w:tblInd w:w="41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1E0" w:firstRow="1" w:lastRow="1" w:firstColumn="1" w:lastColumn="1" w:noHBand="0" w:noVBand="0"/>
      </w:tblPr>
      <w:tblGrid>
        <w:gridCol w:w="6237"/>
        <w:gridCol w:w="3969"/>
      </w:tblGrid>
      <w:tr w:rsidRPr="00414F09" w:rsidR="004B563E" w:rsidTr="16B4BEEA" w14:paraId="6C258478" w14:textId="77777777">
        <w:trPr>
          <w:trHeight w:val="467"/>
        </w:trPr>
        <w:tc>
          <w:tcPr>
            <w:tcW w:w="6237" w:type="dxa"/>
            <w:tcMar/>
          </w:tcPr>
          <w:p w:rsidRPr="00F17D4D" w:rsidR="004B563E" w:rsidP="004B563E" w:rsidRDefault="004B563E" w14:paraId="40E9092C" w14:textId="77777777">
            <w:pPr>
              <w:pStyle w:val="TableParagraph"/>
              <w:spacing w:before="0" w:line="240" w:lineRule="exact"/>
              <w:ind w:left="426"/>
              <w:jc w:val="both"/>
              <w:rPr>
                <w:rFonts w:ascii="Leelawadee" w:hAnsi="Leelawadee" w:cs="Leelawadee"/>
                <w:b/>
                <w:bCs/>
                <w:sz w:val="18"/>
                <w:szCs w:val="18"/>
              </w:rPr>
            </w:pPr>
            <w:r w:rsidRPr="00F17D4D">
              <w:rPr>
                <w:rFonts w:ascii="Leelawadee" w:hAnsi="Leelawadee" w:cs="Leelawadee"/>
                <w:b/>
                <w:bCs/>
                <w:sz w:val="18"/>
                <w:szCs w:val="18"/>
              </w:rPr>
              <w:t>Razão</w:t>
            </w:r>
            <w:r w:rsidRPr="00F17D4D">
              <w:rPr>
                <w:rFonts w:ascii="Leelawadee" w:hAnsi="Leelawadee" w:cs="Leelawadee"/>
                <w:b/>
                <w:bCs/>
                <w:spacing w:val="-2"/>
                <w:sz w:val="18"/>
                <w:szCs w:val="18"/>
              </w:rPr>
              <w:t xml:space="preserve"> </w:t>
            </w:r>
            <w:r w:rsidRPr="00F17D4D">
              <w:rPr>
                <w:rFonts w:ascii="Leelawadee" w:hAnsi="Leelawadee" w:cs="Leelawadee"/>
                <w:b/>
                <w:bCs/>
                <w:sz w:val="18"/>
                <w:szCs w:val="18"/>
              </w:rPr>
              <w:t>Social</w:t>
            </w:r>
          </w:p>
          <w:p w:rsidRPr="00590C91" w:rsidR="004B563E" w:rsidP="16B4BEEA" w:rsidRDefault="36773465" w14:paraId="658CC9F0" w14:textId="6BFB24D5">
            <w:pPr>
              <w:pStyle w:val="Normal"/>
              <w:rPr>
                <w:rStyle w:val="NenhumA"/>
                <w:rFonts w:ascii="Leelawadee" w:hAnsi="Leelawadee" w:eastAsia="Calibri" w:cs="Leelawadee"/>
                <w:b w:val="1"/>
                <w:bCs w:val="1"/>
                <w:smallCaps w:val="1"/>
                <w:sz w:val="18"/>
                <w:szCs w:val="18"/>
                <w:lang w:val="pt-BR"/>
              </w:rPr>
            </w:pPr>
            <w:r w:rsidRPr="16B4BEEA" w:rsidR="73DEC444">
              <w:rPr>
                <w:lang w:val="pt-BR"/>
              </w:rPr>
              <w:t xml:space="preserve">    </w:t>
            </w:r>
            <w:r w:rsidRPr="16B4BEEA" w:rsidR="6877EEBD">
              <w:rPr>
                <w:lang w:val="pt-BR"/>
              </w:rPr>
              <w:t>{{</w:t>
            </w:r>
            <w:r w:rsidRPr="16B4BEEA" w:rsidR="6877EEBD">
              <w:rPr>
                <w:lang w:val="pt-BR"/>
              </w:rPr>
              <w:t>i</w:t>
            </w:r>
            <w:r w:rsidRPr="16B4BEEA" w:rsidR="7CE16D86">
              <w:rPr>
                <w:lang w:val="pt-BR"/>
              </w:rPr>
              <w:t>ssuer</w:t>
            </w:r>
            <w:r w:rsidRPr="16B4BEEA" w:rsidR="33C08D55">
              <w:rPr>
                <w:lang w:val="pt-BR"/>
              </w:rPr>
              <w:t>N</w:t>
            </w:r>
            <w:r w:rsidRPr="16B4BEEA" w:rsidR="7CE16D86">
              <w:rPr>
                <w:lang w:val="pt-BR"/>
              </w:rPr>
              <w:t>ame</w:t>
            </w:r>
            <w:r w:rsidRPr="16B4BEEA" w:rsidR="6877EEBD">
              <w:rPr>
                <w:lang w:val="pt-BR"/>
              </w:rPr>
              <w:t>}}</w:t>
            </w:r>
          </w:p>
        </w:tc>
        <w:tc>
          <w:tcPr>
            <w:tcW w:w="3969" w:type="dxa"/>
            <w:tcMar/>
          </w:tcPr>
          <w:p w:rsidRPr="00F17D4D" w:rsidR="004B563E" w:rsidP="004B563E" w:rsidRDefault="004B563E" w14:paraId="0B49A93A" w14:textId="77777777">
            <w:pPr>
              <w:pStyle w:val="TableParagraph"/>
              <w:spacing w:before="0" w:line="240" w:lineRule="exact"/>
              <w:ind w:left="426" w:right="1804"/>
              <w:jc w:val="both"/>
              <w:rPr>
                <w:rFonts w:ascii="Leelawadee" w:hAnsi="Leelawadee" w:cs="Leelawadee"/>
                <w:b/>
                <w:bCs/>
                <w:spacing w:val="1"/>
                <w:sz w:val="18"/>
                <w:szCs w:val="18"/>
              </w:rPr>
            </w:pPr>
            <w:r w:rsidRPr="00F17D4D">
              <w:rPr>
                <w:rFonts w:ascii="Leelawadee" w:hAnsi="Leelawadee" w:cs="Leelawadee"/>
                <w:b/>
                <w:bCs/>
                <w:sz w:val="18"/>
                <w:szCs w:val="18"/>
              </w:rPr>
              <w:t>CNPJ</w:t>
            </w:r>
            <w:r w:rsidRPr="00F17D4D">
              <w:rPr>
                <w:rFonts w:ascii="Leelawadee" w:hAnsi="Leelawadee" w:cs="Leelawadee"/>
                <w:b/>
                <w:bCs/>
                <w:spacing w:val="1"/>
                <w:sz w:val="18"/>
                <w:szCs w:val="18"/>
              </w:rPr>
              <w:t>/ME</w:t>
            </w:r>
          </w:p>
          <w:p w:rsidRPr="00414F09" w:rsidR="004B563E" w:rsidP="16B4BEEA" w:rsidRDefault="6805FBB2" w14:paraId="6081BC66" w14:textId="1A4D7267">
            <w:pPr>
              <w:pStyle w:val="Normal"/>
              <w:rPr>
                <w:rStyle w:val="NenhumA"/>
                <w:rFonts w:ascii="Leelawadee" w:hAnsi="Leelawadee" w:eastAsia="Calibri" w:cs="Leelawadee"/>
                <w:b w:val="1"/>
                <w:bCs w:val="1"/>
                <w:smallCaps w:val="1"/>
                <w:sz w:val="18"/>
                <w:szCs w:val="18"/>
                <w:lang w:val="pt-BR"/>
              </w:rPr>
            </w:pPr>
            <w:r w:rsidRPr="16B4BEEA" w:rsidR="1151E9ED">
              <w:rPr>
                <w:lang w:val="pt-BR"/>
              </w:rPr>
              <w:t xml:space="preserve">  </w:t>
            </w:r>
            <w:r w:rsidRPr="16B4BEEA" w:rsidR="5DCA65B9">
              <w:rPr>
                <w:lang w:val="pt-BR"/>
              </w:rPr>
              <w:t>{{</w:t>
            </w:r>
            <w:r w:rsidRPr="16B4BEEA" w:rsidR="5DCA65B9">
              <w:rPr>
                <w:lang w:val="pt-BR"/>
              </w:rPr>
              <w:t>issuer</w:t>
            </w:r>
            <w:r w:rsidRPr="16B4BEEA" w:rsidR="18D8B42C">
              <w:rPr>
                <w:lang w:val="pt-BR"/>
              </w:rPr>
              <w:t>G</w:t>
            </w:r>
            <w:r w:rsidRPr="16B4BEEA" w:rsidR="6A4B2429">
              <w:rPr>
                <w:lang w:val="pt-BR"/>
              </w:rPr>
              <w:t>overnmentId</w:t>
            </w:r>
            <w:r w:rsidRPr="16B4BEEA" w:rsidR="3822FB45">
              <w:rPr>
                <w:lang w:val="pt-BR"/>
              </w:rPr>
              <w:t>}</w:t>
            </w:r>
            <w:r w:rsidRPr="16B4BEEA" w:rsidR="5DCA65B9">
              <w:rPr>
                <w:lang w:val="pt-BR"/>
              </w:rPr>
              <w:t>}</w:t>
            </w:r>
          </w:p>
        </w:tc>
      </w:tr>
      <w:tr w:rsidRPr="00414F09" w:rsidR="004B563E" w:rsidTr="16B4BEEA" w14:paraId="46741808" w14:textId="77777777">
        <w:trPr>
          <w:trHeight w:val="725"/>
        </w:trPr>
        <w:tc>
          <w:tcPr>
            <w:tcW w:w="10206" w:type="dxa"/>
            <w:gridSpan w:val="2"/>
            <w:tcMar/>
          </w:tcPr>
          <w:p w:rsidRPr="00F17D4D" w:rsidR="004B563E" w:rsidP="004B563E" w:rsidRDefault="004B563E" w14:paraId="07649D7E" w14:textId="77777777">
            <w:pPr>
              <w:pStyle w:val="TableParagraph"/>
              <w:spacing w:before="0" w:line="240" w:lineRule="exact"/>
              <w:ind w:left="426"/>
              <w:jc w:val="both"/>
              <w:rPr>
                <w:rFonts w:ascii="Leelawadee" w:hAnsi="Leelawadee" w:cs="Leelawadee"/>
                <w:b/>
                <w:bCs/>
                <w:sz w:val="18"/>
                <w:szCs w:val="18"/>
              </w:rPr>
            </w:pPr>
            <w:r w:rsidRPr="00F17D4D">
              <w:rPr>
                <w:rFonts w:ascii="Leelawadee" w:hAnsi="Leelawadee" w:cs="Leelawadee"/>
                <w:b/>
                <w:bCs/>
                <w:sz w:val="18"/>
                <w:szCs w:val="18"/>
              </w:rPr>
              <w:t>Endereço</w:t>
            </w:r>
          </w:p>
          <w:p w:rsidRPr="007C113D" w:rsidR="004B563E" w:rsidP="004B563E" w:rsidRDefault="004B563E" w14:paraId="39FA9077" w14:textId="3AB9713A">
            <w:pPr>
              <w:pStyle w:val="TableParagraph"/>
              <w:spacing w:before="0" w:line="240" w:lineRule="exact"/>
              <w:ind w:left="426"/>
              <w:jc w:val="both"/>
              <w:rPr>
                <w:rFonts w:ascii="Leelawadee" w:hAnsi="Leelawadee" w:eastAsia="Times New Roman" w:cs="Leelawadee"/>
                <w:sz w:val="18"/>
                <w:szCs w:val="18"/>
                <w:lang w:eastAsia="pt-BR"/>
              </w:rPr>
            </w:pPr>
            <w:r w:rsidRPr="16B4BEEA" w:rsidR="3171A4C8">
              <w:rPr>
                <w:rFonts w:ascii="Leelawadee" w:hAnsi="Leelawadee" w:eastAsia="Times New Roman" w:cs="Leelawadee"/>
                <w:sz w:val="18"/>
                <w:szCs w:val="18"/>
                <w:lang w:eastAsia="pt-BR"/>
              </w:rPr>
              <w:t xml:space="preserve">Rua </w:t>
            </w:r>
            <w:r w:rsidRPr="16B4BEEA" w:rsidR="7E640C66">
              <w:rPr>
                <w:rFonts w:ascii="Leelawadee" w:hAnsi="Leelawadee" w:eastAsia="Times New Roman" w:cs="Leelawadee"/>
                <w:sz w:val="18"/>
                <w:szCs w:val="18"/>
                <w:lang w:eastAsia="pt-BR"/>
              </w:rPr>
              <w:t>{{</w:t>
            </w:r>
            <w:r w:rsidRPr="16B4BEEA" w:rsidR="7E640C66">
              <w:rPr>
                <w:rFonts w:ascii="Leelawadee" w:hAnsi="Leelawadee" w:eastAsia="Times New Roman" w:cs="Leelawadee"/>
                <w:sz w:val="18"/>
                <w:szCs w:val="18"/>
                <w:lang w:eastAsia="pt-BR"/>
              </w:rPr>
              <w:t>issuer</w:t>
            </w:r>
            <w:r w:rsidRPr="16B4BEEA" w:rsidR="0DFC37DE">
              <w:rPr>
                <w:rFonts w:ascii="Leelawadee" w:hAnsi="Leelawadee" w:eastAsia="Times New Roman" w:cs="Leelawadee"/>
                <w:sz w:val="18"/>
                <w:szCs w:val="18"/>
                <w:lang w:eastAsia="pt-BR"/>
              </w:rPr>
              <w:t>A</w:t>
            </w:r>
            <w:r w:rsidRPr="16B4BEEA" w:rsidR="55C8E5FF">
              <w:rPr>
                <w:rFonts w:ascii="Leelawadee" w:hAnsi="Leelawadee" w:eastAsia="Times New Roman" w:cs="Leelawadee"/>
                <w:sz w:val="18"/>
                <w:szCs w:val="18"/>
                <w:lang w:eastAsia="pt-BR"/>
              </w:rPr>
              <w:t>ddressStreet</w:t>
            </w:r>
            <w:r w:rsidRPr="16B4BEEA" w:rsidR="7E640C66">
              <w:rPr>
                <w:rFonts w:ascii="Leelawadee" w:hAnsi="Leelawadee" w:eastAsia="Times New Roman" w:cs="Leelawadee"/>
                <w:sz w:val="18"/>
                <w:szCs w:val="18"/>
                <w:lang w:eastAsia="pt-BR"/>
              </w:rPr>
              <w:t>}}</w:t>
            </w:r>
            <w:r w:rsidRPr="16B4BEEA" w:rsidR="3171A4C8">
              <w:rPr>
                <w:rFonts w:ascii="Leelawadee" w:hAnsi="Leelawadee" w:eastAsia="Times New Roman" w:cs="Leelawadee"/>
                <w:sz w:val="18"/>
                <w:szCs w:val="18"/>
                <w:lang w:eastAsia="pt-BR"/>
              </w:rPr>
              <w:t>, nº</w:t>
            </w:r>
            <w:r w:rsidRPr="16B4BEEA" w:rsidR="65D05C9C">
              <w:rPr>
                <w:rFonts w:ascii="Leelawadee" w:hAnsi="Leelawadee" w:eastAsia="Times New Roman" w:cs="Leelawadee"/>
                <w:sz w:val="18"/>
                <w:szCs w:val="18"/>
                <w:lang w:eastAsia="pt-BR"/>
              </w:rPr>
              <w:t>{{</w:t>
            </w:r>
            <w:r w:rsidRPr="16B4BEEA" w:rsidR="65D05C9C">
              <w:rPr>
                <w:rFonts w:ascii="Leelawadee" w:hAnsi="Leelawadee" w:eastAsia="Times New Roman" w:cs="Leelawadee"/>
                <w:sz w:val="18"/>
                <w:szCs w:val="18"/>
                <w:lang w:eastAsia="pt-BR"/>
              </w:rPr>
              <w:t>issuer</w:t>
            </w:r>
            <w:r w:rsidRPr="16B4BEEA" w:rsidR="0EA1B9D8">
              <w:rPr>
                <w:rFonts w:ascii="Leelawadee" w:hAnsi="Leelawadee" w:eastAsia="Times New Roman" w:cs="Leelawadee"/>
                <w:sz w:val="18"/>
                <w:szCs w:val="18"/>
                <w:lang w:eastAsia="pt-BR"/>
              </w:rPr>
              <w:t>A</w:t>
            </w:r>
            <w:r w:rsidRPr="16B4BEEA" w:rsidR="08C4DDF2">
              <w:rPr>
                <w:rFonts w:ascii="Leelawadee" w:hAnsi="Leelawadee" w:eastAsia="Times New Roman" w:cs="Leelawadee"/>
                <w:sz w:val="18"/>
                <w:szCs w:val="18"/>
                <w:lang w:eastAsia="pt-BR"/>
              </w:rPr>
              <w:t>ddressNumber</w:t>
            </w:r>
            <w:r w:rsidRPr="16B4BEEA" w:rsidR="65D05C9C">
              <w:rPr>
                <w:rFonts w:ascii="Leelawadee" w:hAnsi="Leelawadee" w:eastAsia="Times New Roman" w:cs="Leelawadee"/>
                <w:sz w:val="18"/>
                <w:szCs w:val="18"/>
                <w:lang w:eastAsia="pt-BR"/>
              </w:rPr>
              <w:t>}}</w:t>
            </w:r>
            <w:r w:rsidRPr="16B4BEEA" w:rsidR="3171A4C8">
              <w:rPr>
                <w:rFonts w:ascii="Leelawadee" w:hAnsi="Leelawadee" w:eastAsia="Times New Roman" w:cs="Leelawadee"/>
                <w:sz w:val="18"/>
                <w:szCs w:val="18"/>
                <w:lang w:eastAsia="pt-BR"/>
              </w:rPr>
              <w:t xml:space="preserve">, </w:t>
            </w:r>
            <w:r w:rsidRPr="16B4BEEA" w:rsidR="3FD96ABF">
              <w:rPr>
                <w:rFonts w:ascii="Leelawadee" w:hAnsi="Leelawadee" w:eastAsia="Times New Roman" w:cs="Leelawadee"/>
                <w:sz w:val="18"/>
                <w:szCs w:val="18"/>
                <w:lang w:eastAsia="pt-BR"/>
              </w:rPr>
              <w:t>{{</w:t>
            </w:r>
            <w:r w:rsidRPr="16B4BEEA" w:rsidR="3FD96ABF">
              <w:rPr>
                <w:rFonts w:ascii="Leelawadee" w:hAnsi="Leelawadee" w:eastAsia="Times New Roman" w:cs="Leelawadee"/>
                <w:sz w:val="18"/>
                <w:szCs w:val="18"/>
                <w:lang w:eastAsia="pt-BR"/>
              </w:rPr>
              <w:t>issuer</w:t>
            </w:r>
            <w:r w:rsidRPr="16B4BEEA" w:rsidR="26EF8850">
              <w:rPr>
                <w:rFonts w:ascii="Leelawadee" w:hAnsi="Leelawadee" w:eastAsia="Times New Roman" w:cs="Leelawadee"/>
                <w:sz w:val="18"/>
                <w:szCs w:val="18"/>
                <w:lang w:eastAsia="pt-BR"/>
              </w:rPr>
              <w:t>A</w:t>
            </w:r>
            <w:r w:rsidRPr="16B4BEEA" w:rsidR="0B6F85AB">
              <w:rPr>
                <w:rFonts w:ascii="Leelawadee" w:hAnsi="Leelawadee" w:eastAsia="Times New Roman" w:cs="Leelawadee"/>
                <w:sz w:val="18"/>
                <w:szCs w:val="18"/>
                <w:lang w:eastAsia="pt-BR"/>
              </w:rPr>
              <w:t>ddressComplement</w:t>
            </w:r>
            <w:r w:rsidRPr="16B4BEEA" w:rsidR="3FD96ABF">
              <w:rPr>
                <w:rFonts w:ascii="Leelawadee" w:hAnsi="Leelawadee" w:eastAsia="Times New Roman" w:cs="Leelawadee"/>
                <w:sz w:val="18"/>
                <w:szCs w:val="18"/>
                <w:lang w:eastAsia="pt-BR"/>
              </w:rPr>
              <w:t>}}</w:t>
            </w:r>
          </w:p>
          <w:p w:rsidRPr="00414F09" w:rsidR="004B563E" w:rsidP="16B4BEEA" w:rsidRDefault="004B563E" w14:paraId="66041A5C" w14:textId="41EDCD8F">
            <w:pPr>
              <w:pStyle w:val="Normal"/>
              <w:rPr>
                <w:rStyle w:val="NenhumA"/>
                <w:rFonts w:ascii="Leelawadee" w:hAnsi="Leelawadee" w:cs="Leelawadee"/>
                <w:smallCaps w:val="1"/>
                <w:sz w:val="18"/>
                <w:szCs w:val="18"/>
                <w:lang w:val="pt-BR"/>
              </w:rPr>
            </w:pPr>
            <w:r w:rsidR="3171A4C8">
              <w:rPr/>
              <w:t xml:space="preserve">Bairro </w:t>
            </w:r>
            <w:r w:rsidRPr="16B4BEEA" w:rsidR="06D7EA0E">
              <w:rPr>
                <w:lang w:val="pt-BR"/>
              </w:rPr>
              <w:t>{{</w:t>
            </w:r>
            <w:r w:rsidRPr="16B4BEEA" w:rsidR="06D7EA0E">
              <w:rPr>
                <w:lang w:val="pt-BR"/>
              </w:rPr>
              <w:t>issuer</w:t>
            </w:r>
            <w:r w:rsidRPr="16B4BEEA" w:rsidR="0FA644FC">
              <w:rPr>
                <w:lang w:val="pt-BR"/>
              </w:rPr>
              <w:t>A</w:t>
            </w:r>
            <w:r w:rsidRPr="16B4BEEA" w:rsidR="561F6BF9">
              <w:rPr>
                <w:lang w:val="pt-BR"/>
              </w:rPr>
              <w:t>ddressDistrict</w:t>
            </w:r>
            <w:r w:rsidRPr="16B4BEEA" w:rsidR="06D7EA0E">
              <w:rPr>
                <w:lang w:val="pt-BR"/>
              </w:rPr>
              <w:t>}}</w:t>
            </w:r>
            <w:r w:rsidR="3171A4C8">
              <w:rPr/>
              <w:t xml:space="preserve">, Cidade de </w:t>
            </w:r>
            <w:r w:rsidRPr="16B4BEEA" w:rsidR="70A25788">
              <w:rPr>
                <w:lang w:val="pt-BR"/>
              </w:rPr>
              <w:t>{{</w:t>
            </w:r>
            <w:r w:rsidRPr="16B4BEEA" w:rsidR="70A25788">
              <w:rPr>
                <w:lang w:val="pt-BR"/>
              </w:rPr>
              <w:t>issuer</w:t>
            </w:r>
            <w:r w:rsidRPr="16B4BEEA" w:rsidR="0761EED8">
              <w:rPr>
                <w:lang w:val="pt-BR"/>
              </w:rPr>
              <w:t>A</w:t>
            </w:r>
            <w:r w:rsidRPr="16B4BEEA" w:rsidR="770AF2E9">
              <w:rPr>
                <w:lang w:val="pt-BR"/>
              </w:rPr>
              <w:t>ddressCity</w:t>
            </w:r>
            <w:r w:rsidRPr="16B4BEEA" w:rsidR="70A25788">
              <w:rPr>
                <w:lang w:val="pt-BR"/>
              </w:rPr>
              <w:t>}}</w:t>
            </w:r>
            <w:r w:rsidR="3171A4C8">
              <w:rPr/>
              <w:t xml:space="preserve">, Estado do </w:t>
            </w:r>
            <w:r w:rsidRPr="16B4BEEA" w:rsidR="51370530">
              <w:rPr>
                <w:lang w:val="pt-BR"/>
              </w:rPr>
              <w:t>{{</w:t>
            </w:r>
            <w:r w:rsidRPr="16B4BEEA" w:rsidR="51370530">
              <w:rPr>
                <w:lang w:val="pt-BR"/>
              </w:rPr>
              <w:t>issuer</w:t>
            </w:r>
            <w:r w:rsidRPr="16B4BEEA" w:rsidR="0B5C0316">
              <w:rPr>
                <w:lang w:val="pt-BR"/>
              </w:rPr>
              <w:t>A</w:t>
            </w:r>
            <w:r w:rsidRPr="16B4BEEA" w:rsidR="1EF062C2">
              <w:rPr>
                <w:lang w:val="pt-BR"/>
              </w:rPr>
              <w:t>ddressState</w:t>
            </w:r>
            <w:r w:rsidRPr="16B4BEEA" w:rsidR="51370530">
              <w:rPr>
                <w:lang w:val="pt-BR"/>
              </w:rPr>
              <w:t>}}</w:t>
            </w:r>
            <w:r w:rsidR="3171A4C8">
              <w:rPr/>
              <w:t xml:space="preserve">, CEP </w:t>
            </w:r>
            <w:r w:rsidRPr="16B4BEEA" w:rsidR="238D33CE">
              <w:rPr>
                <w:lang w:val="pt-BR"/>
              </w:rPr>
              <w:t>{{</w:t>
            </w:r>
            <w:r w:rsidRPr="16B4BEEA" w:rsidR="238D33CE">
              <w:rPr>
                <w:lang w:val="pt-BR"/>
              </w:rPr>
              <w:t>issuer</w:t>
            </w:r>
            <w:r w:rsidRPr="16B4BEEA" w:rsidR="45E5A197">
              <w:rPr>
                <w:lang w:val="pt-BR"/>
              </w:rPr>
              <w:t>A</w:t>
            </w:r>
            <w:r w:rsidRPr="16B4BEEA" w:rsidR="2F4941B7">
              <w:rPr>
                <w:lang w:val="pt-BR"/>
              </w:rPr>
              <w:t>ddressZipcode</w:t>
            </w:r>
            <w:r w:rsidRPr="16B4BEEA" w:rsidR="238D33CE">
              <w:rPr>
                <w:lang w:val="pt-BR"/>
              </w:rPr>
              <w:t>}}</w:t>
            </w:r>
          </w:p>
        </w:tc>
      </w:tr>
    </w:tbl>
    <w:p w:rsidRPr="00414F09" w:rsidR="00075B25" w:rsidP="002A25A0" w:rsidRDefault="00075B25" w14:paraId="6ECAD839" w14:textId="2D079115">
      <w:pPr>
        <w:pStyle w:val="Heading1"/>
        <w:spacing w:before="0" w:line="240" w:lineRule="exact"/>
        <w:ind w:left="426"/>
        <w:jc w:val="both"/>
        <w:rPr>
          <w:rFonts w:ascii="Leelawadee" w:hAnsi="Leelawadee" w:cs="Leelawadee"/>
          <w:sz w:val="18"/>
          <w:szCs w:val="18"/>
        </w:rPr>
      </w:pPr>
    </w:p>
    <w:p w:rsidRPr="00F17D4D" w:rsidR="007A0766" w:rsidP="16B4BEEA" w:rsidRDefault="007A0766" w14:paraId="4BDFAA56" w14:textId="3194CD9F">
      <w:pPr>
        <w:pStyle w:val="Normal"/>
        <w:ind w:left="426" w:right="259"/>
        <w:jc w:val="both"/>
        <w:rPr>
          <w:rFonts w:ascii="Leelawadee" w:hAnsi="Leelawadee" w:cs="Leelawadee"/>
          <w:b w:val="1"/>
          <w:bCs w:val="1"/>
          <w:sz w:val="18"/>
          <w:szCs w:val="18"/>
        </w:rPr>
      </w:pPr>
      <w:r w:rsidRPr="16B4BEEA" w:rsidR="007A0766">
        <w:rPr>
          <w:rFonts w:ascii="Leelawadee" w:hAnsi="Leelawadee" w:eastAsia="Times New Roman" w:cs="Leelawadee"/>
          <w:sz w:val="18"/>
          <w:szCs w:val="18"/>
          <w:lang w:val="pt-BR" w:eastAsia="pt-BR"/>
        </w:rPr>
        <w:t xml:space="preserve">A Emissão e a celebração deste Termo Constitutivo de Nota Comercial da </w:t>
      </w:r>
      <w:r w:rsidRPr="16B4BEEA" w:rsidR="0C665405">
        <w:rPr>
          <w:lang w:val="pt-BR"/>
        </w:rPr>
        <w:t>{{</w:t>
      </w:r>
      <w:r w:rsidRPr="16B4BEEA" w:rsidR="0C665405">
        <w:rPr>
          <w:lang w:val="pt-BR"/>
        </w:rPr>
        <w:t>commercialPaper</w:t>
      </w:r>
      <w:r w:rsidRPr="16B4BEEA" w:rsidR="21514AE2">
        <w:rPr>
          <w:lang w:val="pt-BR"/>
        </w:rPr>
        <w:t>I</w:t>
      </w:r>
      <w:r w:rsidRPr="16B4BEEA" w:rsidR="0C665405">
        <w:rPr>
          <w:lang w:val="pt-BR"/>
        </w:rPr>
        <w:t>ssuanceNumber</w:t>
      </w:r>
      <w:r w:rsidRPr="16B4BEEA" w:rsidR="0C665405">
        <w:rPr>
          <w:lang w:val="pt-BR"/>
        </w:rPr>
        <w:t>}}</w:t>
      </w:r>
      <w:r w:rsidRPr="16B4BEEA" w:rsidR="0C665405">
        <w:rPr>
          <w:rFonts w:ascii="Leelawadee" w:hAnsi="Leelawadee" w:eastAsia="Times New Roman" w:cs="Leelawadee"/>
          <w:sz w:val="18"/>
          <w:szCs w:val="18"/>
          <w:lang w:val="pt-BR" w:eastAsia="pt-BR"/>
        </w:rPr>
        <w:t xml:space="preserve"> </w:t>
      </w:r>
      <w:commentRangeStart w:id="1"/>
      <w:commentRangeStart w:id="2"/>
      <w:commentRangeStart w:id="1806800602"/>
      <w:r w:rsidRPr="16B4BEEA" w:rsidR="007A0766">
        <w:rPr>
          <w:rFonts w:ascii="Leelawadee" w:hAnsi="Leelawadee" w:eastAsia="Times New Roman" w:cs="Leelawadee"/>
          <w:sz w:val="18"/>
          <w:szCs w:val="18"/>
          <w:lang w:val="pt-BR" w:eastAsia="pt-BR"/>
        </w:rPr>
        <w:t xml:space="preserve">ª </w:t>
      </w:r>
      <w:r w:rsidRPr="16B4BEEA" w:rsidR="18F6FE81">
        <w:rPr>
          <w:lang w:val="pt-BR"/>
        </w:rPr>
        <w:t>({{</w:t>
      </w:r>
      <w:r w:rsidRPr="16B4BEEA" w:rsidR="18F6FE81">
        <w:rPr>
          <w:lang w:val="pt-BR"/>
        </w:rPr>
        <w:t>commercialPaper</w:t>
      </w:r>
      <w:r w:rsidRPr="16B4BEEA" w:rsidR="2780FD03">
        <w:rPr>
          <w:lang w:val="pt-BR"/>
        </w:rPr>
        <w:t>I</w:t>
      </w:r>
      <w:r w:rsidRPr="16B4BEEA" w:rsidR="18F6FE81">
        <w:rPr>
          <w:lang w:val="pt-BR"/>
        </w:rPr>
        <w:t>ssuanceNumberDescriptive</w:t>
      </w:r>
      <w:r w:rsidRPr="16B4BEEA" w:rsidR="18F6FE81">
        <w:rPr>
          <w:lang w:val="pt-BR"/>
        </w:rPr>
        <w:t xml:space="preserve">}}) </w:t>
      </w:r>
      <w:commentRangeEnd w:id="1"/>
      <w:r>
        <w:rPr>
          <w:rStyle w:val="CommentReference"/>
        </w:rPr>
        <w:commentReference w:id="1"/>
      </w:r>
      <w:commentRangeEnd w:id="2"/>
      <w:r>
        <w:rPr>
          <w:rStyle w:val="CommentReference"/>
        </w:rPr>
        <w:commentReference w:id="2"/>
      </w:r>
      <w:commentRangeEnd w:id="1806800602"/>
      <w:r>
        <w:rPr>
          <w:rStyle w:val="CommentReference"/>
        </w:rPr>
        <w:commentReference w:id="1806800602"/>
      </w:r>
      <w:r w:rsidRPr="16B4BEEA" w:rsidR="007A0766">
        <w:rPr>
          <w:rFonts w:ascii="Leelawadee" w:hAnsi="Leelawadee" w:eastAsia="Times New Roman" w:cs="Leelawadee"/>
          <w:sz w:val="18"/>
          <w:szCs w:val="18"/>
          <w:lang w:val="pt-BR" w:eastAsia="pt-BR"/>
        </w:rPr>
        <w:t xml:space="preserve">Emissão de Notas Comerciais, em Série Única, </w:t>
      </w:r>
      <w:r w:rsidRPr="16B4BEEA" w:rsidR="007A0766">
        <w:rPr>
          <w:rFonts w:ascii="Leelawadee" w:hAnsi="Leelawadee" w:eastAsia="Times New Roman" w:cs="Leelawadee"/>
          <w:sz w:val="18"/>
          <w:szCs w:val="18"/>
          <w:lang w:val="pt-BR" w:eastAsia="pt-BR"/>
        </w:rPr>
        <w:t xml:space="preserve">com Garantia </w:t>
      </w:r>
      <w:r w:rsidRPr="16B4BEEA" w:rsidR="007A0766">
        <w:rPr>
          <w:rFonts w:ascii="Leelawadee" w:hAnsi="Leelawadee" w:eastAsia="Times New Roman" w:cs="Leelawadee"/>
          <w:sz w:val="18"/>
          <w:szCs w:val="18"/>
          <w:lang w:val="pt-BR" w:eastAsia="pt-BR"/>
        </w:rPr>
        <w:t>Fidejussória</w:t>
      </w:r>
      <w:r w:rsidRPr="16B4BEEA" w:rsidR="007A0766">
        <w:rPr>
          <w:rFonts w:ascii="Leelawadee" w:hAnsi="Leelawadee" w:eastAsia="Times New Roman" w:cs="Leelawadee"/>
          <w:sz w:val="18"/>
          <w:szCs w:val="18"/>
          <w:lang w:val="pt-BR" w:eastAsia="pt-BR"/>
        </w:rPr>
        <w:t>, para</w:t>
      </w:r>
      <w:r w:rsidRPr="16B4BEEA" w:rsidR="007A0766">
        <w:rPr>
          <w:rFonts w:ascii="Leelawadee" w:hAnsi="Leelawadee" w:eastAsia="Times New Roman" w:cs="Leelawadee"/>
          <w:sz w:val="18"/>
          <w:szCs w:val="18"/>
          <w:lang w:val="pt-BR" w:eastAsia="pt-BR"/>
        </w:rPr>
        <w:t xml:space="preserve"> Colocação Privada, da </w:t>
      </w:r>
      <w:r w:rsidRPr="16B4BEEA" w:rsidR="343A4CB8">
        <w:rPr>
          <w:lang w:val="pt-BR"/>
        </w:rPr>
        <w:t>{{issuer</w:t>
      </w:r>
      <w:r w:rsidRPr="16B4BEEA" w:rsidR="0543B736">
        <w:rPr>
          <w:lang w:val="pt-BR"/>
        </w:rPr>
        <w:t>N</w:t>
      </w:r>
      <w:r w:rsidRPr="16B4BEEA" w:rsidR="343A4CB8">
        <w:rPr>
          <w:lang w:val="pt-BR"/>
        </w:rPr>
        <w:t>ame}}</w:t>
      </w:r>
      <w:r w:rsidRPr="16B4BEEA" w:rsidR="007A0766">
        <w:rPr>
          <w:rFonts w:ascii="Leelawadee" w:hAnsi="Leelawadee" w:eastAsia="Times New Roman" w:cs="Leelawadee"/>
          <w:sz w:val="18"/>
          <w:szCs w:val="18"/>
          <w:lang w:val="pt-BR" w:eastAsia="pt-BR"/>
        </w:rPr>
        <w:t>. (“</w:t>
      </w:r>
      <w:r w:rsidRPr="16B4BEEA" w:rsidR="007A0766">
        <w:rPr>
          <w:rFonts w:ascii="Leelawadee" w:hAnsi="Leelawadee" w:eastAsia="Times New Roman" w:cs="Leelawadee"/>
          <w:sz w:val="18"/>
          <w:szCs w:val="18"/>
          <w:u w:val="single"/>
          <w:lang w:val="pt-BR" w:eastAsia="pt-BR"/>
        </w:rPr>
        <w:t>Termo Constitutivo</w:t>
      </w:r>
      <w:r w:rsidRPr="16B4BEEA" w:rsidR="007A0766">
        <w:rPr>
          <w:rFonts w:ascii="Leelawadee" w:hAnsi="Leelawadee" w:eastAsia="Times New Roman" w:cs="Leelawadee"/>
          <w:sz w:val="18"/>
          <w:szCs w:val="18"/>
          <w:lang w:val="pt-BR" w:eastAsia="pt-BR"/>
        </w:rPr>
        <w:t xml:space="preserve">”) são realizadas com base nas deliberações dos administradores da Emissora, conforme previsto no Parágrafo único, artigo 46 da Lei nº14.195, de 26 de agosto de 2021 </w:t>
      </w:r>
      <w:r w:rsidRPr="16B4BEEA" w:rsidR="007A0766">
        <w:rPr>
          <w:rFonts w:ascii="Leelawadee" w:hAnsi="Leelawadee" w:cs="Leelawadee"/>
          <w:sz w:val="18"/>
          <w:szCs w:val="18"/>
        </w:rPr>
        <w:t>(“</w:t>
      </w:r>
      <w:r w:rsidRPr="16B4BEEA" w:rsidR="007A0766">
        <w:rPr>
          <w:rFonts w:ascii="Leelawadee" w:hAnsi="Leelawadee" w:cs="Leelawadee"/>
          <w:sz w:val="18"/>
          <w:szCs w:val="18"/>
          <w:u w:val="single"/>
        </w:rPr>
        <w:t>Lei 14.195</w:t>
      </w:r>
      <w:r w:rsidRPr="16B4BEEA" w:rsidR="007A0766">
        <w:rPr>
          <w:rFonts w:ascii="Leelawadee" w:hAnsi="Leelawadee" w:cs="Leelawadee"/>
          <w:sz w:val="18"/>
          <w:szCs w:val="18"/>
        </w:rPr>
        <w:t xml:space="preserve">”) </w:t>
      </w:r>
      <w:r w:rsidRPr="16B4BEEA" w:rsidR="007A0766">
        <w:rPr>
          <w:rFonts w:ascii="Leelawadee" w:hAnsi="Leelawadee" w:eastAsia="Times New Roman" w:cs="Leelawadee"/>
          <w:sz w:val="18"/>
          <w:szCs w:val="18"/>
          <w:lang w:val="pt-BR" w:eastAsia="pt-BR"/>
        </w:rPr>
        <w:t>e no contrato social da Emissora.</w:t>
      </w:r>
    </w:p>
    <w:p w:rsidR="00452741" w:rsidP="004B563E" w:rsidRDefault="00452741" w14:paraId="057ABD83" w14:textId="77777777">
      <w:pPr>
        <w:pStyle w:val="ListParagraph"/>
        <w:tabs>
          <w:tab w:val="left" w:pos="307"/>
        </w:tabs>
        <w:spacing w:line="240" w:lineRule="exact"/>
        <w:ind w:left="426" w:right="259"/>
        <w:jc w:val="both"/>
        <w:rPr>
          <w:rFonts w:ascii="Leelawadee" w:hAnsi="Leelawadee" w:cs="Leelawadee"/>
          <w:b/>
          <w:sz w:val="18"/>
          <w:szCs w:val="18"/>
        </w:rPr>
      </w:pPr>
    </w:p>
    <w:p w:rsidRPr="00414F09" w:rsidR="00075B25" w:rsidP="000135B2" w:rsidRDefault="00B8308C" w14:paraId="3DD63BE8" w14:textId="732DA1B9">
      <w:pPr>
        <w:pStyle w:val="ListParagraph"/>
        <w:numPr>
          <w:ilvl w:val="0"/>
          <w:numId w:val="6"/>
        </w:numPr>
        <w:tabs>
          <w:tab w:val="left" w:pos="307"/>
        </w:tabs>
        <w:spacing w:line="240" w:lineRule="exact"/>
        <w:ind w:left="426" w:firstLine="0"/>
        <w:jc w:val="both"/>
        <w:rPr>
          <w:rFonts w:ascii="Leelawadee" w:hAnsi="Leelawadee" w:cs="Leelawadee"/>
          <w:b/>
          <w:sz w:val="18"/>
          <w:szCs w:val="18"/>
        </w:rPr>
      </w:pPr>
      <w:r w:rsidRPr="00414F09">
        <w:rPr>
          <w:rFonts w:ascii="Leelawadee" w:hAnsi="Leelawadee" w:cs="Leelawadee"/>
          <w:b/>
          <w:sz w:val="18"/>
          <w:szCs w:val="18"/>
        </w:rPr>
        <w:t>RESUMO DA EMISSÃO</w:t>
      </w:r>
    </w:p>
    <w:p w:rsidRPr="00414F09" w:rsidR="00075B25" w:rsidP="000135B2" w:rsidRDefault="00075B25" w14:paraId="5EC4F9F0" w14:textId="77777777">
      <w:pPr>
        <w:pStyle w:val="Heading1"/>
        <w:spacing w:before="0" w:line="240" w:lineRule="exact"/>
        <w:ind w:left="426"/>
        <w:jc w:val="both"/>
        <w:rPr>
          <w:rFonts w:ascii="Leelawadee" w:hAnsi="Leelawadee" w:cs="Leelawadee"/>
          <w:sz w:val="18"/>
          <w:szCs w:val="18"/>
        </w:rPr>
      </w:pPr>
    </w:p>
    <w:tbl>
      <w:tblPr>
        <w:tblStyle w:val="TableNormal1"/>
        <w:tblW w:w="0" w:type="auto"/>
        <w:tblInd w:w="41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1E0" w:firstRow="1" w:lastRow="1" w:firstColumn="1" w:lastColumn="1" w:noHBand="0" w:noVBand="0"/>
      </w:tblPr>
      <w:tblGrid>
        <w:gridCol w:w="2551"/>
        <w:gridCol w:w="2430"/>
        <w:gridCol w:w="2106"/>
        <w:gridCol w:w="3119"/>
      </w:tblGrid>
      <w:tr w:rsidRPr="00414F09" w:rsidR="00075B25" w:rsidTr="16B4BEEA" w14:paraId="06F917FC" w14:textId="77777777">
        <w:trPr>
          <w:trHeight w:val="534"/>
        </w:trPr>
        <w:tc>
          <w:tcPr>
            <w:tcW w:w="2551" w:type="dxa"/>
            <w:tcMar/>
          </w:tcPr>
          <w:p w:rsidRPr="00414F09" w:rsidR="00075B25" w:rsidP="00252738" w:rsidRDefault="00B8308C" w14:paraId="45B5510A" w14:textId="77777777">
            <w:pPr>
              <w:pStyle w:val="TableParagraph"/>
              <w:spacing w:before="0" w:line="240" w:lineRule="exact"/>
              <w:ind w:left="141" w:right="111"/>
              <w:jc w:val="both"/>
              <w:rPr>
                <w:rFonts w:ascii="Leelawadee" w:hAnsi="Leelawadee" w:cs="Leelawadee"/>
                <w:b/>
                <w:bCs/>
                <w:sz w:val="18"/>
                <w:szCs w:val="18"/>
              </w:rPr>
            </w:pPr>
            <w:r w:rsidRPr="00414F09">
              <w:rPr>
                <w:rFonts w:ascii="Leelawadee" w:hAnsi="Leelawadee" w:cs="Leelawadee"/>
                <w:b/>
                <w:bCs/>
                <w:sz w:val="18"/>
                <w:szCs w:val="18"/>
              </w:rPr>
              <w:t>Número da Emissão</w:t>
            </w:r>
          </w:p>
          <w:p w:rsidRPr="001A08E4" w:rsidR="00075B25" w:rsidP="0E86CF5D" w:rsidRDefault="58FD1BDE" w14:paraId="57F2D934" w14:textId="19D9CE3D">
            <w:pPr>
              <w:pStyle w:val="TableParagraph"/>
              <w:spacing w:before="0" w:line="240" w:lineRule="exact"/>
              <w:ind w:left="141" w:right="111"/>
              <w:jc w:val="both"/>
              <w:rPr>
                <w:rFonts w:ascii="Leelawadee" w:hAnsi="Leelawadee" w:cs="Leelawadee"/>
                <w:sz w:val="18"/>
                <w:szCs w:val="18"/>
                <w:lang w:val="en-US"/>
              </w:rPr>
            </w:pPr>
            <w:r w:rsidRPr="16B4BEEA" w:rsidR="0C6EBB86">
              <w:rPr>
                <w:rStyle w:val="NenhumA"/>
                <w:rFonts w:ascii="Leelawadee" w:hAnsi="Leelawadee" w:eastAsia="Calibri" w:cs="Leelawadee"/>
                <w:smallCaps w:val="1"/>
                <w:sz w:val="18"/>
                <w:szCs w:val="18"/>
                <w:lang w:val="en-US"/>
              </w:rPr>
              <w:t>{{</w:t>
            </w:r>
            <w:r w:rsidRPr="16B4BEEA" w:rsidR="7CCFE39D">
              <w:rPr>
                <w:lang w:val="pt-BR"/>
              </w:rPr>
              <w:t>commercialPaper</w:t>
            </w:r>
            <w:r w:rsidRPr="16B4BEEA" w:rsidR="598F99AF">
              <w:rPr>
                <w:lang w:val="pt-BR"/>
              </w:rPr>
              <w:t>I</w:t>
            </w:r>
            <w:r w:rsidRPr="16B4BEEA" w:rsidR="7CCFE39D">
              <w:rPr>
                <w:lang w:val="pt-BR"/>
              </w:rPr>
              <w:t>ssuanceNumber</w:t>
            </w:r>
            <w:r w:rsidRPr="16B4BEEA" w:rsidR="0C6EBB86">
              <w:rPr>
                <w:rStyle w:val="NenhumA"/>
                <w:rFonts w:ascii="Leelawadee" w:hAnsi="Leelawadee" w:eastAsia="Calibri" w:cs="Leelawadee"/>
                <w:smallCaps w:val="1"/>
                <w:sz w:val="18"/>
                <w:szCs w:val="18"/>
                <w:lang w:val="en-US"/>
              </w:rPr>
              <w:t>}}</w:t>
            </w:r>
            <w:r w:rsidRPr="16B4BEEA" w:rsidR="3171A4C8">
              <w:rPr>
                <w:rFonts w:ascii="Leelawadee" w:hAnsi="Leelawadee" w:cs="Leelawadee"/>
                <w:sz w:val="18"/>
                <w:szCs w:val="18"/>
                <w:lang w:val="en-US"/>
              </w:rPr>
              <w:t xml:space="preserve"> ª (</w:t>
            </w:r>
            <w:r w:rsidRPr="16B4BEEA" w:rsidR="0F50B7C8">
              <w:rPr>
                <w:rStyle w:val="NenhumA"/>
                <w:rFonts w:ascii="Leelawadee" w:hAnsi="Leelawadee" w:eastAsia="Calibri" w:cs="Leelawadee"/>
                <w:smallCaps w:val="1"/>
                <w:sz w:val="18"/>
                <w:szCs w:val="18"/>
                <w:lang w:val="en-US"/>
              </w:rPr>
              <w:t>{{</w:t>
            </w:r>
            <w:r w:rsidRPr="16B4BEEA" w:rsidR="1863900C">
              <w:rPr>
                <w:lang w:val="pt-BR"/>
              </w:rPr>
              <w:t>commercialPaper</w:t>
            </w:r>
            <w:r w:rsidRPr="16B4BEEA" w:rsidR="018AE1F0">
              <w:rPr>
                <w:lang w:val="pt-BR"/>
              </w:rPr>
              <w:t>I</w:t>
            </w:r>
            <w:r w:rsidRPr="16B4BEEA" w:rsidR="1863900C">
              <w:rPr>
                <w:lang w:val="pt-BR"/>
              </w:rPr>
              <w:t>ssuanceNumberDescriptive</w:t>
            </w:r>
            <w:r w:rsidRPr="16B4BEEA" w:rsidR="0F50B7C8">
              <w:rPr>
                <w:rStyle w:val="NenhumA"/>
                <w:rFonts w:ascii="Leelawadee" w:hAnsi="Leelawadee" w:eastAsia="Calibri" w:cs="Leelawadee"/>
                <w:smallCaps w:val="1"/>
                <w:sz w:val="18"/>
                <w:szCs w:val="18"/>
                <w:lang w:val="en-US"/>
              </w:rPr>
              <w:t>}}</w:t>
            </w:r>
            <w:r w:rsidRPr="16B4BEEA" w:rsidR="3171A4C8">
              <w:rPr>
                <w:rFonts w:ascii="Leelawadee" w:hAnsi="Leelawadee" w:cs="Leelawadee"/>
                <w:sz w:val="18"/>
                <w:szCs w:val="18"/>
                <w:lang w:val="en-US"/>
              </w:rPr>
              <w:t>)</w:t>
            </w:r>
          </w:p>
        </w:tc>
        <w:tc>
          <w:tcPr>
            <w:tcW w:w="2430" w:type="dxa"/>
            <w:tcMar/>
          </w:tcPr>
          <w:p w:rsidRPr="00414F09" w:rsidR="00075B25" w:rsidP="00252738" w:rsidRDefault="00B8308C" w14:paraId="1A83814D" w14:textId="77777777">
            <w:pPr>
              <w:pStyle w:val="TableParagraph"/>
              <w:spacing w:before="0" w:line="240" w:lineRule="exact"/>
              <w:ind w:left="141" w:right="148"/>
              <w:jc w:val="both"/>
              <w:rPr>
                <w:rFonts w:ascii="Leelawadee" w:hAnsi="Leelawadee" w:cs="Leelawadee"/>
                <w:b/>
                <w:bCs/>
                <w:sz w:val="18"/>
                <w:szCs w:val="18"/>
              </w:rPr>
            </w:pPr>
            <w:r w:rsidRPr="0E86CF5D">
              <w:rPr>
                <w:rFonts w:ascii="Leelawadee" w:hAnsi="Leelawadee" w:cs="Leelawadee"/>
                <w:b/>
                <w:bCs/>
                <w:sz w:val="18"/>
                <w:szCs w:val="18"/>
              </w:rPr>
              <w:t>Série</w:t>
            </w:r>
          </w:p>
          <w:p w:rsidR="797B2495" w:rsidP="0E86CF5D" w:rsidRDefault="797B2495" w14:paraId="681E9EA1" w14:textId="40B21E4B">
            <w:pPr>
              <w:pStyle w:val="TableParagraph"/>
              <w:spacing w:before="0" w:line="240" w:lineRule="exact"/>
              <w:ind w:left="141" w:right="148"/>
              <w:jc w:val="both"/>
            </w:pPr>
            <w:r w:rsidRPr="16B4BEEA" w:rsidR="59283CB4">
              <w:rPr>
                <w:rStyle w:val="NenhumA"/>
                <w:rFonts w:ascii="Leelawadee" w:hAnsi="Leelawadee" w:eastAsia="Calibri" w:cs="Leelawadee"/>
                <w:smallCaps w:val="1"/>
                <w:sz w:val="18"/>
                <w:szCs w:val="18"/>
                <w:lang w:val="pt-BR"/>
              </w:rPr>
              <w:t>{{</w:t>
            </w:r>
            <w:r w:rsidRPr="16B4BEEA" w:rsidR="3874D8F0">
              <w:rPr>
                <w:lang w:val="pt-BR"/>
              </w:rPr>
              <w:t>commercialPaper</w:t>
            </w:r>
            <w:r w:rsidRPr="16B4BEEA" w:rsidR="16334283">
              <w:rPr>
                <w:lang w:val="pt-BR"/>
              </w:rPr>
              <w:t>I</w:t>
            </w:r>
            <w:r w:rsidRPr="16B4BEEA" w:rsidR="3874D8F0">
              <w:rPr>
                <w:lang w:val="pt-BR"/>
              </w:rPr>
              <w:t>ssuanceSerie</w:t>
            </w:r>
            <w:r w:rsidRPr="16B4BEEA" w:rsidR="59283CB4">
              <w:rPr>
                <w:rStyle w:val="NenhumA"/>
                <w:rFonts w:ascii="Leelawadee" w:hAnsi="Leelawadee" w:eastAsia="Calibri" w:cs="Leelawadee"/>
                <w:smallCaps w:val="1"/>
                <w:sz w:val="18"/>
                <w:szCs w:val="18"/>
                <w:lang w:val="pt-BR"/>
              </w:rPr>
              <w:t>}}</w:t>
            </w:r>
          </w:p>
          <w:p w:rsidRPr="00414F09" w:rsidR="00075B25" w:rsidP="00252738" w:rsidRDefault="00075B25" w14:paraId="333AF6A8" w14:textId="77777777">
            <w:pPr>
              <w:pStyle w:val="TableParagraph"/>
              <w:spacing w:before="0" w:line="240" w:lineRule="exact"/>
              <w:ind w:left="141" w:right="148"/>
              <w:jc w:val="both"/>
              <w:rPr>
                <w:rFonts w:ascii="Leelawadee" w:hAnsi="Leelawadee" w:cs="Leelawadee"/>
                <w:b/>
                <w:bCs/>
                <w:sz w:val="18"/>
                <w:szCs w:val="18"/>
              </w:rPr>
            </w:pPr>
          </w:p>
        </w:tc>
        <w:tc>
          <w:tcPr>
            <w:tcW w:w="2106" w:type="dxa"/>
            <w:tcMar/>
          </w:tcPr>
          <w:p w:rsidRPr="00414F09" w:rsidR="00075B25" w:rsidP="00252738" w:rsidRDefault="00B8308C" w14:paraId="781558BB" w14:textId="77777777">
            <w:pPr>
              <w:pStyle w:val="TableParagraph"/>
              <w:spacing w:before="0" w:line="240" w:lineRule="exact"/>
              <w:ind w:left="141" w:right="128"/>
              <w:jc w:val="both"/>
              <w:rPr>
                <w:rFonts w:ascii="Leelawadee" w:hAnsi="Leelawadee" w:cs="Leelawadee"/>
                <w:b/>
                <w:bCs/>
                <w:sz w:val="18"/>
                <w:szCs w:val="18"/>
              </w:rPr>
            </w:pPr>
            <w:r w:rsidRPr="00414F09">
              <w:rPr>
                <w:rFonts w:ascii="Leelawadee" w:hAnsi="Leelawadee" w:cs="Leelawadee"/>
                <w:b/>
                <w:bCs/>
                <w:sz w:val="18"/>
                <w:szCs w:val="18"/>
              </w:rPr>
              <w:t>Local</w:t>
            </w:r>
            <w:r w:rsidRPr="00414F09">
              <w:rPr>
                <w:rFonts w:ascii="Leelawadee" w:hAnsi="Leelawadee" w:cs="Leelawadee"/>
                <w:b/>
                <w:bCs/>
                <w:spacing w:val="-1"/>
                <w:sz w:val="18"/>
                <w:szCs w:val="18"/>
              </w:rPr>
              <w:t xml:space="preserve"> </w:t>
            </w:r>
            <w:r w:rsidRPr="00414F09">
              <w:rPr>
                <w:rFonts w:ascii="Leelawadee" w:hAnsi="Leelawadee" w:cs="Leelawadee"/>
                <w:b/>
                <w:bCs/>
                <w:sz w:val="18"/>
                <w:szCs w:val="18"/>
              </w:rPr>
              <w:t>de</w:t>
            </w:r>
            <w:r w:rsidRPr="00414F09">
              <w:rPr>
                <w:rFonts w:ascii="Leelawadee" w:hAnsi="Leelawadee" w:cs="Leelawadee"/>
                <w:b/>
                <w:bCs/>
                <w:spacing w:val="-3"/>
                <w:sz w:val="18"/>
                <w:szCs w:val="18"/>
              </w:rPr>
              <w:t xml:space="preserve"> </w:t>
            </w:r>
            <w:r w:rsidRPr="00414F09">
              <w:rPr>
                <w:rFonts w:ascii="Leelawadee" w:hAnsi="Leelawadee" w:cs="Leelawadee"/>
                <w:b/>
                <w:bCs/>
                <w:sz w:val="18"/>
                <w:szCs w:val="18"/>
              </w:rPr>
              <w:t>Emissão</w:t>
            </w:r>
          </w:p>
          <w:p w:rsidRPr="00414F09" w:rsidR="00075B25" w:rsidP="00252738" w:rsidRDefault="0677D60E" w14:paraId="65F9E5A2" w14:textId="4E2F419E">
            <w:pPr>
              <w:pStyle w:val="TableParagraph"/>
              <w:spacing w:before="0" w:line="240" w:lineRule="exact"/>
              <w:ind w:left="141" w:right="128"/>
              <w:jc w:val="both"/>
              <w:rPr>
                <w:rFonts w:ascii="Leelawadee" w:hAnsi="Leelawadee" w:cs="Leelawadee"/>
                <w:sz w:val="18"/>
                <w:szCs w:val="18"/>
              </w:rPr>
            </w:pPr>
            <w:r w:rsidRPr="16B4BEEA" w:rsidR="71DB7F80">
              <w:rPr>
                <w:rFonts w:ascii="Leelawadee" w:hAnsi="Leelawadee" w:cs="Leelawadee"/>
                <w:sz w:val="18"/>
                <w:szCs w:val="18"/>
              </w:rPr>
              <w:t>{{</w:t>
            </w:r>
            <w:r w:rsidRPr="16B4BEEA" w:rsidR="65A13EC9">
              <w:rPr>
                <w:rFonts w:ascii="Leelawadee" w:hAnsi="Leelawadee" w:cs="Leelawadee"/>
                <w:sz w:val="18"/>
                <w:szCs w:val="18"/>
              </w:rPr>
              <w:t>commercialPaper</w:t>
            </w:r>
            <w:r w:rsidRPr="16B4BEEA" w:rsidR="74DA68F9">
              <w:rPr>
                <w:rFonts w:ascii="Leelawadee" w:hAnsi="Leelawadee" w:cs="Leelawadee"/>
                <w:sz w:val="18"/>
                <w:szCs w:val="18"/>
              </w:rPr>
              <w:t>C</w:t>
            </w:r>
            <w:r w:rsidRPr="16B4BEEA" w:rsidR="1F1E4C90">
              <w:rPr>
                <w:rFonts w:ascii="Leelawadee" w:hAnsi="Leelawadee" w:cs="Leelawadee"/>
                <w:sz w:val="18"/>
                <w:szCs w:val="18"/>
              </w:rPr>
              <w:t>ityOfIssue</w:t>
            </w:r>
            <w:r w:rsidRPr="16B4BEEA" w:rsidR="71DB7F80">
              <w:rPr>
                <w:rFonts w:ascii="Leelawadee" w:hAnsi="Leelawadee" w:cs="Leelawadee"/>
                <w:sz w:val="18"/>
                <w:szCs w:val="18"/>
              </w:rPr>
              <w:t>}}</w:t>
            </w:r>
            <w:r w:rsidRPr="16B4BEEA" w:rsidR="193BE84E">
              <w:rPr>
                <w:rFonts w:ascii="Leelawadee" w:hAnsi="Leelawadee" w:cs="Leelawadee"/>
                <w:sz w:val="18"/>
                <w:szCs w:val="18"/>
              </w:rPr>
              <w:t>/</w:t>
            </w:r>
            <w:r w:rsidRPr="16B4BEEA" w:rsidR="193BE84E">
              <w:rPr>
                <w:rFonts w:ascii="Leelawadee" w:hAnsi="Leelawadee" w:cs="Leelawadee"/>
                <w:sz w:val="18"/>
                <w:szCs w:val="18"/>
              </w:rPr>
              <w:t xml:space="preserve"> {{</w:t>
            </w:r>
            <w:r w:rsidRPr="16B4BEEA" w:rsidR="193BE84E">
              <w:rPr>
                <w:rFonts w:ascii="Leelawadee" w:hAnsi="Leelawadee" w:cs="Leelawadee"/>
                <w:sz w:val="18"/>
                <w:szCs w:val="18"/>
              </w:rPr>
              <w:t>commercialPaper</w:t>
            </w:r>
            <w:r w:rsidRPr="16B4BEEA" w:rsidR="0086BEC8">
              <w:rPr>
                <w:rFonts w:ascii="Leelawadee" w:hAnsi="Leelawadee" w:cs="Leelawadee"/>
                <w:sz w:val="18"/>
                <w:szCs w:val="18"/>
              </w:rPr>
              <w:t>S</w:t>
            </w:r>
            <w:r w:rsidRPr="16B4BEEA" w:rsidR="193BE84E">
              <w:rPr>
                <w:rFonts w:ascii="Leelawadee" w:hAnsi="Leelawadee" w:cs="Leelawadee"/>
                <w:sz w:val="18"/>
                <w:szCs w:val="18"/>
              </w:rPr>
              <w:t>tateOfIssue</w:t>
            </w:r>
            <w:r w:rsidRPr="16B4BEEA" w:rsidR="193BE84E">
              <w:rPr>
                <w:rFonts w:ascii="Leelawadee" w:hAnsi="Leelawadee" w:cs="Leelawadee"/>
                <w:sz w:val="18"/>
                <w:szCs w:val="18"/>
              </w:rPr>
              <w:t>}}</w:t>
            </w:r>
          </w:p>
        </w:tc>
        <w:tc>
          <w:tcPr>
            <w:tcW w:w="3119" w:type="dxa"/>
            <w:tcMar/>
          </w:tcPr>
          <w:p w:rsidRPr="00414F09" w:rsidR="00075B25" w:rsidP="00252738" w:rsidRDefault="00B8308C" w14:paraId="3EEB60AD" w14:textId="77777777">
            <w:pPr>
              <w:pStyle w:val="TableParagraph"/>
              <w:tabs>
                <w:tab w:val="left" w:pos="1535"/>
              </w:tabs>
              <w:spacing w:before="0" w:line="240" w:lineRule="exact"/>
              <w:ind w:left="141" w:right="275"/>
              <w:jc w:val="both"/>
              <w:rPr>
                <w:rFonts w:ascii="Leelawadee" w:hAnsi="Leelawadee" w:cs="Leelawadee"/>
                <w:b/>
                <w:bCs/>
                <w:spacing w:val="-42"/>
                <w:sz w:val="18"/>
                <w:szCs w:val="18"/>
              </w:rPr>
            </w:pPr>
            <w:r w:rsidRPr="00414F09">
              <w:rPr>
                <w:rFonts w:ascii="Leelawadee" w:hAnsi="Leelawadee" w:cs="Leelawadee"/>
                <w:b/>
                <w:bCs/>
                <w:sz w:val="18"/>
                <w:szCs w:val="18"/>
              </w:rPr>
              <w:t>Data de Emissão</w:t>
            </w:r>
            <w:r w:rsidRPr="00414F09">
              <w:rPr>
                <w:rFonts w:ascii="Leelawadee" w:hAnsi="Leelawadee" w:cs="Leelawadee"/>
                <w:b/>
                <w:bCs/>
                <w:spacing w:val="-42"/>
                <w:sz w:val="18"/>
                <w:szCs w:val="18"/>
              </w:rPr>
              <w:t xml:space="preserve"> </w:t>
            </w:r>
          </w:p>
          <w:p w:rsidR="02FD3B29" w:rsidP="16B4BEEA" w:rsidRDefault="02FD3B29" w14:paraId="3D130401" w14:textId="7D3D2E8E">
            <w:pPr>
              <w:pStyle w:val="Normal"/>
            </w:pPr>
            <w:r w:rsidRPr="16B4BEEA" w:rsidR="517A371B">
              <w:rPr>
                <w:lang w:val="pt-BR"/>
              </w:rPr>
              <w:t>{{</w:t>
            </w:r>
            <w:r w:rsidRPr="16B4BEEA" w:rsidR="2CD18283">
              <w:rPr>
                <w:lang w:val="pt-BR"/>
              </w:rPr>
              <w:t>commercialPaper</w:t>
            </w:r>
            <w:r w:rsidRPr="16B4BEEA" w:rsidR="7C5E890A">
              <w:rPr>
                <w:lang w:val="pt-BR"/>
              </w:rPr>
              <w:t>D</w:t>
            </w:r>
            <w:r w:rsidRPr="16B4BEEA" w:rsidR="6D9914E1">
              <w:rPr>
                <w:lang w:val="pt-BR"/>
              </w:rPr>
              <w:t>ateOfIssue</w:t>
            </w:r>
            <w:r w:rsidRPr="16B4BEEA" w:rsidR="517A371B">
              <w:rPr>
                <w:lang w:val="pt-BR"/>
              </w:rPr>
              <w:t>}}</w:t>
            </w:r>
          </w:p>
          <w:p w:rsidRPr="00414F09" w:rsidR="00075B25" w:rsidP="00252738" w:rsidRDefault="00075B25" w14:paraId="66E8AB1B" w14:textId="18FC6094">
            <w:pPr>
              <w:pStyle w:val="TableParagraph"/>
              <w:tabs>
                <w:tab w:val="left" w:pos="1535"/>
              </w:tabs>
              <w:spacing w:before="0" w:line="240" w:lineRule="exact"/>
              <w:ind w:left="141" w:right="275"/>
              <w:jc w:val="both"/>
              <w:rPr>
                <w:rFonts w:ascii="Leelawadee" w:hAnsi="Leelawadee" w:cs="Leelawadee"/>
                <w:sz w:val="18"/>
                <w:szCs w:val="18"/>
              </w:rPr>
            </w:pPr>
          </w:p>
        </w:tc>
      </w:tr>
      <w:tr w:rsidRPr="00414F09" w:rsidR="00075B25" w:rsidTr="16B4BEEA" w14:paraId="1990563C" w14:textId="77777777">
        <w:trPr>
          <w:trHeight w:val="534"/>
        </w:trPr>
        <w:tc>
          <w:tcPr>
            <w:tcW w:w="2551" w:type="dxa"/>
            <w:tcMar/>
          </w:tcPr>
          <w:p w:rsidRPr="00414F09" w:rsidR="00075B25" w:rsidP="00252738" w:rsidRDefault="00B8308C" w14:paraId="1D19C49D" w14:textId="77777777">
            <w:pPr>
              <w:pStyle w:val="TableParagraph"/>
              <w:spacing w:before="0" w:line="240" w:lineRule="exact"/>
              <w:ind w:left="141" w:right="111"/>
              <w:jc w:val="both"/>
              <w:rPr>
                <w:rFonts w:ascii="Leelawadee" w:hAnsi="Leelawadee" w:cs="Leelawadee"/>
                <w:b/>
                <w:bCs/>
                <w:sz w:val="18"/>
                <w:szCs w:val="18"/>
              </w:rPr>
            </w:pPr>
            <w:r w:rsidRPr="00414F09">
              <w:rPr>
                <w:rFonts w:ascii="Leelawadee" w:hAnsi="Leelawadee" w:cs="Leelawadee"/>
                <w:b/>
                <w:bCs/>
                <w:sz w:val="18"/>
                <w:szCs w:val="18"/>
              </w:rPr>
              <w:t>Valor Total da Emissão</w:t>
            </w:r>
          </w:p>
          <w:p w:rsidRPr="004B563E" w:rsidR="00075B25" w:rsidP="0E86CF5D" w:rsidRDefault="3033F65C" w14:paraId="00987901" w14:textId="6B53921B">
            <w:pPr>
              <w:pStyle w:val="TableParagraph"/>
              <w:spacing w:before="0" w:line="240" w:lineRule="exact"/>
              <w:ind w:left="141" w:right="148"/>
              <w:jc w:val="both"/>
              <w:rPr>
                <w:rFonts w:ascii="Leelawadee" w:hAnsi="Leelawadee" w:cs="Leelawadee"/>
                <w:sz w:val="18"/>
                <w:szCs w:val="18"/>
              </w:rPr>
            </w:pPr>
            <w:r w:rsidRPr="16B4BEEA" w:rsidR="32600D39">
              <w:rPr>
                <w:rFonts w:ascii="Leelawadee" w:hAnsi="Leelawadee" w:cs="Leelawadee"/>
                <w:sz w:val="18"/>
                <w:szCs w:val="18"/>
              </w:rPr>
              <w:t xml:space="preserve">R$ </w:t>
            </w:r>
            <w:r w:rsidRPr="16B4BEEA" w:rsidR="1EF9FB8B">
              <w:rPr>
                <w:rFonts w:ascii="Leelawadee" w:hAnsi="Leelawadee" w:cs="Leelawadee"/>
                <w:sz w:val="18"/>
                <w:szCs w:val="18"/>
              </w:rPr>
              <w:t>{{</w:t>
            </w:r>
            <w:r w:rsidRPr="16B4BEEA" w:rsidR="0233D865">
              <w:rPr>
                <w:rFonts w:ascii="Leelawadee" w:hAnsi="Leelawadee" w:cs="Leelawadee"/>
                <w:sz w:val="18"/>
                <w:szCs w:val="18"/>
              </w:rPr>
              <w:t>commercialPaper</w:t>
            </w:r>
            <w:r w:rsidRPr="16B4BEEA" w:rsidR="5FF63013">
              <w:rPr>
                <w:rFonts w:ascii="Leelawadee" w:hAnsi="Leelawadee" w:cs="Leelawadee"/>
                <w:sz w:val="18"/>
                <w:szCs w:val="18"/>
              </w:rPr>
              <w:t>T</w:t>
            </w:r>
            <w:r w:rsidRPr="16B4BEEA" w:rsidR="1EF9FB8B">
              <w:rPr>
                <w:rFonts w:ascii="Leelawadee" w:hAnsi="Leelawadee" w:cs="Leelawadee"/>
                <w:sz w:val="18"/>
                <w:szCs w:val="18"/>
              </w:rPr>
              <w:t>otal</w:t>
            </w:r>
            <w:r w:rsidRPr="16B4BEEA" w:rsidR="0D59114E">
              <w:rPr>
                <w:rFonts w:ascii="Leelawadee" w:hAnsi="Leelawadee" w:cs="Leelawadee"/>
                <w:sz w:val="18"/>
                <w:szCs w:val="18"/>
              </w:rPr>
              <w:t>A</w:t>
            </w:r>
            <w:r w:rsidRPr="16B4BEEA" w:rsidR="1EF9FB8B">
              <w:rPr>
                <w:rFonts w:ascii="Leelawadee" w:hAnsi="Leelawadee" w:cs="Leelawadee"/>
                <w:sz w:val="18"/>
                <w:szCs w:val="18"/>
              </w:rPr>
              <w:t>mount</w:t>
            </w:r>
            <w:r w:rsidRPr="16B4BEEA" w:rsidR="1EF9FB8B">
              <w:rPr>
                <w:rFonts w:ascii="Leelawadee" w:hAnsi="Leelawadee" w:cs="Leelawadee"/>
                <w:sz w:val="18"/>
                <w:szCs w:val="18"/>
              </w:rPr>
              <w:t>}}</w:t>
            </w:r>
            <w:r w:rsidRPr="16B4BEEA" w:rsidR="3171A4C8">
              <w:rPr>
                <w:rStyle w:val="NenhumA"/>
                <w:rFonts w:ascii="Leelawadee" w:hAnsi="Leelawadee" w:eastAsia="Calibri" w:cs="Leelawadee"/>
                <w:smallCaps w:val="1"/>
                <w:sz w:val="18"/>
                <w:szCs w:val="18"/>
                <w:lang w:val="pt-BR"/>
              </w:rPr>
              <w:t xml:space="preserve"> </w:t>
            </w:r>
            <w:commentRangeStart w:id="3"/>
            <w:commentRangeStart w:id="553042700"/>
            <w:r w:rsidRPr="16B4BEEA" w:rsidR="045A028C">
              <w:rPr>
                <w:rFonts w:ascii="Leelawadee" w:hAnsi="Leelawadee" w:cs="Leelawadee"/>
                <w:sz w:val="18"/>
                <w:szCs w:val="18"/>
              </w:rPr>
              <w:t>(</w:t>
            </w:r>
            <w:r w:rsidRPr="16B4BEEA" w:rsidR="27991477">
              <w:rPr>
                <w:rStyle w:val="NenhumA"/>
                <w:rFonts w:ascii="Leelawadee" w:hAnsi="Leelawadee" w:eastAsia="Calibri" w:cs="Leelawadee"/>
                <w:smallCaps w:val="1"/>
                <w:sz w:val="18"/>
                <w:szCs w:val="18"/>
                <w:lang w:val="pt-BR"/>
              </w:rPr>
              <w:t>{{</w:t>
            </w:r>
            <w:r w:rsidRPr="16B4BEEA" w:rsidR="4584D4A3">
              <w:rPr>
                <w:rFonts w:ascii="Leelawadee" w:hAnsi="Leelawadee" w:cs="Leelawadee"/>
                <w:sz w:val="18"/>
                <w:szCs w:val="18"/>
              </w:rPr>
              <w:t>commercialPaper</w:t>
            </w:r>
            <w:r w:rsidRPr="16B4BEEA" w:rsidR="2C86BEF2">
              <w:rPr>
                <w:rFonts w:ascii="Leelawadee" w:hAnsi="Leelawadee" w:cs="Leelawadee"/>
                <w:sz w:val="18"/>
                <w:szCs w:val="18"/>
              </w:rPr>
              <w:t>T</w:t>
            </w:r>
            <w:r w:rsidRPr="16B4BEEA" w:rsidR="4584D4A3">
              <w:rPr>
                <w:rFonts w:ascii="Leelawadee" w:hAnsi="Leelawadee" w:cs="Leelawadee"/>
                <w:sz w:val="18"/>
                <w:szCs w:val="18"/>
              </w:rPr>
              <w:t>otalAmountDescript</w:t>
            </w:r>
            <w:r w:rsidRPr="16B4BEEA" w:rsidR="4584D4A3">
              <w:rPr>
                <w:rFonts w:ascii="Leelawadee" w:hAnsi="Leelawadee" w:cs="Leelawadee"/>
                <w:sz w:val="18"/>
                <w:szCs w:val="18"/>
              </w:rPr>
              <w:t>ive</w:t>
            </w:r>
            <w:r w:rsidRPr="16B4BEEA" w:rsidR="27991477">
              <w:rPr>
                <w:rStyle w:val="NenhumA"/>
                <w:rFonts w:ascii="Leelawadee" w:hAnsi="Leelawadee" w:eastAsia="Calibri" w:cs="Leelawadee"/>
                <w:smallCaps w:val="1"/>
                <w:sz w:val="18"/>
                <w:szCs w:val="18"/>
                <w:lang w:val="pt-BR"/>
              </w:rPr>
              <w:t>}}</w:t>
            </w:r>
            <w:r w:rsidRPr="16B4BEEA" w:rsidR="32600D39">
              <w:rPr>
                <w:rFonts w:ascii="Leelawadee" w:hAnsi="Leelawadee" w:cs="Leelawadee"/>
                <w:sz w:val="18"/>
                <w:szCs w:val="18"/>
              </w:rPr>
              <w:t>)</w:t>
            </w:r>
            <w:commentRangeEnd w:id="3"/>
            <w:r>
              <w:rPr>
                <w:rStyle w:val="CommentReference"/>
              </w:rPr>
              <w:commentReference w:id="3"/>
            </w:r>
            <w:commentRangeEnd w:id="553042700"/>
            <w:r>
              <w:rPr>
                <w:rStyle w:val="CommentReference"/>
              </w:rPr>
              <w:commentReference w:id="553042700"/>
            </w:r>
          </w:p>
        </w:tc>
        <w:tc>
          <w:tcPr>
            <w:tcW w:w="2430" w:type="dxa"/>
            <w:tcMar/>
          </w:tcPr>
          <w:p w:rsidRPr="00414F09" w:rsidR="00075B25" w:rsidP="00252738" w:rsidRDefault="00B8308C" w14:paraId="7466D727" w14:textId="77777777">
            <w:pPr>
              <w:pStyle w:val="TableParagraph"/>
              <w:spacing w:before="0" w:line="240" w:lineRule="exact"/>
              <w:ind w:left="141" w:right="148"/>
              <w:jc w:val="both"/>
              <w:rPr>
                <w:rFonts w:ascii="Leelawadee" w:hAnsi="Leelawadee" w:cs="Leelawadee"/>
                <w:b/>
                <w:bCs/>
                <w:spacing w:val="-42"/>
                <w:sz w:val="18"/>
                <w:szCs w:val="18"/>
              </w:rPr>
            </w:pPr>
            <w:r w:rsidRPr="00414F09">
              <w:rPr>
                <w:rFonts w:ascii="Leelawadee" w:hAnsi="Leelawadee" w:cs="Leelawadee"/>
                <w:b/>
                <w:bCs/>
                <w:sz w:val="18"/>
                <w:szCs w:val="18"/>
              </w:rPr>
              <w:t>Data de Vencimento</w:t>
            </w:r>
            <w:r w:rsidRPr="00414F09">
              <w:rPr>
                <w:rFonts w:ascii="Leelawadee" w:hAnsi="Leelawadee" w:cs="Leelawadee"/>
                <w:b/>
                <w:bCs/>
                <w:spacing w:val="-42"/>
                <w:sz w:val="18"/>
                <w:szCs w:val="18"/>
              </w:rPr>
              <w:t xml:space="preserve"> </w:t>
            </w:r>
          </w:p>
          <w:p w:rsidRPr="00414F09" w:rsidR="00075B25" w:rsidP="00252738" w:rsidRDefault="72B40F37" w14:paraId="2858F16D" w14:textId="20F3A2AA">
            <w:pPr>
              <w:pStyle w:val="TableParagraph"/>
              <w:spacing w:before="0" w:line="240" w:lineRule="exact"/>
              <w:ind w:left="141" w:right="148"/>
              <w:jc w:val="both"/>
              <w:rPr>
                <w:rFonts w:ascii="Leelawadee" w:hAnsi="Leelawadee" w:cs="Leelawadee"/>
                <w:sz w:val="18"/>
                <w:szCs w:val="18"/>
              </w:rPr>
            </w:pPr>
            <w:r w:rsidRPr="16B4BEEA" w:rsidR="2EE685A7">
              <w:rPr>
                <w:rFonts w:ascii="Leelawadee" w:hAnsi="Leelawadee" w:cs="Leelawadee"/>
                <w:sz w:val="18"/>
                <w:szCs w:val="18"/>
              </w:rPr>
              <w:t>{{</w:t>
            </w:r>
            <w:r w:rsidRPr="16B4BEEA" w:rsidR="463FD338">
              <w:rPr>
                <w:rFonts w:ascii="Leelawadee" w:hAnsi="Leelawadee" w:cs="Leelawadee"/>
                <w:sz w:val="18"/>
                <w:szCs w:val="18"/>
              </w:rPr>
              <w:t>commercialPaper</w:t>
            </w:r>
            <w:r w:rsidRPr="16B4BEEA" w:rsidR="3CDFAB69">
              <w:rPr>
                <w:rFonts w:ascii="Leelawadee" w:hAnsi="Leelawadee" w:cs="Leelawadee"/>
                <w:sz w:val="18"/>
                <w:szCs w:val="18"/>
              </w:rPr>
              <w:t>D</w:t>
            </w:r>
            <w:r w:rsidRPr="16B4BEEA" w:rsidR="1D9DB103">
              <w:rPr>
                <w:rFonts w:ascii="Leelawadee" w:hAnsi="Leelawadee" w:cs="Leelawadee"/>
                <w:sz w:val="18"/>
                <w:szCs w:val="18"/>
              </w:rPr>
              <w:t>eadline</w:t>
            </w:r>
            <w:r w:rsidRPr="16B4BEEA" w:rsidR="2EE685A7">
              <w:rPr>
                <w:rFonts w:ascii="Leelawadee" w:hAnsi="Leelawadee" w:cs="Leelawadee"/>
                <w:sz w:val="18"/>
                <w:szCs w:val="18"/>
              </w:rPr>
              <w:t>}}</w:t>
            </w:r>
          </w:p>
        </w:tc>
        <w:tc>
          <w:tcPr>
            <w:tcW w:w="2106" w:type="dxa"/>
            <w:tcMar/>
          </w:tcPr>
          <w:p w:rsidRPr="00414F09" w:rsidR="00075B25" w:rsidP="00252738" w:rsidRDefault="00B8308C" w14:paraId="7732A428" w14:textId="77777777">
            <w:pPr>
              <w:pStyle w:val="TableParagraph"/>
              <w:spacing w:before="0" w:line="240" w:lineRule="exact"/>
              <w:ind w:left="141" w:right="128"/>
              <w:jc w:val="both"/>
              <w:rPr>
                <w:rFonts w:ascii="Leelawadee" w:hAnsi="Leelawadee" w:cs="Leelawadee"/>
                <w:b/>
                <w:bCs/>
                <w:sz w:val="18"/>
                <w:szCs w:val="18"/>
              </w:rPr>
            </w:pPr>
            <w:r w:rsidRPr="00414F09">
              <w:rPr>
                <w:rFonts w:ascii="Leelawadee" w:hAnsi="Leelawadee" w:cs="Leelawadee"/>
                <w:b/>
                <w:bCs/>
                <w:sz w:val="18"/>
                <w:szCs w:val="18"/>
              </w:rPr>
              <w:t xml:space="preserve">Valor Nominal Unitário </w:t>
            </w:r>
          </w:p>
          <w:p w:rsidR="00075B25" w:rsidP="004B563E" w:rsidRDefault="00C67E6D" w14:paraId="1F36CC5B" w14:textId="1199A6ED">
            <w:pPr>
              <w:pStyle w:val="TableParagraph"/>
              <w:spacing w:before="0" w:line="240" w:lineRule="exact"/>
              <w:ind w:left="141" w:right="148"/>
              <w:jc w:val="both"/>
              <w:rPr>
                <w:rFonts w:ascii="Leelawadee" w:hAnsi="Leelawadee" w:cs="Leelawadee"/>
                <w:sz w:val="18"/>
                <w:szCs w:val="18"/>
              </w:rPr>
            </w:pPr>
            <w:r w:rsidRPr="16B4BEEA" w:rsidR="00C67E6D">
              <w:rPr>
                <w:rFonts w:ascii="Leelawadee" w:hAnsi="Leelawadee" w:cs="Leelawadee"/>
                <w:sz w:val="18"/>
                <w:szCs w:val="18"/>
              </w:rPr>
              <w:t>R$</w:t>
            </w:r>
            <w:r w:rsidRPr="16B4BEEA" w:rsidR="3171A4C8">
              <w:rPr>
                <w:rFonts w:ascii="Leelawadee" w:hAnsi="Leelawadee" w:cs="Leelawadee"/>
                <w:sz w:val="18"/>
                <w:szCs w:val="18"/>
              </w:rPr>
              <w:t xml:space="preserve"> </w:t>
            </w:r>
            <w:commentRangeStart w:id="573939905"/>
            <w:r w:rsidRPr="16B4BEEA" w:rsidR="5CD00880">
              <w:rPr>
                <w:rStyle w:val="NenhumA"/>
                <w:rFonts w:ascii="Leelawadee" w:hAnsi="Leelawadee" w:eastAsia="Calibri" w:cs="Leelawadee"/>
                <w:smallCaps w:val="1"/>
                <w:sz w:val="18"/>
                <w:szCs w:val="18"/>
                <w:lang w:val="pt-BR"/>
              </w:rPr>
              <w:t>{{</w:t>
            </w:r>
            <w:r w:rsidRPr="16B4BEEA" w:rsidR="263F93AF">
              <w:rPr>
                <w:rStyle w:val="NenhumA"/>
                <w:rFonts w:ascii="Leelawadee" w:hAnsi="Leelawadee" w:eastAsia="Calibri" w:cs="Leelawadee"/>
                <w:smallCaps w:val="1"/>
                <w:sz w:val="18"/>
                <w:szCs w:val="18"/>
                <w:lang w:val="pt-BR"/>
              </w:rPr>
              <w:t>commercialPaper</w:t>
            </w:r>
            <w:r w:rsidRPr="16B4BEEA" w:rsidR="0F32AE0E">
              <w:rPr>
                <w:rStyle w:val="NenhumA"/>
                <w:rFonts w:ascii="Leelawadee" w:hAnsi="Leelawadee" w:eastAsia="Calibri" w:cs="Leelawadee"/>
                <w:smallCaps w:val="1"/>
                <w:sz w:val="18"/>
                <w:szCs w:val="18"/>
                <w:lang w:val="pt-BR"/>
              </w:rPr>
              <w:t>U</w:t>
            </w:r>
            <w:r w:rsidRPr="16B4BEEA" w:rsidR="5CD00880">
              <w:rPr>
                <w:rStyle w:val="NenhumA"/>
                <w:rFonts w:ascii="Leelawadee" w:hAnsi="Leelawadee" w:eastAsia="Calibri" w:cs="Leelawadee"/>
                <w:smallCaps w:val="1"/>
                <w:sz w:val="18"/>
                <w:szCs w:val="18"/>
                <w:lang w:val="pt-BR"/>
              </w:rPr>
              <w:t>n</w:t>
            </w:r>
            <w:r w:rsidRPr="16B4BEEA" w:rsidR="4A31F63F">
              <w:rPr>
                <w:rStyle w:val="NenhumA"/>
                <w:rFonts w:ascii="Leelawadee" w:hAnsi="Leelawadee" w:eastAsia="Calibri" w:cs="Leelawadee"/>
                <w:smallCaps w:val="1"/>
                <w:sz w:val="18"/>
                <w:szCs w:val="18"/>
                <w:lang w:val="pt-BR"/>
              </w:rPr>
              <w:t>itV</w:t>
            </w:r>
            <w:r w:rsidRPr="16B4BEEA" w:rsidR="4A31F63F">
              <w:rPr>
                <w:rStyle w:val="NenhumA"/>
                <w:rFonts w:ascii="Leelawadee" w:hAnsi="Leelawadee" w:eastAsia="Calibri" w:cs="Leelawadee"/>
                <w:smallCaps w:val="1"/>
                <w:sz w:val="18"/>
                <w:szCs w:val="18"/>
                <w:lang w:val="pt-BR"/>
              </w:rPr>
              <w:t>alue</w:t>
            </w:r>
            <w:r w:rsidRPr="16B4BEEA" w:rsidR="5CD00880">
              <w:rPr>
                <w:rStyle w:val="NenhumA"/>
                <w:rFonts w:ascii="Leelawadee" w:hAnsi="Leelawadee" w:eastAsia="Calibri" w:cs="Leelawadee"/>
                <w:smallCaps w:val="1"/>
                <w:sz w:val="18"/>
                <w:szCs w:val="18"/>
                <w:lang w:val="pt-BR"/>
              </w:rPr>
              <w:t>}}</w:t>
            </w:r>
            <w:r w:rsidRPr="16B4BEEA" w:rsidR="3171A4C8">
              <w:rPr>
                <w:rStyle w:val="NenhumA"/>
                <w:rFonts w:ascii="Leelawadee" w:hAnsi="Leelawadee" w:eastAsia="Calibri" w:cs="Leelawadee"/>
                <w:smallCaps w:val="1"/>
                <w:sz w:val="18"/>
                <w:szCs w:val="18"/>
                <w:lang w:val="pt-BR"/>
              </w:rPr>
              <w:t xml:space="preserve"> </w:t>
            </w:r>
            <w:r w:rsidRPr="16B4BEEA" w:rsidR="00C67E6D">
              <w:rPr>
                <w:rFonts w:ascii="Leelawadee" w:hAnsi="Leelawadee" w:cs="Leelawadee"/>
                <w:sz w:val="18"/>
                <w:szCs w:val="18"/>
              </w:rPr>
              <w:t>(</w:t>
            </w:r>
            <w:r w:rsidRPr="16B4BEEA" w:rsidR="6436C21C">
              <w:rPr>
                <w:rStyle w:val="NenhumA"/>
                <w:rFonts w:ascii="Leelawadee" w:hAnsi="Leelawadee" w:eastAsia="Calibri" w:cs="Leelawadee"/>
                <w:smallCaps w:val="1"/>
                <w:sz w:val="18"/>
                <w:szCs w:val="18"/>
                <w:lang w:val="pt-BR"/>
              </w:rPr>
              <w:t>{{</w:t>
            </w:r>
            <w:r w:rsidRPr="16B4BEEA" w:rsidR="441790DD">
              <w:rPr>
                <w:rStyle w:val="NenhumA"/>
                <w:rFonts w:ascii="Leelawadee" w:hAnsi="Leelawadee" w:eastAsia="Calibri" w:cs="Leelawadee"/>
                <w:smallCaps w:val="1"/>
                <w:sz w:val="18"/>
                <w:szCs w:val="18"/>
                <w:lang w:val="pt-BR"/>
              </w:rPr>
              <w:t>commercialPaper</w:t>
            </w:r>
            <w:r w:rsidRPr="16B4BEEA" w:rsidR="07791C89">
              <w:rPr>
                <w:rStyle w:val="NenhumA"/>
                <w:rFonts w:ascii="Leelawadee" w:hAnsi="Leelawadee" w:eastAsia="Calibri" w:cs="Leelawadee"/>
                <w:smallCaps w:val="1"/>
                <w:sz w:val="18"/>
                <w:szCs w:val="18"/>
                <w:lang w:val="pt-BR"/>
              </w:rPr>
              <w:t>U</w:t>
            </w:r>
            <w:r w:rsidRPr="16B4BEEA" w:rsidR="441790DD">
              <w:rPr>
                <w:rStyle w:val="NenhumA"/>
                <w:rFonts w:ascii="Leelawadee" w:hAnsi="Leelawadee" w:eastAsia="Calibri" w:cs="Leelawadee"/>
                <w:smallCaps w:val="1"/>
                <w:sz w:val="18"/>
                <w:szCs w:val="18"/>
                <w:lang w:val="pt-BR"/>
              </w:rPr>
              <w:t>nitValueDescri</w:t>
            </w:r>
            <w:r w:rsidRPr="16B4BEEA" w:rsidR="3AD87DEB">
              <w:rPr>
                <w:rStyle w:val="NenhumA"/>
                <w:rFonts w:ascii="Leelawadee" w:hAnsi="Leelawadee" w:eastAsia="Calibri" w:cs="Leelawadee"/>
                <w:smallCaps w:val="1"/>
                <w:sz w:val="18"/>
                <w:szCs w:val="18"/>
                <w:lang w:val="pt-BR"/>
              </w:rPr>
              <w:t>p</w:t>
            </w:r>
            <w:r w:rsidRPr="16B4BEEA" w:rsidR="441790DD">
              <w:rPr>
                <w:rStyle w:val="NenhumA"/>
                <w:rFonts w:ascii="Leelawadee" w:hAnsi="Leelawadee" w:eastAsia="Calibri" w:cs="Leelawadee"/>
                <w:smallCaps w:val="1"/>
                <w:sz w:val="18"/>
                <w:szCs w:val="18"/>
                <w:lang w:val="pt-BR"/>
              </w:rPr>
              <w:t>tive</w:t>
            </w:r>
            <w:r w:rsidRPr="16B4BEEA" w:rsidR="6436C21C">
              <w:rPr>
                <w:rStyle w:val="NenhumA"/>
                <w:rFonts w:ascii="Leelawadee" w:hAnsi="Leelawadee" w:eastAsia="Calibri" w:cs="Leelawadee"/>
                <w:smallCaps w:val="1"/>
                <w:sz w:val="18"/>
                <w:szCs w:val="18"/>
                <w:lang w:val="pt-BR"/>
              </w:rPr>
              <w:t>}}</w:t>
            </w:r>
            <w:r w:rsidRPr="16B4BEEA" w:rsidR="00C67E6D">
              <w:rPr>
                <w:rFonts w:ascii="Leelawadee" w:hAnsi="Leelawadee" w:cs="Leelawadee"/>
                <w:sz w:val="18"/>
                <w:szCs w:val="18"/>
              </w:rPr>
              <w:t>)</w:t>
            </w:r>
            <w:commentRangeEnd w:id="573939905"/>
            <w:r>
              <w:rPr>
                <w:rStyle w:val="CommentReference"/>
              </w:rPr>
              <w:commentReference w:id="573939905"/>
            </w:r>
          </w:p>
          <w:p w:rsidRPr="00414F09" w:rsidR="004B563E" w:rsidP="004B563E" w:rsidRDefault="004B563E" w14:paraId="6CD09042" w14:textId="32FC96ED">
            <w:pPr>
              <w:pStyle w:val="TableParagraph"/>
              <w:spacing w:before="0" w:line="240" w:lineRule="exact"/>
              <w:ind w:left="141" w:right="148"/>
              <w:jc w:val="both"/>
              <w:rPr>
                <w:rFonts w:ascii="Leelawadee" w:hAnsi="Leelawadee" w:cs="Leelawadee"/>
                <w:sz w:val="18"/>
                <w:szCs w:val="18"/>
              </w:rPr>
            </w:pPr>
          </w:p>
        </w:tc>
        <w:tc>
          <w:tcPr>
            <w:tcW w:w="3119" w:type="dxa"/>
            <w:tcMar/>
          </w:tcPr>
          <w:p w:rsidRPr="00414F09" w:rsidR="00075B25" w:rsidP="00252738" w:rsidRDefault="00B8308C" w14:paraId="183B2C64" w14:textId="77777777">
            <w:pPr>
              <w:pStyle w:val="TableParagraph"/>
              <w:tabs>
                <w:tab w:val="left" w:pos="1535"/>
              </w:tabs>
              <w:spacing w:before="0" w:line="240" w:lineRule="exact"/>
              <w:ind w:left="141" w:right="275"/>
              <w:jc w:val="both"/>
              <w:rPr>
                <w:rFonts w:ascii="Leelawadee" w:hAnsi="Leelawadee" w:cs="Leelawadee"/>
                <w:b/>
                <w:bCs/>
                <w:sz w:val="18"/>
                <w:szCs w:val="18"/>
              </w:rPr>
            </w:pPr>
            <w:r w:rsidRPr="00414F09">
              <w:rPr>
                <w:rFonts w:ascii="Leelawadee" w:hAnsi="Leelawadee" w:cs="Leelawadee"/>
                <w:b/>
                <w:bCs/>
                <w:sz w:val="18"/>
                <w:szCs w:val="18"/>
              </w:rPr>
              <w:t>Quantidade</w:t>
            </w:r>
          </w:p>
          <w:p w:rsidRPr="004B563E" w:rsidR="00075B25" w:rsidP="0E86CF5D" w:rsidRDefault="751F98C9" w14:paraId="3122A7E9" w14:textId="5F1C7B72">
            <w:pPr>
              <w:pStyle w:val="TableParagraph"/>
              <w:spacing w:before="0" w:line="240" w:lineRule="exact"/>
              <w:ind w:left="141" w:right="148"/>
              <w:jc w:val="both"/>
              <w:rPr>
                <w:rFonts w:ascii="Leelawadee" w:hAnsi="Leelawadee" w:cs="Leelawadee"/>
                <w:sz w:val="18"/>
                <w:szCs w:val="18"/>
              </w:rPr>
            </w:pPr>
            <w:commentRangeStart w:id="425506630"/>
            <w:commentRangeStart w:id="223050999"/>
            <w:r w:rsidR="2016520D">
              <w:rPr/>
              <w:t>{{</w:t>
            </w:r>
            <w:r w:rsidR="013376D4">
              <w:rPr/>
              <w:t>commercialPaper</w:t>
            </w:r>
            <w:r w:rsidR="618AA26C">
              <w:rPr/>
              <w:t>Q</w:t>
            </w:r>
            <w:r w:rsidR="2016520D">
              <w:rPr/>
              <w:t>uantity</w:t>
            </w:r>
            <w:r w:rsidR="2016520D">
              <w:rPr/>
              <w:t>}}</w:t>
            </w:r>
            <w:r w:rsidR="3171A4C8">
              <w:rPr/>
              <w:t xml:space="preserve"> </w:t>
            </w:r>
            <w:r w:rsidRPr="16B4BEEA" w:rsidR="7274721E">
              <w:rPr>
                <w:rFonts w:ascii="Leelawadee" w:hAnsi="Leelawadee" w:cs="Leelawadee"/>
                <w:sz w:val="18"/>
                <w:szCs w:val="18"/>
              </w:rPr>
              <w:t>(</w:t>
            </w:r>
            <w:r w:rsidRPr="16B4BEEA" w:rsidR="65813F8C">
              <w:rPr>
                <w:rFonts w:ascii="Leelawadee" w:hAnsi="Leelawadee" w:cs="Leelawadee"/>
                <w:sz w:val="18"/>
                <w:szCs w:val="18"/>
              </w:rPr>
              <w:t>{{</w:t>
            </w:r>
            <w:r w:rsidR="0D76FB73">
              <w:rPr/>
              <w:t>commercialPaper</w:t>
            </w:r>
            <w:r w:rsidR="42C787BF">
              <w:rPr/>
              <w:t>Q</w:t>
            </w:r>
            <w:r w:rsidR="0D76FB73">
              <w:rPr/>
              <w:t>uantityDescriptive</w:t>
            </w:r>
            <w:r w:rsidRPr="16B4BEEA" w:rsidR="65813F8C">
              <w:rPr>
                <w:rFonts w:ascii="Leelawadee" w:hAnsi="Leelawadee" w:cs="Leelawadee"/>
                <w:sz w:val="18"/>
                <w:szCs w:val="18"/>
              </w:rPr>
              <w:t>}}</w:t>
            </w:r>
            <w:commentRangeEnd w:id="425506630"/>
            <w:r>
              <w:rPr>
                <w:rStyle w:val="CommentReference"/>
              </w:rPr>
              <w:commentReference w:id="425506630"/>
            </w:r>
            <w:commentRangeEnd w:id="223050999"/>
            <w:r>
              <w:rPr>
                <w:rStyle w:val="CommentReference"/>
              </w:rPr>
              <w:commentReference w:id="223050999"/>
            </w:r>
            <w:r w:rsidRPr="16B4BEEA" w:rsidR="7274721E">
              <w:rPr>
                <w:rFonts w:ascii="Leelawadee" w:hAnsi="Leelawadee" w:cs="Leelawadee"/>
                <w:sz w:val="18"/>
                <w:szCs w:val="18"/>
              </w:rPr>
              <w:t>)</w:t>
            </w:r>
          </w:p>
        </w:tc>
      </w:tr>
      <w:tr w:rsidRPr="00414F09" w:rsidR="00A55260" w:rsidTr="16B4BEEA" w14:paraId="03387AEB" w14:textId="77777777">
        <w:trPr>
          <w:trHeight w:val="534"/>
        </w:trPr>
        <w:tc>
          <w:tcPr>
            <w:tcW w:w="2551" w:type="dxa"/>
            <w:tcMar/>
          </w:tcPr>
          <w:p w:rsidR="004B563E" w:rsidP="004B563E" w:rsidRDefault="004B563E" w14:paraId="337F6E97" w14:textId="77777777">
            <w:pPr>
              <w:pStyle w:val="TableParagraph"/>
              <w:spacing w:before="0" w:line="240" w:lineRule="exact"/>
              <w:ind w:left="141" w:right="111"/>
              <w:jc w:val="both"/>
              <w:rPr>
                <w:rFonts w:ascii="Leelawadee" w:hAnsi="Leelawadee" w:cs="Leelawadee"/>
                <w:b/>
                <w:bCs/>
                <w:sz w:val="18"/>
                <w:szCs w:val="18"/>
              </w:rPr>
            </w:pPr>
            <w:r w:rsidRPr="00414F09">
              <w:rPr>
                <w:rFonts w:ascii="Leelawadee" w:hAnsi="Leelawadee" w:cs="Leelawadee"/>
                <w:b/>
                <w:bCs/>
                <w:sz w:val="18"/>
                <w:szCs w:val="18"/>
              </w:rPr>
              <w:t>Conversibilidade</w:t>
            </w:r>
          </w:p>
          <w:p w:rsidR="004B563E" w:rsidP="004B563E" w:rsidRDefault="004B563E" w14:paraId="3AC27291" w14:textId="77777777">
            <w:pPr>
              <w:pStyle w:val="TableParagraph"/>
              <w:spacing w:before="0" w:line="240" w:lineRule="exact"/>
              <w:ind w:left="141" w:right="148"/>
              <w:jc w:val="both"/>
              <w:rPr>
                <w:rFonts w:ascii="Leelawadee" w:hAnsi="Leelawadee" w:cs="Leelawadee"/>
                <w:sz w:val="18"/>
                <w:szCs w:val="18"/>
              </w:rPr>
            </w:pPr>
            <w:r w:rsidRPr="00414F09">
              <w:rPr>
                <w:rFonts w:ascii="Leelawadee" w:hAnsi="Leelawadee" w:cs="Leelawadee"/>
                <w:sz w:val="18"/>
                <w:szCs w:val="18"/>
              </w:rPr>
              <w:t xml:space="preserve">Simples, ou seja, não conversíveis em </w:t>
            </w:r>
            <w:r>
              <w:rPr>
                <w:rFonts w:ascii="Leelawadee" w:hAnsi="Leelawadee" w:cs="Leelawadee"/>
                <w:sz w:val="18"/>
                <w:szCs w:val="18"/>
              </w:rPr>
              <w:t>quotas</w:t>
            </w:r>
            <w:r w:rsidRPr="00414F09">
              <w:rPr>
                <w:rFonts w:ascii="Leelawadee" w:hAnsi="Leelawadee" w:cs="Leelawadee"/>
                <w:sz w:val="18"/>
                <w:szCs w:val="18"/>
              </w:rPr>
              <w:t xml:space="preserve"> da Emissora.</w:t>
            </w:r>
          </w:p>
          <w:p w:rsidR="004B563E" w:rsidP="004B563E" w:rsidRDefault="004B563E" w14:paraId="50B20B1A" w14:textId="77777777">
            <w:pPr>
              <w:pStyle w:val="TableParagraph"/>
              <w:spacing w:before="0" w:line="240" w:lineRule="exact"/>
              <w:ind w:left="141" w:right="148"/>
              <w:jc w:val="both"/>
              <w:rPr>
                <w:rFonts w:ascii="Leelawadee" w:hAnsi="Leelawadee" w:cs="Leelawadee"/>
                <w:sz w:val="18"/>
                <w:szCs w:val="18"/>
              </w:rPr>
            </w:pPr>
          </w:p>
          <w:p w:rsidRPr="00957908" w:rsidR="00A55260" w:rsidP="006F7210" w:rsidRDefault="00A55260" w14:paraId="385DCD10" w14:textId="3EA8E753">
            <w:pPr>
              <w:pStyle w:val="TableParagraph"/>
              <w:spacing w:before="0" w:line="240" w:lineRule="exact"/>
              <w:ind w:left="141" w:right="111"/>
              <w:jc w:val="both"/>
              <w:rPr>
                <w:rFonts w:ascii="Leelawadee" w:hAnsi="Leelawadee" w:cs="Leelawadee"/>
                <w:sz w:val="18"/>
                <w:szCs w:val="18"/>
              </w:rPr>
            </w:pPr>
          </w:p>
        </w:tc>
        <w:tc>
          <w:tcPr>
            <w:tcW w:w="2430" w:type="dxa"/>
            <w:tcMar/>
          </w:tcPr>
          <w:p w:rsidRPr="00A55260" w:rsidR="004B563E" w:rsidP="004B563E" w:rsidRDefault="004B563E" w14:paraId="2EE0CCC5" w14:textId="77777777">
            <w:pPr>
              <w:pStyle w:val="TableParagraph"/>
              <w:spacing w:line="240" w:lineRule="exact"/>
              <w:ind w:left="141" w:right="111"/>
              <w:jc w:val="both"/>
              <w:rPr>
                <w:rFonts w:ascii="Leelawadee" w:hAnsi="Leelawadee" w:cs="Leelawadee"/>
                <w:b/>
                <w:bCs/>
                <w:sz w:val="18"/>
                <w:szCs w:val="18"/>
              </w:rPr>
            </w:pPr>
            <w:r w:rsidRPr="00A55260">
              <w:rPr>
                <w:rFonts w:ascii="Leelawadee" w:hAnsi="Leelawadee" w:cs="Leelawadee"/>
                <w:b/>
                <w:bCs/>
                <w:sz w:val="18"/>
                <w:szCs w:val="18"/>
              </w:rPr>
              <w:t>Custo da Emissão</w:t>
            </w:r>
          </w:p>
          <w:p w:rsidRPr="00414F09" w:rsidR="004B563E" w:rsidP="0E86CF5D" w:rsidRDefault="081293DF" w14:paraId="2FDEB3A8" w14:textId="65F93B65">
            <w:pPr>
              <w:pStyle w:val="TableParagraph"/>
              <w:spacing w:before="0" w:line="240" w:lineRule="exact"/>
              <w:ind w:left="141" w:right="148"/>
              <w:jc w:val="both"/>
              <w:rPr>
                <w:rFonts w:ascii="Leelawadee" w:hAnsi="Leelawadee" w:cs="Leelawadee"/>
                <w:sz w:val="18"/>
                <w:szCs w:val="18"/>
                <w:highlight w:val="lightGray"/>
              </w:rPr>
            </w:pPr>
            <w:r w:rsidRPr="16B4BEEA" w:rsidR="7E3B3DD1">
              <w:rPr>
                <w:rFonts w:ascii="Leelawadee" w:hAnsi="Leelawadee" w:cs="Leelawadee"/>
                <w:sz w:val="18"/>
                <w:szCs w:val="18"/>
                <w:highlight w:val="lightGray"/>
              </w:rPr>
              <w:t>R$ {{</w:t>
            </w:r>
            <w:commentRangeStart w:id="4"/>
            <w:commentRangeStart w:id="5"/>
            <w:r w:rsidRPr="16B4BEEA" w:rsidR="637BD653">
              <w:rPr>
                <w:rFonts w:ascii="Leelawadee" w:hAnsi="Leelawadee" w:cs="Leelawadee"/>
                <w:sz w:val="18"/>
                <w:szCs w:val="18"/>
                <w:highlight w:val="lightGray"/>
              </w:rPr>
              <w:t>commercialPaper</w:t>
            </w:r>
            <w:r w:rsidRPr="16B4BEEA" w:rsidR="6B3DF6D3">
              <w:rPr>
                <w:rFonts w:ascii="Leelawadee" w:hAnsi="Leelawadee" w:cs="Leelawadee"/>
                <w:sz w:val="18"/>
                <w:szCs w:val="18"/>
                <w:highlight w:val="lightGray"/>
              </w:rPr>
              <w:t>I</w:t>
            </w:r>
            <w:r w:rsidRPr="16B4BEEA" w:rsidR="548D7E3F">
              <w:rPr>
                <w:rFonts w:ascii="Leelawadee" w:hAnsi="Leelawadee" w:cs="Leelawadee"/>
                <w:sz w:val="18"/>
                <w:szCs w:val="18"/>
                <w:highlight w:val="lightGray"/>
              </w:rPr>
              <w:t>ssuanceCost</w:t>
            </w:r>
            <w:r w:rsidRPr="16B4BEEA" w:rsidR="7E3B3DD1">
              <w:rPr>
                <w:rFonts w:ascii="Leelawadee" w:hAnsi="Leelawadee" w:cs="Leelawadee"/>
                <w:sz w:val="18"/>
                <w:szCs w:val="18"/>
                <w:highlight w:val="lightGray"/>
              </w:rPr>
              <w:t>}}</w:t>
            </w:r>
            <w:commentRangeEnd w:id="4"/>
            <w:r>
              <w:rPr>
                <w:rStyle w:val="CommentReference"/>
              </w:rPr>
              <w:commentReference w:id="4"/>
            </w:r>
            <w:commentRangeEnd w:id="5"/>
            <w:r>
              <w:rPr>
                <w:rStyle w:val="CommentReference"/>
              </w:rPr>
              <w:commentReference w:id="5"/>
            </w:r>
          </w:p>
        </w:tc>
        <w:tc>
          <w:tcPr>
            <w:tcW w:w="2106" w:type="dxa"/>
            <w:tcMar/>
          </w:tcPr>
          <w:p w:rsidRPr="00414F09" w:rsidR="00A55260" w:rsidP="00252738" w:rsidRDefault="00A55260" w14:paraId="0D9F0734" w14:textId="77777777">
            <w:pPr>
              <w:pStyle w:val="TableParagraph"/>
              <w:spacing w:before="0" w:line="240" w:lineRule="exact"/>
              <w:ind w:left="141" w:right="128"/>
              <w:jc w:val="both"/>
              <w:rPr>
                <w:rFonts w:ascii="Leelawadee" w:hAnsi="Leelawadee" w:cs="Leelawadee"/>
                <w:b/>
                <w:bCs/>
                <w:sz w:val="18"/>
                <w:szCs w:val="18"/>
              </w:rPr>
            </w:pPr>
            <w:r w:rsidRPr="00414F09">
              <w:rPr>
                <w:rFonts w:ascii="Leelawadee" w:hAnsi="Leelawadee" w:cs="Leelawadee"/>
                <w:b/>
                <w:bCs/>
                <w:sz w:val="18"/>
                <w:szCs w:val="18"/>
              </w:rPr>
              <w:t>Garantias</w:t>
            </w:r>
          </w:p>
          <w:p w:rsidRPr="00414F09" w:rsidR="00A55260" w:rsidP="00252738" w:rsidRDefault="00A55260" w14:paraId="28E42132" w14:textId="683D8C56">
            <w:pPr>
              <w:pStyle w:val="TableParagraph"/>
              <w:spacing w:before="0" w:line="240" w:lineRule="exact"/>
              <w:ind w:left="141" w:right="128"/>
              <w:jc w:val="both"/>
              <w:rPr>
                <w:rFonts w:ascii="Leelawadee" w:hAnsi="Leelawadee" w:cs="Leelawadee"/>
                <w:sz w:val="18"/>
                <w:szCs w:val="18"/>
              </w:rPr>
            </w:pPr>
            <w:r>
              <w:rPr>
                <w:rFonts w:ascii="Leelawadee" w:hAnsi="Leelawadee" w:cs="Leelawadee"/>
                <w:bCs/>
                <w:sz w:val="18"/>
                <w:szCs w:val="18"/>
              </w:rPr>
              <w:t xml:space="preserve">As Notas Comerciais </w:t>
            </w:r>
            <w:r w:rsidRPr="00BA1DBB">
              <w:rPr>
                <w:rFonts w:ascii="Leelawadee" w:hAnsi="Leelawadee" w:cs="Leelawadee"/>
                <w:bCs/>
                <w:sz w:val="18"/>
                <w:szCs w:val="18"/>
              </w:rPr>
              <w:t xml:space="preserve">contarão com </w:t>
            </w:r>
            <w:r w:rsidR="00A14869">
              <w:rPr>
                <w:rFonts w:ascii="Leelawadee" w:hAnsi="Leelawadee" w:cs="Leelawadee"/>
                <w:bCs/>
                <w:sz w:val="18"/>
                <w:szCs w:val="18"/>
              </w:rPr>
              <w:t>garantia f</w:t>
            </w:r>
            <w:r w:rsidRPr="00A14869" w:rsidR="00A14869">
              <w:rPr>
                <w:rFonts w:ascii="Leelawadee" w:hAnsi="Leelawadee" w:cs="Leelawadee"/>
                <w:bCs/>
                <w:sz w:val="18"/>
                <w:szCs w:val="18"/>
              </w:rPr>
              <w:t>idejussória, conforme Cláusula 3 abaixo.</w:t>
            </w:r>
          </w:p>
        </w:tc>
        <w:tc>
          <w:tcPr>
            <w:tcW w:w="3119" w:type="dxa"/>
            <w:tcMar/>
          </w:tcPr>
          <w:p w:rsidRPr="00414F09" w:rsidR="00A55260" w:rsidP="00252738" w:rsidRDefault="00A55260" w14:paraId="52DA43B2" w14:textId="77777777">
            <w:pPr>
              <w:pStyle w:val="TableParagraph"/>
              <w:tabs>
                <w:tab w:val="left" w:pos="1535"/>
              </w:tabs>
              <w:spacing w:before="0" w:line="240" w:lineRule="exact"/>
              <w:ind w:left="141" w:right="275"/>
              <w:jc w:val="both"/>
              <w:rPr>
                <w:rFonts w:ascii="Leelawadee" w:hAnsi="Leelawadee" w:cs="Leelawadee"/>
                <w:b/>
                <w:bCs/>
                <w:sz w:val="18"/>
                <w:szCs w:val="18"/>
              </w:rPr>
            </w:pPr>
            <w:r w:rsidRPr="00414F09">
              <w:rPr>
                <w:rFonts w:ascii="Leelawadee" w:hAnsi="Leelawadee" w:cs="Leelawadee"/>
                <w:b/>
                <w:bCs/>
                <w:sz w:val="18"/>
                <w:szCs w:val="18"/>
              </w:rPr>
              <w:t>Moeda da Emissão</w:t>
            </w:r>
          </w:p>
          <w:p w:rsidRPr="00414F09" w:rsidR="00A55260" w:rsidP="00252738" w:rsidRDefault="00A55260" w14:paraId="1A63D6E9" w14:textId="77777777">
            <w:pPr>
              <w:pStyle w:val="TableParagraph"/>
              <w:tabs>
                <w:tab w:val="left" w:pos="1535"/>
              </w:tabs>
              <w:spacing w:before="0" w:line="240" w:lineRule="exact"/>
              <w:ind w:left="141" w:right="275"/>
              <w:jc w:val="both"/>
              <w:rPr>
                <w:rFonts w:ascii="Leelawadee" w:hAnsi="Leelawadee" w:cs="Leelawadee"/>
                <w:sz w:val="18"/>
                <w:szCs w:val="18"/>
              </w:rPr>
            </w:pPr>
            <w:r w:rsidRPr="00414F09">
              <w:rPr>
                <w:rFonts w:ascii="Leelawadee" w:hAnsi="Leelawadee" w:cs="Leelawadee"/>
                <w:sz w:val="18"/>
                <w:szCs w:val="18"/>
              </w:rPr>
              <w:t>Reais (RS)</w:t>
            </w:r>
          </w:p>
        </w:tc>
      </w:tr>
      <w:tr w:rsidRPr="00414F09" w:rsidR="00F71328" w:rsidTr="16B4BEEA" w14:paraId="56AE6EB3" w14:textId="77777777">
        <w:trPr>
          <w:trHeight w:val="534"/>
        </w:trPr>
        <w:tc>
          <w:tcPr>
            <w:tcW w:w="2551" w:type="dxa"/>
            <w:tcMar/>
          </w:tcPr>
          <w:p w:rsidRPr="00414F09" w:rsidR="00F71328" w:rsidP="00252738" w:rsidRDefault="00F71328" w14:paraId="28D04DC8" w14:textId="77777777">
            <w:pPr>
              <w:pStyle w:val="TableParagraph"/>
              <w:spacing w:before="0" w:line="240" w:lineRule="exact"/>
              <w:ind w:left="141" w:right="111"/>
              <w:jc w:val="both"/>
              <w:rPr>
                <w:rFonts w:ascii="Leelawadee" w:hAnsi="Leelawadee" w:cs="Leelawadee"/>
                <w:b/>
                <w:bCs/>
                <w:sz w:val="18"/>
                <w:szCs w:val="18"/>
              </w:rPr>
            </w:pPr>
            <w:r w:rsidRPr="00414F09">
              <w:rPr>
                <w:rFonts w:ascii="Leelawadee" w:hAnsi="Leelawadee" w:cs="Leelawadee"/>
                <w:b/>
                <w:bCs/>
                <w:sz w:val="18"/>
                <w:szCs w:val="18"/>
              </w:rPr>
              <w:t>Repactuação</w:t>
            </w:r>
          </w:p>
          <w:p w:rsidRPr="00414F09" w:rsidR="00F71328" w:rsidP="00252738" w:rsidRDefault="00F71328" w14:paraId="5A44C547" w14:textId="77777777">
            <w:pPr>
              <w:pStyle w:val="TableParagraph"/>
              <w:spacing w:before="0" w:line="240" w:lineRule="exact"/>
              <w:ind w:left="141" w:right="111"/>
              <w:jc w:val="both"/>
              <w:rPr>
                <w:rFonts w:ascii="Leelawadee" w:hAnsi="Leelawadee" w:cs="Leelawadee"/>
                <w:sz w:val="18"/>
                <w:szCs w:val="18"/>
              </w:rPr>
            </w:pPr>
            <w:r w:rsidRPr="00414F09">
              <w:rPr>
                <w:rFonts w:ascii="Leelawadee" w:hAnsi="Leelawadee" w:cs="Leelawadee"/>
                <w:sz w:val="18"/>
                <w:szCs w:val="18"/>
              </w:rPr>
              <w:t>As Notas Comerciais não serão objeto de repactuação programada.</w:t>
            </w:r>
          </w:p>
        </w:tc>
        <w:tc>
          <w:tcPr>
            <w:tcW w:w="2430" w:type="dxa"/>
            <w:tcMar/>
          </w:tcPr>
          <w:p w:rsidRPr="00414F09" w:rsidR="00F71328" w:rsidP="00252738" w:rsidRDefault="00F71328" w14:paraId="1B511A8C" w14:textId="77777777">
            <w:pPr>
              <w:pStyle w:val="TableParagraph"/>
              <w:spacing w:before="0" w:line="240" w:lineRule="exact"/>
              <w:ind w:left="141" w:right="148"/>
              <w:jc w:val="both"/>
              <w:rPr>
                <w:rFonts w:ascii="Leelawadee" w:hAnsi="Leelawadee" w:cs="Leelawadee"/>
                <w:b/>
                <w:bCs/>
                <w:sz w:val="18"/>
                <w:szCs w:val="18"/>
              </w:rPr>
            </w:pPr>
            <w:r w:rsidRPr="00414F09">
              <w:rPr>
                <w:rFonts w:ascii="Leelawadee" w:hAnsi="Leelawadee" w:cs="Leelawadee"/>
                <w:b/>
                <w:bCs/>
                <w:sz w:val="18"/>
                <w:szCs w:val="18"/>
              </w:rPr>
              <w:t>Classificação de Risco</w:t>
            </w:r>
          </w:p>
          <w:p w:rsidRPr="00414F09" w:rsidR="00F71328" w:rsidP="00252738" w:rsidRDefault="00F71328" w14:paraId="117439F7" w14:textId="77777777">
            <w:pPr>
              <w:pStyle w:val="TableParagraph"/>
              <w:tabs>
                <w:tab w:val="left" w:pos="2001"/>
              </w:tabs>
              <w:spacing w:before="0" w:line="240" w:lineRule="exact"/>
              <w:ind w:left="141" w:right="148"/>
              <w:jc w:val="both"/>
              <w:rPr>
                <w:rFonts w:ascii="Leelawadee" w:hAnsi="Leelawadee" w:cs="Leelawadee"/>
                <w:sz w:val="18"/>
                <w:szCs w:val="18"/>
              </w:rPr>
            </w:pPr>
            <w:r w:rsidRPr="00414F09">
              <w:rPr>
                <w:rFonts w:ascii="Leelawadee" w:hAnsi="Leelawadee" w:cs="Leelawadee"/>
                <w:sz w:val="18"/>
                <w:szCs w:val="18"/>
              </w:rPr>
              <w:t>Não será contratada agência de classificação de risco da Emissora ou das Notas Comerciais no âmbito da Oferta Restrita.</w:t>
            </w:r>
          </w:p>
        </w:tc>
        <w:tc>
          <w:tcPr>
            <w:tcW w:w="5225" w:type="dxa"/>
            <w:gridSpan w:val="2"/>
            <w:tcMar/>
          </w:tcPr>
          <w:p w:rsidRPr="00414F09" w:rsidR="00F71328" w:rsidP="00252738" w:rsidRDefault="00F71328" w14:paraId="1B0ECB44" w14:textId="77777777">
            <w:pPr>
              <w:pStyle w:val="TableParagraph"/>
              <w:spacing w:before="0" w:line="240" w:lineRule="exact"/>
              <w:ind w:left="141" w:right="128"/>
              <w:jc w:val="both"/>
              <w:rPr>
                <w:rFonts w:ascii="Leelawadee" w:hAnsi="Leelawadee" w:cs="Leelawadee"/>
                <w:b/>
                <w:bCs/>
                <w:sz w:val="18"/>
                <w:szCs w:val="18"/>
              </w:rPr>
            </w:pPr>
            <w:r w:rsidRPr="00414F09">
              <w:rPr>
                <w:rFonts w:ascii="Leelawadee" w:hAnsi="Leelawadee" w:cs="Leelawadee"/>
                <w:b/>
                <w:bCs/>
                <w:sz w:val="18"/>
                <w:szCs w:val="18"/>
              </w:rPr>
              <w:t>Tipo de Oferta</w:t>
            </w:r>
          </w:p>
          <w:p w:rsidRPr="00414F09" w:rsidR="00F71328" w:rsidP="00252738" w:rsidRDefault="00F71328" w14:paraId="39C5071B" w14:textId="4E709E12">
            <w:pPr>
              <w:pStyle w:val="TableParagraph"/>
              <w:tabs>
                <w:tab w:val="left" w:pos="1535"/>
              </w:tabs>
              <w:spacing w:before="0" w:line="240" w:lineRule="exact"/>
              <w:ind w:left="141" w:right="275"/>
              <w:jc w:val="both"/>
              <w:rPr>
                <w:rFonts w:ascii="Leelawadee" w:hAnsi="Leelawadee" w:cs="Leelawadee"/>
                <w:sz w:val="18"/>
                <w:szCs w:val="18"/>
              </w:rPr>
            </w:pPr>
            <w:r>
              <w:rPr>
                <w:rFonts w:ascii="Leelawadee" w:hAnsi="Leelawadee" w:cs="Leelawadee"/>
                <w:sz w:val="18"/>
                <w:szCs w:val="18"/>
              </w:rPr>
              <w:t xml:space="preserve">Privada, </w:t>
            </w:r>
            <w:r w:rsidRPr="00F71328">
              <w:rPr>
                <w:rFonts w:ascii="Leelawadee" w:hAnsi="Leelawadee" w:cs="Leelawadee"/>
                <w:sz w:val="18"/>
                <w:szCs w:val="18"/>
              </w:rPr>
              <w:t>isto é: não será realizada oferta pública de valores mobiliários para fins de colocação das Notas Comerciais</w:t>
            </w:r>
            <w:r>
              <w:rPr>
                <w:rFonts w:ascii="Leelawadee" w:hAnsi="Leelawadee" w:cs="Leelawadee"/>
                <w:sz w:val="18"/>
                <w:szCs w:val="18"/>
              </w:rPr>
              <w:t>.</w:t>
            </w:r>
          </w:p>
        </w:tc>
      </w:tr>
      <w:tr w:rsidRPr="00414F09" w:rsidR="00075B25" w:rsidTr="16B4BEEA" w14:paraId="380459D2" w14:textId="77777777">
        <w:trPr>
          <w:trHeight w:val="534"/>
        </w:trPr>
        <w:tc>
          <w:tcPr>
            <w:tcW w:w="2551" w:type="dxa"/>
            <w:tcMar/>
          </w:tcPr>
          <w:p w:rsidRPr="00414F09" w:rsidR="00075B25" w:rsidP="00252738" w:rsidRDefault="00B8308C" w14:paraId="7CD9A556" w14:textId="77777777">
            <w:pPr>
              <w:pStyle w:val="TableParagraph"/>
              <w:spacing w:before="0" w:line="240" w:lineRule="exact"/>
              <w:ind w:left="141" w:right="111"/>
              <w:jc w:val="both"/>
              <w:rPr>
                <w:rFonts w:ascii="Leelawadee" w:hAnsi="Leelawadee" w:cs="Leelawadee"/>
                <w:b/>
                <w:bCs/>
                <w:sz w:val="18"/>
                <w:szCs w:val="18"/>
              </w:rPr>
            </w:pPr>
            <w:r w:rsidRPr="16B4BEEA" w:rsidR="00B8308C">
              <w:rPr>
                <w:rFonts w:ascii="Leelawadee" w:hAnsi="Leelawadee" w:cs="Leelawadee"/>
                <w:b w:val="1"/>
                <w:bCs w:val="1"/>
                <w:sz w:val="18"/>
                <w:szCs w:val="18"/>
              </w:rPr>
              <w:t>Local de Pagamento</w:t>
            </w:r>
          </w:p>
          <w:p w:rsidRPr="00C21691" w:rsidR="007A0766" w:rsidP="16B4BEEA" w:rsidRDefault="007A0766" w14:paraId="746139A5" w14:textId="1219CE18">
            <w:pPr>
              <w:pStyle w:val="TableParagraph"/>
              <w:spacing w:before="0" w:line="240" w:lineRule="exact"/>
              <w:ind w:left="141" w:right="128"/>
              <w:jc w:val="both"/>
              <w:rPr>
                <w:rFonts w:ascii="Leelawadee" w:hAnsi="Leelawadee" w:cs="Leelawadee"/>
                <w:sz w:val="18"/>
                <w:szCs w:val="18"/>
              </w:rPr>
            </w:pPr>
            <w:r w:rsidRPr="16B4BEEA" w:rsidR="6D34A166">
              <w:rPr>
                <w:rFonts w:ascii="Leelawadee" w:hAnsi="Leelawadee" w:cs="Leelawadee"/>
                <w:sz w:val="18"/>
                <w:szCs w:val="18"/>
              </w:rPr>
              <w:t>{{</w:t>
            </w:r>
            <w:r w:rsidRPr="16B4BEEA" w:rsidR="6D34A166">
              <w:rPr>
                <w:rFonts w:ascii="Leelawadee" w:hAnsi="Leelawadee" w:cs="Leelawadee"/>
                <w:sz w:val="18"/>
                <w:szCs w:val="18"/>
              </w:rPr>
              <w:t>commercialPaper</w:t>
            </w:r>
            <w:r w:rsidRPr="16B4BEEA" w:rsidR="737DED25">
              <w:rPr>
                <w:rFonts w:ascii="Leelawadee" w:hAnsi="Leelawadee" w:cs="Leelawadee"/>
                <w:sz w:val="18"/>
                <w:szCs w:val="18"/>
              </w:rPr>
              <w:t>C</w:t>
            </w:r>
            <w:r w:rsidRPr="16B4BEEA" w:rsidR="6D34A166">
              <w:rPr>
                <w:rFonts w:ascii="Leelawadee" w:hAnsi="Leelawadee" w:cs="Leelawadee"/>
                <w:sz w:val="18"/>
                <w:szCs w:val="18"/>
              </w:rPr>
              <w:t>ityOfPayment</w:t>
            </w:r>
            <w:r w:rsidRPr="16B4BEEA" w:rsidR="6D34A166">
              <w:rPr>
                <w:rFonts w:ascii="Leelawadee" w:hAnsi="Leelawadee" w:cs="Leelawadee"/>
                <w:sz w:val="18"/>
                <w:szCs w:val="18"/>
              </w:rPr>
              <w:t>}}/</w:t>
            </w:r>
            <w:r w:rsidRPr="16B4BEEA" w:rsidR="6D34A166">
              <w:rPr>
                <w:rFonts w:ascii="Leelawadee" w:hAnsi="Leelawadee" w:cs="Leelawadee"/>
                <w:sz w:val="18"/>
                <w:szCs w:val="18"/>
              </w:rPr>
              <w:t>{{</w:t>
            </w:r>
            <w:r w:rsidRPr="16B4BEEA" w:rsidR="6D34A166">
              <w:rPr>
                <w:rFonts w:ascii="Leelawadee" w:hAnsi="Leelawadee" w:cs="Leelawadee"/>
                <w:sz w:val="18"/>
                <w:szCs w:val="18"/>
              </w:rPr>
              <w:t>commercialPaper</w:t>
            </w:r>
            <w:r w:rsidRPr="16B4BEEA" w:rsidR="5AAC277C">
              <w:rPr>
                <w:rFonts w:ascii="Leelawadee" w:hAnsi="Leelawadee" w:cs="Leelawadee"/>
                <w:sz w:val="18"/>
                <w:szCs w:val="18"/>
              </w:rPr>
              <w:t>S</w:t>
            </w:r>
            <w:r w:rsidRPr="16B4BEEA" w:rsidR="6D34A166">
              <w:rPr>
                <w:rFonts w:ascii="Leelawadee" w:hAnsi="Leelawadee" w:cs="Leelawadee"/>
                <w:sz w:val="18"/>
                <w:szCs w:val="18"/>
              </w:rPr>
              <w:t>tateOfPayment</w:t>
            </w:r>
            <w:r w:rsidRPr="16B4BEEA" w:rsidR="6D34A166">
              <w:rPr>
                <w:rFonts w:ascii="Leelawadee" w:hAnsi="Leelawadee" w:cs="Leelawadee"/>
                <w:sz w:val="18"/>
                <w:szCs w:val="18"/>
              </w:rPr>
              <w:t>}}</w:t>
            </w:r>
            <w:r w:rsidRPr="16B4BEEA" w:rsidR="007A0766">
              <w:rPr>
                <w:rFonts w:ascii="Leelawadee" w:hAnsi="Leelawadee" w:cs="Leelawadee"/>
                <w:sz w:val="18"/>
                <w:szCs w:val="18"/>
              </w:rPr>
              <w:t xml:space="preserve">, em conta </w:t>
            </w:r>
            <w:r w:rsidRPr="16B4BEEA" w:rsidR="007A0766">
              <w:rPr>
                <w:rFonts w:ascii="Leelawadee" w:hAnsi="Leelawadee" w:cs="Leelawadee"/>
                <w:sz w:val="18"/>
                <w:szCs w:val="18"/>
              </w:rPr>
              <w:t xml:space="preserve">corrente </w:t>
            </w:r>
            <w:r w:rsidRPr="16B4BEEA" w:rsidR="007A0766">
              <w:rPr>
                <w:rFonts w:ascii="Leelawadee" w:hAnsi="Leelawadee" w:cs="Leelawadee"/>
                <w:sz w:val="18"/>
                <w:szCs w:val="18"/>
              </w:rPr>
              <w:t xml:space="preserve">do </w:t>
            </w:r>
            <w:r w:rsidRPr="16B4BEEA" w:rsidR="007A0766">
              <w:rPr>
                <w:rFonts w:ascii="Leelawadee" w:hAnsi="Leelawadee" w:cs="Leelawadee"/>
                <w:sz w:val="18"/>
                <w:szCs w:val="18"/>
              </w:rPr>
              <w:t>t</w:t>
            </w:r>
            <w:r w:rsidRPr="16B4BEEA" w:rsidR="007A0766">
              <w:rPr>
                <w:rFonts w:ascii="Leelawadee" w:hAnsi="Leelawadee" w:cs="Leelawadee"/>
                <w:sz w:val="18"/>
                <w:szCs w:val="18"/>
              </w:rPr>
              <w:t>itular</w:t>
            </w:r>
            <w:r w:rsidRPr="16B4BEEA" w:rsidR="007A0766">
              <w:rPr>
                <w:rFonts w:ascii="Leelawadee" w:hAnsi="Leelawadee" w:cs="Leelawadee"/>
                <w:sz w:val="18"/>
                <w:szCs w:val="18"/>
              </w:rPr>
              <w:t>/subscritor</w:t>
            </w:r>
            <w:r w:rsidRPr="16B4BEEA" w:rsidR="007A0766">
              <w:rPr>
                <w:rFonts w:ascii="Leelawadee" w:hAnsi="Leelawadee" w:cs="Leelawadee"/>
                <w:sz w:val="18"/>
                <w:szCs w:val="18"/>
              </w:rPr>
              <w:t xml:space="preserve"> das Notas Comerciais, indicad</w:t>
            </w:r>
            <w:r w:rsidRPr="16B4BEEA" w:rsidR="007A0766">
              <w:rPr>
                <w:rFonts w:ascii="Leelawadee" w:hAnsi="Leelawadee" w:cs="Leelawadee"/>
                <w:sz w:val="18"/>
                <w:szCs w:val="18"/>
              </w:rPr>
              <w:t>os</w:t>
            </w:r>
            <w:r w:rsidRPr="16B4BEEA" w:rsidR="007A0766">
              <w:rPr>
                <w:rFonts w:ascii="Leelawadee" w:hAnsi="Leelawadee" w:cs="Leelawadee"/>
                <w:sz w:val="18"/>
                <w:szCs w:val="18"/>
              </w:rPr>
              <w:t xml:space="preserve"> no Boletim de Subscrição.</w:t>
            </w:r>
          </w:p>
          <w:p w:rsidRPr="00414F09" w:rsidR="002C39AD" w:rsidP="002C39AD" w:rsidRDefault="002C39AD" w14:paraId="44A8CC0D" w14:textId="2C1673B2">
            <w:pPr>
              <w:pStyle w:val="TableParagraph"/>
              <w:spacing w:before="0" w:line="240" w:lineRule="exact"/>
              <w:ind w:left="141" w:right="111"/>
              <w:jc w:val="both"/>
              <w:rPr>
                <w:rFonts w:ascii="Leelawadee" w:hAnsi="Leelawadee" w:cs="Leelawadee"/>
                <w:bCs/>
                <w:sz w:val="18"/>
                <w:szCs w:val="18"/>
              </w:rPr>
            </w:pPr>
          </w:p>
        </w:tc>
        <w:tc>
          <w:tcPr>
            <w:tcW w:w="2430" w:type="dxa"/>
            <w:tcMar/>
          </w:tcPr>
          <w:p w:rsidRPr="00414F09" w:rsidR="00075B25" w:rsidP="00252738" w:rsidRDefault="00B8308C" w14:paraId="1AA8F9A6" w14:textId="016051CD">
            <w:pPr>
              <w:pStyle w:val="TableParagraph"/>
              <w:spacing w:before="0" w:line="240" w:lineRule="exact"/>
              <w:ind w:left="141" w:right="148"/>
              <w:jc w:val="both"/>
              <w:rPr>
                <w:rFonts w:ascii="Leelawadee" w:hAnsi="Leelawadee" w:cs="Leelawadee"/>
                <w:b/>
                <w:bCs/>
                <w:sz w:val="18"/>
                <w:szCs w:val="18"/>
              </w:rPr>
            </w:pPr>
            <w:r w:rsidRPr="00414F09">
              <w:rPr>
                <w:rFonts w:ascii="Leelawadee" w:hAnsi="Leelawadee" w:cs="Leelawadee"/>
                <w:b/>
                <w:bCs/>
                <w:sz w:val="18"/>
                <w:szCs w:val="18"/>
              </w:rPr>
              <w:t>Atualização Monetári</w:t>
            </w:r>
            <w:r w:rsidR="00C67E6D">
              <w:rPr>
                <w:rFonts w:ascii="Leelawadee" w:hAnsi="Leelawadee" w:cs="Leelawadee"/>
                <w:b/>
                <w:bCs/>
                <w:sz w:val="18"/>
                <w:szCs w:val="18"/>
              </w:rPr>
              <w:t>a</w:t>
            </w:r>
          </w:p>
          <w:p w:rsidRPr="00414F09" w:rsidR="00075B25" w:rsidP="00252738" w:rsidRDefault="005F05E5" w14:paraId="5F7E107F" w14:textId="7A68C992">
            <w:pPr>
              <w:pStyle w:val="TableParagraph"/>
              <w:spacing w:before="0" w:line="240" w:lineRule="exact"/>
              <w:ind w:left="141" w:right="148"/>
              <w:jc w:val="both"/>
              <w:rPr>
                <w:rFonts w:ascii="Leelawadee" w:hAnsi="Leelawadee" w:cs="Leelawadee"/>
                <w:bCs/>
                <w:sz w:val="18"/>
                <w:szCs w:val="18"/>
              </w:rPr>
            </w:pPr>
            <w:r w:rsidRPr="00DB4A99">
              <w:rPr>
                <w:rFonts w:ascii="Leelawadee" w:hAnsi="Leelawadee" w:cs="Leelawadee"/>
                <w:bCs/>
                <w:sz w:val="18"/>
                <w:szCs w:val="18"/>
              </w:rPr>
              <w:t>As Notas Comerciais não serão atualizadas monetariamente.</w:t>
            </w:r>
          </w:p>
        </w:tc>
        <w:tc>
          <w:tcPr>
            <w:tcW w:w="2106" w:type="dxa"/>
            <w:tcMar/>
          </w:tcPr>
          <w:p w:rsidRPr="00414F09" w:rsidR="00075B25" w:rsidP="00252738" w:rsidRDefault="00B8308C" w14:paraId="024BC503" w14:textId="77777777">
            <w:pPr>
              <w:pStyle w:val="TableParagraph"/>
              <w:spacing w:before="0" w:line="240" w:lineRule="exact"/>
              <w:ind w:left="141" w:right="128"/>
              <w:jc w:val="both"/>
              <w:rPr>
                <w:rFonts w:ascii="Leelawadee" w:hAnsi="Leelawadee" w:cs="Leelawadee"/>
                <w:b/>
                <w:bCs/>
                <w:sz w:val="18"/>
                <w:szCs w:val="18"/>
              </w:rPr>
            </w:pPr>
            <w:r w:rsidRPr="00414F09">
              <w:rPr>
                <w:rFonts w:ascii="Leelawadee" w:hAnsi="Leelawadee" w:cs="Leelawadee"/>
                <w:b/>
                <w:bCs/>
                <w:sz w:val="18"/>
                <w:szCs w:val="18"/>
              </w:rPr>
              <w:t>Juros Remuneratórios</w:t>
            </w:r>
          </w:p>
          <w:p w:rsidRPr="00F4031C" w:rsidR="007A0766" w:rsidP="007A0766" w:rsidRDefault="4B0458A7" w14:paraId="59089274" w14:textId="1FD1FE08">
            <w:pPr>
              <w:pStyle w:val="TableParagraph"/>
              <w:spacing w:line="240" w:lineRule="exact"/>
              <w:ind w:left="141" w:right="128"/>
              <w:jc w:val="both"/>
              <w:rPr>
                <w:rFonts w:ascii="Leelawadee" w:hAnsi="Leelawadee" w:cs="Leelawadee"/>
                <w:sz w:val="18"/>
                <w:szCs w:val="18"/>
              </w:rPr>
            </w:pPr>
            <w:r w:rsidRPr="16B4BEEA" w:rsidR="0250E996">
              <w:rPr>
                <w:rFonts w:ascii="Leelawadee" w:hAnsi="Leelawadee" w:cs="Leelawadee"/>
                <w:sz w:val="18"/>
                <w:szCs w:val="18"/>
              </w:rPr>
              <w:t>{{</w:t>
            </w:r>
            <w:r w:rsidRPr="16B4BEEA" w:rsidR="150D273D">
              <w:rPr>
                <w:rFonts w:ascii="Leelawadee" w:hAnsi="Leelawadee" w:cs="Leelawadee"/>
                <w:sz w:val="18"/>
                <w:szCs w:val="18"/>
              </w:rPr>
              <w:t>commercialPaper</w:t>
            </w:r>
            <w:r w:rsidRPr="16B4BEEA" w:rsidR="1F09DDEF">
              <w:rPr>
                <w:rFonts w:ascii="Leelawadee" w:hAnsi="Leelawadee" w:cs="Leelawadee"/>
                <w:sz w:val="18"/>
                <w:szCs w:val="18"/>
              </w:rPr>
              <w:t>I</w:t>
            </w:r>
            <w:r w:rsidRPr="16B4BEEA" w:rsidR="150D273D">
              <w:rPr>
                <w:rFonts w:ascii="Leelawadee" w:hAnsi="Leelawadee" w:cs="Leelawadee"/>
                <w:sz w:val="18"/>
                <w:szCs w:val="18"/>
              </w:rPr>
              <w:t>nterestRate</w:t>
            </w:r>
            <w:r w:rsidRPr="16B4BEEA" w:rsidR="0250E996">
              <w:rPr>
                <w:rFonts w:ascii="Leelawadee" w:hAnsi="Leelawadee" w:cs="Leelawadee"/>
                <w:sz w:val="18"/>
                <w:szCs w:val="18"/>
              </w:rPr>
              <w:t xml:space="preserve">}} </w:t>
            </w:r>
            <w:r w:rsidRPr="16B4BEEA" w:rsidR="007A0766">
              <w:rPr>
                <w:rFonts w:ascii="Leelawadee" w:hAnsi="Leelawadee" w:cs="Leelawadee"/>
                <w:sz w:val="18"/>
                <w:szCs w:val="18"/>
              </w:rPr>
              <w:t>%</w:t>
            </w:r>
            <w:r w:rsidRPr="16B4BEEA" w:rsidR="007A0766">
              <w:rPr>
                <w:rFonts w:ascii="Leelawadee" w:hAnsi="Leelawadee" w:cs="Leelawadee"/>
                <w:sz w:val="18"/>
                <w:szCs w:val="18"/>
              </w:rPr>
              <w:t xml:space="preserve"> </w:t>
            </w:r>
            <w:r w:rsidRPr="16B4BEEA" w:rsidR="007A0766">
              <w:rPr>
                <w:rFonts w:ascii="Leelawadee" w:hAnsi="Leelawadee" w:cs="Leelawadee"/>
                <w:sz w:val="18"/>
                <w:szCs w:val="18"/>
              </w:rPr>
              <w:t>a.m.</w:t>
            </w:r>
            <w:r w:rsidRPr="16B4BEEA" w:rsidR="007A0766">
              <w:rPr>
                <w:rFonts w:ascii="Leelawadee" w:hAnsi="Leelawadee" w:cs="Leelawadee"/>
                <w:sz w:val="18"/>
                <w:szCs w:val="18"/>
              </w:rPr>
              <w:t xml:space="preserve"> (</w:t>
            </w:r>
            <w:r w:rsidRPr="16B4BEEA" w:rsidR="7E176856">
              <w:rPr>
                <w:rFonts w:ascii="Leelawadee" w:hAnsi="Leelawadee" w:cs="Leelawadee"/>
                <w:sz w:val="18"/>
                <w:szCs w:val="18"/>
              </w:rPr>
              <w:t>ao mês</w:t>
            </w:r>
            <w:r w:rsidRPr="16B4BEEA" w:rsidR="007A0766">
              <w:rPr>
                <w:rFonts w:ascii="Leelawadee" w:hAnsi="Leelawadee" w:cs="Leelawadee"/>
                <w:sz w:val="18"/>
                <w:szCs w:val="18"/>
              </w:rPr>
              <w:t xml:space="preserve">), Ano </w:t>
            </w:r>
            <w:commentRangeStart w:id="1667260514"/>
            <w:commentRangeStart w:id="1007342467"/>
            <w:r w:rsidRPr="16B4BEEA" w:rsidR="007A0766">
              <w:rPr>
                <w:rFonts w:ascii="Leelawadee" w:hAnsi="Leelawadee" w:cs="Leelawadee"/>
                <w:sz w:val="18"/>
                <w:szCs w:val="18"/>
              </w:rPr>
              <w:t xml:space="preserve">base </w:t>
            </w:r>
            <w:r w:rsidRPr="16B4BEEA" w:rsidR="7E595133">
              <w:rPr>
                <w:rFonts w:ascii="Leelawadee" w:hAnsi="Leelawadee" w:cs="Leelawadee"/>
                <w:sz w:val="18"/>
                <w:szCs w:val="18"/>
              </w:rPr>
              <w:t xml:space="preserve">252 </w:t>
            </w:r>
            <w:r w:rsidRPr="16B4BEEA" w:rsidR="007A0766">
              <w:rPr>
                <w:rFonts w:ascii="Leelawadee" w:hAnsi="Leelawadee" w:cs="Leelawadee"/>
                <w:sz w:val="18"/>
                <w:szCs w:val="18"/>
              </w:rPr>
              <w:t>(</w:t>
            </w:r>
            <w:r w:rsidRPr="16B4BEEA" w:rsidR="7E595133">
              <w:rPr>
                <w:rFonts w:ascii="Leelawadee" w:hAnsi="Leelawadee" w:cs="Leelawadee"/>
                <w:sz w:val="18"/>
                <w:szCs w:val="18"/>
              </w:rPr>
              <w:t>duzentos e cinquenta e dois</w:t>
            </w:r>
            <w:r w:rsidRPr="16B4BEEA" w:rsidR="007A0766">
              <w:rPr>
                <w:rFonts w:ascii="Leelawadee" w:hAnsi="Leelawadee" w:cs="Leelawadee"/>
                <w:sz w:val="18"/>
                <w:szCs w:val="18"/>
              </w:rPr>
              <w:t>)</w:t>
            </w:r>
            <w:commentRangeEnd w:id="1667260514"/>
            <w:r>
              <w:rPr>
                <w:rStyle w:val="CommentReference"/>
              </w:rPr>
              <w:commentReference w:id="1667260514"/>
            </w:r>
            <w:commentRangeEnd w:id="1007342467"/>
            <w:r>
              <w:rPr>
                <w:rStyle w:val="CommentReference"/>
              </w:rPr>
              <w:commentReference w:id="1007342467"/>
            </w:r>
            <w:r w:rsidRPr="16B4BEEA" w:rsidR="007A0766">
              <w:rPr>
                <w:rFonts w:ascii="Leelawadee" w:hAnsi="Leelawadee" w:cs="Leelawadee"/>
                <w:sz w:val="18"/>
                <w:szCs w:val="18"/>
              </w:rPr>
              <w:t xml:space="preserve"> dias, sendo certo que a rentabilidade inicia a partir da Data de </w:t>
            </w:r>
          </w:p>
          <w:p w:rsidRPr="00414F09" w:rsidR="00075B25" w:rsidP="007A0766" w:rsidRDefault="007A0766" w14:paraId="2FD1B4A5" w14:textId="38E7477B">
            <w:pPr>
              <w:pStyle w:val="TableParagraph"/>
              <w:spacing w:before="0" w:line="240" w:lineRule="exact"/>
              <w:ind w:left="141" w:right="128"/>
              <w:jc w:val="both"/>
              <w:rPr>
                <w:rFonts w:ascii="Leelawadee" w:hAnsi="Leelawadee" w:cs="Leelawadee"/>
                <w:bCs/>
                <w:sz w:val="18"/>
                <w:szCs w:val="18"/>
              </w:rPr>
            </w:pPr>
            <w:r>
              <w:rPr>
                <w:rFonts w:ascii="Leelawadee" w:hAnsi="Leelawadee" w:cs="Leelawadee"/>
                <w:sz w:val="18"/>
                <w:szCs w:val="18"/>
              </w:rPr>
              <w:t>Integralização</w:t>
            </w:r>
            <w:r w:rsidRPr="00F4031C">
              <w:rPr>
                <w:rFonts w:ascii="Leelawadee" w:hAnsi="Leelawadee" w:cs="Leelawadee"/>
                <w:sz w:val="18"/>
                <w:szCs w:val="18"/>
              </w:rPr>
              <w:t>.</w:t>
            </w:r>
          </w:p>
        </w:tc>
        <w:tc>
          <w:tcPr>
            <w:tcW w:w="3119" w:type="dxa"/>
            <w:tcMar/>
          </w:tcPr>
          <w:p w:rsidRPr="00414F09" w:rsidR="00075B25" w:rsidP="00252738" w:rsidRDefault="00B8308C" w14:paraId="1B0BEC65" w14:textId="77777777">
            <w:pPr>
              <w:pStyle w:val="TableParagraph"/>
              <w:spacing w:before="0" w:line="240" w:lineRule="exact"/>
              <w:ind w:left="141" w:right="275"/>
              <w:jc w:val="both"/>
              <w:rPr>
                <w:rFonts w:ascii="Leelawadee" w:hAnsi="Leelawadee" w:cs="Leelawadee"/>
                <w:b/>
                <w:bCs/>
                <w:sz w:val="18"/>
                <w:szCs w:val="18"/>
              </w:rPr>
            </w:pPr>
            <w:r w:rsidRPr="00414F09">
              <w:rPr>
                <w:rFonts w:ascii="Leelawadee" w:hAnsi="Leelawadee" w:cs="Leelawadee"/>
                <w:b/>
                <w:bCs/>
                <w:sz w:val="18"/>
                <w:szCs w:val="18"/>
              </w:rPr>
              <w:t>Datas de Pagamento dos Juros Remuneratórios</w:t>
            </w:r>
          </w:p>
          <w:p w:rsidRPr="00414F09" w:rsidR="00075B25" w:rsidP="0E86CF5D" w:rsidRDefault="5DB3E9B1" w14:paraId="3378AFFD" w14:textId="786640F4">
            <w:pPr>
              <w:pStyle w:val="TableParagraph"/>
              <w:spacing w:before="0" w:line="240" w:lineRule="exact"/>
              <w:ind w:left="141" w:right="275"/>
              <w:jc w:val="both"/>
              <w:rPr>
                <w:rFonts w:ascii="Leelawadee" w:hAnsi="Leelawadee" w:cs="Leelawadee"/>
                <w:sz w:val="18"/>
                <w:szCs w:val="18"/>
              </w:rPr>
            </w:pPr>
            <w:commentRangeStart w:id="755641933"/>
            <w:commentRangeStart w:id="525261781"/>
            <w:r w:rsidRPr="16B4BEEA" w:rsidR="4CC53948">
              <w:rPr>
                <w:rStyle w:val="NenhumA"/>
                <w:rFonts w:ascii="Leelawadee" w:hAnsi="Leelawadee" w:eastAsia="Calibri" w:cs="Leelawadee"/>
                <w:b w:val="1"/>
                <w:bCs w:val="1"/>
                <w:smallCaps w:val="1"/>
                <w:sz w:val="18"/>
                <w:szCs w:val="18"/>
                <w:lang w:val="pt-BR"/>
              </w:rPr>
              <w:t>remuneration_interest_payment.dates</w:t>
            </w:r>
            <w:r w:rsidRPr="16B4BEEA" w:rsidR="007A0766">
              <w:rPr>
                <w:rStyle w:val="NenhumA"/>
                <w:rFonts w:ascii="Leelawadee" w:hAnsi="Leelawadee" w:eastAsia="Calibri" w:cs="Leelawadee"/>
                <w:b w:val="1"/>
                <w:bCs w:val="1"/>
                <w:smallCaps w:val="1"/>
                <w:sz w:val="18"/>
                <w:szCs w:val="18"/>
                <w:lang w:val="pt-BR"/>
              </w:rPr>
              <w:t>,</w:t>
            </w:r>
            <w:commentRangeEnd w:id="755641933"/>
            <w:r>
              <w:rPr>
                <w:rStyle w:val="CommentReference"/>
              </w:rPr>
              <w:commentReference w:id="755641933"/>
            </w:r>
            <w:commentRangeEnd w:id="525261781"/>
            <w:r>
              <w:rPr>
                <w:rStyle w:val="CommentReference"/>
              </w:rPr>
              <w:commentReference w:id="525261781"/>
            </w:r>
            <w:r w:rsidRPr="16B4BEEA" w:rsidR="007A0766">
              <w:rPr>
                <w:rStyle w:val="NenhumA"/>
                <w:rFonts w:ascii="Leelawadee" w:hAnsi="Leelawadee" w:eastAsia="Calibri" w:cs="Leelawadee"/>
                <w:b w:val="1"/>
                <w:bCs w:val="1"/>
                <w:smallCaps w:val="1"/>
                <w:sz w:val="18"/>
                <w:szCs w:val="18"/>
                <w:lang w:val="pt-BR"/>
              </w:rPr>
              <w:t xml:space="preserve"> </w:t>
            </w:r>
            <w:r w:rsidRPr="16B4BEEA" w:rsidR="007A0766">
              <w:rPr>
                <w:rFonts w:ascii="Leelawadee" w:hAnsi="Leelawadee" w:cs="Leelawadee"/>
                <w:sz w:val="18"/>
                <w:szCs w:val="18"/>
              </w:rPr>
              <w:t>conforme fluxo de pagamentos constante do Anexo II.</w:t>
            </w:r>
          </w:p>
        </w:tc>
      </w:tr>
      <w:tr w:rsidRPr="00414F09" w:rsidR="00075B25" w:rsidTr="16B4BEEA" w14:paraId="64354FDD" w14:textId="77777777">
        <w:trPr>
          <w:trHeight w:val="534"/>
        </w:trPr>
        <w:tc>
          <w:tcPr>
            <w:tcW w:w="2551" w:type="dxa"/>
            <w:tcMar/>
          </w:tcPr>
          <w:p w:rsidRPr="00414F09" w:rsidR="00075B25" w:rsidP="00252738" w:rsidRDefault="00B8308C" w14:paraId="19F6B01F" w14:textId="4CDE49BE">
            <w:pPr>
              <w:pStyle w:val="TableParagraph"/>
              <w:spacing w:before="0" w:line="240" w:lineRule="exact"/>
              <w:ind w:left="141" w:right="111"/>
              <w:jc w:val="both"/>
              <w:rPr>
                <w:rFonts w:ascii="Leelawadee" w:hAnsi="Leelawadee" w:cs="Leelawadee"/>
                <w:b/>
                <w:bCs/>
                <w:sz w:val="18"/>
                <w:szCs w:val="18"/>
              </w:rPr>
            </w:pPr>
            <w:r w:rsidRPr="00414F09">
              <w:rPr>
                <w:rFonts w:ascii="Leelawadee" w:hAnsi="Leelawadee" w:cs="Leelawadee"/>
                <w:b/>
                <w:bCs/>
                <w:sz w:val="18"/>
                <w:szCs w:val="18"/>
              </w:rPr>
              <w:t>Data de Pagamento dos Valor Nominal Unitário</w:t>
            </w:r>
          </w:p>
          <w:p w:rsidRPr="00414F09" w:rsidR="00075B25" w:rsidP="0E86CF5D" w:rsidRDefault="794DBE29" w14:paraId="27CF5F25" w14:textId="57FF076D">
            <w:pPr>
              <w:pStyle w:val="TableParagraph"/>
              <w:spacing w:before="0" w:line="240" w:lineRule="exact"/>
              <w:ind w:left="141" w:right="111"/>
              <w:jc w:val="both"/>
              <w:rPr>
                <w:rFonts w:ascii="Leelawadee" w:hAnsi="Leelawadee" w:cs="Leelawadee"/>
                <w:sz w:val="18"/>
                <w:szCs w:val="18"/>
              </w:rPr>
            </w:pPr>
            <w:commentRangeStart w:id="606189243"/>
            <w:r w:rsidRPr="16B4BEEA" w:rsidR="2C17ABE1">
              <w:rPr>
                <w:rStyle w:val="NenhumA"/>
                <w:rFonts w:ascii="Leelawadee" w:hAnsi="Leelawadee" w:eastAsia="Calibri" w:cs="Leelawadee"/>
                <w:smallCaps w:val="1"/>
                <w:sz w:val="18"/>
                <w:szCs w:val="18"/>
                <w:lang w:val="pt-BR"/>
              </w:rPr>
              <w:t>unit_value_payment.date</w:t>
            </w:r>
            <w:commentRangeEnd w:id="606189243"/>
            <w:r>
              <w:rPr>
                <w:rStyle w:val="CommentReference"/>
              </w:rPr>
              <w:commentReference w:id="606189243"/>
            </w:r>
            <w:r w:rsidRPr="16B4BEEA" w:rsidR="0EA10D1B">
              <w:rPr>
                <w:rStyle w:val="NenhumA"/>
                <w:rFonts w:ascii="Leelawadee" w:hAnsi="Leelawadee" w:eastAsia="Calibri" w:cs="Leelawadee"/>
                <w:smallCaps w:val="1"/>
                <w:sz w:val="18"/>
                <w:szCs w:val="18"/>
                <w:lang w:val="pt-BR"/>
              </w:rPr>
              <w:t xml:space="preserve">, </w:t>
            </w:r>
            <w:r w:rsidRPr="16B4BEEA" w:rsidR="0EA10D1B">
              <w:rPr>
                <w:rFonts w:ascii="Leelawadee" w:hAnsi="Leelawadee" w:cs="Leelawadee"/>
                <w:sz w:val="18"/>
                <w:szCs w:val="18"/>
              </w:rPr>
              <w:t>conforme fluxo de pagamentos constante do Anexo II.</w:t>
            </w:r>
          </w:p>
        </w:tc>
        <w:tc>
          <w:tcPr>
            <w:tcW w:w="2430" w:type="dxa"/>
            <w:tcMar/>
          </w:tcPr>
          <w:p w:rsidRPr="00414F09" w:rsidR="00075B25" w:rsidP="00252738" w:rsidRDefault="00B8308C" w14:paraId="5981C5AA" w14:textId="77777777">
            <w:pPr>
              <w:pStyle w:val="TableParagraph"/>
              <w:spacing w:before="0" w:line="240" w:lineRule="exact"/>
              <w:ind w:left="141" w:right="148"/>
              <w:jc w:val="both"/>
              <w:rPr>
                <w:rFonts w:ascii="Leelawadee" w:hAnsi="Leelawadee" w:cs="Leelawadee"/>
                <w:b/>
                <w:bCs/>
                <w:sz w:val="18"/>
                <w:szCs w:val="18"/>
              </w:rPr>
            </w:pPr>
            <w:r w:rsidRPr="00414F09">
              <w:rPr>
                <w:rFonts w:ascii="Leelawadee" w:hAnsi="Leelawadee" w:cs="Leelawadee"/>
                <w:b/>
                <w:bCs/>
                <w:sz w:val="18"/>
                <w:szCs w:val="18"/>
              </w:rPr>
              <w:t>Amortização Extraordinária</w:t>
            </w:r>
          </w:p>
          <w:p w:rsidRPr="00414F09" w:rsidR="00075B25" w:rsidP="00252738" w:rsidRDefault="001631F3" w14:paraId="6288DF93" w14:textId="1277B73E">
            <w:pPr>
              <w:pStyle w:val="TableParagraph"/>
              <w:spacing w:before="0" w:line="240" w:lineRule="exact"/>
              <w:ind w:left="141" w:right="148"/>
              <w:jc w:val="both"/>
              <w:rPr>
                <w:rFonts w:ascii="Leelawadee" w:hAnsi="Leelawadee" w:cs="Leelawadee"/>
                <w:b/>
                <w:bCs/>
                <w:sz w:val="18"/>
                <w:szCs w:val="18"/>
              </w:rPr>
            </w:pPr>
            <w:r w:rsidRPr="00484663">
              <w:rPr>
                <w:rFonts w:ascii="Leelawadee" w:hAnsi="Leelawadee" w:cs="Leelawadee"/>
                <w:bCs/>
                <w:sz w:val="18"/>
                <w:szCs w:val="18"/>
              </w:rPr>
              <w:t>Haverá possibilidade de amortização</w:t>
            </w:r>
            <w:r>
              <w:rPr>
                <w:rFonts w:ascii="Leelawadee" w:hAnsi="Leelawadee" w:cs="Leelawadee"/>
                <w:bCs/>
                <w:sz w:val="18"/>
                <w:szCs w:val="18"/>
              </w:rPr>
              <w:t xml:space="preserve"> </w:t>
            </w:r>
            <w:r w:rsidRPr="00484663">
              <w:rPr>
                <w:rFonts w:ascii="Leelawadee" w:hAnsi="Leelawadee" w:cs="Leelawadee"/>
                <w:bCs/>
                <w:sz w:val="18"/>
                <w:szCs w:val="18"/>
              </w:rPr>
              <w:t>extraordinária, seja total ou parcial, das Notas</w:t>
            </w:r>
            <w:r>
              <w:rPr>
                <w:rFonts w:ascii="Leelawadee" w:hAnsi="Leelawadee" w:cs="Leelawadee"/>
                <w:bCs/>
                <w:sz w:val="18"/>
                <w:szCs w:val="18"/>
              </w:rPr>
              <w:t xml:space="preserve"> </w:t>
            </w:r>
            <w:r w:rsidRPr="00484663">
              <w:rPr>
                <w:rFonts w:ascii="Leelawadee" w:hAnsi="Leelawadee" w:cs="Leelawadee"/>
                <w:bCs/>
                <w:sz w:val="18"/>
                <w:szCs w:val="18"/>
              </w:rPr>
              <w:t xml:space="preserve">Comerciais, desde que </w:t>
            </w:r>
            <w:r w:rsidR="00C650B8">
              <w:rPr>
                <w:rFonts w:ascii="Leelawadee" w:hAnsi="Leelawadee" w:cs="Leelawadee"/>
                <w:bCs/>
                <w:sz w:val="18"/>
                <w:szCs w:val="18"/>
              </w:rPr>
              <w:t>pagos</w:t>
            </w:r>
            <w:r w:rsidRPr="00484663">
              <w:rPr>
                <w:rFonts w:ascii="Leelawadee" w:hAnsi="Leelawadee" w:cs="Leelawadee"/>
                <w:bCs/>
                <w:sz w:val="18"/>
                <w:szCs w:val="18"/>
              </w:rPr>
              <w:t xml:space="preserve"> também os juros incorridos no respectivo período</w:t>
            </w:r>
            <w:r>
              <w:rPr>
                <w:rFonts w:ascii="Leelawadee" w:hAnsi="Leelawadee" w:cs="Leelawadee"/>
                <w:bCs/>
                <w:sz w:val="18"/>
                <w:szCs w:val="18"/>
              </w:rPr>
              <w:t>.</w:t>
            </w:r>
          </w:p>
        </w:tc>
        <w:tc>
          <w:tcPr>
            <w:tcW w:w="2106" w:type="dxa"/>
            <w:tcMar/>
          </w:tcPr>
          <w:p w:rsidRPr="00414F09" w:rsidR="00075B25" w:rsidP="00252738" w:rsidRDefault="00B8308C" w14:paraId="37F5FBEB" w14:textId="66DD3028">
            <w:pPr>
              <w:pStyle w:val="TableParagraph"/>
              <w:spacing w:before="0" w:line="240" w:lineRule="exact"/>
              <w:ind w:left="141" w:right="128"/>
              <w:jc w:val="both"/>
              <w:rPr>
                <w:rFonts w:ascii="Leelawadee" w:hAnsi="Leelawadee" w:cs="Leelawadee"/>
                <w:b/>
                <w:bCs/>
                <w:sz w:val="18"/>
                <w:szCs w:val="18"/>
              </w:rPr>
            </w:pPr>
            <w:r w:rsidRPr="00414F09">
              <w:rPr>
                <w:rFonts w:ascii="Leelawadee" w:hAnsi="Leelawadee" w:cs="Leelawadee"/>
                <w:b/>
                <w:bCs/>
                <w:sz w:val="18"/>
                <w:szCs w:val="18"/>
              </w:rPr>
              <w:t>Resgate Antecipado</w:t>
            </w:r>
            <w:r w:rsidR="0033536D">
              <w:rPr>
                <w:rFonts w:ascii="Leelawadee" w:hAnsi="Leelawadee" w:cs="Leelawadee"/>
                <w:b/>
                <w:bCs/>
                <w:sz w:val="18"/>
                <w:szCs w:val="18"/>
              </w:rPr>
              <w:t xml:space="preserve"> Facultativo e Oferta de Resgate Antecipado</w:t>
            </w:r>
          </w:p>
          <w:p w:rsidRPr="00414F09" w:rsidR="00075B25" w:rsidP="00252738" w:rsidRDefault="00E51F26" w14:paraId="72CE4753" w14:textId="1C4E0B4C">
            <w:pPr>
              <w:pStyle w:val="TableParagraph"/>
              <w:spacing w:before="0" w:line="240" w:lineRule="exact"/>
              <w:ind w:left="141" w:right="128"/>
              <w:jc w:val="both"/>
              <w:rPr>
                <w:rFonts w:ascii="Leelawadee" w:hAnsi="Leelawadee" w:cs="Leelawadee"/>
                <w:bCs/>
                <w:sz w:val="18"/>
                <w:szCs w:val="18"/>
              </w:rPr>
            </w:pPr>
            <w:r>
              <w:rPr>
                <w:rFonts w:ascii="Leelawadee" w:hAnsi="Leelawadee" w:cs="Leelawadee"/>
                <w:bCs/>
                <w:color w:val="000000" w:themeColor="text1"/>
                <w:sz w:val="18"/>
                <w:szCs w:val="18"/>
              </w:rPr>
              <w:t>Mediante o pagamento dos juros incorridos no respectivo período.</w:t>
            </w:r>
          </w:p>
        </w:tc>
        <w:tc>
          <w:tcPr>
            <w:tcW w:w="3119" w:type="dxa"/>
            <w:tcMar/>
          </w:tcPr>
          <w:p w:rsidR="0033536D" w:rsidP="00252738" w:rsidRDefault="0033536D" w14:paraId="5399A167" w14:textId="1FA0DB4E">
            <w:pPr>
              <w:pStyle w:val="TableParagraph"/>
              <w:spacing w:before="0" w:line="240" w:lineRule="exact"/>
              <w:ind w:left="141" w:right="275"/>
              <w:jc w:val="both"/>
              <w:rPr>
                <w:rFonts w:ascii="Leelawadee" w:hAnsi="Leelawadee" w:cs="Leelawadee"/>
                <w:bCs/>
                <w:sz w:val="18"/>
                <w:szCs w:val="18"/>
              </w:rPr>
            </w:pPr>
            <w:r w:rsidRPr="0033536D">
              <w:rPr>
                <w:rFonts w:ascii="Leelawadee" w:hAnsi="Leelawadee" w:cs="Leelawadee"/>
                <w:b/>
                <w:bCs/>
                <w:sz w:val="18"/>
                <w:szCs w:val="18"/>
              </w:rPr>
              <w:t>Resgate Antecipado Compulsório Total</w:t>
            </w:r>
            <w:r w:rsidRPr="0033536D" w:rsidDel="0033536D">
              <w:rPr>
                <w:rFonts w:ascii="Leelawadee" w:hAnsi="Leelawadee" w:cs="Leelawadee"/>
                <w:b/>
                <w:bCs/>
                <w:sz w:val="18"/>
                <w:szCs w:val="18"/>
              </w:rPr>
              <w:t xml:space="preserve"> </w:t>
            </w:r>
          </w:p>
          <w:p w:rsidRPr="00414F09" w:rsidR="00075B25" w:rsidP="00252738" w:rsidRDefault="0033536D" w14:paraId="219820F6" w14:textId="21196538">
            <w:pPr>
              <w:pStyle w:val="TableParagraph"/>
              <w:spacing w:before="0" w:line="240" w:lineRule="exact"/>
              <w:ind w:left="141" w:right="275"/>
              <w:jc w:val="both"/>
              <w:rPr>
                <w:rFonts w:ascii="Leelawadee" w:hAnsi="Leelawadee" w:cs="Leelawadee"/>
                <w:bCs/>
                <w:sz w:val="18"/>
                <w:szCs w:val="18"/>
              </w:rPr>
            </w:pPr>
            <w:r w:rsidRPr="0033536D">
              <w:rPr>
                <w:rFonts w:ascii="Leelawadee" w:hAnsi="Leelawadee" w:cs="Leelawadee"/>
                <w:bCs/>
                <w:sz w:val="18"/>
                <w:szCs w:val="18"/>
              </w:rPr>
              <w:t xml:space="preserve">As Notas Comerciais deverão ser resgatadas integralmente caso seja decretado o </w:t>
            </w:r>
            <w:r w:rsidRPr="004E2FF2">
              <w:rPr>
                <w:rFonts w:ascii="Leelawadee" w:hAnsi="Leelawadee" w:cs="Leelawadee"/>
                <w:bCs/>
                <w:sz w:val="18"/>
                <w:szCs w:val="18"/>
              </w:rPr>
              <w:t>Vencimento Antecipado das</w:t>
            </w:r>
            <w:r w:rsidRPr="0033536D">
              <w:rPr>
                <w:rFonts w:ascii="Leelawadee" w:hAnsi="Leelawadee" w:cs="Leelawadee"/>
                <w:bCs/>
                <w:sz w:val="18"/>
                <w:szCs w:val="18"/>
              </w:rPr>
              <w:t xml:space="preserve"> Notas Comerciais, conforme </w:t>
            </w:r>
            <w:r w:rsidR="006907E0">
              <w:rPr>
                <w:rFonts w:ascii="Leelawadee" w:hAnsi="Leelawadee" w:cs="Leelawadee"/>
                <w:bCs/>
                <w:sz w:val="18"/>
                <w:szCs w:val="18"/>
              </w:rPr>
              <w:t>abaixo definido.</w:t>
            </w:r>
          </w:p>
        </w:tc>
      </w:tr>
    </w:tbl>
    <w:p w:rsidRPr="00414F09" w:rsidR="00075B25" w:rsidP="000135B2" w:rsidRDefault="00075B25" w14:paraId="6A5A54A8" w14:textId="77777777">
      <w:pPr>
        <w:pStyle w:val="ListParagraph"/>
        <w:tabs>
          <w:tab w:val="left" w:pos="307"/>
        </w:tabs>
        <w:spacing w:line="240" w:lineRule="exact"/>
        <w:ind w:left="426"/>
        <w:jc w:val="both"/>
        <w:rPr>
          <w:rFonts w:ascii="Leelawadee" w:hAnsi="Leelawadee" w:cs="Leelawadee"/>
          <w:b/>
          <w:sz w:val="18"/>
          <w:szCs w:val="18"/>
        </w:rPr>
      </w:pPr>
    </w:p>
    <w:p w:rsidRPr="00414F09" w:rsidR="00075B25" w:rsidP="000135B2" w:rsidRDefault="00B8308C" w14:paraId="266E9F7A" w14:textId="77777777">
      <w:pPr>
        <w:pStyle w:val="ListParagraph"/>
        <w:numPr>
          <w:ilvl w:val="0"/>
          <w:numId w:val="6"/>
        </w:numPr>
        <w:tabs>
          <w:tab w:val="left" w:pos="307"/>
        </w:tabs>
        <w:spacing w:line="240" w:lineRule="exact"/>
        <w:ind w:left="426" w:firstLine="0"/>
        <w:jc w:val="both"/>
        <w:rPr>
          <w:rFonts w:ascii="Leelawadee" w:hAnsi="Leelawadee" w:cs="Leelawadee"/>
          <w:b/>
          <w:sz w:val="18"/>
          <w:szCs w:val="18"/>
        </w:rPr>
      </w:pPr>
      <w:r w:rsidRPr="00414F09">
        <w:rPr>
          <w:rFonts w:ascii="Leelawadee" w:hAnsi="Leelawadee" w:cs="Leelawadee"/>
          <w:b/>
          <w:sz w:val="18"/>
          <w:szCs w:val="18"/>
        </w:rPr>
        <w:t>PARTICIPANTES</w:t>
      </w:r>
    </w:p>
    <w:p w:rsidRPr="00414F09" w:rsidR="00075B25" w:rsidP="000135B2" w:rsidRDefault="00075B25" w14:paraId="7CE8DB1E" w14:textId="77777777">
      <w:pPr>
        <w:pStyle w:val="ListParagraph"/>
        <w:tabs>
          <w:tab w:val="left" w:pos="307"/>
        </w:tabs>
        <w:spacing w:line="240" w:lineRule="exact"/>
        <w:ind w:left="426"/>
        <w:jc w:val="both"/>
        <w:rPr>
          <w:rFonts w:ascii="Leelawadee" w:hAnsi="Leelawadee" w:cs="Leelawadee"/>
          <w:b/>
          <w:sz w:val="18"/>
          <w:szCs w:val="18"/>
        </w:rPr>
      </w:pPr>
    </w:p>
    <w:tbl>
      <w:tblPr>
        <w:tblStyle w:val="TableNormal1"/>
        <w:tblW w:w="0" w:type="auto"/>
        <w:tblInd w:w="41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1E0" w:firstRow="1" w:lastRow="1" w:firstColumn="1" w:lastColumn="1" w:noHBand="0" w:noVBand="0"/>
      </w:tblPr>
      <w:tblGrid>
        <w:gridCol w:w="6237"/>
        <w:gridCol w:w="3969"/>
      </w:tblGrid>
      <w:tr w:rsidRPr="00414F09" w:rsidR="00075B25" w:rsidTr="16B4BEEA" w14:paraId="4E99327F" w14:textId="77777777">
        <w:trPr>
          <w:trHeight w:val="467"/>
        </w:trPr>
        <w:tc>
          <w:tcPr>
            <w:tcW w:w="6237" w:type="dxa"/>
            <w:tcMar/>
          </w:tcPr>
          <w:p w:rsidRPr="00414F09" w:rsidR="00075B25" w:rsidP="000135B2" w:rsidRDefault="00B8308C" w14:paraId="0C2AF8E6" w14:textId="77777777">
            <w:pPr>
              <w:pStyle w:val="TableParagraph"/>
              <w:spacing w:before="0" w:line="240" w:lineRule="exact"/>
              <w:ind w:left="426"/>
              <w:jc w:val="both"/>
              <w:rPr>
                <w:rFonts w:ascii="Leelawadee" w:hAnsi="Leelawadee" w:cs="Leelawadee"/>
                <w:b w:val="1"/>
                <w:bCs w:val="1"/>
                <w:sz w:val="18"/>
                <w:szCs w:val="18"/>
              </w:rPr>
            </w:pPr>
            <w:commentRangeStart w:id="6005710"/>
            <w:commentRangeStart w:id="18617626"/>
            <w:r w:rsidRPr="16B4BEEA" w:rsidR="00B8308C">
              <w:rPr>
                <w:rFonts w:ascii="Leelawadee" w:hAnsi="Leelawadee" w:cs="Leelawadee"/>
                <w:b w:val="1"/>
                <w:bCs w:val="1"/>
                <w:sz w:val="18"/>
                <w:szCs w:val="18"/>
              </w:rPr>
              <w:t>Escriturador</w:t>
            </w:r>
            <w:commentRangeEnd w:id="6005710"/>
            <w:r>
              <w:rPr>
                <w:rStyle w:val="CommentReference"/>
              </w:rPr>
              <w:commentReference w:id="6005710"/>
            </w:r>
            <w:commentRangeEnd w:id="18617626"/>
            <w:r>
              <w:rPr>
                <w:rStyle w:val="CommentReference"/>
              </w:rPr>
              <w:commentReference w:id="18617626"/>
            </w:r>
          </w:p>
          <w:p w:rsidRPr="00414F09" w:rsidR="00075B25" w:rsidP="000135B2" w:rsidRDefault="15F2387F" w14:paraId="679B51B7" w14:textId="503CF4E5">
            <w:pPr>
              <w:pStyle w:val="TableParagraph"/>
              <w:spacing w:before="0" w:line="240" w:lineRule="exact"/>
              <w:ind w:left="426"/>
              <w:jc w:val="both"/>
              <w:rPr>
                <w:rFonts w:ascii="Leelawadee" w:hAnsi="Leelawadee" w:cs="Leelawadee"/>
                <w:sz w:val="18"/>
                <w:szCs w:val="18"/>
              </w:rPr>
            </w:pPr>
            <w:r w:rsidRPr="16B4BEEA" w:rsidR="1345156B">
              <w:rPr>
                <w:rStyle w:val="NenhumA"/>
                <w:rFonts w:ascii="Leelawadee" w:hAnsi="Leelawadee" w:eastAsia="Calibri" w:cs="Leelawadee"/>
                <w:smallCaps w:val="1"/>
                <w:sz w:val="18"/>
                <w:szCs w:val="18"/>
                <w:lang w:val="pt-BR"/>
              </w:rPr>
              <w:t>{{</w:t>
            </w:r>
            <w:r w:rsidRPr="16B4BEEA" w:rsidR="18CC3A30">
              <w:rPr>
                <w:rStyle w:val="NenhumA"/>
                <w:rFonts w:ascii="Leelawadee" w:hAnsi="Leelawadee" w:eastAsia="Calibri" w:cs="Leelawadee"/>
                <w:smallCaps w:val="1"/>
                <w:sz w:val="18"/>
                <w:szCs w:val="18"/>
                <w:lang w:val="pt-BR"/>
              </w:rPr>
              <w:t>w</w:t>
            </w:r>
            <w:r w:rsidRPr="16B4BEEA" w:rsidR="1345156B">
              <w:rPr>
                <w:rStyle w:val="NenhumA"/>
                <w:rFonts w:ascii="Leelawadee" w:hAnsi="Leelawadee" w:eastAsia="Calibri" w:cs="Leelawadee"/>
                <w:smallCaps w:val="1"/>
                <w:sz w:val="18"/>
                <w:szCs w:val="18"/>
                <w:lang w:val="pt-BR"/>
              </w:rPr>
              <w:t>riterName}}</w:t>
            </w:r>
          </w:p>
        </w:tc>
        <w:tc>
          <w:tcPr>
            <w:tcW w:w="3969" w:type="dxa"/>
            <w:tcMar/>
          </w:tcPr>
          <w:p w:rsidRPr="00414F09" w:rsidR="00075B25" w:rsidP="000135B2" w:rsidRDefault="00B8308C" w14:paraId="4C9AC23B" w14:textId="77777777">
            <w:pPr>
              <w:pStyle w:val="TableParagraph"/>
              <w:spacing w:before="0" w:line="240" w:lineRule="exact"/>
              <w:ind w:left="426" w:right="1804"/>
              <w:jc w:val="both"/>
              <w:rPr>
                <w:rFonts w:ascii="Leelawadee" w:hAnsi="Leelawadee" w:cs="Leelawadee"/>
                <w:b/>
                <w:bCs/>
                <w:spacing w:val="1"/>
                <w:sz w:val="18"/>
                <w:szCs w:val="18"/>
              </w:rPr>
            </w:pPr>
            <w:r w:rsidRPr="00414F09">
              <w:rPr>
                <w:rFonts w:ascii="Leelawadee" w:hAnsi="Leelawadee" w:cs="Leelawadee"/>
                <w:b/>
                <w:bCs/>
                <w:sz w:val="18"/>
                <w:szCs w:val="18"/>
              </w:rPr>
              <w:t>CNPJ</w:t>
            </w:r>
            <w:r w:rsidRPr="00414F09">
              <w:rPr>
                <w:rFonts w:ascii="Leelawadee" w:hAnsi="Leelawadee" w:cs="Leelawadee"/>
                <w:b/>
                <w:bCs/>
                <w:spacing w:val="1"/>
                <w:sz w:val="18"/>
                <w:szCs w:val="18"/>
              </w:rPr>
              <w:t>/ME</w:t>
            </w:r>
          </w:p>
          <w:p w:rsidRPr="00414F09" w:rsidR="00075B25" w:rsidP="000135B2" w:rsidRDefault="5357A31C" w14:paraId="681A28B9" w14:textId="1119BE55">
            <w:pPr>
              <w:pStyle w:val="TableParagraph"/>
              <w:spacing w:before="0" w:line="240" w:lineRule="exact"/>
              <w:ind w:left="426" w:right="1804"/>
              <w:jc w:val="both"/>
              <w:rPr>
                <w:rFonts w:ascii="Leelawadee" w:hAnsi="Leelawadee" w:cs="Leelawadee"/>
                <w:sz w:val="18"/>
                <w:szCs w:val="18"/>
              </w:rPr>
            </w:pPr>
            <w:r w:rsidRPr="16B4BEEA" w:rsidR="5EFBCC4B">
              <w:rPr>
                <w:rStyle w:val="NenhumA"/>
                <w:rFonts w:ascii="Leelawadee" w:hAnsi="Leelawadee" w:eastAsia="Calibri" w:cs="Leelawadee"/>
                <w:smallCaps w:val="1"/>
                <w:sz w:val="18"/>
                <w:szCs w:val="18"/>
                <w:lang w:val="pt-BR"/>
              </w:rPr>
              <w:t>{{</w:t>
            </w:r>
            <w:r w:rsidRPr="16B4BEEA" w:rsidR="39FDF9B9">
              <w:rPr>
                <w:rStyle w:val="NenhumA"/>
                <w:rFonts w:ascii="Leelawadee" w:hAnsi="Leelawadee" w:eastAsia="Calibri" w:cs="Leelawadee"/>
                <w:smallCaps w:val="1"/>
                <w:sz w:val="18"/>
                <w:szCs w:val="18"/>
                <w:lang w:val="pt-BR"/>
              </w:rPr>
              <w:t>w</w:t>
            </w:r>
            <w:r w:rsidRPr="16B4BEEA" w:rsidR="5EFBCC4B">
              <w:rPr>
                <w:rStyle w:val="NenhumA"/>
                <w:rFonts w:ascii="Leelawadee" w:hAnsi="Leelawadee" w:eastAsia="Calibri" w:cs="Leelawadee"/>
                <w:smallCaps w:val="1"/>
                <w:sz w:val="18"/>
                <w:szCs w:val="18"/>
                <w:lang w:val="pt-BR"/>
              </w:rPr>
              <w:t>riterGovernme</w:t>
            </w:r>
            <w:r w:rsidRPr="16B4BEEA" w:rsidR="002E0302">
              <w:rPr>
                <w:rStyle w:val="NenhumA"/>
                <w:rFonts w:ascii="Leelawadee" w:hAnsi="Leelawadee" w:eastAsia="Calibri" w:cs="Leelawadee"/>
                <w:smallCaps w:val="1"/>
                <w:sz w:val="18"/>
                <w:szCs w:val="18"/>
                <w:lang w:val="pt-BR"/>
              </w:rPr>
              <w:t>n</w:t>
            </w:r>
            <w:r w:rsidRPr="16B4BEEA" w:rsidR="5EFBCC4B">
              <w:rPr>
                <w:rStyle w:val="NenhumA"/>
                <w:rFonts w:ascii="Leelawadee" w:hAnsi="Leelawadee" w:eastAsia="Calibri" w:cs="Leelawadee"/>
                <w:smallCaps w:val="1"/>
                <w:sz w:val="18"/>
                <w:szCs w:val="18"/>
                <w:lang w:val="pt-BR"/>
              </w:rPr>
              <w:t>tId}}</w:t>
            </w:r>
          </w:p>
        </w:tc>
      </w:tr>
      <w:tr w:rsidRPr="00414F09" w:rsidR="00075B25" w:rsidTr="16B4BEEA" w14:paraId="075C89FE" w14:textId="77777777">
        <w:trPr>
          <w:trHeight w:val="484"/>
        </w:trPr>
        <w:tc>
          <w:tcPr>
            <w:tcW w:w="10206" w:type="dxa"/>
            <w:gridSpan w:val="2"/>
            <w:tcMar/>
          </w:tcPr>
          <w:p w:rsidRPr="008936F7" w:rsidR="00075B25" w:rsidP="000135B2" w:rsidRDefault="00B8308C" w14:paraId="6633248D" w14:textId="77777777">
            <w:pPr>
              <w:pStyle w:val="TableParagraph"/>
              <w:spacing w:before="0" w:line="240" w:lineRule="exact"/>
              <w:ind w:left="426"/>
              <w:jc w:val="both"/>
              <w:rPr>
                <w:rFonts w:ascii="Leelawadee" w:hAnsi="Leelawadee" w:cs="Leelawadee"/>
                <w:b/>
                <w:bCs/>
                <w:sz w:val="18"/>
                <w:szCs w:val="18"/>
              </w:rPr>
            </w:pPr>
            <w:r w:rsidRPr="008936F7">
              <w:rPr>
                <w:rFonts w:ascii="Leelawadee" w:hAnsi="Leelawadee" w:cs="Leelawadee"/>
                <w:b/>
                <w:bCs/>
                <w:sz w:val="18"/>
                <w:szCs w:val="18"/>
              </w:rPr>
              <w:t>Endereço</w:t>
            </w:r>
          </w:p>
          <w:p w:rsidRPr="008936F7" w:rsidR="00075B25" w:rsidP="00957908" w:rsidRDefault="002B55A1" w14:paraId="5F7E324C" w14:textId="631A7DE9">
            <w:pPr>
              <w:pStyle w:val="TableParagraph"/>
              <w:spacing w:line="240" w:lineRule="exact"/>
              <w:ind w:left="426"/>
              <w:jc w:val="both"/>
              <w:rPr>
                <w:rFonts w:ascii="Leelawadee" w:hAnsi="Leelawadee" w:cs="Leelawadee"/>
                <w:b w:val="1"/>
                <w:bCs w:val="1"/>
                <w:sz w:val="18"/>
                <w:szCs w:val="18"/>
              </w:rPr>
            </w:pPr>
            <w:r w:rsidRPr="16B4BEEA" w:rsidR="3567FF5C">
              <w:rPr>
                <w:rStyle w:val="NenhumA"/>
                <w:rFonts w:ascii="Leelawadee" w:hAnsi="Leelawadee" w:eastAsia="Calibri" w:cs="Leelawadee"/>
                <w:smallCaps w:val="1"/>
                <w:sz w:val="18"/>
                <w:szCs w:val="18"/>
                <w:lang w:val="pt-BR"/>
              </w:rPr>
              <w:t>{{</w:t>
            </w:r>
            <w:r w:rsidRPr="16B4BEEA" w:rsidR="5A17B36E">
              <w:rPr>
                <w:rStyle w:val="NenhumA"/>
                <w:rFonts w:ascii="Leelawadee" w:hAnsi="Leelawadee" w:eastAsia="Calibri" w:cs="Leelawadee"/>
                <w:smallCaps w:val="1"/>
                <w:sz w:val="18"/>
                <w:szCs w:val="18"/>
                <w:lang w:val="pt-BR"/>
              </w:rPr>
              <w:t>writerContactInfo</w:t>
            </w:r>
            <w:r w:rsidRPr="16B4BEEA" w:rsidR="3567FF5C">
              <w:rPr>
                <w:rStyle w:val="NenhumA"/>
                <w:rFonts w:ascii="Leelawadee" w:hAnsi="Leelawadee" w:eastAsia="Calibri" w:cs="Leelawadee"/>
                <w:smallCaps w:val="1"/>
                <w:sz w:val="18"/>
                <w:szCs w:val="18"/>
                <w:lang w:val="pt-BR"/>
              </w:rPr>
              <w:t>}}</w:t>
            </w:r>
          </w:p>
        </w:tc>
      </w:tr>
    </w:tbl>
    <w:p w:rsidRPr="00414F09" w:rsidR="00075B25" w:rsidP="000135B2" w:rsidRDefault="00075B25" w14:paraId="32E0B494" w14:textId="77777777">
      <w:pPr>
        <w:pStyle w:val="ListParagraph"/>
        <w:tabs>
          <w:tab w:val="left" w:pos="307"/>
        </w:tabs>
        <w:spacing w:line="240" w:lineRule="exact"/>
        <w:ind w:left="426"/>
        <w:jc w:val="both"/>
        <w:rPr>
          <w:rFonts w:ascii="Leelawadee" w:hAnsi="Leelawadee" w:cs="Leelawadee"/>
          <w:b/>
          <w:sz w:val="18"/>
          <w:szCs w:val="18"/>
        </w:rPr>
      </w:pPr>
    </w:p>
    <w:p w:rsidRPr="00414F09" w:rsidR="00075B25" w:rsidP="000135B2" w:rsidRDefault="00B8308C" w14:paraId="717C5C3E" w14:textId="77777777">
      <w:pPr>
        <w:pStyle w:val="ListParagraph"/>
        <w:numPr>
          <w:ilvl w:val="0"/>
          <w:numId w:val="6"/>
        </w:numPr>
        <w:tabs>
          <w:tab w:val="left" w:pos="307"/>
        </w:tabs>
        <w:spacing w:line="240" w:lineRule="exact"/>
        <w:ind w:left="426" w:firstLine="0"/>
        <w:jc w:val="both"/>
        <w:rPr>
          <w:rFonts w:ascii="Leelawadee" w:hAnsi="Leelawadee" w:cs="Leelawadee"/>
          <w:b/>
          <w:sz w:val="18"/>
          <w:szCs w:val="18"/>
        </w:rPr>
      </w:pPr>
      <w:r w:rsidRPr="00414F09">
        <w:rPr>
          <w:rFonts w:ascii="Leelawadee" w:hAnsi="Leelawadee" w:cs="Leelawadee"/>
          <w:b/>
          <w:sz w:val="18"/>
          <w:szCs w:val="18"/>
        </w:rPr>
        <w:t>COMUNICAÇÕES</w:t>
      </w:r>
    </w:p>
    <w:p w:rsidRPr="00414F09" w:rsidR="00075B25" w:rsidP="000135B2" w:rsidRDefault="00075B25" w14:paraId="4AEBA57E" w14:textId="77777777">
      <w:pPr>
        <w:tabs>
          <w:tab w:val="left" w:pos="307"/>
        </w:tabs>
        <w:spacing w:line="240" w:lineRule="exact"/>
        <w:ind w:left="426"/>
        <w:jc w:val="both"/>
        <w:rPr>
          <w:rFonts w:ascii="Leelawadee" w:hAnsi="Leelawadee" w:cs="Leelawadee"/>
          <w:b/>
          <w:sz w:val="18"/>
          <w:szCs w:val="18"/>
        </w:rPr>
      </w:pPr>
    </w:p>
    <w:tbl>
      <w:tblPr>
        <w:tblStyle w:val="TableNormal1"/>
        <w:tblW w:w="0" w:type="auto"/>
        <w:tblInd w:w="41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1E0" w:firstRow="1" w:lastRow="1" w:firstColumn="1" w:lastColumn="1" w:noHBand="0" w:noVBand="0"/>
      </w:tblPr>
      <w:tblGrid>
        <w:gridCol w:w="6237"/>
        <w:gridCol w:w="3969"/>
      </w:tblGrid>
      <w:tr w:rsidRPr="00414F09" w:rsidR="00075B25" w:rsidTr="16B4BEEA" w14:paraId="6EA8F480" w14:textId="77777777">
        <w:trPr>
          <w:trHeight w:val="467"/>
        </w:trPr>
        <w:tc>
          <w:tcPr>
            <w:tcW w:w="6237" w:type="dxa"/>
            <w:tcMar/>
          </w:tcPr>
          <w:p w:rsidRPr="00414F09" w:rsidR="00075B25" w:rsidP="000135B2" w:rsidRDefault="00B8308C" w14:paraId="4D38AD10" w14:textId="77777777">
            <w:pPr>
              <w:pStyle w:val="TableParagraph"/>
              <w:spacing w:before="0" w:line="240" w:lineRule="exact"/>
              <w:ind w:left="426"/>
              <w:jc w:val="both"/>
              <w:rPr>
                <w:rFonts w:ascii="Leelawadee" w:hAnsi="Leelawadee" w:cs="Leelawadee"/>
                <w:b/>
                <w:bCs/>
                <w:sz w:val="18"/>
                <w:szCs w:val="18"/>
              </w:rPr>
            </w:pPr>
            <w:r w:rsidRPr="0E86CF5D">
              <w:rPr>
                <w:rFonts w:ascii="Leelawadee" w:hAnsi="Leelawadee" w:cs="Leelawadee"/>
                <w:b/>
                <w:bCs/>
                <w:sz w:val="18"/>
                <w:szCs w:val="18"/>
              </w:rPr>
              <w:t>Se para a Emissora</w:t>
            </w:r>
          </w:p>
          <w:p w:rsidRPr="00414F09" w:rsidR="00075B25" w:rsidP="16B4BEEA" w:rsidRDefault="7E538018" w14:paraId="4967AC32" w14:textId="083D3B4E">
            <w:pPr>
              <w:pStyle w:val="TableParagraph"/>
              <w:spacing w:before="0" w:line="240" w:lineRule="exact"/>
              <w:ind w:left="426"/>
              <w:jc w:val="both"/>
              <w:rPr>
                <w:rFonts w:ascii="Leelawadee" w:hAnsi="Leelawadee" w:cs="Leelawadee"/>
                <w:sz w:val="18"/>
                <w:szCs w:val="18"/>
                <w:lang w:val="pt-BR"/>
              </w:rPr>
            </w:pPr>
            <w:r w:rsidRPr="16B4BEEA" w:rsidR="50EB9317">
              <w:rPr>
                <w:rStyle w:val="NenhumA"/>
                <w:rFonts w:ascii="Leelawadee" w:hAnsi="Leelawadee" w:eastAsia="Calibri" w:cs="Leelawadee"/>
                <w:smallCaps w:val="1"/>
                <w:sz w:val="18"/>
                <w:szCs w:val="18"/>
                <w:lang w:val="pt-BR"/>
              </w:rPr>
              <w:t>{{</w:t>
            </w:r>
            <w:r w:rsidRPr="16B4BEEA" w:rsidR="50EB9317">
              <w:rPr>
                <w:rStyle w:val="NenhumA"/>
                <w:rFonts w:ascii="Leelawadee" w:hAnsi="Leelawadee" w:eastAsia="Calibri" w:cs="Leelawadee"/>
                <w:smallCaps w:val="1"/>
                <w:sz w:val="18"/>
                <w:szCs w:val="18"/>
                <w:lang w:val="pt-BR"/>
              </w:rPr>
              <w:t>issuer</w:t>
            </w:r>
            <w:r w:rsidRPr="16B4BEEA" w:rsidR="22360C94">
              <w:rPr>
                <w:rStyle w:val="NenhumA"/>
                <w:rFonts w:ascii="Leelawadee" w:hAnsi="Leelawadee" w:eastAsia="Calibri" w:cs="Leelawadee"/>
                <w:smallCaps w:val="1"/>
                <w:sz w:val="18"/>
                <w:szCs w:val="18"/>
                <w:lang w:val="pt-BR"/>
              </w:rPr>
              <w:t>A</w:t>
            </w:r>
            <w:r w:rsidRPr="16B4BEEA" w:rsidR="3FD64F74">
              <w:rPr>
                <w:rStyle w:val="NenhumA"/>
                <w:rFonts w:ascii="Leelawadee" w:hAnsi="Leelawadee" w:eastAsia="Calibri" w:cs="Leelawadee"/>
                <w:smallCaps w:val="1"/>
                <w:sz w:val="18"/>
                <w:szCs w:val="18"/>
                <w:lang w:val="pt-BR"/>
              </w:rPr>
              <w:t>ddressStreet</w:t>
            </w:r>
            <w:r w:rsidRPr="16B4BEEA" w:rsidR="50EB9317">
              <w:rPr>
                <w:rStyle w:val="NenhumA"/>
                <w:rFonts w:ascii="Leelawadee" w:hAnsi="Leelawadee" w:eastAsia="Calibri" w:cs="Leelawadee"/>
                <w:smallCaps w:val="1"/>
                <w:sz w:val="18"/>
                <w:szCs w:val="18"/>
                <w:lang w:val="pt-BR"/>
              </w:rPr>
              <w:t>}}</w:t>
            </w:r>
            <w:r w:rsidRPr="16B4BEEA" w:rsidR="23F50B0A">
              <w:rPr>
                <w:rStyle w:val="NenhumA"/>
                <w:rFonts w:ascii="Leelawadee" w:hAnsi="Leelawadee" w:eastAsia="Calibri" w:cs="Leelawadee"/>
                <w:smallCaps w:val="1"/>
                <w:sz w:val="18"/>
                <w:szCs w:val="18"/>
                <w:lang w:val="pt-BR"/>
              </w:rPr>
              <w:t xml:space="preserve">, </w:t>
            </w:r>
            <w:r w:rsidRPr="16B4BEEA" w:rsidR="23F50B0A">
              <w:rPr>
                <w:rFonts w:ascii="Leelawadee" w:hAnsi="Leelawadee" w:eastAsia="Times New Roman" w:cs="Leelawadee"/>
                <w:sz w:val="18"/>
                <w:szCs w:val="18"/>
                <w:lang w:val="pt-BR" w:eastAsia="pt-BR"/>
              </w:rPr>
              <w:t>nº</w:t>
            </w:r>
            <w:r w:rsidRPr="16B4BEEA" w:rsidR="23F50B0A">
              <w:rPr>
                <w:rStyle w:val="NenhumA"/>
                <w:rFonts w:ascii="Leelawadee" w:hAnsi="Leelawadee" w:eastAsia="Calibri" w:cs="Leelawadee"/>
                <w:smallCaps w:val="1"/>
                <w:sz w:val="18"/>
                <w:szCs w:val="18"/>
                <w:lang w:val="pt-BR"/>
              </w:rPr>
              <w:t xml:space="preserve"> {{</w:t>
            </w:r>
            <w:r w:rsidRPr="16B4BEEA" w:rsidR="23F50B0A">
              <w:rPr>
                <w:rStyle w:val="NenhumA"/>
                <w:rFonts w:ascii="Leelawadee" w:hAnsi="Leelawadee" w:eastAsia="Calibri" w:cs="Leelawadee"/>
                <w:smallCaps w:val="1"/>
                <w:sz w:val="18"/>
                <w:szCs w:val="18"/>
                <w:lang w:val="pt-BR"/>
              </w:rPr>
              <w:t>issuer</w:t>
            </w:r>
            <w:r w:rsidRPr="16B4BEEA" w:rsidR="32BCA6EF">
              <w:rPr>
                <w:rStyle w:val="NenhumA"/>
                <w:rFonts w:ascii="Leelawadee" w:hAnsi="Leelawadee" w:eastAsia="Calibri" w:cs="Leelawadee"/>
                <w:smallCaps w:val="1"/>
                <w:sz w:val="18"/>
                <w:szCs w:val="18"/>
                <w:lang w:val="pt-BR"/>
              </w:rPr>
              <w:t>A</w:t>
            </w:r>
            <w:r w:rsidRPr="16B4BEEA" w:rsidR="23F50B0A">
              <w:rPr>
                <w:rStyle w:val="NenhumA"/>
                <w:rFonts w:ascii="Leelawadee" w:hAnsi="Leelawadee" w:eastAsia="Calibri" w:cs="Leelawadee"/>
                <w:smallCaps w:val="1"/>
                <w:sz w:val="18"/>
                <w:szCs w:val="18"/>
                <w:lang w:val="pt-BR"/>
              </w:rPr>
              <w:t>ddressNumber</w:t>
            </w:r>
            <w:r w:rsidRPr="16B4BEEA" w:rsidR="23F50B0A">
              <w:rPr>
                <w:rStyle w:val="NenhumA"/>
                <w:rFonts w:ascii="Leelawadee" w:hAnsi="Leelawadee" w:eastAsia="Calibri" w:cs="Leelawadee"/>
                <w:smallCaps w:val="1"/>
                <w:sz w:val="18"/>
                <w:szCs w:val="18"/>
                <w:lang w:val="pt-BR"/>
              </w:rPr>
              <w:t>}}, {{</w:t>
            </w:r>
            <w:r w:rsidRPr="16B4BEEA" w:rsidR="23F50B0A">
              <w:rPr>
                <w:rStyle w:val="NenhumA"/>
                <w:rFonts w:ascii="Leelawadee" w:hAnsi="Leelawadee" w:eastAsia="Calibri" w:cs="Leelawadee"/>
                <w:smallCaps w:val="1"/>
                <w:sz w:val="18"/>
                <w:szCs w:val="18"/>
                <w:lang w:val="pt-BR"/>
              </w:rPr>
              <w:t>issue</w:t>
            </w:r>
            <w:r w:rsidRPr="16B4BEEA" w:rsidR="09AE1407">
              <w:rPr>
                <w:rStyle w:val="NenhumA"/>
                <w:rFonts w:ascii="Leelawadee" w:hAnsi="Leelawadee" w:eastAsia="Calibri" w:cs="Leelawadee"/>
                <w:smallCaps w:val="1"/>
                <w:sz w:val="18"/>
                <w:szCs w:val="18"/>
                <w:lang w:val="pt-BR"/>
              </w:rPr>
              <w:t>r</w:t>
            </w:r>
            <w:r w:rsidRPr="16B4BEEA" w:rsidR="470195FA">
              <w:rPr>
                <w:rStyle w:val="NenhumA"/>
                <w:rFonts w:ascii="Leelawadee" w:hAnsi="Leelawadee" w:eastAsia="Calibri" w:cs="Leelawadee"/>
                <w:smallCaps w:val="1"/>
                <w:sz w:val="18"/>
                <w:szCs w:val="18"/>
                <w:lang w:val="pt-BR"/>
              </w:rPr>
              <w:t>A</w:t>
            </w:r>
            <w:r w:rsidRPr="16B4BEEA" w:rsidR="09AE1407">
              <w:rPr>
                <w:rStyle w:val="NenhumA"/>
                <w:rFonts w:ascii="Leelawadee" w:hAnsi="Leelawadee" w:eastAsia="Calibri" w:cs="Leelawadee"/>
                <w:smallCaps w:val="1"/>
                <w:sz w:val="18"/>
                <w:szCs w:val="18"/>
                <w:lang w:val="pt-BR"/>
              </w:rPr>
              <w:t>ddressComplement</w:t>
            </w:r>
            <w:r w:rsidRPr="16B4BEEA" w:rsidR="23F50B0A">
              <w:rPr>
                <w:rStyle w:val="NenhumA"/>
                <w:rFonts w:ascii="Leelawadee" w:hAnsi="Leelawadee" w:eastAsia="Calibri" w:cs="Leelawadee"/>
                <w:smallCaps w:val="1"/>
                <w:sz w:val="18"/>
                <w:szCs w:val="18"/>
                <w:lang w:val="pt-BR"/>
              </w:rPr>
              <w:t>}}</w:t>
            </w:r>
            <w:r w:rsidRPr="16B4BEEA" w:rsidR="1A4256A9">
              <w:rPr>
                <w:rStyle w:val="NenhumA"/>
                <w:rFonts w:ascii="Leelawadee" w:hAnsi="Leelawadee" w:eastAsia="Calibri" w:cs="Leelawadee"/>
                <w:smallCaps w:val="1"/>
                <w:sz w:val="18"/>
                <w:szCs w:val="18"/>
                <w:lang w:val="pt-BR"/>
              </w:rPr>
              <w:t>, {{</w:t>
            </w:r>
            <w:r w:rsidRPr="16B4BEEA" w:rsidR="1A4256A9">
              <w:rPr>
                <w:rStyle w:val="NenhumA"/>
                <w:rFonts w:ascii="Leelawadee" w:hAnsi="Leelawadee" w:eastAsia="Calibri" w:cs="Leelawadee"/>
                <w:smallCaps w:val="1"/>
                <w:sz w:val="18"/>
                <w:szCs w:val="18"/>
                <w:lang w:val="pt-BR"/>
              </w:rPr>
              <w:t>issuer</w:t>
            </w:r>
            <w:r w:rsidRPr="16B4BEEA" w:rsidR="654F5E28">
              <w:rPr>
                <w:rStyle w:val="NenhumA"/>
                <w:rFonts w:ascii="Leelawadee" w:hAnsi="Leelawadee" w:eastAsia="Calibri" w:cs="Leelawadee"/>
                <w:smallCaps w:val="1"/>
                <w:sz w:val="18"/>
                <w:szCs w:val="18"/>
                <w:lang w:val="pt-BR"/>
              </w:rPr>
              <w:t>A</w:t>
            </w:r>
            <w:r w:rsidRPr="16B4BEEA" w:rsidR="1A4256A9">
              <w:rPr>
                <w:rStyle w:val="NenhumA"/>
                <w:rFonts w:ascii="Leelawadee" w:hAnsi="Leelawadee" w:eastAsia="Calibri" w:cs="Leelawadee"/>
                <w:smallCaps w:val="1"/>
                <w:sz w:val="18"/>
                <w:szCs w:val="18"/>
                <w:lang w:val="pt-BR"/>
              </w:rPr>
              <w:t>ddressDistrict</w:t>
            </w:r>
            <w:r w:rsidRPr="16B4BEEA" w:rsidR="1A4256A9">
              <w:rPr>
                <w:rStyle w:val="NenhumA"/>
                <w:rFonts w:ascii="Leelawadee" w:hAnsi="Leelawadee" w:eastAsia="Calibri" w:cs="Leelawadee"/>
                <w:smallCaps w:val="1"/>
                <w:sz w:val="18"/>
                <w:szCs w:val="18"/>
                <w:lang w:val="pt-BR"/>
              </w:rPr>
              <w:t>}}, {{</w:t>
            </w:r>
            <w:r w:rsidRPr="16B4BEEA" w:rsidR="1A4256A9">
              <w:rPr>
                <w:rStyle w:val="NenhumA"/>
                <w:rFonts w:ascii="Leelawadee" w:hAnsi="Leelawadee" w:eastAsia="Calibri" w:cs="Leelawadee"/>
                <w:smallCaps w:val="1"/>
                <w:sz w:val="18"/>
                <w:szCs w:val="18"/>
                <w:lang w:val="pt-BR"/>
              </w:rPr>
              <w:t>issuer</w:t>
            </w:r>
            <w:r w:rsidRPr="16B4BEEA" w:rsidR="6EA5CD6F">
              <w:rPr>
                <w:rStyle w:val="NenhumA"/>
                <w:rFonts w:ascii="Leelawadee" w:hAnsi="Leelawadee" w:eastAsia="Calibri" w:cs="Leelawadee"/>
                <w:smallCaps w:val="1"/>
                <w:sz w:val="18"/>
                <w:szCs w:val="18"/>
                <w:lang w:val="pt-BR"/>
              </w:rPr>
              <w:t>A</w:t>
            </w:r>
            <w:r w:rsidRPr="16B4BEEA" w:rsidR="1A4256A9">
              <w:rPr>
                <w:rStyle w:val="NenhumA"/>
                <w:rFonts w:ascii="Leelawadee" w:hAnsi="Leelawadee" w:eastAsia="Calibri" w:cs="Leelawadee"/>
                <w:smallCaps w:val="1"/>
                <w:sz w:val="18"/>
                <w:szCs w:val="18"/>
                <w:lang w:val="pt-BR"/>
              </w:rPr>
              <w:t>ddressCity</w:t>
            </w:r>
            <w:r w:rsidRPr="16B4BEEA" w:rsidR="1A4256A9">
              <w:rPr>
                <w:rStyle w:val="NenhumA"/>
                <w:rFonts w:ascii="Leelawadee" w:hAnsi="Leelawadee" w:eastAsia="Calibri" w:cs="Leelawadee"/>
                <w:smallCaps w:val="1"/>
                <w:sz w:val="18"/>
                <w:szCs w:val="18"/>
                <w:lang w:val="pt-BR"/>
              </w:rPr>
              <w:t>}}, {{</w:t>
            </w:r>
            <w:r w:rsidRPr="16B4BEEA" w:rsidR="1A4256A9">
              <w:rPr>
                <w:rStyle w:val="NenhumA"/>
                <w:rFonts w:ascii="Leelawadee" w:hAnsi="Leelawadee" w:eastAsia="Calibri" w:cs="Leelawadee"/>
                <w:smallCaps w:val="1"/>
                <w:sz w:val="18"/>
                <w:szCs w:val="18"/>
                <w:lang w:val="pt-BR"/>
              </w:rPr>
              <w:t>issuer</w:t>
            </w:r>
            <w:r w:rsidRPr="16B4BEEA" w:rsidR="6E39A4D0">
              <w:rPr>
                <w:rStyle w:val="NenhumA"/>
                <w:rFonts w:ascii="Leelawadee" w:hAnsi="Leelawadee" w:eastAsia="Calibri" w:cs="Leelawadee"/>
                <w:smallCaps w:val="1"/>
                <w:sz w:val="18"/>
                <w:szCs w:val="18"/>
                <w:lang w:val="pt-BR"/>
              </w:rPr>
              <w:t>A</w:t>
            </w:r>
            <w:r w:rsidRPr="16B4BEEA" w:rsidR="1A4256A9">
              <w:rPr>
                <w:rStyle w:val="NenhumA"/>
                <w:rFonts w:ascii="Leelawadee" w:hAnsi="Leelawadee" w:eastAsia="Calibri" w:cs="Leelawadee"/>
                <w:smallCaps w:val="1"/>
                <w:sz w:val="18"/>
                <w:szCs w:val="18"/>
                <w:lang w:val="pt-BR"/>
              </w:rPr>
              <w:t>ddressState</w:t>
            </w:r>
            <w:r w:rsidRPr="16B4BEEA" w:rsidR="1A4256A9">
              <w:rPr>
                <w:rStyle w:val="NenhumA"/>
                <w:rFonts w:ascii="Leelawadee" w:hAnsi="Leelawadee" w:eastAsia="Calibri" w:cs="Leelawadee"/>
                <w:smallCaps w:val="1"/>
                <w:sz w:val="18"/>
                <w:szCs w:val="18"/>
                <w:lang w:val="pt-BR"/>
              </w:rPr>
              <w:t>}}</w:t>
            </w:r>
          </w:p>
          <w:p w:rsidRPr="00414F09" w:rsidR="00075B25" w:rsidP="16B4BEEA" w:rsidRDefault="7E538018" w14:paraId="4F52F368" w14:textId="59A2D59F">
            <w:pPr>
              <w:pStyle w:val="TableParagraph"/>
              <w:spacing w:before="0" w:line="240" w:lineRule="exact"/>
              <w:ind w:left="426"/>
              <w:jc w:val="both"/>
              <w:rPr>
                <w:rFonts w:ascii="Leelawadee" w:hAnsi="Leelawadee" w:cs="Leelawadee"/>
                <w:sz w:val="18"/>
                <w:szCs w:val="18"/>
                <w:lang w:val="pt-BR"/>
              </w:rPr>
            </w:pPr>
            <w:r w:rsidRPr="16B4BEEA" w:rsidR="4852F938">
              <w:rPr>
                <w:rStyle w:val="NenhumA"/>
                <w:rFonts w:ascii="Leelawadee" w:hAnsi="Leelawadee" w:eastAsia="Calibri" w:cs="Leelawadee"/>
                <w:smallCaps w:val="1"/>
                <w:sz w:val="18"/>
                <w:szCs w:val="18"/>
                <w:lang w:val="pt-BR"/>
              </w:rPr>
              <w:t>{{</w:t>
            </w:r>
            <w:r w:rsidRPr="16B4BEEA" w:rsidR="4852F938">
              <w:rPr>
                <w:rStyle w:val="NenhumA"/>
                <w:rFonts w:ascii="Leelawadee" w:hAnsi="Leelawadee" w:eastAsia="Calibri" w:cs="Leelawadee"/>
                <w:smallCaps w:val="1"/>
                <w:sz w:val="18"/>
                <w:szCs w:val="18"/>
                <w:lang w:val="pt-BR"/>
              </w:rPr>
              <w:t>issuer</w:t>
            </w:r>
            <w:r w:rsidRPr="16B4BEEA" w:rsidR="560F869C">
              <w:rPr>
                <w:rStyle w:val="NenhumA"/>
                <w:rFonts w:ascii="Leelawadee" w:hAnsi="Leelawadee" w:eastAsia="Calibri" w:cs="Leelawadee"/>
                <w:smallCaps w:val="1"/>
                <w:sz w:val="18"/>
                <w:szCs w:val="18"/>
                <w:lang w:val="pt-BR"/>
              </w:rPr>
              <w:t>Z</w:t>
            </w:r>
            <w:r w:rsidRPr="16B4BEEA" w:rsidR="4852F938">
              <w:rPr>
                <w:rStyle w:val="NenhumA"/>
                <w:rFonts w:ascii="Leelawadee" w:hAnsi="Leelawadee" w:eastAsia="Calibri" w:cs="Leelawadee"/>
                <w:smallCaps w:val="1"/>
                <w:sz w:val="18"/>
                <w:szCs w:val="18"/>
                <w:lang w:val="pt-BR"/>
              </w:rPr>
              <w:t>ipcode</w:t>
            </w:r>
            <w:r w:rsidRPr="16B4BEEA" w:rsidR="4852F938">
              <w:rPr>
                <w:rStyle w:val="NenhumA"/>
                <w:rFonts w:ascii="Leelawadee" w:hAnsi="Leelawadee" w:eastAsia="Calibri" w:cs="Leelawadee"/>
                <w:smallCaps w:val="1"/>
                <w:sz w:val="18"/>
                <w:szCs w:val="18"/>
                <w:lang w:val="pt-BR"/>
              </w:rPr>
              <w:t>}}</w:t>
            </w:r>
          </w:p>
          <w:p w:rsidRPr="00414F09" w:rsidR="00075B25" w:rsidP="16B4BEEA" w:rsidRDefault="7E538018" w14:paraId="3E8D787D" w14:textId="5F1DE242">
            <w:pPr>
              <w:pStyle w:val="TableParagraph"/>
              <w:spacing w:before="0" w:line="240" w:lineRule="exact"/>
              <w:ind w:left="426"/>
              <w:jc w:val="both"/>
              <w:rPr>
                <w:rStyle w:val="NenhumA"/>
                <w:rFonts w:ascii="Leelawadee" w:hAnsi="Leelawadee" w:eastAsia="Calibri" w:cs="Leelawadee"/>
                <w:smallCaps w:val="1"/>
                <w:sz w:val="18"/>
                <w:szCs w:val="18"/>
                <w:lang w:val="pt-BR"/>
              </w:rPr>
            </w:pPr>
          </w:p>
        </w:tc>
        <w:tc>
          <w:tcPr>
            <w:tcW w:w="3969" w:type="dxa"/>
            <w:tcMar/>
          </w:tcPr>
          <w:p w:rsidR="00F81CF6" w:rsidP="003D0A54" w:rsidRDefault="00B8308C" w14:paraId="0964C8AE" w14:textId="4F551184">
            <w:pPr>
              <w:pStyle w:val="TableParagraph"/>
              <w:spacing w:before="0" w:line="240" w:lineRule="exact"/>
              <w:ind w:left="141" w:right="130"/>
              <w:jc w:val="both"/>
              <w:rPr>
                <w:rFonts w:ascii="Leelawadee" w:hAnsi="Leelawadee" w:cs="Leelawadee"/>
                <w:sz w:val="18"/>
                <w:szCs w:val="18"/>
              </w:rPr>
            </w:pPr>
            <w:r w:rsidRPr="16B4BEEA" w:rsidR="00B8308C">
              <w:rPr>
                <w:rFonts w:ascii="Leelawadee" w:hAnsi="Leelawadee" w:cs="Leelawadee"/>
                <w:sz w:val="18"/>
                <w:szCs w:val="18"/>
              </w:rPr>
              <w:t>Att</w:t>
            </w:r>
            <w:r w:rsidRPr="16B4BEEA" w:rsidR="00B8308C">
              <w:rPr>
                <w:rFonts w:ascii="Leelawadee" w:hAnsi="Leelawadee" w:cs="Leelawadee"/>
                <w:sz w:val="18"/>
                <w:szCs w:val="18"/>
              </w:rPr>
              <w:t xml:space="preserve">. Sr.(a): </w:t>
            </w:r>
            <w:commentRangeStart w:id="1096292735"/>
            <w:commentRangeStart w:id="73193584"/>
            <w:r w:rsidRPr="16B4BEEA" w:rsidR="4373557B">
              <w:rPr>
                <w:rFonts w:ascii="Leelawadee" w:hAnsi="Leelawadee" w:cs="Leelawadee"/>
                <w:sz w:val="18"/>
                <w:szCs w:val="18"/>
              </w:rPr>
              <w:t>{{</w:t>
            </w:r>
            <w:r w:rsidRPr="16B4BEEA" w:rsidR="4373557B">
              <w:rPr>
                <w:rFonts w:ascii="Leelawadee" w:hAnsi="Leelawadee" w:cs="Leelawadee"/>
                <w:sz w:val="18"/>
                <w:szCs w:val="18"/>
              </w:rPr>
              <w:t>issuer</w:t>
            </w:r>
            <w:r w:rsidRPr="16B4BEEA" w:rsidR="71F3A882">
              <w:rPr>
                <w:rFonts w:ascii="Leelawadee" w:hAnsi="Leelawadee" w:cs="Leelawadee"/>
                <w:sz w:val="18"/>
                <w:szCs w:val="18"/>
              </w:rPr>
              <w:t>C</w:t>
            </w:r>
            <w:r w:rsidRPr="16B4BEEA" w:rsidR="4373557B">
              <w:rPr>
                <w:rFonts w:ascii="Leelawadee" w:hAnsi="Leelawadee" w:cs="Leelawadee"/>
                <w:sz w:val="18"/>
                <w:szCs w:val="18"/>
              </w:rPr>
              <w:t>ontactName</w:t>
            </w:r>
            <w:r w:rsidRPr="16B4BEEA" w:rsidR="4373557B">
              <w:rPr>
                <w:rFonts w:ascii="Leelawadee" w:hAnsi="Leelawadee" w:cs="Leelawadee"/>
                <w:sz w:val="18"/>
                <w:szCs w:val="18"/>
              </w:rPr>
              <w:t>}}</w:t>
            </w:r>
            <w:commentRangeEnd w:id="1096292735"/>
            <w:r>
              <w:rPr>
                <w:rStyle w:val="CommentReference"/>
              </w:rPr>
              <w:commentReference w:id="1096292735"/>
            </w:r>
            <w:commentRangeEnd w:id="73193584"/>
            <w:r>
              <w:rPr>
                <w:rStyle w:val="CommentReference"/>
              </w:rPr>
              <w:commentReference w:id="73193584"/>
            </w:r>
          </w:p>
          <w:p w:rsidRPr="00414F09" w:rsidR="00CC5E9B" w:rsidP="004507D5" w:rsidRDefault="00B8308C" w14:paraId="7FF22163" w14:textId="27F32154">
            <w:pPr>
              <w:pStyle w:val="TableParagraph"/>
              <w:spacing w:before="0" w:line="240" w:lineRule="exact"/>
              <w:ind w:left="141" w:right="130"/>
              <w:jc w:val="both"/>
              <w:rPr>
                <w:rFonts w:ascii="Leelawadee" w:hAnsi="Leelawadee" w:cs="Leelawadee"/>
                <w:sz w:val="18"/>
                <w:szCs w:val="18"/>
              </w:rPr>
            </w:pPr>
            <w:r w:rsidRPr="16B4BEEA" w:rsidR="00B8308C">
              <w:rPr>
                <w:rFonts w:ascii="Leelawadee" w:hAnsi="Leelawadee" w:cs="Leelawadee"/>
                <w:sz w:val="18"/>
                <w:szCs w:val="18"/>
              </w:rPr>
              <w:t xml:space="preserve">Telefone: </w:t>
            </w:r>
            <w:r w:rsidRPr="16B4BEEA" w:rsidR="1F481898">
              <w:rPr>
                <w:rFonts w:ascii="Leelawadee" w:hAnsi="Leelawadee" w:cs="Leelawadee"/>
                <w:sz w:val="18"/>
                <w:szCs w:val="18"/>
              </w:rPr>
              <w:t>{{</w:t>
            </w:r>
            <w:r w:rsidRPr="16B4BEEA" w:rsidR="1F481898">
              <w:rPr>
                <w:rFonts w:ascii="Leelawadee" w:hAnsi="Leelawadee" w:cs="Leelawadee"/>
                <w:sz w:val="18"/>
                <w:szCs w:val="18"/>
              </w:rPr>
              <w:t>issuer</w:t>
            </w:r>
            <w:r w:rsidRPr="16B4BEEA" w:rsidR="4BFBA3BC">
              <w:rPr>
                <w:rFonts w:ascii="Leelawadee" w:hAnsi="Leelawadee" w:cs="Leelawadee"/>
                <w:sz w:val="18"/>
                <w:szCs w:val="18"/>
              </w:rPr>
              <w:t>Ph</w:t>
            </w:r>
            <w:r w:rsidRPr="16B4BEEA" w:rsidR="0A669D75">
              <w:rPr>
                <w:rFonts w:ascii="Leelawadee" w:hAnsi="Leelawadee" w:cs="Leelawadee"/>
                <w:sz w:val="18"/>
                <w:szCs w:val="18"/>
              </w:rPr>
              <w:t>one</w:t>
            </w:r>
            <w:r w:rsidRPr="16B4BEEA" w:rsidR="1F481898">
              <w:rPr>
                <w:rFonts w:ascii="Leelawadee" w:hAnsi="Leelawadee" w:cs="Leelawadee"/>
                <w:sz w:val="18"/>
                <w:szCs w:val="18"/>
              </w:rPr>
              <w:t xml:space="preserve">}}  </w:t>
            </w:r>
            <w:r w:rsidRPr="16B4BEEA" w:rsidR="002B55A1">
              <w:rPr>
                <w:rFonts w:ascii="Leelawadee" w:hAnsi="Leelawadee" w:cs="Leelawadee"/>
                <w:sz w:val="18"/>
                <w:szCs w:val="18"/>
              </w:rPr>
              <w:t xml:space="preserve"> </w:t>
            </w:r>
          </w:p>
          <w:p w:rsidRPr="003D0A54" w:rsidR="00075B25" w:rsidRDefault="00B8308C" w14:paraId="5BB29FCA" w14:textId="5176E546">
            <w:pPr>
              <w:pStyle w:val="TableParagraph"/>
              <w:spacing w:before="0" w:line="240" w:lineRule="exact"/>
              <w:ind w:left="141" w:right="130"/>
              <w:jc w:val="both"/>
              <w:rPr>
                <w:rFonts w:ascii="Leelawadee" w:hAnsi="Leelawadee" w:cs="Leelawadee"/>
                <w:sz w:val="18"/>
                <w:szCs w:val="18"/>
                <w:lang w:val="pt-BR"/>
              </w:rPr>
            </w:pPr>
            <w:r w:rsidRPr="16B4BEEA" w:rsidR="00B8308C">
              <w:rPr>
                <w:rFonts w:ascii="Leelawadee" w:hAnsi="Leelawadee" w:cs="Leelawadee"/>
                <w:sz w:val="18"/>
                <w:szCs w:val="18"/>
              </w:rPr>
              <w:t xml:space="preserve">E-mail: </w:t>
            </w:r>
            <w:r w:rsidRPr="16B4BEEA" w:rsidR="6A8D1F1B">
              <w:rPr>
                <w:rFonts w:ascii="Leelawadee" w:hAnsi="Leelawadee" w:cs="Leelawadee"/>
                <w:sz w:val="18"/>
                <w:szCs w:val="18"/>
              </w:rPr>
              <w:t>{{</w:t>
            </w:r>
            <w:r w:rsidRPr="16B4BEEA" w:rsidR="6A8D1F1B">
              <w:rPr>
                <w:rFonts w:ascii="Leelawadee" w:hAnsi="Leelawadee" w:cs="Leelawadee"/>
                <w:sz w:val="18"/>
                <w:szCs w:val="18"/>
              </w:rPr>
              <w:t>issuer</w:t>
            </w:r>
            <w:r w:rsidRPr="16B4BEEA" w:rsidR="54232E75">
              <w:rPr>
                <w:rFonts w:ascii="Leelawadee" w:hAnsi="Leelawadee" w:cs="Leelawadee"/>
                <w:sz w:val="18"/>
                <w:szCs w:val="18"/>
              </w:rPr>
              <w:t>E</w:t>
            </w:r>
            <w:r w:rsidRPr="16B4BEEA" w:rsidR="6B3EFE18">
              <w:rPr>
                <w:rFonts w:ascii="Leelawadee" w:hAnsi="Leelawadee" w:cs="Leelawadee"/>
                <w:sz w:val="18"/>
                <w:szCs w:val="18"/>
              </w:rPr>
              <w:t>mail</w:t>
            </w:r>
            <w:r w:rsidRPr="16B4BEEA" w:rsidR="6A8D1F1B">
              <w:rPr>
                <w:rFonts w:ascii="Leelawadee" w:hAnsi="Leelawadee" w:cs="Leelawadee"/>
                <w:sz w:val="18"/>
                <w:szCs w:val="18"/>
              </w:rPr>
              <w:t>}}</w:t>
            </w:r>
          </w:p>
        </w:tc>
      </w:tr>
      <w:tr w:rsidRPr="00414F09" w:rsidR="00075B25" w:rsidTr="16B4BEEA" w14:paraId="36E2E04F" w14:textId="77777777">
        <w:trPr>
          <w:trHeight w:val="484"/>
        </w:trPr>
        <w:tc>
          <w:tcPr>
            <w:tcW w:w="6237" w:type="dxa"/>
            <w:tcMar/>
          </w:tcPr>
          <w:p w:rsidRPr="00AA69DD" w:rsidR="00075B25" w:rsidP="000135B2" w:rsidRDefault="00B8308C" w14:paraId="64D7AA21" w14:textId="77777777">
            <w:pPr>
              <w:pStyle w:val="TableParagraph"/>
              <w:spacing w:before="0" w:line="240" w:lineRule="exact"/>
              <w:ind w:left="426"/>
              <w:jc w:val="both"/>
              <w:rPr>
                <w:rFonts w:ascii="Leelawadee" w:hAnsi="Leelawadee" w:cs="Leelawadee"/>
                <w:b w:val="1"/>
                <w:bCs w:val="1"/>
                <w:sz w:val="18"/>
                <w:szCs w:val="18"/>
              </w:rPr>
            </w:pPr>
            <w:commentRangeStart w:id="1323409295"/>
            <w:r w:rsidRPr="16B4BEEA" w:rsidR="00B8308C">
              <w:rPr>
                <w:rFonts w:ascii="Leelawadee" w:hAnsi="Leelawadee" w:cs="Leelawadee"/>
                <w:b w:val="1"/>
                <w:bCs w:val="1"/>
                <w:sz w:val="18"/>
                <w:szCs w:val="18"/>
              </w:rPr>
              <w:t xml:space="preserve">Se para o </w:t>
            </w:r>
            <w:r w:rsidRPr="16B4BEEA" w:rsidR="00B8308C">
              <w:rPr>
                <w:rFonts w:ascii="Leelawadee" w:hAnsi="Leelawadee" w:cs="Leelawadee"/>
                <w:b w:val="1"/>
                <w:bCs w:val="1"/>
                <w:sz w:val="18"/>
                <w:szCs w:val="18"/>
              </w:rPr>
              <w:t>Escriturador</w:t>
            </w:r>
            <w:commentRangeEnd w:id="1323409295"/>
            <w:r>
              <w:rPr>
                <w:rStyle w:val="CommentReference"/>
              </w:rPr>
              <w:commentReference w:id="1323409295"/>
            </w:r>
          </w:p>
          <w:p w:rsidRPr="00AA69DD" w:rsidR="00075B25" w:rsidP="0E86CF5D" w:rsidRDefault="40328AEF" w14:paraId="54B7F75B" w14:textId="52E0DAF6">
            <w:pPr>
              <w:pStyle w:val="TableParagraph"/>
              <w:spacing w:line="240" w:lineRule="exact"/>
              <w:ind w:left="426"/>
              <w:jc w:val="both"/>
              <w:rPr>
                <w:rStyle w:val="NenhumA"/>
                <w:rFonts w:ascii="Leelawadee" w:hAnsi="Leelawadee" w:eastAsia="Calibri" w:cs="Leelawadee"/>
                <w:smallCaps w:val="1"/>
                <w:sz w:val="18"/>
                <w:szCs w:val="18"/>
                <w:lang w:val="pt-BR"/>
              </w:rPr>
            </w:pPr>
            <w:r w:rsidRPr="16B4BEEA" w:rsidR="15A1E9AC">
              <w:rPr>
                <w:rStyle w:val="NenhumA"/>
                <w:rFonts w:ascii="Leelawadee" w:hAnsi="Leelawadee" w:eastAsia="Calibri" w:cs="Leelawadee"/>
                <w:smallCaps w:val="1"/>
                <w:sz w:val="18"/>
                <w:szCs w:val="18"/>
                <w:lang w:val="pt-BR"/>
              </w:rPr>
              <w:t>{{</w:t>
            </w:r>
            <w:r w:rsidRPr="16B4BEEA" w:rsidR="15A1E9AC">
              <w:rPr>
                <w:rStyle w:val="NenhumA"/>
                <w:rFonts w:ascii="Leelawadee" w:hAnsi="Leelawadee" w:eastAsia="Calibri" w:cs="Leelawadee"/>
                <w:smallCaps w:val="1"/>
                <w:sz w:val="18"/>
                <w:szCs w:val="18"/>
                <w:lang w:val="pt-BR"/>
              </w:rPr>
              <w:t>writer</w:t>
            </w:r>
            <w:r w:rsidRPr="16B4BEEA" w:rsidR="74A31350">
              <w:rPr>
                <w:rStyle w:val="NenhumA"/>
                <w:rFonts w:ascii="Leelawadee" w:hAnsi="Leelawadee" w:eastAsia="Calibri" w:cs="Leelawadee"/>
                <w:smallCaps w:val="1"/>
                <w:sz w:val="18"/>
                <w:szCs w:val="18"/>
                <w:lang w:val="pt-BR"/>
              </w:rPr>
              <w:t>C</w:t>
            </w:r>
            <w:r w:rsidRPr="16B4BEEA" w:rsidR="15A1E9AC">
              <w:rPr>
                <w:rStyle w:val="NenhumA"/>
                <w:rFonts w:ascii="Leelawadee" w:hAnsi="Leelawadee" w:eastAsia="Calibri" w:cs="Leelawadee"/>
                <w:smallCaps w:val="1"/>
                <w:sz w:val="18"/>
                <w:szCs w:val="18"/>
                <w:lang w:val="pt-BR"/>
              </w:rPr>
              <w:t>ontactInfo</w:t>
            </w:r>
            <w:r w:rsidRPr="16B4BEEA" w:rsidR="15A1E9AC">
              <w:rPr>
                <w:rStyle w:val="NenhumA"/>
                <w:rFonts w:ascii="Leelawadee" w:hAnsi="Leelawadee" w:eastAsia="Calibri" w:cs="Leelawadee"/>
                <w:smallCaps w:val="1"/>
                <w:sz w:val="18"/>
                <w:szCs w:val="18"/>
                <w:lang w:val="pt-BR"/>
              </w:rPr>
              <w:t>}}</w:t>
            </w:r>
          </w:p>
        </w:tc>
        <w:tc>
          <w:tcPr>
            <w:tcW w:w="3969" w:type="dxa"/>
            <w:tcMar/>
          </w:tcPr>
          <w:p w:rsidR="002B55A1" w:rsidP="0E86CF5D" w:rsidRDefault="00B8308C" w14:paraId="2C78B878" w14:textId="3D019A42">
            <w:pPr>
              <w:pStyle w:val="TableParagraph"/>
              <w:spacing w:before="0" w:line="240" w:lineRule="exact"/>
              <w:ind w:left="141" w:right="130"/>
              <w:jc w:val="both"/>
              <w:rPr>
                <w:rStyle w:val="NenhumA"/>
                <w:rFonts w:ascii="Leelawadee" w:hAnsi="Leelawadee" w:eastAsia="Calibri" w:cs="Leelawadee"/>
                <w:smallCaps w:val="1"/>
                <w:sz w:val="18"/>
                <w:szCs w:val="18"/>
                <w:lang w:val="pt-BR"/>
              </w:rPr>
            </w:pPr>
            <w:r w:rsidRPr="16B4BEEA" w:rsidR="00B8308C">
              <w:rPr>
                <w:rFonts w:ascii="Leelawadee" w:hAnsi="Leelawadee" w:cs="Leelawadee"/>
                <w:sz w:val="18"/>
                <w:szCs w:val="18"/>
              </w:rPr>
              <w:t>Att</w:t>
            </w:r>
            <w:r w:rsidRPr="16B4BEEA" w:rsidR="00B8308C">
              <w:rPr>
                <w:rFonts w:ascii="Leelawadee" w:hAnsi="Leelawadee" w:cs="Leelawadee"/>
                <w:sz w:val="18"/>
                <w:szCs w:val="18"/>
              </w:rPr>
              <w:t xml:space="preserve">. Sr.(a): </w:t>
            </w:r>
            <w:r w:rsidRPr="16B4BEEA" w:rsidR="2CC10355">
              <w:rPr>
                <w:rFonts w:ascii="Leelawadee" w:hAnsi="Leelawadee" w:cs="Leelawadee"/>
                <w:sz w:val="18"/>
                <w:szCs w:val="18"/>
              </w:rPr>
              <w:t>{{</w:t>
            </w:r>
            <w:r w:rsidRPr="16B4BEEA" w:rsidR="2CC10355">
              <w:rPr>
                <w:rFonts w:ascii="Leelawadee" w:hAnsi="Leelawadee" w:cs="Leelawadee"/>
                <w:sz w:val="18"/>
                <w:szCs w:val="18"/>
              </w:rPr>
              <w:t>writer</w:t>
            </w:r>
            <w:r w:rsidRPr="16B4BEEA" w:rsidR="26B02527">
              <w:rPr>
                <w:rFonts w:ascii="Leelawadee" w:hAnsi="Leelawadee" w:cs="Leelawadee"/>
                <w:sz w:val="18"/>
                <w:szCs w:val="18"/>
              </w:rPr>
              <w:t>C</w:t>
            </w:r>
            <w:r w:rsidRPr="16B4BEEA" w:rsidR="2CC10355">
              <w:rPr>
                <w:rFonts w:ascii="Leelawadee" w:hAnsi="Leelawadee" w:cs="Leelawadee"/>
                <w:sz w:val="18"/>
                <w:szCs w:val="18"/>
              </w:rPr>
              <w:t>ontactName</w:t>
            </w:r>
            <w:r w:rsidRPr="16B4BEEA" w:rsidR="2CC10355">
              <w:rPr>
                <w:rFonts w:ascii="Leelawadee" w:hAnsi="Leelawadee" w:cs="Leelawadee"/>
                <w:sz w:val="18"/>
                <w:szCs w:val="18"/>
              </w:rPr>
              <w:t>}}</w:t>
            </w:r>
          </w:p>
          <w:p w:rsidRPr="00962D10" w:rsidR="00075B25" w:rsidP="003D0A54" w:rsidRDefault="00B8308C" w14:paraId="03834764" w14:textId="2359FB12">
            <w:pPr>
              <w:pStyle w:val="TableParagraph"/>
              <w:spacing w:before="0" w:line="240" w:lineRule="exact"/>
              <w:ind w:left="141" w:right="130"/>
              <w:jc w:val="both"/>
              <w:rPr>
                <w:rFonts w:ascii="Leelawadee" w:hAnsi="Leelawadee" w:cs="Leelawadee"/>
                <w:sz w:val="18"/>
                <w:szCs w:val="18"/>
              </w:rPr>
            </w:pPr>
            <w:r w:rsidRPr="16B4BEEA" w:rsidR="00B8308C">
              <w:rPr>
                <w:rFonts w:ascii="Leelawadee" w:hAnsi="Leelawadee" w:cs="Leelawadee"/>
                <w:sz w:val="18"/>
                <w:szCs w:val="18"/>
              </w:rPr>
              <w:t xml:space="preserve">Telefone: </w:t>
            </w:r>
            <w:r w:rsidRPr="16B4BEEA" w:rsidR="0EB3D71D">
              <w:rPr>
                <w:rFonts w:ascii="Leelawadee" w:hAnsi="Leelawadee" w:cs="Leelawadee"/>
                <w:sz w:val="18"/>
                <w:szCs w:val="18"/>
              </w:rPr>
              <w:t>{{</w:t>
            </w:r>
            <w:r w:rsidRPr="16B4BEEA" w:rsidR="0EB3D71D">
              <w:rPr>
                <w:rFonts w:ascii="Leelawadee" w:hAnsi="Leelawadee" w:cs="Leelawadee"/>
                <w:sz w:val="18"/>
                <w:szCs w:val="18"/>
              </w:rPr>
              <w:t>writer</w:t>
            </w:r>
            <w:r w:rsidRPr="16B4BEEA" w:rsidR="504D5B04">
              <w:rPr>
                <w:rFonts w:ascii="Leelawadee" w:hAnsi="Leelawadee" w:cs="Leelawadee"/>
                <w:sz w:val="18"/>
                <w:szCs w:val="18"/>
              </w:rPr>
              <w:t>C</w:t>
            </w:r>
            <w:r w:rsidRPr="16B4BEEA" w:rsidR="0EB3D71D">
              <w:rPr>
                <w:rFonts w:ascii="Leelawadee" w:hAnsi="Leelawadee" w:cs="Leelawadee"/>
                <w:sz w:val="18"/>
                <w:szCs w:val="18"/>
              </w:rPr>
              <w:t>ontactPhone</w:t>
            </w:r>
            <w:r w:rsidRPr="16B4BEEA" w:rsidR="0EB3D71D">
              <w:rPr>
                <w:rFonts w:ascii="Leelawadee" w:hAnsi="Leelawadee" w:cs="Leelawadee"/>
                <w:sz w:val="18"/>
                <w:szCs w:val="18"/>
              </w:rPr>
              <w:t>}}</w:t>
            </w:r>
          </w:p>
          <w:p w:rsidRPr="00414F09" w:rsidR="00075B25" w:rsidP="003D0A54" w:rsidRDefault="00B8308C" w14:paraId="5E567C13" w14:textId="616A344B">
            <w:pPr>
              <w:pStyle w:val="TableParagraph"/>
              <w:spacing w:before="0" w:line="240" w:lineRule="exact"/>
              <w:ind w:left="141" w:right="130"/>
              <w:jc w:val="both"/>
              <w:rPr>
                <w:rFonts w:ascii="Leelawadee" w:hAnsi="Leelawadee" w:cs="Leelawadee"/>
                <w:b w:val="1"/>
                <w:bCs w:val="1"/>
                <w:sz w:val="18"/>
                <w:szCs w:val="18"/>
              </w:rPr>
            </w:pPr>
            <w:r w:rsidRPr="16B4BEEA" w:rsidR="00B8308C">
              <w:rPr>
                <w:rFonts w:ascii="Leelawadee" w:hAnsi="Leelawadee" w:cs="Leelawadee"/>
                <w:sz w:val="18"/>
                <w:szCs w:val="18"/>
              </w:rPr>
              <w:t xml:space="preserve">E-mail: </w:t>
            </w:r>
            <w:r w:rsidRPr="16B4BEEA" w:rsidR="508603E2">
              <w:rPr>
                <w:rFonts w:ascii="Leelawadee" w:hAnsi="Leelawadee" w:cs="Leelawadee"/>
                <w:sz w:val="18"/>
                <w:szCs w:val="18"/>
              </w:rPr>
              <w:t>{{</w:t>
            </w:r>
            <w:r w:rsidRPr="16B4BEEA" w:rsidR="508603E2">
              <w:rPr>
                <w:rFonts w:ascii="Leelawadee" w:hAnsi="Leelawadee" w:cs="Leelawadee"/>
                <w:sz w:val="18"/>
                <w:szCs w:val="18"/>
              </w:rPr>
              <w:t>writer</w:t>
            </w:r>
            <w:r w:rsidRPr="16B4BEEA" w:rsidR="4777C7FB">
              <w:rPr>
                <w:rFonts w:ascii="Leelawadee" w:hAnsi="Leelawadee" w:cs="Leelawadee"/>
                <w:sz w:val="18"/>
                <w:szCs w:val="18"/>
              </w:rPr>
              <w:t>C</w:t>
            </w:r>
            <w:r w:rsidRPr="16B4BEEA" w:rsidR="508603E2">
              <w:rPr>
                <w:rFonts w:ascii="Leelawadee" w:hAnsi="Leelawadee" w:cs="Leelawadee"/>
                <w:sz w:val="18"/>
                <w:szCs w:val="18"/>
              </w:rPr>
              <w:t>ontactEmail</w:t>
            </w:r>
            <w:r w:rsidRPr="16B4BEEA" w:rsidR="508603E2">
              <w:rPr>
                <w:rFonts w:ascii="Leelawadee" w:hAnsi="Leelawadee" w:cs="Leelawadee"/>
                <w:sz w:val="18"/>
                <w:szCs w:val="18"/>
              </w:rPr>
              <w:t>}}</w:t>
            </w:r>
          </w:p>
        </w:tc>
      </w:tr>
      <w:tr w:rsidRPr="00414F09" w:rsidR="00075B25" w:rsidTr="16B4BEEA" w14:paraId="311021E7" w14:textId="77777777">
        <w:trPr>
          <w:trHeight w:val="484"/>
        </w:trPr>
        <w:tc>
          <w:tcPr>
            <w:tcW w:w="10206" w:type="dxa"/>
            <w:gridSpan w:val="2"/>
            <w:tcMar/>
          </w:tcPr>
          <w:p w:rsidRPr="00414F09" w:rsidR="00075B25" w:rsidP="000135B2" w:rsidRDefault="00B8308C" w14:paraId="58CC4F6E" w14:textId="77777777">
            <w:pPr>
              <w:pStyle w:val="TableParagraph"/>
              <w:pBdr>
                <w:top w:val="nil"/>
                <w:left w:val="nil"/>
                <w:bottom w:val="nil"/>
                <w:right w:val="nil"/>
                <w:between w:val="nil"/>
                <w:bar w:val="nil"/>
              </w:pBdr>
              <w:spacing w:before="0" w:line="240" w:lineRule="exact"/>
              <w:ind w:left="426"/>
              <w:jc w:val="both"/>
              <w:rPr>
                <w:rFonts w:ascii="Leelawadee" w:hAnsi="Leelawadee" w:cs="Leelawadee"/>
                <w:sz w:val="18"/>
                <w:szCs w:val="18"/>
              </w:rPr>
            </w:pPr>
            <w:r w:rsidRPr="00414F09">
              <w:rPr>
                <w:rFonts w:ascii="Leelawadee" w:hAnsi="Leelawadee" w:cs="Leelawadee"/>
                <w:sz w:val="18"/>
                <w:szCs w:val="18"/>
              </w:rPr>
              <w:t>As notificações, instruções e comunicações serão consideradas entregues quando recebidas sob protocolo ou com “aviso de recebimento” expedido pela Empresa Brasileira de Correios, ou por telegrama nos endereços acima. As comunicações enviadas por correio eletrônico serão consideradas recebidas na data de seu envio, desde que seu recebimento seja confirmado por meio de recibo emitido pelo remetente (recibo emitido pela máquina utilizada pelo remetente). A mudança de qualquer dos endereços acima deverá ser imediatamente comunicada às demais Partes pela Parte que tiver seu endereço alterado.</w:t>
            </w:r>
          </w:p>
        </w:tc>
      </w:tr>
    </w:tbl>
    <w:p w:rsidRPr="00414F09" w:rsidR="00075B25" w:rsidP="000135B2" w:rsidRDefault="00075B25" w14:paraId="52F166D2" w14:textId="77777777">
      <w:pPr>
        <w:pStyle w:val="CorpoA"/>
        <w:widowControl w:val="0"/>
        <w:spacing w:line="240" w:lineRule="exact"/>
        <w:ind w:left="426"/>
        <w:jc w:val="both"/>
        <w:rPr>
          <w:rFonts w:ascii="Leelawadee" w:hAnsi="Leelawadee" w:cs="Leelawadee"/>
          <w:color w:val="auto"/>
          <w:sz w:val="18"/>
          <w:szCs w:val="18"/>
          <w:lang w:val="pt-BR"/>
        </w:rPr>
      </w:pPr>
    </w:p>
    <w:p w:rsidR="00590C91" w:rsidP="003D0A54" w:rsidRDefault="00590C91" w14:paraId="371B9665" w14:textId="14C2D4B4">
      <w:pPr>
        <w:pStyle w:val="ListParagraph"/>
        <w:numPr>
          <w:ilvl w:val="0"/>
          <w:numId w:val="22"/>
        </w:numPr>
        <w:spacing w:line="240" w:lineRule="exact"/>
        <w:jc w:val="both"/>
        <w:rPr>
          <w:rFonts w:ascii="Leelawadee" w:hAnsi="Leelawadee" w:cs="Leelawadee"/>
          <w:b/>
          <w:sz w:val="18"/>
          <w:szCs w:val="18"/>
        </w:rPr>
      </w:pPr>
      <w:r w:rsidRPr="00590C91">
        <w:rPr>
          <w:rFonts w:ascii="Leelawadee" w:hAnsi="Leelawadee" w:cs="Leelawadee"/>
          <w:b/>
          <w:sz w:val="18"/>
          <w:szCs w:val="18"/>
        </w:rPr>
        <w:t xml:space="preserve">OBJETO </w:t>
      </w:r>
    </w:p>
    <w:p w:rsidRPr="00590C91" w:rsidR="00590C91" w:rsidP="003D0A54" w:rsidRDefault="00590C91" w14:paraId="2AC30C0A" w14:textId="77777777">
      <w:pPr>
        <w:pStyle w:val="ListParagraph"/>
        <w:spacing w:line="240" w:lineRule="exact"/>
        <w:ind w:left="786"/>
        <w:jc w:val="both"/>
        <w:rPr>
          <w:rFonts w:ascii="Leelawadee" w:hAnsi="Leelawadee" w:cs="Leelawadee"/>
          <w:b/>
          <w:sz w:val="18"/>
          <w:szCs w:val="18"/>
        </w:rPr>
      </w:pPr>
    </w:p>
    <w:p w:rsidRPr="003D0A54" w:rsidR="00590C91" w:rsidP="004879AE" w:rsidRDefault="00590C91" w14:paraId="38657DC1" w14:textId="007B0866">
      <w:pPr>
        <w:pStyle w:val="ListParagraph"/>
        <w:spacing w:line="240" w:lineRule="exact"/>
        <w:ind w:left="426"/>
        <w:jc w:val="both"/>
        <w:rPr>
          <w:rFonts w:ascii="Leelawadee" w:hAnsi="Leelawadee" w:cs="Leelawadee"/>
          <w:bCs/>
          <w:sz w:val="18"/>
          <w:szCs w:val="18"/>
        </w:rPr>
      </w:pPr>
      <w:r>
        <w:rPr>
          <w:rFonts w:ascii="Leelawadee" w:hAnsi="Leelawadee" w:cs="Leelawadee"/>
          <w:bCs/>
          <w:sz w:val="18"/>
          <w:szCs w:val="18"/>
        </w:rPr>
        <w:t>O</w:t>
      </w:r>
      <w:r w:rsidRPr="003D0A54">
        <w:rPr>
          <w:rFonts w:ascii="Leelawadee" w:hAnsi="Leelawadee" w:cs="Leelawadee"/>
          <w:bCs/>
          <w:sz w:val="18"/>
          <w:szCs w:val="18"/>
        </w:rPr>
        <w:t xml:space="preserve"> presente </w:t>
      </w:r>
      <w:r>
        <w:rPr>
          <w:rFonts w:ascii="Leelawadee" w:hAnsi="Leelawadee" w:cs="Leelawadee"/>
          <w:bCs/>
          <w:sz w:val="18"/>
          <w:szCs w:val="18"/>
        </w:rPr>
        <w:t>Termo Constitutivo</w:t>
      </w:r>
      <w:r w:rsidRPr="003D0A54">
        <w:rPr>
          <w:rFonts w:ascii="Leelawadee" w:hAnsi="Leelawadee" w:cs="Leelawadee"/>
          <w:bCs/>
          <w:sz w:val="18"/>
          <w:szCs w:val="18"/>
        </w:rPr>
        <w:t xml:space="preserve"> tem por objeto a </w:t>
      </w:r>
      <w:r w:rsidR="00FB45F9">
        <w:rPr>
          <w:rFonts w:ascii="Leelawadee" w:hAnsi="Leelawadee" w:cs="Leelawadee"/>
          <w:bCs/>
          <w:sz w:val="18"/>
          <w:szCs w:val="18"/>
        </w:rPr>
        <w:t>1</w:t>
      </w:r>
      <w:r w:rsidRPr="003D0A54" w:rsidR="00FB45F9">
        <w:rPr>
          <w:rFonts w:ascii="Leelawadee" w:hAnsi="Leelawadee" w:cs="Leelawadee"/>
          <w:bCs/>
          <w:sz w:val="18"/>
          <w:szCs w:val="18"/>
        </w:rPr>
        <w:t xml:space="preserve">ª </w:t>
      </w:r>
      <w:r w:rsidRPr="003D0A54">
        <w:rPr>
          <w:rFonts w:ascii="Leelawadee" w:hAnsi="Leelawadee" w:cs="Leelawadee"/>
          <w:bCs/>
          <w:sz w:val="18"/>
          <w:szCs w:val="18"/>
        </w:rPr>
        <w:t>(</w:t>
      </w:r>
      <w:r w:rsidR="00FB45F9">
        <w:rPr>
          <w:rFonts w:ascii="Leelawadee" w:hAnsi="Leelawadee" w:cs="Leelawadee"/>
          <w:bCs/>
          <w:sz w:val="18"/>
          <w:szCs w:val="18"/>
        </w:rPr>
        <w:t>primeira</w:t>
      </w:r>
      <w:r w:rsidRPr="003D0A54">
        <w:rPr>
          <w:rFonts w:ascii="Leelawadee" w:hAnsi="Leelawadee" w:cs="Leelawadee"/>
          <w:bCs/>
          <w:sz w:val="18"/>
          <w:szCs w:val="18"/>
        </w:rPr>
        <w:t xml:space="preserve">) emissão de notas comerciais, não conversíveis, em </w:t>
      </w:r>
      <w:r>
        <w:rPr>
          <w:rFonts w:ascii="Leelawadee" w:hAnsi="Leelawadee" w:cs="Leelawadee"/>
          <w:bCs/>
          <w:sz w:val="18"/>
          <w:szCs w:val="18"/>
        </w:rPr>
        <w:t>série única</w:t>
      </w:r>
      <w:r w:rsidRPr="003D0A54">
        <w:rPr>
          <w:rFonts w:ascii="Leelawadee" w:hAnsi="Leelawadee" w:cs="Leelawadee"/>
          <w:bCs/>
          <w:sz w:val="18"/>
          <w:szCs w:val="18"/>
        </w:rPr>
        <w:t xml:space="preserve">, </w:t>
      </w:r>
      <w:r w:rsidR="00A14869">
        <w:rPr>
          <w:rFonts w:ascii="Leelawadee" w:hAnsi="Leelawadee" w:cs="Leelawadee"/>
          <w:bCs/>
          <w:sz w:val="18"/>
          <w:szCs w:val="18"/>
        </w:rPr>
        <w:t xml:space="preserve">com garantia fidejussória, </w:t>
      </w:r>
      <w:r w:rsidRPr="003D0A54">
        <w:rPr>
          <w:rFonts w:ascii="Leelawadee" w:hAnsi="Leelawadee" w:cs="Leelawadee"/>
          <w:bCs/>
          <w:sz w:val="18"/>
          <w:szCs w:val="18"/>
        </w:rPr>
        <w:t>para colocação privada, da Emissora (“Emissão” e “Notas Comerciais”, respectivamente), representativas de promessa de pagamento em dinheiro, de acordo com as características, termos e condições estabelecidos</w:t>
      </w:r>
      <w:r w:rsidR="005F05E5">
        <w:rPr>
          <w:rFonts w:ascii="Leelawadee" w:hAnsi="Leelawadee" w:cs="Leelawadee"/>
          <w:bCs/>
          <w:sz w:val="18"/>
          <w:szCs w:val="18"/>
        </w:rPr>
        <w:t xml:space="preserve"> neste Termo Constitutivo</w:t>
      </w:r>
      <w:r w:rsidRPr="003D0A54">
        <w:rPr>
          <w:rFonts w:ascii="Leelawadee" w:hAnsi="Leelawadee" w:cs="Leelawadee"/>
          <w:bCs/>
          <w:sz w:val="18"/>
          <w:szCs w:val="18"/>
        </w:rPr>
        <w:t>, nos termos da Lei nº 6.385, de 7 de dezembro de 1976, conforme alterada e da Lei 14.195.</w:t>
      </w:r>
    </w:p>
    <w:p w:rsidRPr="00590C91" w:rsidR="00590C91" w:rsidP="003D0A54" w:rsidRDefault="00590C91" w14:paraId="26F3FCEA" w14:textId="77777777">
      <w:pPr>
        <w:pStyle w:val="ListParagraph"/>
        <w:spacing w:line="240" w:lineRule="exact"/>
        <w:ind w:left="786"/>
        <w:jc w:val="both"/>
        <w:rPr>
          <w:rFonts w:ascii="Leelawadee" w:hAnsi="Leelawadee" w:cs="Leelawadee"/>
          <w:b/>
          <w:sz w:val="18"/>
          <w:szCs w:val="18"/>
        </w:rPr>
      </w:pPr>
    </w:p>
    <w:p w:rsidR="00590C91" w:rsidP="00C67E6D" w:rsidRDefault="00C67E6D" w14:paraId="6345CC4F" w14:textId="2C56A577">
      <w:pPr>
        <w:pStyle w:val="ListParagraph"/>
        <w:numPr>
          <w:ilvl w:val="0"/>
          <w:numId w:val="22"/>
        </w:numPr>
        <w:spacing w:line="240" w:lineRule="exact"/>
        <w:jc w:val="both"/>
        <w:rPr>
          <w:rFonts w:ascii="Leelawadee" w:hAnsi="Leelawadee" w:cs="Leelawadee"/>
          <w:b/>
          <w:sz w:val="18"/>
          <w:szCs w:val="18"/>
        </w:rPr>
      </w:pPr>
      <w:r>
        <w:rPr>
          <w:rFonts w:ascii="Leelawadee" w:hAnsi="Leelawadee" w:cs="Leelawadee"/>
          <w:b/>
          <w:sz w:val="18"/>
          <w:szCs w:val="18"/>
        </w:rPr>
        <w:t>CONDIÇÕES PRECEDENTES</w:t>
      </w:r>
    </w:p>
    <w:p w:rsidRPr="003D0A54" w:rsidR="00C67E6D" w:rsidP="00C67E6D" w:rsidRDefault="00C67E6D" w14:paraId="13168686" w14:textId="2E7321C0">
      <w:pPr>
        <w:pStyle w:val="ListParagraph"/>
        <w:spacing w:line="240" w:lineRule="exact"/>
        <w:ind w:left="786"/>
        <w:jc w:val="both"/>
        <w:rPr>
          <w:rFonts w:ascii="Leelawadee" w:hAnsi="Leelawadee" w:cs="Leelawadee"/>
          <w:bCs/>
          <w:sz w:val="18"/>
          <w:szCs w:val="18"/>
        </w:rPr>
      </w:pPr>
    </w:p>
    <w:p w:rsidR="00C67E6D" w:rsidP="003D0A54" w:rsidRDefault="005F05E5" w14:paraId="11E296AC" w14:textId="5B9A6E0A">
      <w:pPr>
        <w:pStyle w:val="ListParagraph"/>
        <w:spacing w:line="240" w:lineRule="exact"/>
        <w:ind w:left="426"/>
        <w:jc w:val="both"/>
        <w:rPr>
          <w:rFonts w:ascii="Leelawadee" w:hAnsi="Leelawadee" w:cs="Leelawadee"/>
          <w:bCs/>
          <w:sz w:val="18"/>
          <w:szCs w:val="18"/>
        </w:rPr>
      </w:pPr>
      <w:r>
        <w:rPr>
          <w:rFonts w:ascii="Leelawadee" w:hAnsi="Leelawadee" w:cs="Leelawadee"/>
          <w:bCs/>
          <w:sz w:val="18"/>
          <w:szCs w:val="18"/>
        </w:rPr>
        <w:t>A Emissão</w:t>
      </w:r>
      <w:r w:rsidRPr="003D0A54">
        <w:rPr>
          <w:rFonts w:ascii="Leelawadee" w:hAnsi="Leelawadee" w:cs="Leelawadee"/>
          <w:bCs/>
          <w:sz w:val="18"/>
          <w:szCs w:val="18"/>
        </w:rPr>
        <w:t>, está condicionad</w:t>
      </w:r>
      <w:r>
        <w:rPr>
          <w:rFonts w:ascii="Leelawadee" w:hAnsi="Leelawadee" w:cs="Leelawadee"/>
          <w:bCs/>
          <w:sz w:val="18"/>
          <w:szCs w:val="18"/>
        </w:rPr>
        <w:t>a</w:t>
      </w:r>
      <w:r w:rsidRPr="003D0A54">
        <w:rPr>
          <w:rFonts w:ascii="Leelawadee" w:hAnsi="Leelawadee" w:cs="Leelawadee"/>
          <w:bCs/>
          <w:sz w:val="18"/>
          <w:szCs w:val="18"/>
        </w:rPr>
        <w:t>, nos termos do artigo 125 da Lei 10.406, de 10 de janeiro de 2002, conforme alterada</w:t>
      </w:r>
      <w:r>
        <w:rPr>
          <w:rFonts w:ascii="Leelawadee" w:hAnsi="Leelawadee" w:cs="Leelawadee"/>
          <w:bCs/>
          <w:sz w:val="18"/>
          <w:szCs w:val="18"/>
        </w:rPr>
        <w:t xml:space="preserve">, </w:t>
      </w:r>
      <w:r w:rsidRPr="003D0A54">
        <w:rPr>
          <w:rFonts w:ascii="Leelawadee" w:hAnsi="Leelawadee" w:cs="Leelawadee"/>
          <w:bCs/>
          <w:sz w:val="18"/>
          <w:szCs w:val="18"/>
        </w:rPr>
        <w:t>à verificação do cumprimento dos seguintes atos (“Condições Precedentes”):</w:t>
      </w:r>
    </w:p>
    <w:p w:rsidR="005F05E5" w:rsidP="00BA1DBB" w:rsidRDefault="005F05E5" w14:paraId="575DBB51" w14:textId="765E7EBD">
      <w:pPr>
        <w:pStyle w:val="ListParagraph"/>
        <w:spacing w:line="240" w:lineRule="exact"/>
        <w:ind w:left="426"/>
        <w:jc w:val="both"/>
        <w:rPr>
          <w:rFonts w:ascii="Leelawadee" w:hAnsi="Leelawadee" w:cs="Leelawadee"/>
          <w:b/>
          <w:sz w:val="18"/>
          <w:szCs w:val="18"/>
        </w:rPr>
      </w:pPr>
    </w:p>
    <w:p w:rsidRPr="003D0A54" w:rsidR="005F05E5" w:rsidP="00DB4A99" w:rsidRDefault="005F05E5" w14:paraId="64B98771" w14:textId="3FEB68E5">
      <w:pPr>
        <w:pStyle w:val="ListParagraph"/>
        <w:numPr>
          <w:ilvl w:val="0"/>
          <w:numId w:val="25"/>
        </w:numPr>
        <w:ind w:left="709" w:firstLine="0"/>
        <w:jc w:val="both"/>
        <w:rPr>
          <w:rFonts w:ascii="Leelawadee" w:hAnsi="Leelawadee" w:cs="Leelawadee"/>
          <w:bCs/>
          <w:sz w:val="18"/>
          <w:szCs w:val="18"/>
        </w:rPr>
      </w:pPr>
      <w:r w:rsidRPr="003D0A54">
        <w:rPr>
          <w:rFonts w:ascii="Leelawadee" w:hAnsi="Leelawadee" w:cs="Leelawadee"/>
          <w:bCs/>
          <w:sz w:val="18"/>
          <w:szCs w:val="18"/>
        </w:rPr>
        <w:t xml:space="preserve">perfeita formalização, pela Emissora e demais partes signatárias, </w:t>
      </w:r>
      <w:r>
        <w:rPr>
          <w:rFonts w:ascii="Leelawadee" w:hAnsi="Leelawadee" w:cs="Leelawadee"/>
          <w:bCs/>
          <w:sz w:val="18"/>
          <w:szCs w:val="18"/>
        </w:rPr>
        <w:t>do Termo Constitutivo</w:t>
      </w:r>
      <w:r w:rsidR="00BA1DBB">
        <w:rPr>
          <w:rFonts w:ascii="Leelawadee" w:hAnsi="Leelawadee" w:cs="Leelawadee"/>
          <w:bCs/>
          <w:sz w:val="18"/>
          <w:szCs w:val="18"/>
        </w:rPr>
        <w:t xml:space="preserve"> e do</w:t>
      </w:r>
      <w:r>
        <w:rPr>
          <w:rFonts w:ascii="Leelawadee" w:hAnsi="Leelawadee" w:cs="Leelawadee"/>
          <w:bCs/>
          <w:sz w:val="18"/>
          <w:szCs w:val="18"/>
        </w:rPr>
        <w:t xml:space="preserve"> Boletim de Subscrição</w:t>
      </w:r>
      <w:r w:rsidR="001A6D84">
        <w:rPr>
          <w:rFonts w:ascii="Leelawadee" w:hAnsi="Leelawadee" w:cs="Leelawadee"/>
          <w:bCs/>
          <w:sz w:val="18"/>
          <w:szCs w:val="18"/>
        </w:rPr>
        <w:t xml:space="preserve"> </w:t>
      </w:r>
      <w:r w:rsidRPr="003D0A54">
        <w:rPr>
          <w:rFonts w:ascii="Leelawadee" w:hAnsi="Leelawadee" w:cs="Leelawadee"/>
          <w:bCs/>
          <w:sz w:val="18"/>
          <w:szCs w:val="18"/>
        </w:rPr>
        <w:t>(conjuntamente, os “Documentos da Operação”), bem como a verificação dos poderes dos representantes dessas partes e eventuais aprovações societárias necessárias à celebração desses documentos</w:t>
      </w:r>
      <w:r w:rsidR="001A6D84">
        <w:rPr>
          <w:rFonts w:ascii="Leelawadee" w:hAnsi="Leelawadee" w:cs="Leelawadee"/>
          <w:bCs/>
          <w:sz w:val="18"/>
          <w:szCs w:val="18"/>
        </w:rPr>
        <w:t>; e</w:t>
      </w:r>
    </w:p>
    <w:p w:rsidR="005F05E5" w:rsidP="00BA1DBB" w:rsidRDefault="006B664B" w14:paraId="22310815" w14:textId="4DCDCB9F">
      <w:pPr>
        <w:pStyle w:val="ListParagraph"/>
        <w:numPr>
          <w:ilvl w:val="0"/>
          <w:numId w:val="25"/>
        </w:numPr>
        <w:spacing w:line="240" w:lineRule="exact"/>
        <w:ind w:left="709" w:firstLine="0"/>
        <w:jc w:val="both"/>
        <w:rPr>
          <w:rFonts w:ascii="Leelawadee" w:hAnsi="Leelawadee" w:cs="Leelawadee"/>
          <w:bCs/>
          <w:sz w:val="18"/>
          <w:szCs w:val="18"/>
        </w:rPr>
      </w:pPr>
      <w:r>
        <w:rPr>
          <w:rFonts w:ascii="Leelawadee" w:hAnsi="Leelawadee" w:cs="Leelawadee"/>
          <w:bCs/>
          <w:sz w:val="18"/>
          <w:szCs w:val="18"/>
        </w:rPr>
        <w:t>recebimento, pela Emissora, do Boleti</w:t>
      </w:r>
      <w:r w:rsidR="000B1A49">
        <w:rPr>
          <w:rFonts w:ascii="Leelawadee" w:hAnsi="Leelawadee" w:cs="Leelawadee"/>
          <w:bCs/>
          <w:sz w:val="18"/>
          <w:szCs w:val="18"/>
        </w:rPr>
        <w:t>m</w:t>
      </w:r>
      <w:r>
        <w:rPr>
          <w:rFonts w:ascii="Leelawadee" w:hAnsi="Leelawadee" w:cs="Leelawadee"/>
          <w:bCs/>
          <w:sz w:val="18"/>
          <w:szCs w:val="18"/>
        </w:rPr>
        <w:t xml:space="preserve"> de Subscrição devidamente formalizado, cujo modelo segue anexo a este Termo Constituivo no Anexo </w:t>
      </w:r>
      <w:r w:rsidR="00EA53EF">
        <w:rPr>
          <w:rFonts w:ascii="Leelawadee" w:hAnsi="Leelawadee" w:cs="Leelawadee"/>
          <w:bCs/>
          <w:sz w:val="18"/>
          <w:szCs w:val="18"/>
        </w:rPr>
        <w:t>I</w:t>
      </w:r>
      <w:r>
        <w:rPr>
          <w:rFonts w:ascii="Leelawadee" w:hAnsi="Leelawadee" w:cs="Leelawadee"/>
          <w:bCs/>
          <w:sz w:val="18"/>
          <w:szCs w:val="18"/>
        </w:rPr>
        <w:t>.</w:t>
      </w:r>
    </w:p>
    <w:p w:rsidR="00A14869" w:rsidP="00A14869" w:rsidRDefault="00A14869" w14:paraId="2D101105" w14:textId="208F0768">
      <w:pPr>
        <w:spacing w:line="240" w:lineRule="exact"/>
        <w:jc w:val="both"/>
        <w:rPr>
          <w:rFonts w:ascii="Leelawadee" w:hAnsi="Leelawadee" w:cs="Leelawadee"/>
          <w:bCs/>
          <w:sz w:val="18"/>
          <w:szCs w:val="18"/>
        </w:rPr>
      </w:pPr>
    </w:p>
    <w:p w:rsidR="00A14869" w:rsidP="00A14869" w:rsidRDefault="00A14869" w14:paraId="0CA72BBE" w14:textId="77777777">
      <w:pPr>
        <w:pStyle w:val="ListParagraph"/>
        <w:numPr>
          <w:ilvl w:val="0"/>
          <w:numId w:val="22"/>
        </w:numPr>
        <w:spacing w:line="240" w:lineRule="exact"/>
        <w:jc w:val="both"/>
        <w:rPr>
          <w:rFonts w:ascii="Leelawadee" w:hAnsi="Leelawadee" w:cs="Leelawadee"/>
          <w:b/>
          <w:sz w:val="18"/>
          <w:szCs w:val="18"/>
        </w:rPr>
      </w:pPr>
      <w:r>
        <w:rPr>
          <w:rFonts w:ascii="Leelawadee" w:hAnsi="Leelawadee" w:cs="Leelawadee"/>
          <w:b/>
          <w:sz w:val="18"/>
          <w:szCs w:val="18"/>
        </w:rPr>
        <w:t xml:space="preserve">GARANTIAS </w:t>
      </w:r>
    </w:p>
    <w:p w:rsidR="00A14869" w:rsidP="00A14869" w:rsidRDefault="00A14869" w14:paraId="0445C5E2" w14:textId="77777777">
      <w:pPr>
        <w:pStyle w:val="CorpoA"/>
        <w:widowControl w:val="0"/>
        <w:spacing w:line="240" w:lineRule="exact"/>
        <w:ind w:left="426"/>
        <w:jc w:val="both"/>
        <w:rPr>
          <w:rFonts w:ascii="Leelawadee" w:hAnsi="Leelawadee" w:cs="Leelawadee"/>
          <w:color w:val="auto"/>
          <w:sz w:val="18"/>
          <w:szCs w:val="18"/>
          <w:lang w:val="pt-BR"/>
        </w:rPr>
      </w:pPr>
    </w:p>
    <w:p w:rsidR="00A14869" w:rsidP="00A14869" w:rsidRDefault="00A14869" w14:paraId="03C528E0" w14:textId="77777777">
      <w:pPr>
        <w:pStyle w:val="CorpoA"/>
        <w:widowControl w:val="0"/>
        <w:spacing w:line="240" w:lineRule="exact"/>
        <w:ind w:left="426"/>
        <w:jc w:val="both"/>
        <w:rPr>
          <w:rFonts w:ascii="Leelawadee" w:hAnsi="Leelawadee" w:cs="Leelawadee"/>
          <w:b/>
          <w:color w:val="auto"/>
          <w:sz w:val="18"/>
          <w:szCs w:val="18"/>
          <w:u w:val="single"/>
          <w:lang w:val="pt-BR"/>
        </w:rPr>
      </w:pPr>
      <w:r>
        <w:rPr>
          <w:rFonts w:ascii="Leelawadee" w:hAnsi="Leelawadee" w:cs="Leelawadee"/>
          <w:b/>
          <w:color w:val="auto"/>
          <w:sz w:val="18"/>
          <w:szCs w:val="18"/>
          <w:u w:val="single"/>
          <w:lang w:val="pt-BR"/>
        </w:rPr>
        <w:t>Garantia Fidejussória</w:t>
      </w:r>
    </w:p>
    <w:p w:rsidR="00A14869" w:rsidP="00A14869" w:rsidRDefault="00A14869" w14:paraId="3DBDCE93" w14:textId="77777777">
      <w:pPr>
        <w:pStyle w:val="CorpoA"/>
        <w:widowControl w:val="0"/>
        <w:spacing w:line="240" w:lineRule="exact"/>
        <w:ind w:left="426"/>
        <w:jc w:val="both"/>
        <w:rPr>
          <w:rFonts w:ascii="Leelawadee" w:hAnsi="Leelawadee" w:cs="Leelawadee"/>
          <w:color w:val="auto"/>
          <w:sz w:val="18"/>
          <w:szCs w:val="18"/>
          <w:lang w:val="pt-BR"/>
        </w:rPr>
      </w:pPr>
    </w:p>
    <w:p w:rsidR="00A14869" w:rsidP="00A14869" w:rsidRDefault="00A14869" w14:paraId="35AAB5E5" w14:textId="346BA3BA">
      <w:pPr>
        <w:pStyle w:val="CorpoA"/>
        <w:widowControl w:val="0"/>
        <w:spacing w:line="240" w:lineRule="exact"/>
        <w:ind w:left="426"/>
        <w:jc w:val="both"/>
        <w:rPr>
          <w:rFonts w:ascii="Leelawadee" w:hAnsi="Leelawadee" w:cs="Leelawadee"/>
          <w:sz w:val="18"/>
          <w:szCs w:val="18"/>
          <w:lang w:val="pt-BR"/>
        </w:rPr>
      </w:pPr>
      <w:r w:rsidRPr="16B4BEEA" w:rsidR="00A14869">
        <w:rPr>
          <w:rFonts w:ascii="Leelawadee" w:hAnsi="Leelawadee" w:cs="Leelawadee"/>
          <w:sz w:val="18"/>
          <w:szCs w:val="18"/>
          <w:u w:val="single"/>
          <w:lang w:val="pt-BR"/>
        </w:rPr>
        <w:t>Aval</w:t>
      </w:r>
      <w:r w:rsidRPr="16B4BEEA" w:rsidR="00A14869">
        <w:rPr>
          <w:rFonts w:ascii="Leelawadee" w:hAnsi="Leelawadee" w:cs="Leelawadee"/>
          <w:sz w:val="18"/>
          <w:szCs w:val="18"/>
          <w:lang w:val="pt-BR"/>
        </w:rPr>
        <w:t>. Comparece</w:t>
      </w:r>
      <w:r w:rsidRPr="16B4BEEA" w:rsidR="00941C8F">
        <w:rPr>
          <w:rFonts w:ascii="Leelawadee" w:hAnsi="Leelawadee" w:cs="Leelawadee"/>
          <w:sz w:val="18"/>
          <w:szCs w:val="18"/>
          <w:lang w:val="pt-BR"/>
        </w:rPr>
        <w:t>(m)</w:t>
      </w:r>
      <w:r w:rsidRPr="16B4BEEA" w:rsidR="55C29998">
        <w:rPr>
          <w:rFonts w:ascii="Leelawadee" w:hAnsi="Leelawadee" w:cs="Leelawadee"/>
          <w:sz w:val="18"/>
          <w:szCs w:val="18"/>
          <w:lang w:val="pt-BR"/>
        </w:rPr>
        <w:t xml:space="preserve"> {{</w:t>
      </w:r>
      <w:r w:rsidRPr="16B4BEEA" w:rsidR="55C29998">
        <w:rPr>
          <w:rFonts w:ascii="Leelawadee" w:hAnsi="Leelawadee" w:cs="Leelawadee"/>
          <w:sz w:val="18"/>
          <w:szCs w:val="18"/>
          <w:lang w:val="pt-BR"/>
        </w:rPr>
        <w:t>guarantor.n</w:t>
      </w:r>
      <w:r w:rsidRPr="16B4BEEA" w:rsidR="55C29998">
        <w:rPr>
          <w:rFonts w:ascii="Leelawadee" w:hAnsi="Leelawadee" w:cs="Leelawadee"/>
          <w:sz w:val="18"/>
          <w:szCs w:val="18"/>
          <w:lang w:val="pt-BR"/>
        </w:rPr>
        <w:t>ame}}</w:t>
      </w:r>
      <w:r w:rsidRPr="16B4BEEA" w:rsidR="00A14869">
        <w:rPr>
          <w:rFonts w:ascii="Leelawadee" w:hAnsi="Leelawadee" w:cs="Leelawadee"/>
          <w:sz w:val="18"/>
          <w:szCs w:val="18"/>
          <w:lang w:val="pt-BR"/>
        </w:rPr>
        <w:t xml:space="preserve"> </w:t>
      </w:r>
      <w:commentRangeStart w:id="619477314"/>
      <w:commentRangeStart w:id="435324002"/>
      <w:r w:rsidRPr="16B4BEEA" w:rsidR="002B55A1">
        <w:rPr>
          <w:rFonts w:ascii="Leelawadee" w:hAnsi="Leelawadee" w:cs="Leelawadee"/>
          <w:sz w:val="18"/>
          <w:szCs w:val="18"/>
          <w:highlight w:val="lightGray"/>
          <w:lang w:val="pt-BR"/>
        </w:rPr>
        <w:t>[inserir qualificação completa e sendo pessoa física inclui a anuência do cônjuge, a depender do regime de bens</w:t>
      </w:r>
      <w:r w:rsidRPr="16B4BEEA" w:rsidR="002B55A1">
        <w:rPr>
          <w:rFonts w:ascii="Leelawadee" w:hAnsi="Leelawadee" w:cs="Leelawadee"/>
          <w:sz w:val="18"/>
          <w:szCs w:val="18"/>
          <w:lang w:val="pt-BR"/>
        </w:rPr>
        <w:t>]</w:t>
      </w:r>
      <w:commentRangeEnd w:id="619477314"/>
      <w:r>
        <w:rPr>
          <w:rStyle w:val="CommentReference"/>
        </w:rPr>
        <w:commentReference w:id="619477314"/>
      </w:r>
      <w:commentRangeEnd w:id="435324002"/>
      <w:r>
        <w:rPr>
          <w:rStyle w:val="CommentReference"/>
        </w:rPr>
        <w:commentReference w:id="435324002"/>
      </w:r>
      <w:r w:rsidRPr="16B4BEEA" w:rsidR="00BA5178">
        <w:rPr>
          <w:rFonts w:ascii="Leelawadee" w:hAnsi="Leelawadee" w:cs="Leelawadee"/>
          <w:sz w:val="18"/>
          <w:szCs w:val="18"/>
          <w:lang w:val="pt-BR"/>
        </w:rPr>
        <w:t xml:space="preserve">, </w:t>
      </w:r>
      <w:r w:rsidRPr="16B4BEEA" w:rsidR="00A14869">
        <w:rPr>
          <w:rFonts w:ascii="Leelawadee" w:hAnsi="Leelawadee" w:cs="Leelawadee"/>
          <w:sz w:val="18"/>
          <w:szCs w:val="18"/>
          <w:lang w:val="pt-BR"/>
        </w:rPr>
        <w:t>(“</w:t>
      </w:r>
      <w:r w:rsidRPr="16B4BEEA" w:rsidR="00A14869">
        <w:rPr>
          <w:rFonts w:ascii="Leelawadee" w:hAnsi="Leelawadee" w:cs="Leelawadee"/>
          <w:sz w:val="18"/>
          <w:szCs w:val="18"/>
          <w:u w:val="single"/>
          <w:lang w:val="pt-BR"/>
        </w:rPr>
        <w:t>Avalista</w:t>
      </w:r>
      <w:r w:rsidRPr="16B4BEEA" w:rsidR="00941C8F">
        <w:rPr>
          <w:rFonts w:ascii="Leelawadee" w:hAnsi="Leelawadee" w:cs="Leelawadee"/>
          <w:sz w:val="18"/>
          <w:szCs w:val="18"/>
          <w:u w:val="single"/>
          <w:lang w:val="pt-BR"/>
        </w:rPr>
        <w:t>(s)</w:t>
      </w:r>
      <w:r w:rsidRPr="16B4BEEA" w:rsidR="00A14869">
        <w:rPr>
          <w:rFonts w:ascii="Leelawadee" w:hAnsi="Leelawadee" w:cs="Leelawadee"/>
          <w:sz w:val="18"/>
          <w:szCs w:val="18"/>
          <w:lang w:val="pt-BR"/>
        </w:rPr>
        <w:t xml:space="preserve">”) no presente Termo Constitutivo, em caráter irrevogável e irretratável, na condição de </w:t>
      </w:r>
      <w:r w:rsidRPr="16B4BEEA" w:rsidR="00BA5178">
        <w:rPr>
          <w:rFonts w:ascii="Leelawadee" w:hAnsi="Leelawadee" w:cs="Leelawadee"/>
          <w:sz w:val="18"/>
          <w:szCs w:val="18"/>
          <w:lang w:val="pt-BR"/>
        </w:rPr>
        <w:t>A</w:t>
      </w:r>
      <w:r w:rsidRPr="16B4BEEA" w:rsidR="00A14869">
        <w:rPr>
          <w:rFonts w:ascii="Leelawadee" w:hAnsi="Leelawadee" w:cs="Leelawadee"/>
          <w:sz w:val="18"/>
          <w:szCs w:val="18"/>
          <w:lang w:val="pt-BR"/>
        </w:rPr>
        <w:t>valista</w:t>
      </w:r>
      <w:r w:rsidRPr="16B4BEEA" w:rsidR="00941C8F">
        <w:rPr>
          <w:rFonts w:ascii="Leelawadee" w:hAnsi="Leelawadee" w:cs="Leelawadee"/>
          <w:sz w:val="18"/>
          <w:szCs w:val="18"/>
          <w:lang w:val="pt-BR"/>
        </w:rPr>
        <w:t>(s)</w:t>
      </w:r>
      <w:r w:rsidRPr="16B4BEEA" w:rsidR="00A14869">
        <w:rPr>
          <w:rFonts w:ascii="Leelawadee" w:hAnsi="Leelawadee" w:cs="Leelawadee"/>
          <w:sz w:val="18"/>
          <w:szCs w:val="18"/>
          <w:lang w:val="pt-BR"/>
        </w:rPr>
        <w:t>, princip</w:t>
      </w:r>
      <w:r w:rsidRPr="16B4BEEA" w:rsidR="00A14869">
        <w:rPr>
          <w:rFonts w:ascii="Leelawadee" w:hAnsi="Leelawadee" w:cs="Leelawadee"/>
          <w:sz w:val="18"/>
          <w:szCs w:val="18"/>
          <w:lang w:val="pt-BR"/>
        </w:rPr>
        <w:t>al</w:t>
      </w:r>
      <w:r w:rsidRPr="16B4BEEA" w:rsidR="00941C8F">
        <w:rPr>
          <w:rFonts w:ascii="Leelawadee" w:hAnsi="Leelawadee" w:cs="Leelawadee"/>
          <w:sz w:val="18"/>
          <w:szCs w:val="18"/>
          <w:lang w:val="pt-BR"/>
        </w:rPr>
        <w:t>(</w:t>
      </w:r>
      <w:r w:rsidRPr="16B4BEEA" w:rsidR="00941C8F">
        <w:rPr>
          <w:rFonts w:ascii="Leelawadee" w:hAnsi="Leelawadee" w:cs="Leelawadee"/>
          <w:sz w:val="18"/>
          <w:szCs w:val="18"/>
          <w:lang w:val="pt-BR"/>
        </w:rPr>
        <w:t>is</w:t>
      </w:r>
      <w:r w:rsidRPr="16B4BEEA" w:rsidR="00941C8F">
        <w:rPr>
          <w:rFonts w:ascii="Leelawadee" w:hAnsi="Leelawadee" w:cs="Leelawadee"/>
          <w:sz w:val="18"/>
          <w:szCs w:val="18"/>
          <w:lang w:val="pt-BR"/>
        </w:rPr>
        <w:t>)</w:t>
      </w:r>
      <w:r w:rsidRPr="16B4BEEA" w:rsidR="00A14869">
        <w:rPr>
          <w:rFonts w:ascii="Leelawadee" w:hAnsi="Leelawadee" w:cs="Leelawadee"/>
          <w:sz w:val="18"/>
          <w:szCs w:val="18"/>
          <w:lang w:val="pt-BR"/>
        </w:rPr>
        <w:t xml:space="preserve"> pagador</w:t>
      </w:r>
      <w:r w:rsidRPr="16B4BEEA" w:rsidR="00941C8F">
        <w:rPr>
          <w:rFonts w:ascii="Leelawadee" w:hAnsi="Leelawadee" w:cs="Leelawadee"/>
          <w:sz w:val="18"/>
          <w:szCs w:val="18"/>
          <w:lang w:val="pt-BR"/>
        </w:rPr>
        <w:t>(es)</w:t>
      </w:r>
      <w:r w:rsidRPr="16B4BEEA" w:rsidR="00A14869">
        <w:rPr>
          <w:rFonts w:ascii="Leelawadee" w:hAnsi="Leelawadee" w:cs="Leelawadee"/>
          <w:sz w:val="18"/>
          <w:szCs w:val="18"/>
          <w:lang w:val="pt-BR"/>
        </w:rPr>
        <w:t xml:space="preserve"> e responsáv</w:t>
      </w:r>
      <w:r w:rsidRPr="16B4BEEA" w:rsidR="00A14869">
        <w:rPr>
          <w:rFonts w:ascii="Leelawadee" w:hAnsi="Leelawadee" w:cs="Leelawadee"/>
          <w:sz w:val="18"/>
          <w:szCs w:val="18"/>
          <w:lang w:val="pt-BR"/>
        </w:rPr>
        <w:t>el</w:t>
      </w:r>
      <w:r w:rsidRPr="16B4BEEA" w:rsidR="00941C8F">
        <w:rPr>
          <w:rFonts w:ascii="Leelawadee" w:hAnsi="Leelawadee" w:cs="Leelawadee"/>
          <w:sz w:val="18"/>
          <w:szCs w:val="18"/>
          <w:lang w:val="pt-BR"/>
        </w:rPr>
        <w:t>(</w:t>
      </w:r>
      <w:r w:rsidRPr="16B4BEEA" w:rsidR="00941C8F">
        <w:rPr>
          <w:rFonts w:ascii="Leelawadee" w:hAnsi="Leelawadee" w:cs="Leelawadee"/>
          <w:sz w:val="18"/>
          <w:szCs w:val="18"/>
          <w:lang w:val="pt-BR"/>
        </w:rPr>
        <w:t>is</w:t>
      </w:r>
      <w:r w:rsidRPr="16B4BEEA" w:rsidR="00941C8F">
        <w:rPr>
          <w:rFonts w:ascii="Leelawadee" w:hAnsi="Leelawadee" w:cs="Leelawadee"/>
          <w:sz w:val="18"/>
          <w:szCs w:val="18"/>
          <w:lang w:val="pt-BR"/>
        </w:rPr>
        <w:t>)</w:t>
      </w:r>
      <w:r w:rsidRPr="16B4BEEA" w:rsidR="00A14869">
        <w:rPr>
          <w:rFonts w:ascii="Leelawadee" w:hAnsi="Leelawadee" w:cs="Leelawadee"/>
          <w:sz w:val="18"/>
          <w:szCs w:val="18"/>
          <w:lang w:val="pt-BR"/>
        </w:rPr>
        <w:t xml:space="preserve"> solidário</w:t>
      </w:r>
      <w:r w:rsidRPr="16B4BEEA" w:rsidR="00941C8F">
        <w:rPr>
          <w:rFonts w:ascii="Leelawadee" w:hAnsi="Leelawadee" w:cs="Leelawadee"/>
          <w:sz w:val="18"/>
          <w:szCs w:val="18"/>
          <w:lang w:val="pt-BR"/>
        </w:rPr>
        <w:t>(s)</w:t>
      </w:r>
      <w:r w:rsidRPr="16B4BEEA" w:rsidR="00A14869">
        <w:rPr>
          <w:rFonts w:ascii="Leelawadee" w:hAnsi="Leelawadee" w:cs="Leelawadee"/>
          <w:sz w:val="18"/>
          <w:szCs w:val="18"/>
          <w:lang w:val="pt-BR"/>
        </w:rPr>
        <w:t xml:space="preserve"> com relação às </w:t>
      </w:r>
      <w:r w:rsidRPr="16B4BEEA" w:rsidR="002B55A1">
        <w:rPr>
          <w:rFonts w:ascii="Leelawadee" w:hAnsi="Leelawadee" w:cs="Leelawadee"/>
          <w:sz w:val="18"/>
          <w:szCs w:val="18"/>
          <w:lang w:val="pt-BR"/>
        </w:rPr>
        <w:t>Obrigações assumidas pela Emissora, neste Termo Constitutivo (“</w:t>
      </w:r>
      <w:r w:rsidRPr="16B4BEEA" w:rsidR="00A14869">
        <w:rPr>
          <w:rFonts w:ascii="Leelawadee" w:hAnsi="Leelawadee" w:cs="Leelawadee"/>
          <w:sz w:val="18"/>
          <w:szCs w:val="18"/>
          <w:lang w:val="pt-BR"/>
        </w:rPr>
        <w:t>Obrigações Garantidas</w:t>
      </w:r>
      <w:r w:rsidRPr="16B4BEEA" w:rsidR="002B55A1">
        <w:rPr>
          <w:rFonts w:ascii="Leelawadee" w:hAnsi="Leelawadee" w:cs="Leelawadee"/>
          <w:sz w:val="18"/>
          <w:szCs w:val="18"/>
          <w:lang w:val="pt-BR"/>
        </w:rPr>
        <w:t>”)</w:t>
      </w:r>
      <w:r w:rsidRPr="16B4BEEA" w:rsidR="00A14869">
        <w:rPr>
          <w:rFonts w:ascii="Leelawadee" w:hAnsi="Leelawadee" w:cs="Leelawadee"/>
          <w:sz w:val="18"/>
          <w:szCs w:val="18"/>
          <w:lang w:val="pt-BR"/>
        </w:rPr>
        <w:t xml:space="preserve">. </w:t>
      </w:r>
    </w:p>
    <w:p w:rsidR="00A14869" w:rsidP="00A14869" w:rsidRDefault="00A14869" w14:paraId="7110D985" w14:textId="77777777">
      <w:pPr>
        <w:pStyle w:val="CorpoA"/>
        <w:spacing w:line="240" w:lineRule="exact"/>
        <w:ind w:left="426"/>
        <w:jc w:val="both"/>
        <w:rPr>
          <w:rFonts w:ascii="Leelawadee" w:hAnsi="Leelawadee" w:cs="Leelawadee"/>
          <w:sz w:val="18"/>
          <w:szCs w:val="18"/>
          <w:lang w:val="pt-BR"/>
        </w:rPr>
      </w:pPr>
    </w:p>
    <w:p w:rsidR="00A14869" w:rsidP="00A14869" w:rsidRDefault="00A14869" w14:paraId="2E75C086" w14:textId="4EFC579F">
      <w:pPr>
        <w:pStyle w:val="CorpoA"/>
        <w:widowControl w:val="0"/>
        <w:spacing w:line="240" w:lineRule="exact"/>
        <w:ind w:left="426"/>
        <w:jc w:val="both"/>
        <w:rPr>
          <w:rFonts w:ascii="Leelawadee" w:hAnsi="Leelawadee" w:cs="Leelawadee"/>
          <w:sz w:val="18"/>
          <w:szCs w:val="18"/>
          <w:lang w:val="pt-BR"/>
        </w:rPr>
      </w:pPr>
      <w:r>
        <w:rPr>
          <w:rFonts w:ascii="Leelawadee" w:hAnsi="Leelawadee" w:cs="Leelawadee"/>
          <w:sz w:val="18"/>
          <w:szCs w:val="18"/>
          <w:lang w:val="pt-BR"/>
        </w:rPr>
        <w:t>O</w:t>
      </w:r>
      <w:r w:rsidR="00941C8F">
        <w:rPr>
          <w:rFonts w:ascii="Leelawadee" w:hAnsi="Leelawadee" w:cs="Leelawadee"/>
          <w:sz w:val="18"/>
          <w:szCs w:val="18"/>
          <w:lang w:val="pt-BR"/>
        </w:rPr>
        <w:t>(s)</w:t>
      </w:r>
      <w:r>
        <w:rPr>
          <w:rFonts w:ascii="Leelawadee" w:hAnsi="Leelawadee" w:cs="Leelawadee"/>
          <w:sz w:val="18"/>
          <w:szCs w:val="18"/>
          <w:lang w:val="pt-BR"/>
        </w:rPr>
        <w:t xml:space="preserve"> Avalista</w:t>
      </w:r>
      <w:r w:rsidR="00941C8F">
        <w:rPr>
          <w:rFonts w:ascii="Leelawadee" w:hAnsi="Leelawadee" w:cs="Leelawadee"/>
          <w:sz w:val="18"/>
          <w:szCs w:val="18"/>
          <w:lang w:val="pt-BR"/>
        </w:rPr>
        <w:t>(s)</w:t>
      </w:r>
      <w:r>
        <w:rPr>
          <w:rFonts w:ascii="Leelawadee" w:hAnsi="Leelawadee" w:cs="Leelawadee"/>
          <w:sz w:val="18"/>
          <w:szCs w:val="18"/>
          <w:lang w:val="pt-BR"/>
        </w:rPr>
        <w:t>, na condição de devedor</w:t>
      </w:r>
      <w:r w:rsidR="00941C8F">
        <w:rPr>
          <w:rFonts w:ascii="Leelawadee" w:hAnsi="Leelawadee" w:cs="Leelawadee"/>
          <w:sz w:val="18"/>
          <w:szCs w:val="18"/>
          <w:lang w:val="pt-BR"/>
        </w:rPr>
        <w:t>(es)</w:t>
      </w:r>
      <w:r>
        <w:rPr>
          <w:rFonts w:ascii="Leelawadee" w:hAnsi="Leelawadee" w:cs="Leelawadee"/>
          <w:sz w:val="18"/>
          <w:szCs w:val="18"/>
          <w:lang w:val="pt-BR"/>
        </w:rPr>
        <w:t xml:space="preserve"> solidário</w:t>
      </w:r>
      <w:r w:rsidR="00941C8F">
        <w:rPr>
          <w:rFonts w:ascii="Leelawadee" w:hAnsi="Leelawadee" w:cs="Leelawadee"/>
          <w:sz w:val="18"/>
          <w:szCs w:val="18"/>
          <w:lang w:val="pt-BR"/>
        </w:rPr>
        <w:t>(s)</w:t>
      </w:r>
      <w:r>
        <w:rPr>
          <w:rFonts w:ascii="Leelawadee" w:hAnsi="Leelawadee" w:cs="Leelawadee"/>
          <w:sz w:val="18"/>
          <w:szCs w:val="18"/>
          <w:lang w:val="pt-BR"/>
        </w:rPr>
        <w:t xml:space="preserve"> e principal</w:t>
      </w:r>
      <w:r w:rsidR="00941C8F">
        <w:rPr>
          <w:rFonts w:ascii="Leelawadee" w:hAnsi="Leelawadee" w:cs="Leelawadee"/>
          <w:sz w:val="18"/>
          <w:szCs w:val="18"/>
          <w:lang w:val="pt-BR"/>
        </w:rPr>
        <w:t>(is)</w:t>
      </w:r>
      <w:r>
        <w:rPr>
          <w:rFonts w:ascii="Leelawadee" w:hAnsi="Leelawadee" w:cs="Leelawadee"/>
          <w:sz w:val="18"/>
          <w:szCs w:val="18"/>
          <w:lang w:val="pt-BR"/>
        </w:rPr>
        <w:t xml:space="preserve"> pagador</w:t>
      </w:r>
      <w:r w:rsidR="00941C8F">
        <w:rPr>
          <w:rFonts w:ascii="Leelawadee" w:hAnsi="Leelawadee" w:cs="Leelawadee"/>
          <w:sz w:val="18"/>
          <w:szCs w:val="18"/>
          <w:lang w:val="pt-BR"/>
        </w:rPr>
        <w:t>(es)</w:t>
      </w:r>
      <w:r>
        <w:rPr>
          <w:rFonts w:ascii="Leelawadee" w:hAnsi="Leelawadee" w:cs="Leelawadee"/>
          <w:sz w:val="18"/>
          <w:szCs w:val="18"/>
          <w:lang w:val="pt-BR"/>
        </w:rPr>
        <w:t xml:space="preserve">, juntamente com a Emissora, perante o </w:t>
      </w:r>
      <w:r w:rsidR="00BA5178">
        <w:rPr>
          <w:rFonts w:ascii="Leelawadee" w:hAnsi="Leelawadee" w:cs="Leelawadee"/>
          <w:sz w:val="18"/>
          <w:szCs w:val="18"/>
          <w:lang w:val="pt-BR"/>
        </w:rPr>
        <w:t>t</w:t>
      </w:r>
      <w:r>
        <w:rPr>
          <w:rFonts w:ascii="Leelawadee" w:hAnsi="Leelawadee" w:cs="Leelawadee"/>
          <w:sz w:val="18"/>
          <w:szCs w:val="18"/>
          <w:lang w:val="pt-BR"/>
        </w:rPr>
        <w:t>itular, para o adimplemento das Obrigações Garantidas, assina</w:t>
      </w:r>
      <w:r w:rsidR="00941C8F">
        <w:rPr>
          <w:rFonts w:ascii="Leelawadee" w:hAnsi="Leelawadee" w:cs="Leelawadee"/>
          <w:sz w:val="18"/>
          <w:szCs w:val="18"/>
          <w:lang w:val="pt-BR"/>
        </w:rPr>
        <w:t>(m)</w:t>
      </w:r>
      <w:r>
        <w:rPr>
          <w:rFonts w:ascii="Leelawadee" w:hAnsi="Leelawadee" w:cs="Leelawadee"/>
          <w:sz w:val="18"/>
          <w:szCs w:val="18"/>
          <w:lang w:val="pt-BR"/>
        </w:rPr>
        <w:t xml:space="preserve"> o presente Termo Constitutivo e declara</w:t>
      </w:r>
      <w:r w:rsidR="00941C8F">
        <w:rPr>
          <w:rFonts w:ascii="Leelawadee" w:hAnsi="Leelawadee" w:cs="Leelawadee"/>
          <w:sz w:val="18"/>
          <w:szCs w:val="18"/>
          <w:lang w:val="pt-BR"/>
        </w:rPr>
        <w:t>(m)</w:t>
      </w:r>
      <w:r>
        <w:rPr>
          <w:rFonts w:ascii="Leelawadee" w:hAnsi="Leelawadee" w:cs="Leelawadee"/>
          <w:sz w:val="18"/>
          <w:szCs w:val="18"/>
          <w:lang w:val="pt-BR"/>
        </w:rPr>
        <w:t xml:space="preserve"> estar ciente</w:t>
      </w:r>
      <w:r w:rsidR="00941C8F">
        <w:rPr>
          <w:rFonts w:ascii="Leelawadee" w:hAnsi="Leelawadee" w:cs="Leelawadee"/>
          <w:sz w:val="18"/>
          <w:szCs w:val="18"/>
          <w:lang w:val="pt-BR"/>
        </w:rPr>
        <w:t>(s)</w:t>
      </w:r>
      <w:r>
        <w:rPr>
          <w:rFonts w:ascii="Leelawadee" w:hAnsi="Leelawadee" w:cs="Leelawadee"/>
          <w:sz w:val="18"/>
          <w:szCs w:val="18"/>
          <w:lang w:val="pt-BR"/>
        </w:rPr>
        <w:t xml:space="preserve"> da presente garantia, aceitando todos os termos, condições e responsabilidades que daí advenham, sem a existência de qualquer benefício de ordem entre a Emissora e o</w:t>
      </w:r>
      <w:r w:rsidR="00941C8F">
        <w:rPr>
          <w:rFonts w:ascii="Leelawadee" w:hAnsi="Leelawadee" w:cs="Leelawadee"/>
          <w:sz w:val="18"/>
          <w:szCs w:val="18"/>
          <w:lang w:val="pt-BR"/>
        </w:rPr>
        <w:t>(s)</w:t>
      </w:r>
      <w:r>
        <w:rPr>
          <w:rFonts w:ascii="Leelawadee" w:hAnsi="Leelawadee" w:cs="Leelawadee"/>
          <w:sz w:val="18"/>
          <w:szCs w:val="18"/>
          <w:lang w:val="pt-BR"/>
        </w:rPr>
        <w:t xml:space="preserve"> Avalista</w:t>
      </w:r>
      <w:r w:rsidR="00941C8F">
        <w:rPr>
          <w:rFonts w:ascii="Leelawadee" w:hAnsi="Leelawadee" w:cs="Leelawadee"/>
          <w:sz w:val="18"/>
          <w:szCs w:val="18"/>
          <w:lang w:val="pt-BR"/>
        </w:rPr>
        <w:t>(s)</w:t>
      </w:r>
      <w:r>
        <w:rPr>
          <w:rFonts w:ascii="Leelawadee" w:hAnsi="Leelawadee" w:cs="Leelawadee"/>
          <w:sz w:val="18"/>
          <w:szCs w:val="18"/>
          <w:lang w:val="pt-BR"/>
        </w:rPr>
        <w:t>.</w:t>
      </w:r>
      <w:r w:rsidR="00941C8F">
        <w:rPr>
          <w:rFonts w:ascii="Leelawadee" w:hAnsi="Leelawadee" w:cs="Leelawadee"/>
          <w:sz w:val="18"/>
          <w:szCs w:val="18"/>
          <w:lang w:val="pt-BR"/>
        </w:rPr>
        <w:t xml:space="preserve"> </w:t>
      </w:r>
      <w:r w:rsidRPr="00941C8F" w:rsidR="00941C8F">
        <w:rPr>
          <w:rFonts w:ascii="Leelawadee" w:hAnsi="Leelawadee" w:cs="Leelawadee"/>
          <w:sz w:val="18"/>
          <w:szCs w:val="18"/>
          <w:lang w:val="pt-BR"/>
        </w:rPr>
        <w:t>O</w:t>
      </w:r>
      <w:r w:rsidR="00941C8F">
        <w:rPr>
          <w:rFonts w:ascii="Leelawadee" w:hAnsi="Leelawadee" w:cs="Leelawadee"/>
          <w:sz w:val="18"/>
          <w:szCs w:val="18"/>
          <w:lang w:val="pt-BR"/>
        </w:rPr>
        <w:t>(s)</w:t>
      </w:r>
      <w:r w:rsidRPr="00941C8F" w:rsidR="00941C8F">
        <w:rPr>
          <w:rFonts w:ascii="Leelawadee" w:hAnsi="Leelawadee" w:cs="Leelawadee"/>
          <w:sz w:val="18"/>
          <w:szCs w:val="18"/>
          <w:lang w:val="pt-BR"/>
        </w:rPr>
        <w:t xml:space="preserve"> Avalista</w:t>
      </w:r>
      <w:r w:rsidR="00941C8F">
        <w:rPr>
          <w:rFonts w:ascii="Leelawadee" w:hAnsi="Leelawadee" w:cs="Leelawadee"/>
          <w:sz w:val="18"/>
          <w:szCs w:val="18"/>
          <w:lang w:val="pt-BR"/>
        </w:rPr>
        <w:t>(s)</w:t>
      </w:r>
      <w:r w:rsidRPr="00941C8F" w:rsidR="00941C8F">
        <w:rPr>
          <w:rFonts w:ascii="Leelawadee" w:hAnsi="Leelawadee" w:cs="Leelawadee"/>
          <w:sz w:val="18"/>
          <w:szCs w:val="18"/>
          <w:lang w:val="pt-BR"/>
        </w:rPr>
        <w:t xml:space="preserve"> responderá</w:t>
      </w:r>
      <w:r w:rsidR="00941C8F">
        <w:rPr>
          <w:rFonts w:ascii="Leelawadee" w:hAnsi="Leelawadee" w:cs="Leelawadee"/>
          <w:sz w:val="18"/>
          <w:szCs w:val="18"/>
          <w:lang w:val="pt-BR"/>
        </w:rPr>
        <w:t>(ão)</w:t>
      </w:r>
      <w:r w:rsidRPr="00941C8F" w:rsidR="00941C8F">
        <w:rPr>
          <w:rFonts w:ascii="Leelawadee" w:hAnsi="Leelawadee" w:cs="Leelawadee"/>
          <w:sz w:val="18"/>
          <w:szCs w:val="18"/>
          <w:lang w:val="pt-BR"/>
        </w:rPr>
        <w:t xml:space="preserve"> perante o </w:t>
      </w:r>
      <w:r w:rsidR="00941C8F">
        <w:rPr>
          <w:rFonts w:ascii="Leelawadee" w:hAnsi="Leelawadee" w:cs="Leelawadee"/>
          <w:sz w:val="18"/>
          <w:szCs w:val="18"/>
          <w:lang w:val="pt-BR"/>
        </w:rPr>
        <w:t xml:space="preserve">titular das Notas Comerciais, </w:t>
      </w:r>
      <w:r w:rsidRPr="00941C8F" w:rsidR="00941C8F">
        <w:rPr>
          <w:rFonts w:ascii="Leelawadee" w:hAnsi="Leelawadee" w:cs="Leelawadee"/>
          <w:sz w:val="18"/>
          <w:szCs w:val="18"/>
          <w:lang w:val="pt-BR"/>
        </w:rPr>
        <w:t xml:space="preserve">ainda que </w:t>
      </w:r>
      <w:r w:rsidR="00941C8F">
        <w:rPr>
          <w:rFonts w:ascii="Leelawadee" w:hAnsi="Leelawadee" w:cs="Leelawadee"/>
          <w:sz w:val="18"/>
          <w:szCs w:val="18"/>
          <w:lang w:val="pt-BR"/>
        </w:rPr>
        <w:t xml:space="preserve">a Emissora </w:t>
      </w:r>
      <w:r w:rsidRPr="00941C8F" w:rsidR="00941C8F">
        <w:rPr>
          <w:rFonts w:ascii="Leelawadee" w:hAnsi="Leelawadee" w:cs="Leelawadee"/>
          <w:sz w:val="18"/>
          <w:szCs w:val="18"/>
          <w:lang w:val="pt-BR"/>
        </w:rPr>
        <w:t>se encontre em processo de recuperação judicial ou extrajudicial ou tenha requerida ou decretada sua falência, na forma da lei, ocasião em que será exigido do(s) Avalista(</w:t>
      </w:r>
      <w:r w:rsidR="00941C8F">
        <w:rPr>
          <w:rFonts w:ascii="Leelawadee" w:hAnsi="Leelawadee" w:cs="Leelawadee"/>
          <w:sz w:val="18"/>
          <w:szCs w:val="18"/>
          <w:lang w:val="pt-BR"/>
        </w:rPr>
        <w:t>s</w:t>
      </w:r>
      <w:r w:rsidRPr="00941C8F" w:rsidR="00941C8F">
        <w:rPr>
          <w:rFonts w:ascii="Leelawadee" w:hAnsi="Leelawadee" w:cs="Leelawadee"/>
          <w:sz w:val="18"/>
          <w:szCs w:val="18"/>
          <w:lang w:val="pt-BR"/>
        </w:rPr>
        <w:t>) o pagamento integral do débito então apurado, salvo deliberação em sentido contrário no âmbito do processo de recuperação judicial ou extrajudicial.</w:t>
      </w:r>
    </w:p>
    <w:p w:rsidR="00A14869" w:rsidP="00A14869" w:rsidRDefault="00A14869" w14:paraId="76679C3C" w14:textId="77777777">
      <w:pPr>
        <w:pStyle w:val="CorpoA"/>
        <w:spacing w:line="240" w:lineRule="exact"/>
        <w:ind w:left="426"/>
        <w:jc w:val="both"/>
        <w:rPr>
          <w:rFonts w:ascii="Leelawadee" w:hAnsi="Leelawadee" w:cs="Leelawadee"/>
          <w:sz w:val="18"/>
          <w:szCs w:val="18"/>
          <w:lang w:val="pt-BR"/>
        </w:rPr>
      </w:pPr>
    </w:p>
    <w:p w:rsidR="00A14869" w:rsidP="00A14869" w:rsidRDefault="00A14869" w14:paraId="7FE1958A" w14:textId="77777777">
      <w:pPr>
        <w:pStyle w:val="CorpoA"/>
        <w:widowControl w:val="0"/>
        <w:spacing w:line="240" w:lineRule="exact"/>
        <w:ind w:left="426"/>
        <w:jc w:val="both"/>
        <w:rPr>
          <w:rFonts w:ascii="Leelawadee" w:hAnsi="Leelawadee" w:cs="Leelawadee"/>
          <w:sz w:val="18"/>
          <w:szCs w:val="18"/>
          <w:lang w:val="pt-BR"/>
        </w:rPr>
      </w:pPr>
      <w:r>
        <w:rPr>
          <w:rFonts w:ascii="Leelawadee" w:hAnsi="Leelawadee" w:cs="Leelawadee"/>
          <w:sz w:val="18"/>
          <w:szCs w:val="18"/>
          <w:lang w:val="pt-BR"/>
        </w:rPr>
        <w:t>O presente Aval entrará em vigor na Data de Emissão e permanecerá válido enquanto existirem Obrigações Garantidas, extinguindo-se imediata e automaticamente mediante seu integral cumprimento.</w:t>
      </w:r>
    </w:p>
    <w:p w:rsidR="00A14869" w:rsidP="00A14869" w:rsidRDefault="00A14869" w14:paraId="1893B9E6" w14:textId="77777777">
      <w:pPr>
        <w:pStyle w:val="CorpoA"/>
        <w:spacing w:line="240" w:lineRule="exact"/>
        <w:ind w:left="426"/>
        <w:jc w:val="both"/>
        <w:rPr>
          <w:rFonts w:ascii="Leelawadee" w:hAnsi="Leelawadee" w:cs="Leelawadee"/>
          <w:sz w:val="18"/>
          <w:szCs w:val="18"/>
          <w:lang w:val="pt-BR"/>
        </w:rPr>
      </w:pPr>
    </w:p>
    <w:p w:rsidR="00A14869" w:rsidP="00A14869" w:rsidRDefault="00A14869" w14:paraId="764F7741" w14:textId="7CBE51D0">
      <w:pPr>
        <w:pStyle w:val="CorpoA"/>
        <w:widowControl w:val="0"/>
        <w:spacing w:line="240" w:lineRule="exact"/>
        <w:ind w:left="426"/>
        <w:jc w:val="both"/>
        <w:rPr>
          <w:rFonts w:ascii="Leelawadee" w:hAnsi="Leelawadee" w:cs="Leelawadee"/>
          <w:sz w:val="18"/>
          <w:szCs w:val="18"/>
          <w:lang w:val="pt-BR"/>
        </w:rPr>
      </w:pPr>
      <w:r>
        <w:rPr>
          <w:rFonts w:ascii="Leelawadee" w:hAnsi="Leelawadee" w:cs="Leelawadee"/>
          <w:sz w:val="18"/>
          <w:szCs w:val="18"/>
          <w:lang w:val="pt-BR"/>
        </w:rPr>
        <w:t xml:space="preserve">Uma vez declarado o vencimento antecipado das Notas Comerciais, cabe ao </w:t>
      </w:r>
      <w:r w:rsidR="00BA5178">
        <w:rPr>
          <w:rFonts w:ascii="Leelawadee" w:hAnsi="Leelawadee" w:cs="Leelawadee"/>
          <w:sz w:val="18"/>
          <w:szCs w:val="18"/>
          <w:lang w:val="pt-BR"/>
        </w:rPr>
        <w:t>t</w:t>
      </w:r>
      <w:r>
        <w:rPr>
          <w:rFonts w:ascii="Leelawadee" w:hAnsi="Leelawadee" w:cs="Leelawadee"/>
          <w:sz w:val="18"/>
          <w:szCs w:val="18"/>
          <w:lang w:val="pt-BR"/>
        </w:rPr>
        <w:t>itular requerer a execução judicial ou extrajudicial, do Aval. O Aval poderá ser excutido e exigido pela mesma quantas vezes forem necessárias para o integral pagamento das obrigações garantidas pelo Aval contra o</w:t>
      </w:r>
      <w:r w:rsidR="00941C8F">
        <w:rPr>
          <w:rFonts w:ascii="Leelawadee" w:hAnsi="Leelawadee" w:cs="Leelawadee"/>
          <w:sz w:val="18"/>
          <w:szCs w:val="18"/>
          <w:lang w:val="pt-BR"/>
        </w:rPr>
        <w:t>(s)</w:t>
      </w:r>
      <w:r>
        <w:rPr>
          <w:rFonts w:ascii="Leelawadee" w:hAnsi="Leelawadee" w:cs="Leelawadee"/>
          <w:sz w:val="18"/>
          <w:szCs w:val="18"/>
          <w:lang w:val="pt-BR"/>
        </w:rPr>
        <w:t xml:space="preserve"> Avalista</w:t>
      </w:r>
      <w:r w:rsidR="00941C8F">
        <w:rPr>
          <w:rFonts w:ascii="Leelawadee" w:hAnsi="Leelawadee" w:cs="Leelawadee"/>
          <w:sz w:val="18"/>
          <w:szCs w:val="18"/>
          <w:lang w:val="pt-BR"/>
        </w:rPr>
        <w:t>(s)</w:t>
      </w:r>
      <w:r>
        <w:rPr>
          <w:rFonts w:ascii="Leelawadee" w:hAnsi="Leelawadee" w:cs="Leelawadee"/>
          <w:sz w:val="18"/>
          <w:szCs w:val="18"/>
          <w:lang w:val="pt-BR"/>
        </w:rPr>
        <w:t>.</w:t>
      </w:r>
    </w:p>
    <w:p w:rsidR="00A14869" w:rsidP="00A14869" w:rsidRDefault="00A14869" w14:paraId="619EFC7C" w14:textId="77777777">
      <w:pPr>
        <w:pStyle w:val="CorpoA"/>
        <w:spacing w:line="240" w:lineRule="exact"/>
        <w:ind w:left="426"/>
        <w:jc w:val="both"/>
        <w:rPr>
          <w:rFonts w:ascii="Leelawadee" w:hAnsi="Leelawadee" w:cs="Leelawadee"/>
          <w:sz w:val="18"/>
          <w:szCs w:val="18"/>
          <w:lang w:val="pt-BR"/>
        </w:rPr>
      </w:pPr>
    </w:p>
    <w:p w:rsidR="00A14869" w:rsidP="00A14869" w:rsidRDefault="00A14869" w14:paraId="2B491543" w14:textId="03E757B1">
      <w:pPr>
        <w:pStyle w:val="CorpoA"/>
        <w:widowControl w:val="0"/>
        <w:spacing w:line="240" w:lineRule="exact"/>
        <w:ind w:left="426"/>
        <w:jc w:val="both"/>
        <w:rPr>
          <w:rFonts w:ascii="Leelawadee" w:hAnsi="Leelawadee" w:cs="Leelawadee"/>
          <w:sz w:val="18"/>
          <w:szCs w:val="18"/>
          <w:lang w:val="pt-BR"/>
        </w:rPr>
      </w:pPr>
      <w:r>
        <w:rPr>
          <w:rFonts w:ascii="Leelawadee" w:hAnsi="Leelawadee" w:cs="Leelawadee"/>
          <w:sz w:val="18"/>
          <w:szCs w:val="18"/>
          <w:lang w:val="pt-BR"/>
        </w:rPr>
        <w:t>O</w:t>
      </w:r>
      <w:r w:rsidR="00941C8F">
        <w:rPr>
          <w:rFonts w:ascii="Leelawadee" w:hAnsi="Leelawadee" w:cs="Leelawadee"/>
          <w:sz w:val="18"/>
          <w:szCs w:val="18"/>
          <w:lang w:val="pt-BR"/>
        </w:rPr>
        <w:t>(s)</w:t>
      </w:r>
      <w:r>
        <w:rPr>
          <w:rFonts w:ascii="Leelawadee" w:hAnsi="Leelawadee" w:cs="Leelawadee"/>
          <w:sz w:val="18"/>
          <w:szCs w:val="18"/>
          <w:lang w:val="pt-BR"/>
        </w:rPr>
        <w:t xml:space="preserve"> Avalista</w:t>
      </w:r>
      <w:r w:rsidR="00941C8F">
        <w:rPr>
          <w:rFonts w:ascii="Leelawadee" w:hAnsi="Leelawadee" w:cs="Leelawadee"/>
          <w:sz w:val="18"/>
          <w:szCs w:val="18"/>
          <w:lang w:val="pt-BR"/>
        </w:rPr>
        <w:t>(s)</w:t>
      </w:r>
      <w:r>
        <w:rPr>
          <w:rFonts w:ascii="Leelawadee" w:hAnsi="Leelawadee" w:cs="Leelawadee"/>
          <w:sz w:val="18"/>
          <w:szCs w:val="18"/>
          <w:lang w:val="pt-BR"/>
        </w:rPr>
        <w:t xml:space="preserve"> deverá</w:t>
      </w:r>
      <w:r w:rsidR="00941C8F">
        <w:rPr>
          <w:rFonts w:ascii="Leelawadee" w:hAnsi="Leelawadee" w:cs="Leelawadee"/>
          <w:sz w:val="18"/>
          <w:szCs w:val="18"/>
          <w:lang w:val="pt-BR"/>
        </w:rPr>
        <w:t>(ão)</w:t>
      </w:r>
      <w:r>
        <w:rPr>
          <w:rFonts w:ascii="Leelawadee" w:hAnsi="Leelawadee" w:cs="Leelawadee"/>
          <w:sz w:val="18"/>
          <w:szCs w:val="18"/>
          <w:lang w:val="pt-BR"/>
        </w:rPr>
        <w:t xml:space="preserve"> pagar as Obrigações Garantidas, em até 2 (dois) Dias Úteis contados da data do respectivo inadimplemento da Emissora. </w:t>
      </w:r>
    </w:p>
    <w:p w:rsidR="00A14869" w:rsidP="00A14869" w:rsidRDefault="00A14869" w14:paraId="2DC17A9E" w14:textId="77777777">
      <w:pPr>
        <w:pStyle w:val="CorpoA"/>
        <w:spacing w:line="240" w:lineRule="exact"/>
        <w:ind w:left="426"/>
        <w:jc w:val="both"/>
        <w:rPr>
          <w:rFonts w:ascii="Leelawadee" w:hAnsi="Leelawadee" w:cs="Leelawadee"/>
          <w:sz w:val="18"/>
          <w:szCs w:val="18"/>
          <w:lang w:val="pt-BR"/>
        </w:rPr>
      </w:pPr>
    </w:p>
    <w:p w:rsidR="00A14869" w:rsidP="00A14869" w:rsidRDefault="00A14869" w14:paraId="7289B99D" w14:textId="3D76E05F">
      <w:pPr>
        <w:pStyle w:val="CorpoA"/>
        <w:widowControl w:val="0"/>
        <w:spacing w:line="240" w:lineRule="exact"/>
        <w:ind w:left="426"/>
        <w:jc w:val="both"/>
        <w:rPr>
          <w:rFonts w:ascii="Leelawadee" w:hAnsi="Leelawadee" w:cs="Leelawadee"/>
          <w:sz w:val="18"/>
          <w:szCs w:val="18"/>
          <w:lang w:val="pt-BR"/>
        </w:rPr>
      </w:pPr>
      <w:r>
        <w:rPr>
          <w:rFonts w:ascii="Leelawadee" w:hAnsi="Leelawadee" w:cs="Leelawadee"/>
          <w:sz w:val="18"/>
          <w:szCs w:val="18"/>
          <w:lang w:val="pt-BR"/>
        </w:rPr>
        <w:t xml:space="preserve">Fica desde já certo e ajustado que a inobservância, pelo </w:t>
      </w:r>
      <w:r w:rsidR="00BA5178">
        <w:rPr>
          <w:rFonts w:ascii="Leelawadee" w:hAnsi="Leelawadee" w:cs="Leelawadee"/>
          <w:sz w:val="18"/>
          <w:szCs w:val="18"/>
          <w:lang w:val="pt-BR"/>
        </w:rPr>
        <w:t>t</w:t>
      </w:r>
      <w:r>
        <w:rPr>
          <w:rFonts w:ascii="Leelawadee" w:hAnsi="Leelawadee" w:cs="Leelawadee"/>
          <w:sz w:val="18"/>
          <w:szCs w:val="18"/>
          <w:lang w:val="pt-BR"/>
        </w:rPr>
        <w:t xml:space="preserve">itular, dos prazos para execução do Aval não ensejará, sob hipótese nenhuma, perda de qualquer direito ou faculdade aqui previsto, podendo o Aval ser excutido e exigido pelo </w:t>
      </w:r>
      <w:r w:rsidR="00BA5178">
        <w:rPr>
          <w:rFonts w:ascii="Leelawadee" w:hAnsi="Leelawadee" w:cs="Leelawadee"/>
          <w:sz w:val="18"/>
          <w:szCs w:val="18"/>
          <w:lang w:val="pt-BR"/>
        </w:rPr>
        <w:t>t</w:t>
      </w:r>
      <w:r>
        <w:rPr>
          <w:rFonts w:ascii="Leelawadee" w:hAnsi="Leelawadee" w:cs="Leelawadee"/>
          <w:sz w:val="18"/>
          <w:szCs w:val="18"/>
          <w:lang w:val="pt-BR"/>
        </w:rPr>
        <w:t>itular, judicial ou extrajudicialmente, quantas vezes forem necessárias até a integral liquidação das Obrigações Garantidas.</w:t>
      </w:r>
    </w:p>
    <w:p w:rsidR="00A14869" w:rsidP="00A14869" w:rsidRDefault="00A14869" w14:paraId="28A2C169" w14:textId="77777777">
      <w:pPr>
        <w:pStyle w:val="CorpoA"/>
        <w:spacing w:line="240" w:lineRule="exact"/>
        <w:ind w:left="426"/>
        <w:jc w:val="both"/>
        <w:rPr>
          <w:rFonts w:ascii="Leelawadee" w:hAnsi="Leelawadee" w:cs="Leelawadee"/>
          <w:sz w:val="18"/>
          <w:szCs w:val="18"/>
          <w:lang w:val="pt-BR"/>
        </w:rPr>
      </w:pPr>
    </w:p>
    <w:p w:rsidR="00A14869" w:rsidP="00A14869" w:rsidRDefault="00A14869" w14:paraId="06E298EA" w14:textId="1115CAA6">
      <w:pPr>
        <w:pStyle w:val="CorpoA"/>
        <w:widowControl w:val="0"/>
        <w:spacing w:line="240" w:lineRule="exact"/>
        <w:ind w:left="426"/>
        <w:jc w:val="both"/>
        <w:rPr>
          <w:rFonts w:ascii="Leelawadee" w:hAnsi="Leelawadee" w:cs="Leelawadee"/>
          <w:sz w:val="18"/>
          <w:szCs w:val="18"/>
          <w:lang w:val="pt-BR"/>
        </w:rPr>
      </w:pPr>
      <w:r>
        <w:rPr>
          <w:rFonts w:ascii="Leelawadee" w:hAnsi="Leelawadee" w:cs="Leelawadee"/>
          <w:sz w:val="18"/>
          <w:szCs w:val="18"/>
          <w:lang w:val="pt-BR"/>
        </w:rPr>
        <w:t>Os pagamentos que vierem a ser realizados pelo</w:t>
      </w:r>
      <w:r w:rsidR="00704F7C">
        <w:rPr>
          <w:rFonts w:ascii="Leelawadee" w:hAnsi="Leelawadee" w:cs="Leelawadee"/>
          <w:sz w:val="18"/>
          <w:szCs w:val="18"/>
          <w:lang w:val="pt-BR"/>
        </w:rPr>
        <w:t>(s)</w:t>
      </w:r>
      <w:r>
        <w:rPr>
          <w:rFonts w:ascii="Leelawadee" w:hAnsi="Leelawadee" w:cs="Leelawadee"/>
          <w:sz w:val="18"/>
          <w:szCs w:val="18"/>
          <w:lang w:val="pt-BR"/>
        </w:rPr>
        <w:t xml:space="preserve"> Avalista</w:t>
      </w:r>
      <w:r w:rsidR="00704F7C">
        <w:rPr>
          <w:rFonts w:ascii="Leelawadee" w:hAnsi="Leelawadee" w:cs="Leelawadee"/>
          <w:sz w:val="18"/>
          <w:szCs w:val="18"/>
          <w:lang w:val="pt-BR"/>
        </w:rPr>
        <w:t>(s)</w:t>
      </w:r>
      <w:r>
        <w:rPr>
          <w:rFonts w:ascii="Leelawadee" w:hAnsi="Leelawadee" w:cs="Leelawadee"/>
          <w:sz w:val="18"/>
          <w:szCs w:val="18"/>
          <w:lang w:val="pt-BR"/>
        </w:rPr>
        <w:t xml:space="preserve"> com relação às Notas Comerciais serão realizados de modo que o </w:t>
      </w:r>
      <w:r w:rsidR="00BA5178">
        <w:rPr>
          <w:rFonts w:ascii="Leelawadee" w:hAnsi="Leelawadee" w:cs="Leelawadee"/>
          <w:sz w:val="18"/>
          <w:szCs w:val="18"/>
          <w:lang w:val="pt-BR"/>
        </w:rPr>
        <w:t>t</w:t>
      </w:r>
      <w:r>
        <w:rPr>
          <w:rFonts w:ascii="Leelawadee" w:hAnsi="Leelawadee" w:cs="Leelawadee"/>
          <w:sz w:val="18"/>
          <w:szCs w:val="18"/>
          <w:lang w:val="pt-BR"/>
        </w:rPr>
        <w:t>itular receba do</w:t>
      </w:r>
      <w:r w:rsidR="00704F7C">
        <w:rPr>
          <w:rFonts w:ascii="Leelawadee" w:hAnsi="Leelawadee" w:cs="Leelawadee"/>
          <w:sz w:val="18"/>
          <w:szCs w:val="18"/>
          <w:lang w:val="pt-BR"/>
        </w:rPr>
        <w:t>(s)</w:t>
      </w:r>
      <w:r>
        <w:rPr>
          <w:rFonts w:ascii="Leelawadee" w:hAnsi="Leelawadee" w:cs="Leelawadee"/>
          <w:sz w:val="18"/>
          <w:szCs w:val="18"/>
          <w:lang w:val="pt-BR"/>
        </w:rPr>
        <w:t xml:space="preserve"> Avalista</w:t>
      </w:r>
      <w:r w:rsidR="00704F7C">
        <w:rPr>
          <w:rFonts w:ascii="Leelawadee" w:hAnsi="Leelawadee" w:cs="Leelawadee"/>
          <w:sz w:val="18"/>
          <w:szCs w:val="18"/>
          <w:lang w:val="pt-BR"/>
        </w:rPr>
        <w:t>(s)</w:t>
      </w:r>
      <w:r>
        <w:rPr>
          <w:rFonts w:ascii="Leelawadee" w:hAnsi="Leelawadee" w:cs="Leelawadee"/>
          <w:sz w:val="18"/>
          <w:szCs w:val="18"/>
          <w:lang w:val="pt-BR"/>
        </w:rPr>
        <w:t xml:space="preserve"> os valores que lhes seriam entregues caso esses pagamentos tivessem sido realizados pela Emissora, não cabendo ao</w:t>
      </w:r>
      <w:r w:rsidR="00704F7C">
        <w:rPr>
          <w:rFonts w:ascii="Leelawadee" w:hAnsi="Leelawadee" w:cs="Leelawadee"/>
          <w:sz w:val="18"/>
          <w:szCs w:val="18"/>
          <w:lang w:val="pt-BR"/>
        </w:rPr>
        <w:t>(s)</w:t>
      </w:r>
      <w:r>
        <w:rPr>
          <w:rFonts w:ascii="Leelawadee" w:hAnsi="Leelawadee" w:cs="Leelawadee"/>
          <w:sz w:val="18"/>
          <w:szCs w:val="18"/>
          <w:lang w:val="pt-BR"/>
        </w:rPr>
        <w:t xml:space="preserve"> Avalista</w:t>
      </w:r>
      <w:r w:rsidR="00704F7C">
        <w:rPr>
          <w:rFonts w:ascii="Leelawadee" w:hAnsi="Leelawadee" w:cs="Leelawadee"/>
          <w:sz w:val="18"/>
          <w:szCs w:val="18"/>
          <w:lang w:val="pt-BR"/>
        </w:rPr>
        <w:t>(s)</w:t>
      </w:r>
      <w:r>
        <w:rPr>
          <w:rFonts w:ascii="Leelawadee" w:hAnsi="Leelawadee" w:cs="Leelawadee"/>
          <w:sz w:val="18"/>
          <w:szCs w:val="18"/>
          <w:lang w:val="pt-BR"/>
        </w:rPr>
        <w:t xml:space="preserve"> realizarem qualquer dedução que não seria realizada pela Emissora caso a Emissora tivesse realizado o respectivo pagamento.</w:t>
      </w:r>
    </w:p>
    <w:p w:rsidR="00A14869" w:rsidP="00A14869" w:rsidRDefault="00A14869" w14:paraId="3E10EC39" w14:textId="1E3482CC">
      <w:pPr>
        <w:pStyle w:val="CorpoA"/>
        <w:spacing w:line="240" w:lineRule="exact"/>
        <w:ind w:left="426"/>
        <w:jc w:val="both"/>
        <w:rPr>
          <w:rFonts w:ascii="Leelawadee" w:hAnsi="Leelawadee" w:cs="Leelawadee"/>
          <w:sz w:val="18"/>
          <w:szCs w:val="18"/>
          <w:lang w:val="pt-BR"/>
        </w:rPr>
      </w:pPr>
    </w:p>
    <w:p w:rsidRPr="003D0A54" w:rsidR="006907E0" w:rsidP="003D0A54" w:rsidRDefault="006907E0" w14:paraId="6E509711" w14:textId="5FCA1FD9">
      <w:pPr>
        <w:pStyle w:val="ListParagraph"/>
        <w:numPr>
          <w:ilvl w:val="0"/>
          <w:numId w:val="22"/>
        </w:numPr>
        <w:spacing w:line="240" w:lineRule="exact"/>
        <w:jc w:val="both"/>
        <w:rPr>
          <w:rFonts w:ascii="Leelawadee" w:hAnsi="Leelawadee" w:cs="Leelawadee"/>
          <w:b/>
          <w:sz w:val="18"/>
          <w:szCs w:val="18"/>
        </w:rPr>
      </w:pPr>
      <w:r w:rsidRPr="003D0A54">
        <w:rPr>
          <w:rFonts w:ascii="Leelawadee" w:hAnsi="Leelawadee" w:cs="Leelawadee"/>
          <w:b/>
          <w:sz w:val="18"/>
          <w:szCs w:val="18"/>
        </w:rPr>
        <w:t>VENCIMENTO ANTECIPADO</w:t>
      </w:r>
    </w:p>
    <w:p w:rsidR="006907E0" w:rsidP="006907E0" w:rsidRDefault="006907E0" w14:paraId="6834BBE5" w14:textId="5626AB2D">
      <w:pPr>
        <w:spacing w:line="240" w:lineRule="exact"/>
        <w:jc w:val="both"/>
        <w:rPr>
          <w:rFonts w:ascii="Leelawadee" w:hAnsi="Leelawadee" w:cs="Leelawadee"/>
          <w:bCs/>
          <w:sz w:val="18"/>
          <w:szCs w:val="18"/>
        </w:rPr>
      </w:pPr>
    </w:p>
    <w:p w:rsidRPr="006907E0" w:rsidR="006907E0" w:rsidP="003D0A54" w:rsidRDefault="006907E0" w14:paraId="4EB9221C" w14:textId="44AE3775">
      <w:pPr>
        <w:pStyle w:val="ListParagraph"/>
        <w:numPr>
          <w:ilvl w:val="0"/>
          <w:numId w:val="26"/>
        </w:numPr>
        <w:ind w:left="709" w:firstLine="0"/>
        <w:jc w:val="both"/>
        <w:rPr>
          <w:rFonts w:ascii="Leelawadee" w:hAnsi="Leelawadee" w:cs="Leelawadee"/>
          <w:bCs/>
          <w:sz w:val="18"/>
          <w:szCs w:val="18"/>
        </w:rPr>
      </w:pPr>
      <w:r>
        <w:rPr>
          <w:rFonts w:ascii="Leelawadee" w:hAnsi="Leelawadee" w:cs="Leelawadee"/>
          <w:bCs/>
          <w:sz w:val="18"/>
          <w:szCs w:val="18"/>
        </w:rPr>
        <w:t xml:space="preserve"> </w:t>
      </w:r>
      <w:r w:rsidRPr="006907E0">
        <w:rPr>
          <w:rFonts w:ascii="Leelawadee" w:hAnsi="Leelawadee" w:cs="Leelawadee"/>
          <w:bCs/>
          <w:sz w:val="18"/>
          <w:szCs w:val="18"/>
        </w:rPr>
        <w:t xml:space="preserve">Se ocorrer inadimplemento de qualquer obrigação assumida pela Emissora </w:t>
      </w:r>
      <w:r w:rsidR="00BA5178">
        <w:rPr>
          <w:rFonts w:ascii="Leelawadee" w:hAnsi="Leelawadee" w:cs="Leelawadee"/>
          <w:bCs/>
          <w:sz w:val="18"/>
          <w:szCs w:val="18"/>
        </w:rPr>
        <w:t>e/ou pelo</w:t>
      </w:r>
      <w:r w:rsidR="00704F7C">
        <w:rPr>
          <w:rFonts w:ascii="Leelawadee" w:hAnsi="Leelawadee" w:cs="Leelawadee"/>
          <w:sz w:val="18"/>
          <w:szCs w:val="18"/>
          <w:lang w:val="pt-BR"/>
        </w:rPr>
        <w:t>(s)</w:t>
      </w:r>
      <w:r w:rsidR="00BA5178">
        <w:rPr>
          <w:rFonts w:ascii="Leelawadee" w:hAnsi="Leelawadee" w:cs="Leelawadee"/>
          <w:bCs/>
          <w:sz w:val="18"/>
          <w:szCs w:val="18"/>
        </w:rPr>
        <w:t xml:space="preserve"> Avalista</w:t>
      </w:r>
      <w:r w:rsidR="00704F7C">
        <w:rPr>
          <w:rFonts w:ascii="Leelawadee" w:hAnsi="Leelawadee" w:cs="Leelawadee"/>
          <w:sz w:val="18"/>
          <w:szCs w:val="18"/>
          <w:lang w:val="pt-BR"/>
        </w:rPr>
        <w:t>(s)</w:t>
      </w:r>
      <w:r w:rsidR="00BA5178">
        <w:rPr>
          <w:rFonts w:ascii="Leelawadee" w:hAnsi="Leelawadee" w:cs="Leelawadee"/>
          <w:bCs/>
          <w:sz w:val="18"/>
          <w:szCs w:val="18"/>
        </w:rPr>
        <w:t xml:space="preserve"> </w:t>
      </w:r>
      <w:r w:rsidRPr="006907E0">
        <w:rPr>
          <w:rFonts w:ascii="Leelawadee" w:hAnsi="Leelawadee" w:cs="Leelawadee"/>
          <w:bCs/>
          <w:sz w:val="18"/>
          <w:szCs w:val="18"/>
        </w:rPr>
        <w:t xml:space="preserve">em consonância com as cláusulas e condições aqui estabelecidas, principalmente no que tange ao pagamento das parcelas devidas em decorrências </w:t>
      </w:r>
      <w:r w:rsidR="00427C76">
        <w:rPr>
          <w:rFonts w:ascii="Leelawadee" w:hAnsi="Leelawadee" w:cs="Leelawadee"/>
          <w:bCs/>
          <w:sz w:val="18"/>
          <w:szCs w:val="18"/>
        </w:rPr>
        <w:t>d</w:t>
      </w:r>
      <w:r w:rsidR="00B125EC">
        <w:rPr>
          <w:rFonts w:ascii="Leelawadee" w:hAnsi="Leelawadee" w:cs="Leelawadee"/>
          <w:bCs/>
          <w:sz w:val="18"/>
          <w:szCs w:val="18"/>
        </w:rPr>
        <w:t xml:space="preserve">a celebração </w:t>
      </w:r>
      <w:r w:rsidRPr="006907E0">
        <w:rPr>
          <w:rFonts w:ascii="Leelawadee" w:hAnsi="Leelawadee" w:cs="Leelawadee"/>
          <w:bCs/>
          <w:sz w:val="18"/>
          <w:szCs w:val="18"/>
        </w:rPr>
        <w:t>deste Termo</w:t>
      </w:r>
      <w:r>
        <w:rPr>
          <w:rFonts w:ascii="Leelawadee" w:hAnsi="Leelawadee" w:cs="Leelawadee"/>
          <w:bCs/>
          <w:sz w:val="18"/>
          <w:szCs w:val="18"/>
        </w:rPr>
        <w:t xml:space="preserve"> Constitutivo</w:t>
      </w:r>
      <w:r w:rsidR="00B125EC">
        <w:rPr>
          <w:rFonts w:ascii="Leelawadee" w:hAnsi="Leelawadee" w:cs="Leelawadee"/>
          <w:bCs/>
          <w:sz w:val="18"/>
          <w:szCs w:val="18"/>
        </w:rPr>
        <w:t xml:space="preserve"> e emissão das Notas Comerciais</w:t>
      </w:r>
      <w:r w:rsidRPr="006907E0">
        <w:rPr>
          <w:rFonts w:ascii="Leelawadee" w:hAnsi="Leelawadee" w:cs="Leelawadee"/>
          <w:bCs/>
          <w:sz w:val="18"/>
          <w:szCs w:val="18"/>
        </w:rPr>
        <w:t>;</w:t>
      </w:r>
    </w:p>
    <w:p w:rsidRPr="006907E0" w:rsidR="006907E0" w:rsidP="003D0A54" w:rsidRDefault="006907E0" w14:paraId="2F5E5E5F" w14:textId="09C0C56A">
      <w:pPr>
        <w:pStyle w:val="ListParagraph"/>
        <w:numPr>
          <w:ilvl w:val="0"/>
          <w:numId w:val="26"/>
        </w:numPr>
        <w:ind w:left="709" w:firstLine="0"/>
        <w:jc w:val="both"/>
        <w:rPr>
          <w:rFonts w:ascii="Leelawadee" w:hAnsi="Leelawadee" w:cs="Leelawadee"/>
          <w:bCs/>
          <w:sz w:val="18"/>
          <w:szCs w:val="18"/>
        </w:rPr>
      </w:pPr>
      <w:r w:rsidRPr="006907E0">
        <w:rPr>
          <w:rFonts w:ascii="Leelawadee" w:hAnsi="Leelawadee" w:cs="Leelawadee"/>
          <w:bCs/>
          <w:sz w:val="18"/>
          <w:szCs w:val="18"/>
        </w:rPr>
        <w:t>Se for comprovada a falsidade de qualquer declaração, informação ou documento que houver sido respectivamente firmada, prestada ou entregue pela Emissora</w:t>
      </w:r>
      <w:r w:rsidR="00BA5178">
        <w:rPr>
          <w:rFonts w:ascii="Leelawadee" w:hAnsi="Leelawadee" w:cs="Leelawadee"/>
          <w:bCs/>
          <w:sz w:val="18"/>
          <w:szCs w:val="18"/>
        </w:rPr>
        <w:t xml:space="preserve"> e/ou pelo</w:t>
      </w:r>
      <w:r w:rsidR="00704F7C">
        <w:rPr>
          <w:rFonts w:ascii="Leelawadee" w:hAnsi="Leelawadee" w:cs="Leelawadee"/>
          <w:sz w:val="18"/>
          <w:szCs w:val="18"/>
          <w:lang w:val="pt-BR"/>
        </w:rPr>
        <w:t>(s)</w:t>
      </w:r>
      <w:r w:rsidR="00BA5178">
        <w:rPr>
          <w:rFonts w:ascii="Leelawadee" w:hAnsi="Leelawadee" w:cs="Leelawadee"/>
          <w:bCs/>
          <w:sz w:val="18"/>
          <w:szCs w:val="18"/>
        </w:rPr>
        <w:t xml:space="preserve"> Avalista</w:t>
      </w:r>
      <w:r w:rsidR="00704F7C">
        <w:rPr>
          <w:rFonts w:ascii="Leelawadee" w:hAnsi="Leelawadee" w:cs="Leelawadee"/>
          <w:sz w:val="18"/>
          <w:szCs w:val="18"/>
          <w:lang w:val="pt-BR"/>
        </w:rPr>
        <w:t>(s)</w:t>
      </w:r>
      <w:r>
        <w:rPr>
          <w:rFonts w:ascii="Leelawadee" w:hAnsi="Leelawadee" w:cs="Leelawadee"/>
          <w:bCs/>
          <w:sz w:val="18"/>
          <w:szCs w:val="18"/>
        </w:rPr>
        <w:t>;</w:t>
      </w:r>
      <w:r w:rsidRPr="006907E0">
        <w:rPr>
          <w:rFonts w:ascii="Leelawadee" w:hAnsi="Leelawadee" w:cs="Leelawadee"/>
          <w:bCs/>
          <w:sz w:val="18"/>
          <w:szCs w:val="18"/>
        </w:rPr>
        <w:t xml:space="preserve"> </w:t>
      </w:r>
    </w:p>
    <w:p w:rsidRPr="006907E0" w:rsidR="006907E0" w:rsidP="003D0A54" w:rsidRDefault="006907E0" w14:paraId="52571FF4" w14:textId="7AE77397">
      <w:pPr>
        <w:pStyle w:val="ListParagraph"/>
        <w:numPr>
          <w:ilvl w:val="0"/>
          <w:numId w:val="26"/>
        </w:numPr>
        <w:ind w:left="709" w:firstLine="0"/>
        <w:jc w:val="both"/>
        <w:rPr>
          <w:rFonts w:ascii="Leelawadee" w:hAnsi="Leelawadee" w:cs="Leelawadee"/>
          <w:bCs/>
          <w:sz w:val="18"/>
          <w:szCs w:val="18"/>
        </w:rPr>
      </w:pPr>
      <w:r w:rsidRPr="006907E0">
        <w:rPr>
          <w:rFonts w:ascii="Leelawadee" w:hAnsi="Leelawadee" w:cs="Leelawadee"/>
          <w:bCs/>
          <w:sz w:val="18"/>
          <w:szCs w:val="18"/>
        </w:rPr>
        <w:t xml:space="preserve">Se a Emissora </w:t>
      </w:r>
      <w:r w:rsidR="00BA5178">
        <w:rPr>
          <w:rFonts w:ascii="Leelawadee" w:hAnsi="Leelawadee" w:cs="Leelawadee"/>
          <w:bCs/>
          <w:sz w:val="18"/>
          <w:szCs w:val="18"/>
        </w:rPr>
        <w:t xml:space="preserve">e/ou o Avalista </w:t>
      </w:r>
      <w:r w:rsidRPr="006907E0">
        <w:rPr>
          <w:rFonts w:ascii="Leelawadee" w:hAnsi="Leelawadee" w:cs="Leelawadee"/>
          <w:bCs/>
          <w:sz w:val="18"/>
          <w:szCs w:val="18"/>
        </w:rPr>
        <w:t>sofrer</w:t>
      </w:r>
      <w:r w:rsidR="00BA5178">
        <w:rPr>
          <w:rFonts w:ascii="Leelawadee" w:hAnsi="Leelawadee" w:cs="Leelawadee"/>
          <w:bCs/>
          <w:sz w:val="18"/>
          <w:szCs w:val="18"/>
        </w:rPr>
        <w:t>em</w:t>
      </w:r>
      <w:r w:rsidRPr="006907E0">
        <w:rPr>
          <w:rFonts w:ascii="Leelawadee" w:hAnsi="Leelawadee" w:cs="Leelawadee"/>
          <w:bCs/>
          <w:sz w:val="18"/>
          <w:szCs w:val="18"/>
        </w:rPr>
        <w:t xml:space="preserve"> quaisquer medida</w:t>
      </w:r>
      <w:r>
        <w:rPr>
          <w:rFonts w:ascii="Leelawadee" w:hAnsi="Leelawadee" w:cs="Leelawadee"/>
          <w:bCs/>
          <w:sz w:val="18"/>
          <w:szCs w:val="18"/>
        </w:rPr>
        <w:t>s</w:t>
      </w:r>
      <w:r w:rsidRPr="006907E0">
        <w:rPr>
          <w:rFonts w:ascii="Leelawadee" w:hAnsi="Leelawadee" w:cs="Leelawadee"/>
          <w:bCs/>
          <w:sz w:val="18"/>
          <w:szCs w:val="18"/>
        </w:rPr>
        <w:t xml:space="preserve"> judici</w:t>
      </w:r>
      <w:r>
        <w:rPr>
          <w:rFonts w:ascii="Leelawadee" w:hAnsi="Leelawadee" w:cs="Leelawadee"/>
          <w:bCs/>
          <w:sz w:val="18"/>
          <w:szCs w:val="18"/>
        </w:rPr>
        <w:t>ais</w:t>
      </w:r>
      <w:r w:rsidRPr="006907E0">
        <w:rPr>
          <w:rFonts w:ascii="Leelawadee" w:hAnsi="Leelawadee" w:cs="Leelawadee"/>
          <w:bCs/>
          <w:sz w:val="18"/>
          <w:szCs w:val="18"/>
        </w:rPr>
        <w:t xml:space="preserve"> ou extrajudicia</w:t>
      </w:r>
      <w:r>
        <w:rPr>
          <w:rFonts w:ascii="Leelawadee" w:hAnsi="Leelawadee" w:cs="Leelawadee"/>
          <w:bCs/>
          <w:sz w:val="18"/>
          <w:szCs w:val="18"/>
        </w:rPr>
        <w:t>is,</w:t>
      </w:r>
      <w:r w:rsidRPr="006907E0">
        <w:rPr>
          <w:rFonts w:ascii="Leelawadee" w:hAnsi="Leelawadee" w:cs="Leelawadee"/>
          <w:bCs/>
          <w:sz w:val="18"/>
          <w:szCs w:val="18"/>
        </w:rPr>
        <w:t xml:space="preserve"> que por qualquer forma, possa</w:t>
      </w:r>
      <w:r>
        <w:rPr>
          <w:rFonts w:ascii="Leelawadee" w:hAnsi="Leelawadee" w:cs="Leelawadee"/>
          <w:bCs/>
          <w:sz w:val="18"/>
          <w:szCs w:val="18"/>
        </w:rPr>
        <w:t>m</w:t>
      </w:r>
      <w:r w:rsidRPr="006907E0">
        <w:rPr>
          <w:rFonts w:ascii="Leelawadee" w:hAnsi="Leelawadee" w:cs="Leelawadee"/>
          <w:bCs/>
          <w:sz w:val="18"/>
          <w:szCs w:val="18"/>
        </w:rPr>
        <w:t xml:space="preserve"> afetar negativamente os créditos </w:t>
      </w:r>
      <w:r w:rsidR="00BA1DBB">
        <w:rPr>
          <w:rFonts w:ascii="Leelawadee" w:hAnsi="Leelawadee" w:cs="Leelawadee"/>
          <w:bCs/>
          <w:sz w:val="18"/>
          <w:szCs w:val="18"/>
        </w:rPr>
        <w:t>das Notas Comerciais</w:t>
      </w:r>
      <w:r w:rsidRPr="006907E0">
        <w:rPr>
          <w:rFonts w:ascii="Leelawadee" w:hAnsi="Leelawadee" w:cs="Leelawadee"/>
          <w:bCs/>
          <w:sz w:val="18"/>
          <w:szCs w:val="18"/>
        </w:rPr>
        <w:t xml:space="preserve">; </w:t>
      </w:r>
      <w:r w:rsidR="00BA1DBB">
        <w:rPr>
          <w:rFonts w:ascii="Leelawadee" w:hAnsi="Leelawadee" w:cs="Leelawadee"/>
          <w:bCs/>
          <w:sz w:val="18"/>
          <w:szCs w:val="18"/>
        </w:rPr>
        <w:t>e</w:t>
      </w:r>
    </w:p>
    <w:p w:rsidRPr="003D0A54" w:rsidR="006907E0" w:rsidP="003D0A54" w:rsidRDefault="006907E0" w14:paraId="2481B5B1" w14:textId="28C8F459">
      <w:pPr>
        <w:pStyle w:val="ListParagraph"/>
        <w:numPr>
          <w:ilvl w:val="0"/>
          <w:numId w:val="26"/>
        </w:numPr>
        <w:ind w:left="709" w:firstLine="0"/>
        <w:jc w:val="both"/>
        <w:rPr>
          <w:rFonts w:ascii="Leelawadee" w:hAnsi="Leelawadee" w:cs="Leelawadee"/>
          <w:bCs/>
          <w:sz w:val="18"/>
          <w:szCs w:val="18"/>
        </w:rPr>
      </w:pPr>
      <w:r w:rsidRPr="006907E0">
        <w:rPr>
          <w:rFonts w:ascii="Leelawadee" w:hAnsi="Leelawadee" w:cs="Leelawadee"/>
          <w:bCs/>
          <w:sz w:val="18"/>
          <w:szCs w:val="18"/>
        </w:rPr>
        <w:t>Se ocorrer a transferência a terceiros dos direitos e obrigações da Emissora</w:t>
      </w:r>
      <w:r w:rsidR="00BA5178">
        <w:rPr>
          <w:rFonts w:ascii="Leelawadee" w:hAnsi="Leelawadee" w:cs="Leelawadee"/>
          <w:bCs/>
          <w:sz w:val="18"/>
          <w:szCs w:val="18"/>
        </w:rPr>
        <w:t xml:space="preserve"> e/ou do</w:t>
      </w:r>
      <w:r w:rsidR="00704F7C">
        <w:rPr>
          <w:rFonts w:ascii="Leelawadee" w:hAnsi="Leelawadee" w:cs="Leelawadee"/>
          <w:sz w:val="18"/>
          <w:szCs w:val="18"/>
          <w:lang w:val="pt-BR"/>
        </w:rPr>
        <w:t>(s)</w:t>
      </w:r>
      <w:r w:rsidR="00BA5178">
        <w:rPr>
          <w:rFonts w:ascii="Leelawadee" w:hAnsi="Leelawadee" w:cs="Leelawadee"/>
          <w:bCs/>
          <w:sz w:val="18"/>
          <w:szCs w:val="18"/>
        </w:rPr>
        <w:t xml:space="preserve"> Avalista</w:t>
      </w:r>
      <w:r w:rsidR="00704F7C">
        <w:rPr>
          <w:rFonts w:ascii="Leelawadee" w:hAnsi="Leelawadee" w:cs="Leelawadee"/>
          <w:sz w:val="18"/>
          <w:szCs w:val="18"/>
          <w:lang w:val="pt-BR"/>
        </w:rPr>
        <w:t>(s)</w:t>
      </w:r>
      <w:r w:rsidRPr="006907E0">
        <w:rPr>
          <w:rFonts w:ascii="Leelawadee" w:hAnsi="Leelawadee" w:cs="Leelawadee"/>
          <w:bCs/>
          <w:sz w:val="18"/>
          <w:szCs w:val="18"/>
        </w:rPr>
        <w:t xml:space="preserve"> previstos neste Termo</w:t>
      </w:r>
      <w:r>
        <w:rPr>
          <w:rFonts w:ascii="Leelawadee" w:hAnsi="Leelawadee" w:cs="Leelawadee"/>
          <w:bCs/>
          <w:sz w:val="18"/>
          <w:szCs w:val="18"/>
        </w:rPr>
        <w:t xml:space="preserve"> Constitutivo.</w:t>
      </w:r>
    </w:p>
    <w:p w:rsidR="0036727B" w:rsidP="000135B2" w:rsidRDefault="0036727B" w14:paraId="25288473" w14:textId="511B9588">
      <w:pPr>
        <w:pStyle w:val="CorpoA"/>
        <w:widowControl w:val="0"/>
        <w:spacing w:line="240" w:lineRule="exact"/>
        <w:ind w:left="426"/>
        <w:jc w:val="both"/>
        <w:rPr>
          <w:rFonts w:ascii="Leelawadee" w:hAnsi="Leelawadee" w:cs="Leelawadee"/>
          <w:color w:val="auto"/>
          <w:sz w:val="18"/>
          <w:szCs w:val="18"/>
          <w:lang w:val="pt-BR"/>
        </w:rPr>
      </w:pPr>
    </w:p>
    <w:p w:rsidRPr="003D0A54" w:rsidR="0036727B" w:rsidP="003D0A54" w:rsidRDefault="0036727B" w14:paraId="63A02FF6" w14:textId="477F8CDD">
      <w:pPr>
        <w:pStyle w:val="ListParagraph"/>
        <w:numPr>
          <w:ilvl w:val="0"/>
          <w:numId w:val="22"/>
        </w:numPr>
        <w:spacing w:line="240" w:lineRule="exact"/>
        <w:jc w:val="both"/>
        <w:rPr>
          <w:rFonts w:ascii="Leelawadee" w:hAnsi="Leelawadee" w:cs="Leelawadee"/>
          <w:b/>
          <w:sz w:val="18"/>
          <w:szCs w:val="18"/>
        </w:rPr>
      </w:pPr>
      <w:r w:rsidRPr="003D0A54">
        <w:rPr>
          <w:rFonts w:ascii="Leelawadee" w:hAnsi="Leelawadee" w:cs="Leelawadee"/>
          <w:b/>
          <w:sz w:val="18"/>
          <w:szCs w:val="18"/>
        </w:rPr>
        <w:t>DAS DECLARAÇÕES</w:t>
      </w:r>
    </w:p>
    <w:p w:rsidRPr="0036727B" w:rsidR="0036727B" w:rsidP="0036727B" w:rsidRDefault="0036727B" w14:paraId="135CDD2B" w14:textId="77777777">
      <w:pPr>
        <w:pStyle w:val="CorpoA"/>
        <w:spacing w:line="240" w:lineRule="exact"/>
        <w:ind w:left="426"/>
        <w:jc w:val="both"/>
        <w:rPr>
          <w:rFonts w:ascii="Leelawadee" w:hAnsi="Leelawadee" w:cs="Leelawadee"/>
          <w:color w:val="auto"/>
          <w:sz w:val="18"/>
          <w:szCs w:val="18"/>
          <w:lang w:val="pt-BR"/>
        </w:rPr>
      </w:pPr>
    </w:p>
    <w:p w:rsidR="0036727B" w:rsidP="0036727B" w:rsidRDefault="00DB4A99" w14:paraId="6C9D6434" w14:textId="400C4069">
      <w:pPr>
        <w:pStyle w:val="CorpoA"/>
        <w:spacing w:line="240" w:lineRule="exact"/>
        <w:ind w:left="426"/>
        <w:jc w:val="both"/>
        <w:rPr>
          <w:rFonts w:ascii="Leelawadee" w:hAnsi="Leelawadee" w:cs="Leelawadee"/>
          <w:color w:val="auto"/>
          <w:sz w:val="18"/>
          <w:szCs w:val="18"/>
          <w:lang w:val="pt-BR"/>
        </w:rPr>
      </w:pPr>
      <w:r>
        <w:rPr>
          <w:rFonts w:ascii="Leelawadee" w:hAnsi="Leelawadee" w:cs="Leelawadee"/>
          <w:color w:val="auto"/>
          <w:sz w:val="18"/>
          <w:szCs w:val="18"/>
          <w:lang w:val="pt-BR"/>
        </w:rPr>
        <w:t>A Emissora</w:t>
      </w:r>
      <w:r w:rsidRPr="0036727B" w:rsidR="0036727B">
        <w:rPr>
          <w:rFonts w:ascii="Leelawadee" w:hAnsi="Leelawadee" w:cs="Leelawadee"/>
          <w:color w:val="auto"/>
          <w:sz w:val="18"/>
          <w:szCs w:val="18"/>
          <w:lang w:val="pt-BR"/>
        </w:rPr>
        <w:t xml:space="preserve"> </w:t>
      </w:r>
      <w:r w:rsidR="00BA5178">
        <w:rPr>
          <w:rFonts w:ascii="Leelawadee" w:hAnsi="Leelawadee" w:cs="Leelawadee"/>
          <w:color w:val="auto"/>
          <w:sz w:val="18"/>
          <w:szCs w:val="18"/>
          <w:lang w:val="pt-BR"/>
        </w:rPr>
        <w:t>e o</w:t>
      </w:r>
      <w:r w:rsidR="00704F7C">
        <w:rPr>
          <w:rFonts w:ascii="Leelawadee" w:hAnsi="Leelawadee" w:cs="Leelawadee"/>
          <w:sz w:val="18"/>
          <w:szCs w:val="18"/>
          <w:lang w:val="pt-BR"/>
        </w:rPr>
        <w:t>(s)</w:t>
      </w:r>
      <w:r w:rsidR="00BA5178">
        <w:rPr>
          <w:rFonts w:ascii="Leelawadee" w:hAnsi="Leelawadee" w:cs="Leelawadee"/>
          <w:color w:val="auto"/>
          <w:sz w:val="18"/>
          <w:szCs w:val="18"/>
          <w:lang w:val="pt-BR"/>
        </w:rPr>
        <w:t xml:space="preserve"> Avalista</w:t>
      </w:r>
      <w:r w:rsidR="00704F7C">
        <w:rPr>
          <w:rFonts w:ascii="Leelawadee" w:hAnsi="Leelawadee" w:cs="Leelawadee"/>
          <w:sz w:val="18"/>
          <w:szCs w:val="18"/>
          <w:lang w:val="pt-BR"/>
        </w:rPr>
        <w:t>(s)</w:t>
      </w:r>
      <w:r w:rsidR="00BA5178">
        <w:rPr>
          <w:rFonts w:ascii="Leelawadee" w:hAnsi="Leelawadee" w:cs="Leelawadee"/>
          <w:color w:val="auto"/>
          <w:sz w:val="18"/>
          <w:szCs w:val="18"/>
          <w:lang w:val="pt-BR"/>
        </w:rPr>
        <w:t xml:space="preserve"> </w:t>
      </w:r>
      <w:r w:rsidRPr="0036727B" w:rsidR="0036727B">
        <w:rPr>
          <w:rFonts w:ascii="Leelawadee" w:hAnsi="Leelawadee" w:cs="Leelawadee"/>
          <w:color w:val="auto"/>
          <w:sz w:val="18"/>
          <w:szCs w:val="18"/>
          <w:lang w:val="pt-BR"/>
        </w:rPr>
        <w:t>declara</w:t>
      </w:r>
      <w:r w:rsidR="00BA5178">
        <w:rPr>
          <w:rFonts w:ascii="Leelawadee" w:hAnsi="Leelawadee" w:cs="Leelawadee"/>
          <w:color w:val="auto"/>
          <w:sz w:val="18"/>
          <w:szCs w:val="18"/>
          <w:lang w:val="pt-BR"/>
        </w:rPr>
        <w:t>m</w:t>
      </w:r>
      <w:r w:rsidRPr="0036727B" w:rsidR="0036727B">
        <w:rPr>
          <w:rFonts w:ascii="Leelawadee" w:hAnsi="Leelawadee" w:cs="Leelawadee"/>
          <w:color w:val="auto"/>
          <w:sz w:val="18"/>
          <w:szCs w:val="18"/>
          <w:lang w:val="pt-BR"/>
        </w:rPr>
        <w:t xml:space="preserve"> e garante</w:t>
      </w:r>
      <w:r w:rsidR="00BA5178">
        <w:rPr>
          <w:rFonts w:ascii="Leelawadee" w:hAnsi="Leelawadee" w:cs="Leelawadee"/>
          <w:color w:val="auto"/>
          <w:sz w:val="18"/>
          <w:szCs w:val="18"/>
          <w:lang w:val="pt-BR"/>
        </w:rPr>
        <w:t>m</w:t>
      </w:r>
      <w:r w:rsidRPr="0036727B" w:rsidR="0036727B">
        <w:rPr>
          <w:rFonts w:ascii="Leelawadee" w:hAnsi="Leelawadee" w:cs="Leelawadee"/>
          <w:color w:val="auto"/>
          <w:sz w:val="18"/>
          <w:szCs w:val="18"/>
          <w:lang w:val="pt-BR"/>
        </w:rPr>
        <w:t xml:space="preserve"> que:</w:t>
      </w:r>
    </w:p>
    <w:p w:rsidRPr="0036727B" w:rsidR="0036727B" w:rsidP="0036727B" w:rsidRDefault="0036727B" w14:paraId="21BA100C" w14:textId="77777777">
      <w:pPr>
        <w:pStyle w:val="CorpoA"/>
        <w:spacing w:line="240" w:lineRule="exact"/>
        <w:ind w:left="426"/>
        <w:jc w:val="both"/>
        <w:rPr>
          <w:rFonts w:ascii="Leelawadee" w:hAnsi="Leelawadee" w:cs="Leelawadee"/>
          <w:color w:val="auto"/>
          <w:sz w:val="18"/>
          <w:szCs w:val="18"/>
          <w:lang w:val="pt-BR"/>
        </w:rPr>
      </w:pPr>
    </w:p>
    <w:p w:rsidRPr="003D0A54" w:rsidR="0036727B" w:rsidP="003D0A54" w:rsidRDefault="0036727B" w14:paraId="6D1A17D3" w14:textId="62D8EB7B">
      <w:pPr>
        <w:pStyle w:val="ListParagraph"/>
        <w:numPr>
          <w:ilvl w:val="0"/>
          <w:numId w:val="28"/>
        </w:numPr>
        <w:ind w:hanging="77"/>
        <w:jc w:val="both"/>
        <w:rPr>
          <w:rFonts w:ascii="Leelawadee" w:hAnsi="Leelawadee" w:cs="Leelawadee"/>
          <w:bCs/>
          <w:sz w:val="18"/>
          <w:szCs w:val="18"/>
        </w:rPr>
      </w:pPr>
      <w:r w:rsidRPr="003D0A54">
        <w:rPr>
          <w:rFonts w:ascii="Leelawadee" w:hAnsi="Leelawadee" w:cs="Leelawadee"/>
          <w:bCs/>
          <w:sz w:val="18"/>
          <w:szCs w:val="18"/>
        </w:rPr>
        <w:t>possu</w:t>
      </w:r>
      <w:r w:rsidR="00BA5178">
        <w:rPr>
          <w:rFonts w:ascii="Leelawadee" w:hAnsi="Leelawadee" w:cs="Leelawadee"/>
          <w:bCs/>
          <w:sz w:val="18"/>
          <w:szCs w:val="18"/>
        </w:rPr>
        <w:t>em</w:t>
      </w:r>
      <w:r w:rsidRPr="003D0A54">
        <w:rPr>
          <w:rFonts w:ascii="Leelawadee" w:hAnsi="Leelawadee" w:cs="Leelawadee"/>
          <w:bCs/>
          <w:sz w:val="18"/>
          <w:szCs w:val="18"/>
        </w:rPr>
        <w:t xml:space="preserve"> plena capacidade e legitimidade para celebrar o presente Termo Constitutivo, realizar todas as operações e cumprir todas as obrigações assumidas</w:t>
      </w:r>
      <w:r w:rsidR="00E83ECE">
        <w:rPr>
          <w:rFonts w:ascii="Leelawadee" w:hAnsi="Leelawadee" w:cs="Leelawadee"/>
          <w:bCs/>
          <w:sz w:val="18"/>
          <w:szCs w:val="18"/>
        </w:rPr>
        <w:t>,</w:t>
      </w:r>
      <w:r w:rsidRPr="003D0A54">
        <w:rPr>
          <w:rFonts w:ascii="Leelawadee" w:hAnsi="Leelawadee" w:cs="Leelawadee"/>
          <w:bCs/>
          <w:sz w:val="18"/>
          <w:szCs w:val="18"/>
        </w:rPr>
        <w:t xml:space="preserve"> tendo tomado todas as medidas de natureza societária, conforme aplicável, e outras eventualmente necessárias para autorizar a sua celebração, implementação e cumprimento de todas as obrigações constituídas;</w:t>
      </w:r>
    </w:p>
    <w:p w:rsidRPr="003D0A54" w:rsidR="0036727B" w:rsidP="003D0A54" w:rsidRDefault="0036727B" w14:paraId="1D10DA16" w14:textId="6A226AB5">
      <w:pPr>
        <w:pStyle w:val="ListParagraph"/>
        <w:numPr>
          <w:ilvl w:val="0"/>
          <w:numId w:val="28"/>
        </w:numPr>
        <w:ind w:left="709" w:firstLine="0"/>
        <w:jc w:val="both"/>
        <w:rPr>
          <w:rFonts w:ascii="Leelawadee" w:hAnsi="Leelawadee" w:cs="Leelawadee"/>
          <w:bCs/>
          <w:sz w:val="18"/>
          <w:szCs w:val="18"/>
        </w:rPr>
      </w:pPr>
      <w:r w:rsidRPr="003D0A54">
        <w:rPr>
          <w:rFonts w:ascii="Leelawadee" w:hAnsi="Leelawadee" w:cs="Leelawadee"/>
          <w:bCs/>
          <w:sz w:val="18"/>
          <w:szCs w:val="18"/>
        </w:rPr>
        <w:t>a celebração deste Termo Constitutivo e o cumprimento das obrigações nele dispostos: (a) não violam qualquer disposição contida nos seus documentos societários, conforme aplicável; (b) não violam qualquer lei, regulamento, decisão judicial, administrativa ou arbitral, aos quais a respectiva parte esteja vinculada; (c) não exigem qualquer consentimento ação ou autorização, prévia ou posterior, de terceiros;</w:t>
      </w:r>
    </w:p>
    <w:p w:rsidRPr="003D0A54" w:rsidR="0036727B" w:rsidP="003D0A54" w:rsidRDefault="0036727B" w14:paraId="2A8B4F24" w14:textId="3DFF7DB7">
      <w:pPr>
        <w:pStyle w:val="ListParagraph"/>
        <w:numPr>
          <w:ilvl w:val="0"/>
          <w:numId w:val="28"/>
        </w:numPr>
        <w:ind w:left="709" w:firstLine="0"/>
        <w:jc w:val="both"/>
        <w:rPr>
          <w:rFonts w:ascii="Leelawadee" w:hAnsi="Leelawadee" w:cs="Leelawadee"/>
          <w:bCs/>
          <w:sz w:val="18"/>
          <w:szCs w:val="18"/>
        </w:rPr>
      </w:pPr>
      <w:r w:rsidRPr="003D0A54">
        <w:rPr>
          <w:rFonts w:ascii="Leelawadee" w:hAnsi="Leelawadee" w:cs="Leelawadee"/>
          <w:bCs/>
          <w:sz w:val="18"/>
          <w:szCs w:val="18"/>
        </w:rPr>
        <w:t>este Termo Constitutivo é validamente celebrado e constitui obrigação legal, válida, vinculante e exequível, de acordo com os seus termos;</w:t>
      </w:r>
    </w:p>
    <w:p w:rsidRPr="003D0A54" w:rsidR="0036727B" w:rsidP="003D0A54" w:rsidRDefault="0036727B" w14:paraId="3D67E70E" w14:textId="7CF15235">
      <w:pPr>
        <w:pStyle w:val="ListParagraph"/>
        <w:numPr>
          <w:ilvl w:val="0"/>
          <w:numId w:val="28"/>
        </w:numPr>
        <w:ind w:left="709" w:firstLine="0"/>
        <w:jc w:val="both"/>
        <w:rPr>
          <w:rFonts w:ascii="Leelawadee" w:hAnsi="Leelawadee" w:cs="Leelawadee"/>
          <w:bCs/>
          <w:sz w:val="18"/>
          <w:szCs w:val="18"/>
        </w:rPr>
      </w:pPr>
      <w:r w:rsidRPr="003D0A54">
        <w:rPr>
          <w:rFonts w:ascii="Leelawadee" w:hAnsi="Leelawadee" w:cs="Leelawadee"/>
          <w:bCs/>
          <w:sz w:val="18"/>
          <w:szCs w:val="18"/>
        </w:rPr>
        <w:t>est</w:t>
      </w:r>
      <w:r w:rsidR="00E83ECE">
        <w:rPr>
          <w:rFonts w:ascii="Leelawadee" w:hAnsi="Leelawadee" w:cs="Leelawadee"/>
          <w:bCs/>
          <w:sz w:val="18"/>
          <w:szCs w:val="18"/>
        </w:rPr>
        <w:t>ão</w:t>
      </w:r>
      <w:r w:rsidRPr="003D0A54">
        <w:rPr>
          <w:rFonts w:ascii="Leelawadee" w:hAnsi="Leelawadee" w:cs="Leelawadee"/>
          <w:bCs/>
          <w:sz w:val="18"/>
          <w:szCs w:val="18"/>
        </w:rPr>
        <w:t xml:space="preserve"> apt</w:t>
      </w:r>
      <w:r w:rsidR="00E83ECE">
        <w:rPr>
          <w:rFonts w:ascii="Leelawadee" w:hAnsi="Leelawadee" w:cs="Leelawadee"/>
          <w:bCs/>
          <w:sz w:val="18"/>
          <w:szCs w:val="18"/>
        </w:rPr>
        <w:t>os</w:t>
      </w:r>
      <w:r w:rsidRPr="003D0A54">
        <w:rPr>
          <w:rFonts w:ascii="Leelawadee" w:hAnsi="Leelawadee" w:cs="Leelawadee"/>
          <w:bCs/>
          <w:sz w:val="18"/>
          <w:szCs w:val="18"/>
        </w:rPr>
        <w:t xml:space="preserve"> a cumprir as obrigações ora previstas neste Termo Constitutivo e agir</w:t>
      </w:r>
      <w:r w:rsidR="00E83ECE">
        <w:rPr>
          <w:rFonts w:ascii="Leelawadee" w:hAnsi="Leelawadee" w:cs="Leelawadee"/>
          <w:bCs/>
          <w:sz w:val="18"/>
          <w:szCs w:val="18"/>
        </w:rPr>
        <w:t>ão</w:t>
      </w:r>
      <w:r w:rsidRPr="003D0A54">
        <w:rPr>
          <w:rFonts w:ascii="Leelawadee" w:hAnsi="Leelawadee" w:cs="Leelawadee"/>
          <w:bCs/>
          <w:sz w:val="18"/>
          <w:szCs w:val="18"/>
        </w:rPr>
        <w:t xml:space="preserve"> em relação às mesmas de boa-fé e com lealdade;</w:t>
      </w:r>
    </w:p>
    <w:p w:rsidRPr="003D0A54" w:rsidR="0036727B" w:rsidP="003D0A54" w:rsidRDefault="0036727B" w14:paraId="5617C8CB" w14:textId="7D242C29">
      <w:pPr>
        <w:pStyle w:val="ListParagraph"/>
        <w:numPr>
          <w:ilvl w:val="0"/>
          <w:numId w:val="28"/>
        </w:numPr>
        <w:ind w:left="709" w:firstLine="0"/>
        <w:jc w:val="both"/>
        <w:rPr>
          <w:rFonts w:ascii="Leelawadee" w:hAnsi="Leelawadee" w:cs="Leelawadee"/>
          <w:bCs/>
          <w:sz w:val="18"/>
          <w:szCs w:val="18"/>
        </w:rPr>
      </w:pPr>
      <w:r w:rsidRPr="003D0A54">
        <w:rPr>
          <w:rFonts w:ascii="Leelawadee" w:hAnsi="Leelawadee" w:cs="Leelawadee"/>
          <w:bCs/>
          <w:sz w:val="18"/>
          <w:szCs w:val="18"/>
        </w:rPr>
        <w:t>não se encontra</w:t>
      </w:r>
      <w:r w:rsidR="00E83ECE">
        <w:rPr>
          <w:rFonts w:ascii="Leelawadee" w:hAnsi="Leelawadee" w:cs="Leelawadee"/>
          <w:bCs/>
          <w:sz w:val="18"/>
          <w:szCs w:val="18"/>
        </w:rPr>
        <w:t>m</w:t>
      </w:r>
      <w:r w:rsidRPr="003D0A54">
        <w:rPr>
          <w:rFonts w:ascii="Leelawadee" w:hAnsi="Leelawadee" w:cs="Leelawadee"/>
          <w:bCs/>
          <w:sz w:val="18"/>
          <w:szCs w:val="18"/>
        </w:rPr>
        <w:t xml:space="preserve"> em estado de necessidade ou sob coação para celebrar este Termo Constitutivo e/ou quaisquer contratos e compromissos a ela relacionados e acessórios;</w:t>
      </w:r>
      <w:r w:rsidR="00F71328">
        <w:rPr>
          <w:rFonts w:ascii="Leelawadee" w:hAnsi="Leelawadee" w:cs="Leelawadee"/>
          <w:bCs/>
          <w:sz w:val="18"/>
          <w:szCs w:val="18"/>
        </w:rPr>
        <w:t xml:space="preserve"> e</w:t>
      </w:r>
    </w:p>
    <w:p w:rsidR="0036727B" w:rsidP="00F71328" w:rsidRDefault="00E83ECE" w14:paraId="2A44616B" w14:textId="30196C87">
      <w:pPr>
        <w:pStyle w:val="ListParagraph"/>
        <w:numPr>
          <w:ilvl w:val="0"/>
          <w:numId w:val="28"/>
        </w:numPr>
        <w:ind w:left="709" w:firstLine="0"/>
        <w:jc w:val="both"/>
        <w:rPr>
          <w:rFonts w:ascii="Leelawadee" w:hAnsi="Leelawadee" w:cs="Leelawadee"/>
          <w:bCs/>
          <w:sz w:val="18"/>
          <w:szCs w:val="18"/>
        </w:rPr>
      </w:pPr>
      <w:r>
        <w:rPr>
          <w:rFonts w:ascii="Leelawadee" w:hAnsi="Leelawadee" w:cs="Leelawadee"/>
          <w:bCs/>
          <w:sz w:val="18"/>
          <w:szCs w:val="18"/>
        </w:rPr>
        <w:t xml:space="preserve">são </w:t>
      </w:r>
      <w:r w:rsidRPr="003D0A54" w:rsidR="0036727B">
        <w:rPr>
          <w:rFonts w:ascii="Leelawadee" w:hAnsi="Leelawadee" w:cs="Leelawadee"/>
          <w:bCs/>
          <w:sz w:val="18"/>
          <w:szCs w:val="18"/>
        </w:rPr>
        <w:t>devidamente estruturad</w:t>
      </w:r>
      <w:r>
        <w:rPr>
          <w:rFonts w:ascii="Leelawadee" w:hAnsi="Leelawadee" w:cs="Leelawadee"/>
          <w:bCs/>
          <w:sz w:val="18"/>
          <w:szCs w:val="18"/>
        </w:rPr>
        <w:t>os</w:t>
      </w:r>
      <w:r w:rsidRPr="003D0A54" w:rsidR="0036727B">
        <w:rPr>
          <w:rFonts w:ascii="Leelawadee" w:hAnsi="Leelawadee" w:cs="Leelawadee"/>
          <w:bCs/>
          <w:sz w:val="18"/>
          <w:szCs w:val="18"/>
        </w:rPr>
        <w:t>, qualificad</w:t>
      </w:r>
      <w:r>
        <w:rPr>
          <w:rFonts w:ascii="Leelawadee" w:hAnsi="Leelawadee" w:cs="Leelawadee"/>
          <w:bCs/>
          <w:sz w:val="18"/>
          <w:szCs w:val="18"/>
        </w:rPr>
        <w:t>os</w:t>
      </w:r>
      <w:r w:rsidRPr="003D0A54" w:rsidR="0036727B">
        <w:rPr>
          <w:rFonts w:ascii="Leelawadee" w:hAnsi="Leelawadee" w:cs="Leelawadee"/>
          <w:bCs/>
          <w:sz w:val="18"/>
          <w:szCs w:val="18"/>
        </w:rPr>
        <w:t xml:space="preserve"> e capacitad</w:t>
      </w:r>
      <w:r>
        <w:rPr>
          <w:rFonts w:ascii="Leelawadee" w:hAnsi="Leelawadee" w:cs="Leelawadee"/>
          <w:bCs/>
          <w:sz w:val="18"/>
          <w:szCs w:val="18"/>
        </w:rPr>
        <w:t>os</w:t>
      </w:r>
      <w:r w:rsidRPr="003D0A54" w:rsidR="0036727B">
        <w:rPr>
          <w:rFonts w:ascii="Leelawadee" w:hAnsi="Leelawadee" w:cs="Leelawadee"/>
          <w:bCs/>
          <w:sz w:val="18"/>
          <w:szCs w:val="18"/>
        </w:rPr>
        <w:t xml:space="preserve"> para entender a estrutura financeira e jurídica objeto deste Termo Constitu</w:t>
      </w:r>
      <w:r w:rsidR="0036727B">
        <w:rPr>
          <w:rFonts w:ascii="Leelawadee" w:hAnsi="Leelawadee" w:cs="Leelawadee"/>
          <w:bCs/>
          <w:sz w:val="18"/>
          <w:szCs w:val="18"/>
        </w:rPr>
        <w:t>t</w:t>
      </w:r>
      <w:r w:rsidRPr="003D0A54" w:rsidR="0036727B">
        <w:rPr>
          <w:rFonts w:ascii="Leelawadee" w:hAnsi="Leelawadee" w:cs="Leelawadee"/>
          <w:bCs/>
          <w:sz w:val="18"/>
          <w:szCs w:val="18"/>
        </w:rPr>
        <w:t>ivo</w:t>
      </w:r>
      <w:r w:rsidR="00F71328">
        <w:rPr>
          <w:rFonts w:ascii="Leelawadee" w:hAnsi="Leelawadee" w:cs="Leelawadee"/>
          <w:bCs/>
          <w:sz w:val="18"/>
          <w:szCs w:val="18"/>
        </w:rPr>
        <w:t>.</w:t>
      </w:r>
    </w:p>
    <w:p w:rsidR="00BD03F2" w:rsidP="00BD03F2" w:rsidRDefault="00BD03F2" w14:paraId="1D99D1D0" w14:textId="3112CDEA">
      <w:pPr>
        <w:jc w:val="both"/>
        <w:rPr>
          <w:rFonts w:ascii="Leelawadee" w:hAnsi="Leelawadee" w:cs="Leelawadee"/>
          <w:bCs/>
          <w:sz w:val="18"/>
          <w:szCs w:val="18"/>
        </w:rPr>
      </w:pPr>
    </w:p>
    <w:p w:rsidRPr="00BD03F2" w:rsidR="00BD03F2" w:rsidP="00BD03F2" w:rsidRDefault="00BD03F2" w14:paraId="2808438B" w14:textId="77777777">
      <w:pPr>
        <w:pStyle w:val="ListParagraph"/>
        <w:numPr>
          <w:ilvl w:val="0"/>
          <w:numId w:val="22"/>
        </w:numPr>
        <w:spacing w:line="240" w:lineRule="exact"/>
        <w:jc w:val="both"/>
        <w:rPr>
          <w:rFonts w:ascii="Leelawadee" w:hAnsi="Leelawadee" w:cs="Leelawadee"/>
          <w:b/>
          <w:sz w:val="18"/>
          <w:szCs w:val="18"/>
        </w:rPr>
      </w:pPr>
      <w:r w:rsidRPr="00BD03F2">
        <w:rPr>
          <w:rFonts w:ascii="Leelawadee" w:hAnsi="Leelawadee" w:cs="Leelawadee"/>
          <w:b/>
          <w:sz w:val="18"/>
          <w:szCs w:val="18"/>
        </w:rPr>
        <w:t>DO ATRASO NO PAGAMENTO E ENCARGOS MORATÓRIOS</w:t>
      </w:r>
    </w:p>
    <w:p w:rsidRPr="00BD03F2" w:rsidR="00BD03F2" w:rsidP="00BD03F2" w:rsidRDefault="00BD03F2" w14:paraId="6013F2C0" w14:textId="77777777">
      <w:pPr>
        <w:pStyle w:val="Body"/>
        <w:spacing w:line="240" w:lineRule="auto"/>
        <w:ind w:left="426"/>
        <w:rPr>
          <w:rFonts w:ascii="Leelawadee" w:hAnsi="Leelawadee" w:cs="Leelawadee"/>
          <w:bCs/>
          <w:color w:val="000000"/>
          <w:sz w:val="18"/>
          <w:szCs w:val="18"/>
        </w:rPr>
      </w:pPr>
    </w:p>
    <w:p w:rsidRPr="00BD03F2" w:rsidR="00BD03F2" w:rsidP="00BD03F2" w:rsidRDefault="00BD03F2" w14:paraId="7854A5FC" w14:textId="4288E5D7">
      <w:pPr>
        <w:widowControl/>
        <w:pBdr>
          <w:top w:val="nil"/>
          <w:left w:val="nil"/>
          <w:bottom w:val="nil"/>
          <w:right w:val="nil"/>
          <w:between w:val="nil"/>
          <w:bar w:val="nil"/>
        </w:pBdr>
        <w:autoSpaceDE/>
        <w:autoSpaceDN/>
        <w:spacing w:after="160" w:line="276" w:lineRule="auto"/>
        <w:ind w:left="426"/>
        <w:jc w:val="both"/>
        <w:rPr>
          <w:rFonts w:ascii="Leelawadee" w:hAnsi="Leelawadee" w:eastAsia="Times New Roman" w:cs="Leelawadee"/>
          <w:sz w:val="18"/>
          <w:szCs w:val="18"/>
          <w:u w:color="000000"/>
          <w:bdr w:val="nil"/>
          <w:lang w:val="pt-BR" w:eastAsia="pt-BR"/>
        </w:rPr>
      </w:pPr>
      <w:r w:rsidRPr="00BD03F2">
        <w:rPr>
          <w:rFonts w:ascii="Leelawadee" w:hAnsi="Leelawadee" w:eastAsia="Times New Roman" w:cs="Leelawadee"/>
          <w:sz w:val="18"/>
          <w:szCs w:val="18"/>
          <w:u w:color="000000"/>
          <w:bdr w:val="nil"/>
          <w:lang w:val="pt-BR" w:eastAsia="pt-BR"/>
        </w:rPr>
        <w:t xml:space="preserve">Na hipótese de inadimplemento ou mora dos valores devidos no âmbito deste Termo Constitutivo, a Emissora </w:t>
      </w:r>
      <w:r w:rsidR="00E83ECE">
        <w:rPr>
          <w:rFonts w:ascii="Leelawadee" w:hAnsi="Leelawadee" w:eastAsia="Times New Roman" w:cs="Leelawadee"/>
          <w:sz w:val="18"/>
          <w:szCs w:val="18"/>
          <w:u w:color="000000"/>
          <w:bdr w:val="nil"/>
          <w:lang w:val="pt-BR" w:eastAsia="pt-BR"/>
        </w:rPr>
        <w:t>e/ou o</w:t>
      </w:r>
      <w:r w:rsidR="00704F7C">
        <w:rPr>
          <w:rFonts w:ascii="Leelawadee" w:hAnsi="Leelawadee" w:cs="Leelawadee"/>
          <w:sz w:val="18"/>
          <w:szCs w:val="18"/>
          <w:lang w:val="pt-BR"/>
        </w:rPr>
        <w:t>(s)</w:t>
      </w:r>
      <w:r w:rsidR="00E83ECE">
        <w:rPr>
          <w:rFonts w:ascii="Leelawadee" w:hAnsi="Leelawadee" w:eastAsia="Times New Roman" w:cs="Leelawadee"/>
          <w:sz w:val="18"/>
          <w:szCs w:val="18"/>
          <w:u w:color="000000"/>
          <w:bdr w:val="nil"/>
          <w:lang w:val="pt-BR" w:eastAsia="pt-BR"/>
        </w:rPr>
        <w:t xml:space="preserve"> Avalista</w:t>
      </w:r>
      <w:r w:rsidR="00704F7C">
        <w:rPr>
          <w:rFonts w:ascii="Leelawadee" w:hAnsi="Leelawadee" w:cs="Leelawadee"/>
          <w:sz w:val="18"/>
          <w:szCs w:val="18"/>
          <w:lang w:val="pt-BR"/>
        </w:rPr>
        <w:t>(s)</w:t>
      </w:r>
      <w:r w:rsidR="00E83ECE">
        <w:rPr>
          <w:rFonts w:ascii="Leelawadee" w:hAnsi="Leelawadee" w:eastAsia="Times New Roman" w:cs="Leelawadee"/>
          <w:sz w:val="18"/>
          <w:szCs w:val="18"/>
          <w:u w:color="000000"/>
          <w:bdr w:val="nil"/>
          <w:lang w:val="pt-BR" w:eastAsia="pt-BR"/>
        </w:rPr>
        <w:t xml:space="preserve">, conforme o caso, </w:t>
      </w:r>
      <w:r w:rsidRPr="00BD03F2">
        <w:rPr>
          <w:rFonts w:ascii="Leelawadee" w:hAnsi="Leelawadee" w:eastAsia="Times New Roman" w:cs="Leelawadee"/>
          <w:sz w:val="18"/>
          <w:szCs w:val="18"/>
          <w:u w:color="000000"/>
          <w:bdr w:val="nil"/>
          <w:lang w:val="pt-BR" w:eastAsia="pt-BR"/>
        </w:rPr>
        <w:t>estar</w:t>
      </w:r>
      <w:r w:rsidR="00E83ECE">
        <w:rPr>
          <w:rFonts w:ascii="Leelawadee" w:hAnsi="Leelawadee" w:eastAsia="Times New Roman" w:cs="Leelawadee"/>
          <w:sz w:val="18"/>
          <w:szCs w:val="18"/>
          <w:u w:color="000000"/>
          <w:bdr w:val="nil"/>
          <w:lang w:val="pt-BR" w:eastAsia="pt-BR"/>
        </w:rPr>
        <w:t>ão</w:t>
      </w:r>
      <w:r w:rsidRPr="00BD03F2">
        <w:rPr>
          <w:rFonts w:ascii="Leelawadee" w:hAnsi="Leelawadee" w:eastAsia="Times New Roman" w:cs="Leelawadee"/>
          <w:sz w:val="18"/>
          <w:szCs w:val="18"/>
          <w:u w:color="000000"/>
          <w:bdr w:val="nil"/>
          <w:lang w:val="pt-BR" w:eastAsia="pt-BR"/>
        </w:rPr>
        <w:t xml:space="preserve"> obrigad</w:t>
      </w:r>
      <w:r w:rsidR="00E83ECE">
        <w:rPr>
          <w:rFonts w:ascii="Leelawadee" w:hAnsi="Leelawadee" w:eastAsia="Times New Roman" w:cs="Leelawadee"/>
          <w:sz w:val="18"/>
          <w:szCs w:val="18"/>
          <w:u w:color="000000"/>
          <w:bdr w:val="nil"/>
          <w:lang w:val="pt-BR" w:eastAsia="pt-BR"/>
        </w:rPr>
        <w:t>os</w:t>
      </w:r>
      <w:r w:rsidRPr="00BD03F2">
        <w:rPr>
          <w:rFonts w:ascii="Leelawadee" w:hAnsi="Leelawadee" w:eastAsia="Times New Roman" w:cs="Leelawadee"/>
          <w:sz w:val="18"/>
          <w:szCs w:val="18"/>
          <w:u w:color="000000"/>
          <w:bdr w:val="nil"/>
          <w:lang w:val="pt-BR" w:eastAsia="pt-BR"/>
        </w:rPr>
        <w:t xml:space="preserve"> a pagar ao titular, cumulativamente, além da quantia correspondente à dívida em aberto, os seguintes encargos:</w:t>
      </w:r>
    </w:p>
    <w:p w:rsidRPr="00BD03F2" w:rsidR="00BD03F2" w:rsidP="00BD03F2" w:rsidRDefault="00BD03F2" w14:paraId="6270A683" w14:textId="77777777">
      <w:pPr>
        <w:pStyle w:val="ListParagraph"/>
        <w:numPr>
          <w:ilvl w:val="0"/>
          <w:numId w:val="38"/>
        </w:numPr>
        <w:ind w:hanging="77"/>
        <w:jc w:val="both"/>
        <w:rPr>
          <w:rFonts w:ascii="Leelawadee" w:hAnsi="Leelawadee" w:cs="Leelawadee"/>
          <w:bCs/>
          <w:sz w:val="18"/>
          <w:szCs w:val="18"/>
        </w:rPr>
      </w:pPr>
      <w:r w:rsidRPr="00BD03F2">
        <w:rPr>
          <w:rFonts w:ascii="Leelawadee" w:hAnsi="Leelawadee" w:cs="Leelawadee"/>
          <w:bCs/>
          <w:sz w:val="18"/>
          <w:szCs w:val="18"/>
        </w:rPr>
        <w:t>Juros remuneratórios nos mesmos percentuais das taxas constantes neste Termo Constitutivo, calculados a partir do vencimento das parcelas em aberto até a data do efetivo pagamento;</w:t>
      </w:r>
    </w:p>
    <w:p w:rsidRPr="00BD03F2" w:rsidR="00BD03F2" w:rsidP="00BD03F2" w:rsidRDefault="00BD03F2" w14:paraId="16B0D412" w14:textId="77777777">
      <w:pPr>
        <w:pStyle w:val="ListParagraph"/>
        <w:numPr>
          <w:ilvl w:val="0"/>
          <w:numId w:val="38"/>
        </w:numPr>
        <w:ind w:left="709" w:firstLine="0"/>
        <w:jc w:val="both"/>
        <w:rPr>
          <w:rFonts w:ascii="Leelawadee" w:hAnsi="Leelawadee" w:cs="Leelawadee"/>
          <w:bCs/>
          <w:sz w:val="18"/>
          <w:szCs w:val="18"/>
        </w:rPr>
      </w:pPr>
      <w:r w:rsidRPr="00BD03F2">
        <w:rPr>
          <w:rFonts w:ascii="Leelawadee" w:hAnsi="Leelawadee" w:cs="Leelawadee"/>
          <w:bCs/>
          <w:sz w:val="18"/>
          <w:szCs w:val="18"/>
        </w:rPr>
        <w:t>Juros de mora à razão de 1% a.m. (um por cento ao mês), calculados a partir do vencimento das parcelas em aberto até a data do efetivo pagamento pela Emissora;</w:t>
      </w:r>
    </w:p>
    <w:p w:rsidRPr="00BD03F2" w:rsidR="00BD03F2" w:rsidP="00BD03F2" w:rsidRDefault="00BD03F2" w14:paraId="18C48045" w14:textId="77777777">
      <w:pPr>
        <w:pStyle w:val="ListParagraph"/>
        <w:numPr>
          <w:ilvl w:val="0"/>
          <w:numId w:val="38"/>
        </w:numPr>
        <w:ind w:left="709" w:firstLine="0"/>
        <w:jc w:val="both"/>
        <w:rPr>
          <w:rFonts w:ascii="Leelawadee" w:hAnsi="Leelawadee" w:cs="Leelawadee"/>
          <w:bCs/>
          <w:sz w:val="18"/>
          <w:szCs w:val="18"/>
        </w:rPr>
      </w:pPr>
      <w:r w:rsidRPr="00BD03F2">
        <w:rPr>
          <w:rFonts w:ascii="Leelawadee" w:hAnsi="Leelawadee" w:cs="Leelawadee"/>
          <w:bCs/>
          <w:sz w:val="18"/>
          <w:szCs w:val="18"/>
        </w:rPr>
        <w:t>Multa contratual, de natureza não compensatória, de 2% (dois por cento) incidente sobre o montante total atualizado (incluindo juros remuneratórios e juros de mora) do valor devido e não pago; e</w:t>
      </w:r>
    </w:p>
    <w:p w:rsidRPr="00BD03F2" w:rsidR="00BD03F2" w:rsidP="00BD03F2" w:rsidRDefault="00BD03F2" w14:paraId="4579A6B7" w14:textId="21D9D203">
      <w:pPr>
        <w:pStyle w:val="ListParagraph"/>
        <w:numPr>
          <w:ilvl w:val="0"/>
          <w:numId w:val="38"/>
        </w:numPr>
        <w:ind w:left="709" w:firstLine="0"/>
        <w:jc w:val="both"/>
        <w:rPr>
          <w:rFonts w:ascii="Leelawadee" w:hAnsi="Leelawadee" w:cs="Leelawadee"/>
          <w:bCs/>
          <w:sz w:val="18"/>
          <w:szCs w:val="18"/>
        </w:rPr>
      </w:pPr>
      <w:r w:rsidRPr="00BD03F2">
        <w:rPr>
          <w:rFonts w:ascii="Leelawadee" w:hAnsi="Leelawadee" w:cs="Leelawadee"/>
          <w:bCs/>
          <w:sz w:val="18"/>
          <w:szCs w:val="18"/>
        </w:rPr>
        <w:t xml:space="preserve">Na hipótese do </w:t>
      </w:r>
      <w:r w:rsidR="008B36A0">
        <w:rPr>
          <w:rFonts w:ascii="Leelawadee" w:hAnsi="Leelawadee" w:cs="Leelawadee"/>
          <w:bCs/>
          <w:sz w:val="18"/>
          <w:szCs w:val="18"/>
        </w:rPr>
        <w:t>t</w:t>
      </w:r>
      <w:r w:rsidRPr="00BD03F2">
        <w:rPr>
          <w:rFonts w:ascii="Leelawadee" w:hAnsi="Leelawadee" w:cs="Leelawadee"/>
          <w:bCs/>
          <w:sz w:val="18"/>
          <w:szCs w:val="18"/>
        </w:rPr>
        <w:t>itular vir a ser compelido a recorrer a meios administrativos ou judiciais para receber os valores devidos no âmbito deste Termo Constitutivo, as despesas de cobrança administrativa, limitadas a 10% (dez por cento) sobre o valor do saldo devedor deste Termo Constitutivo e, havendo procedimento judicial, custas processuais e honorários advocatícios, estes fixados judicialmente.</w:t>
      </w:r>
    </w:p>
    <w:p w:rsidR="0036727B" w:rsidP="0036727B" w:rsidRDefault="0036727B" w14:paraId="02B1F506" w14:textId="63D72E35">
      <w:pPr>
        <w:jc w:val="both"/>
        <w:rPr>
          <w:rFonts w:ascii="Leelawadee" w:hAnsi="Leelawadee" w:cs="Leelawadee"/>
          <w:bCs/>
          <w:sz w:val="18"/>
          <w:szCs w:val="18"/>
        </w:rPr>
      </w:pPr>
    </w:p>
    <w:p w:rsidR="0036727B" w:rsidP="0036727B" w:rsidRDefault="0036727B" w14:paraId="51148F1B" w14:textId="087FD7CD">
      <w:pPr>
        <w:pStyle w:val="ListParagraph"/>
        <w:numPr>
          <w:ilvl w:val="0"/>
          <w:numId w:val="22"/>
        </w:numPr>
        <w:spacing w:line="240" w:lineRule="exact"/>
        <w:jc w:val="both"/>
        <w:rPr>
          <w:rFonts w:ascii="Leelawadee" w:hAnsi="Leelawadee" w:cs="Leelawadee"/>
          <w:b/>
          <w:sz w:val="18"/>
          <w:szCs w:val="18"/>
        </w:rPr>
      </w:pPr>
      <w:r w:rsidRPr="003D0A54">
        <w:rPr>
          <w:rFonts w:ascii="Leelawadee" w:hAnsi="Leelawadee" w:cs="Leelawadee"/>
          <w:b/>
          <w:sz w:val="18"/>
          <w:szCs w:val="18"/>
        </w:rPr>
        <w:t>DISPOSIÇÕES GERAIS</w:t>
      </w:r>
    </w:p>
    <w:p w:rsidRPr="003D0A54" w:rsidR="004879AE" w:rsidP="003D0A54" w:rsidRDefault="004879AE" w14:paraId="5F7220E6" w14:textId="77777777">
      <w:pPr>
        <w:spacing w:line="240" w:lineRule="exact"/>
        <w:jc w:val="both"/>
        <w:rPr>
          <w:rFonts w:ascii="Leelawadee" w:hAnsi="Leelawadee" w:cs="Leelawadee"/>
          <w:b/>
          <w:sz w:val="18"/>
          <w:szCs w:val="18"/>
        </w:rPr>
      </w:pPr>
    </w:p>
    <w:p w:rsidRPr="003D0A54" w:rsidR="004879AE" w:rsidP="003D0A54" w:rsidRDefault="004879AE" w14:paraId="06E0D0A9" w14:textId="22952EA1">
      <w:pPr>
        <w:widowControl/>
        <w:pBdr>
          <w:top w:val="nil"/>
          <w:left w:val="nil"/>
          <w:bottom w:val="nil"/>
          <w:right w:val="nil"/>
          <w:between w:val="nil"/>
          <w:bar w:val="nil"/>
        </w:pBdr>
        <w:autoSpaceDE/>
        <w:autoSpaceDN/>
        <w:spacing w:after="160" w:line="276" w:lineRule="auto"/>
        <w:ind w:left="426"/>
        <w:jc w:val="both"/>
        <w:outlineLvl w:val="1"/>
        <w:rPr>
          <w:rFonts w:ascii="Leelawadee" w:hAnsi="Leelawadee" w:eastAsia="Times New Roman" w:cs="Leelawadee"/>
          <w:b/>
          <w:bCs/>
          <w:sz w:val="18"/>
          <w:szCs w:val="18"/>
          <w:u w:val="single" w:color="000000"/>
          <w:bdr w:val="nil"/>
          <w:lang w:val="pt-BR" w:eastAsia="pt-BR"/>
        </w:rPr>
      </w:pPr>
      <w:r w:rsidRPr="003D0A54">
        <w:rPr>
          <w:rFonts w:ascii="Leelawadee" w:hAnsi="Leelawadee" w:eastAsia="Times New Roman" w:cs="Leelawadee"/>
          <w:b/>
          <w:bCs/>
          <w:sz w:val="18"/>
          <w:szCs w:val="18"/>
          <w:u w:val="single" w:color="000000"/>
          <w:bdr w:val="nil"/>
          <w:lang w:val="pt-BR" w:eastAsia="pt-BR"/>
        </w:rPr>
        <w:t>Renúncia</w:t>
      </w:r>
    </w:p>
    <w:p w:rsidRPr="003D0A54" w:rsidR="004879AE" w:rsidP="003D0A54" w:rsidRDefault="004879AE" w14:paraId="2A66582C" w14:textId="3C5A8E3D">
      <w:pPr>
        <w:widowControl/>
        <w:pBdr>
          <w:top w:val="nil"/>
          <w:left w:val="nil"/>
          <w:bottom w:val="nil"/>
          <w:right w:val="nil"/>
          <w:between w:val="nil"/>
          <w:bar w:val="nil"/>
        </w:pBdr>
        <w:autoSpaceDE/>
        <w:autoSpaceDN/>
        <w:spacing w:after="160" w:line="276" w:lineRule="auto"/>
        <w:ind w:left="426"/>
        <w:jc w:val="both"/>
        <w:rPr>
          <w:rFonts w:ascii="Leelawadee" w:hAnsi="Leelawadee" w:eastAsia="Times New Roman" w:cs="Leelawadee"/>
          <w:sz w:val="18"/>
          <w:szCs w:val="18"/>
          <w:u w:color="000000"/>
          <w:bdr w:val="nil"/>
          <w:lang w:val="pt-BR" w:eastAsia="pt-BR"/>
        </w:rPr>
      </w:pPr>
      <w:r w:rsidRPr="003D0A54">
        <w:rPr>
          <w:rFonts w:ascii="Leelawadee" w:hAnsi="Leelawadee" w:eastAsia="Times New Roman" w:cs="Leelawadee"/>
          <w:sz w:val="18"/>
          <w:szCs w:val="18"/>
          <w:u w:color="000000"/>
          <w:bdr w:val="nil"/>
          <w:lang w:val="pt-BR" w:eastAsia="pt-BR"/>
        </w:rPr>
        <w:t xml:space="preserve">Não se presume a renúncia a qualquer dos direitos decorrentes da Nota Comercial. Desta forma, nenhum atraso, omissão ou liberalidade no exercício de qualquer direito, faculdade ou prerrogativa que caiba </w:t>
      </w:r>
      <w:r>
        <w:rPr>
          <w:rFonts w:ascii="Leelawadee" w:hAnsi="Leelawadee" w:eastAsia="Times New Roman" w:cs="Leelawadee"/>
          <w:sz w:val="18"/>
          <w:szCs w:val="18"/>
          <w:u w:color="000000"/>
          <w:bdr w:val="nil"/>
          <w:lang w:val="pt-BR" w:eastAsia="pt-BR"/>
        </w:rPr>
        <w:t xml:space="preserve">ao </w:t>
      </w:r>
      <w:r w:rsidR="008B36A0">
        <w:rPr>
          <w:rFonts w:ascii="Leelawadee" w:hAnsi="Leelawadee" w:eastAsia="Times New Roman" w:cs="Leelawadee"/>
          <w:sz w:val="18"/>
          <w:szCs w:val="18"/>
          <w:u w:color="000000"/>
          <w:bdr w:val="nil"/>
          <w:lang w:val="pt-BR" w:eastAsia="pt-BR"/>
        </w:rPr>
        <w:t>t</w:t>
      </w:r>
      <w:r w:rsidRPr="003D0A54">
        <w:rPr>
          <w:rFonts w:ascii="Leelawadee" w:hAnsi="Leelawadee" w:eastAsia="Times New Roman" w:cs="Leelawadee"/>
          <w:sz w:val="18"/>
          <w:szCs w:val="18"/>
          <w:u w:color="000000"/>
          <w:bdr w:val="nil"/>
          <w:lang w:val="pt-BR" w:eastAsia="pt-BR"/>
        </w:rPr>
        <w:t>itular, em razão de qualquer inadimplemento da Emissora, prejudicará o exercício de tais direitos, faculdades ou remédios, ou será interpretado como constituindo uma renúncia aos mesmos ou concordância com tal inadimplemento, nem constituirá novação ou modificação de quaisquer outras obrigações assumidas pela Emissora neste instrumento, ou precedente no tocante a qualquer outro inadimplemento ou atraso.</w:t>
      </w:r>
    </w:p>
    <w:p w:rsidRPr="003D0A54" w:rsidR="0036727B" w:rsidP="003D0A54" w:rsidRDefault="0036727B" w14:paraId="5EDDC249" w14:textId="266F98C6">
      <w:pPr>
        <w:widowControl/>
        <w:pBdr>
          <w:top w:val="nil"/>
          <w:left w:val="nil"/>
          <w:bottom w:val="nil"/>
          <w:right w:val="nil"/>
          <w:between w:val="nil"/>
          <w:bar w:val="nil"/>
        </w:pBdr>
        <w:autoSpaceDE/>
        <w:autoSpaceDN/>
        <w:spacing w:after="160" w:line="276" w:lineRule="auto"/>
        <w:ind w:left="426"/>
        <w:jc w:val="both"/>
        <w:outlineLvl w:val="1"/>
        <w:rPr>
          <w:rFonts w:ascii="Leelawadee" w:hAnsi="Leelawadee" w:eastAsia="Times New Roman" w:cs="Leelawadee"/>
          <w:b/>
          <w:sz w:val="18"/>
          <w:szCs w:val="18"/>
          <w:u w:color="000000"/>
          <w:bdr w:val="nil"/>
          <w:lang w:val="pt-BR" w:eastAsia="pt-BR"/>
        </w:rPr>
      </w:pPr>
      <w:r w:rsidRPr="003D0A54">
        <w:rPr>
          <w:rFonts w:ascii="Leelawadee" w:hAnsi="Leelawadee" w:eastAsia="Times New Roman" w:cs="Leelawadee"/>
          <w:b/>
          <w:bCs/>
          <w:sz w:val="18"/>
          <w:szCs w:val="18"/>
          <w:u w:val="single" w:color="000000"/>
          <w:bdr w:val="nil"/>
          <w:lang w:val="pt-BR" w:eastAsia="pt-BR"/>
        </w:rPr>
        <w:t>Título Executivo Extrajudicial e Execução Específica</w:t>
      </w:r>
    </w:p>
    <w:p w:rsidR="0036727B" w:rsidP="004879AE" w:rsidRDefault="0036727B" w14:paraId="6D9C48E2" w14:textId="122A492F">
      <w:pPr>
        <w:widowControl/>
        <w:pBdr>
          <w:top w:val="nil"/>
          <w:left w:val="nil"/>
          <w:bottom w:val="nil"/>
          <w:right w:val="nil"/>
          <w:between w:val="nil"/>
          <w:bar w:val="nil"/>
        </w:pBdr>
        <w:autoSpaceDE/>
        <w:autoSpaceDN/>
        <w:spacing w:after="160" w:line="276" w:lineRule="auto"/>
        <w:ind w:left="426"/>
        <w:jc w:val="both"/>
        <w:rPr>
          <w:rFonts w:ascii="Leelawadee" w:hAnsi="Leelawadee" w:eastAsia="Times New Roman" w:cs="Leelawadee"/>
          <w:sz w:val="18"/>
          <w:szCs w:val="18"/>
          <w:u w:color="000000"/>
          <w:bdr w:val="nil"/>
          <w:lang w:val="pt-BR" w:eastAsia="pt-BR"/>
        </w:rPr>
      </w:pPr>
      <w:r w:rsidRPr="003D0A54">
        <w:rPr>
          <w:rFonts w:ascii="Leelawadee" w:hAnsi="Leelawadee" w:eastAsia="Times New Roman" w:cs="Leelawadee"/>
          <w:sz w:val="18"/>
          <w:szCs w:val="18"/>
          <w:u w:color="000000"/>
          <w:bdr w:val="nil"/>
          <w:lang w:val="pt-BR" w:eastAsia="pt-BR"/>
        </w:rPr>
        <w:t>Este instrumento e as Notas Comerciais constituem títulos executivos extrajudiciais, nos termos dos incisos I e III do artigo 784 do Código de Processo Civil, reconhecendo as Partes desde já que, independentemente de quaisquer outras medidas cabíveis, as obrigações assumidas nos termos deste instrumento e com relação às Notas Comerciais estão sujeitas à execução específica, submetendo-se às disposições dos artigos 815 e seguintes do Código de Processo Civil, sem prejuízo do direito de declarar o vencimento antecipado das Notas Comerciais, nos termos deste instrumento.</w:t>
      </w:r>
    </w:p>
    <w:p w:rsidRPr="000A4DBB" w:rsidR="00704F7C" w:rsidP="00704F7C" w:rsidRDefault="00704F7C" w14:paraId="3D0FD23C" w14:textId="77777777">
      <w:pPr>
        <w:widowControl/>
        <w:pBdr>
          <w:top w:val="nil"/>
          <w:left w:val="nil"/>
          <w:bottom w:val="nil"/>
          <w:right w:val="nil"/>
          <w:between w:val="nil"/>
          <w:bar w:val="nil"/>
        </w:pBdr>
        <w:autoSpaceDE/>
        <w:autoSpaceDN/>
        <w:spacing w:after="160" w:line="276" w:lineRule="auto"/>
        <w:ind w:left="426"/>
        <w:jc w:val="both"/>
        <w:rPr>
          <w:rFonts w:ascii="Leelawadee" w:hAnsi="Leelawadee" w:eastAsia="Times New Roman" w:cs="Leelawadee"/>
          <w:b/>
          <w:bCs/>
          <w:sz w:val="18"/>
          <w:szCs w:val="18"/>
          <w:u w:val="single"/>
          <w:bdr w:val="nil"/>
          <w:lang w:val="pt-BR" w:eastAsia="pt-BR"/>
        </w:rPr>
      </w:pPr>
      <w:r w:rsidRPr="000A4DBB">
        <w:rPr>
          <w:rFonts w:ascii="Leelawadee" w:hAnsi="Leelawadee" w:eastAsia="Times New Roman" w:cs="Leelawadee"/>
          <w:b/>
          <w:bCs/>
          <w:sz w:val="18"/>
          <w:szCs w:val="18"/>
          <w:u w:val="single"/>
          <w:bdr w:val="nil"/>
          <w:lang w:val="pt-BR" w:eastAsia="pt-BR"/>
        </w:rPr>
        <w:t xml:space="preserve">Da Contratação dos Prestadores </w:t>
      </w:r>
      <w:r w:rsidRPr="00BF5BE1">
        <w:rPr>
          <w:rFonts w:ascii="Leelawadee" w:hAnsi="Leelawadee" w:eastAsia="Times New Roman" w:cs="Leelawadee"/>
          <w:b/>
          <w:bCs/>
          <w:sz w:val="18"/>
          <w:szCs w:val="18"/>
          <w:u w:val="single"/>
          <w:bdr w:val="nil"/>
          <w:lang w:val="pt-BR" w:eastAsia="pt-BR"/>
        </w:rPr>
        <w:t>de Serviços da Emissão</w:t>
      </w:r>
    </w:p>
    <w:p w:rsidRPr="00FF7151" w:rsidR="00704F7C" w:rsidP="00704F7C" w:rsidRDefault="00704F7C" w14:paraId="230123A9" w14:textId="77777777">
      <w:pPr>
        <w:widowControl/>
        <w:pBdr>
          <w:top w:val="nil"/>
          <w:left w:val="nil"/>
          <w:bottom w:val="nil"/>
          <w:right w:val="nil"/>
          <w:between w:val="nil"/>
          <w:bar w:val="nil"/>
        </w:pBdr>
        <w:autoSpaceDE/>
        <w:autoSpaceDN/>
        <w:spacing w:after="160" w:line="276" w:lineRule="auto"/>
        <w:ind w:left="426"/>
        <w:jc w:val="both"/>
        <w:rPr>
          <w:rFonts w:ascii="Leelawadee" w:hAnsi="Leelawadee" w:eastAsia="Times New Roman" w:cs="Leelawadee"/>
          <w:sz w:val="18"/>
          <w:szCs w:val="18"/>
          <w:u w:color="000000"/>
          <w:bdr w:val="nil"/>
          <w:lang w:val="pt-BR" w:eastAsia="pt-BR"/>
        </w:rPr>
      </w:pPr>
      <w:r w:rsidRPr="00FF7151">
        <w:rPr>
          <w:rFonts w:ascii="Leelawadee" w:hAnsi="Leelawadee" w:eastAsia="Times New Roman" w:cs="Leelawadee"/>
          <w:sz w:val="18"/>
          <w:szCs w:val="18"/>
          <w:u w:color="000000"/>
          <w:bdr w:val="nil"/>
          <w:lang w:val="pt-BR" w:eastAsia="pt-BR"/>
        </w:rPr>
        <w:t>A Emissora é responsável pela contratação e pagamento dos prestadores de serviço envolvidos na Emissão das Notas Comerciais,</w:t>
      </w:r>
      <w:r>
        <w:rPr>
          <w:rFonts w:ascii="Leelawadee" w:hAnsi="Leelawadee" w:eastAsia="Times New Roman" w:cs="Leelawadee"/>
          <w:sz w:val="18"/>
          <w:szCs w:val="18"/>
          <w:u w:color="000000"/>
          <w:bdr w:val="nil"/>
          <w:lang w:val="pt-BR" w:eastAsia="pt-BR"/>
        </w:rPr>
        <w:t xml:space="preserve"> </w:t>
      </w:r>
      <w:r w:rsidRPr="00FF7151">
        <w:rPr>
          <w:rFonts w:ascii="Leelawadee" w:hAnsi="Leelawadee" w:eastAsia="Times New Roman" w:cs="Leelawadee"/>
          <w:sz w:val="18"/>
          <w:szCs w:val="18"/>
          <w:u w:color="000000"/>
          <w:bdr w:val="nil"/>
          <w:lang w:val="pt-BR" w:eastAsia="pt-BR"/>
        </w:rPr>
        <w:t>firmando com cada prestador de serviços o respectivo contrato.</w:t>
      </w:r>
    </w:p>
    <w:p w:rsidRPr="003D0A54" w:rsidR="004879AE" w:rsidP="003D0A54" w:rsidRDefault="004879AE" w14:paraId="182BFEAD" w14:textId="77777777">
      <w:pPr>
        <w:widowControl/>
        <w:pBdr>
          <w:top w:val="nil"/>
          <w:left w:val="nil"/>
          <w:bottom w:val="nil"/>
          <w:right w:val="nil"/>
          <w:between w:val="nil"/>
          <w:bar w:val="nil"/>
        </w:pBdr>
        <w:autoSpaceDE/>
        <w:autoSpaceDN/>
        <w:spacing w:after="160" w:line="276" w:lineRule="auto"/>
        <w:ind w:left="426"/>
        <w:jc w:val="both"/>
        <w:outlineLvl w:val="1"/>
        <w:rPr>
          <w:rFonts w:ascii="Leelawadee" w:hAnsi="Leelawadee" w:eastAsia="Times New Roman" w:cs="Leelawadee"/>
          <w:b/>
          <w:sz w:val="18"/>
          <w:szCs w:val="18"/>
          <w:u w:val="single"/>
          <w:bdr w:val="nil"/>
          <w:lang w:val="pt-BR" w:eastAsia="pt-BR"/>
        </w:rPr>
      </w:pPr>
      <w:r w:rsidRPr="003D0A54">
        <w:rPr>
          <w:rFonts w:ascii="Leelawadee" w:hAnsi="Leelawadee" w:eastAsia="Times New Roman" w:cs="Leelawadee"/>
          <w:b/>
          <w:sz w:val="18"/>
          <w:szCs w:val="18"/>
          <w:u w:val="single"/>
          <w:bdr w:val="nil"/>
          <w:lang w:val="pt-BR" w:eastAsia="pt-BR"/>
        </w:rPr>
        <w:t>Irrevogabilidade</w:t>
      </w:r>
    </w:p>
    <w:p w:rsidRPr="003D0A54" w:rsidR="004879AE" w:rsidP="003D0A54" w:rsidRDefault="004879AE" w14:paraId="2F27BF54" w14:textId="77777777">
      <w:pPr>
        <w:widowControl/>
        <w:pBdr>
          <w:top w:val="nil"/>
          <w:left w:val="nil"/>
          <w:bottom w:val="nil"/>
          <w:right w:val="nil"/>
          <w:between w:val="nil"/>
          <w:bar w:val="nil"/>
        </w:pBdr>
        <w:autoSpaceDE/>
        <w:autoSpaceDN/>
        <w:spacing w:after="160" w:line="276" w:lineRule="auto"/>
        <w:ind w:left="426"/>
        <w:jc w:val="both"/>
        <w:rPr>
          <w:rFonts w:ascii="Leelawadee" w:hAnsi="Leelawadee" w:eastAsia="Times New Roman" w:cs="Leelawadee"/>
          <w:sz w:val="18"/>
          <w:szCs w:val="18"/>
          <w:u w:color="000000"/>
          <w:bdr w:val="nil"/>
          <w:lang w:val="pt-BR" w:eastAsia="pt-BR"/>
        </w:rPr>
      </w:pPr>
      <w:r w:rsidRPr="003D0A54">
        <w:rPr>
          <w:rFonts w:ascii="Leelawadee" w:hAnsi="Leelawadee" w:eastAsia="Times New Roman" w:cs="Leelawadee"/>
          <w:sz w:val="18"/>
          <w:szCs w:val="18"/>
          <w:u w:color="000000"/>
          <w:bdr w:val="nil"/>
          <w:lang w:val="pt-BR" w:eastAsia="pt-BR"/>
        </w:rPr>
        <w:t>A Nota Comercial e o presente instrumento são celebrados em caráter irrevogável e irretratável, obrigando as partes e seus sucessores a qualquer título.</w:t>
      </w:r>
    </w:p>
    <w:p w:rsidRPr="004879AE" w:rsidR="0036727B" w:rsidP="003D0A54" w:rsidRDefault="0036727B" w14:paraId="17FE3AF3" w14:textId="77777777">
      <w:pPr>
        <w:widowControl/>
        <w:pBdr>
          <w:top w:val="nil"/>
          <w:left w:val="nil"/>
          <w:bottom w:val="nil"/>
          <w:right w:val="nil"/>
          <w:between w:val="nil"/>
          <w:bar w:val="nil"/>
        </w:pBdr>
        <w:autoSpaceDE/>
        <w:autoSpaceDN/>
        <w:spacing w:after="160" w:line="276" w:lineRule="auto"/>
        <w:ind w:left="426"/>
        <w:jc w:val="both"/>
        <w:outlineLvl w:val="1"/>
        <w:rPr>
          <w:rFonts w:ascii="Leelawadee" w:hAnsi="Leelawadee" w:eastAsia="Arial Unicode MS" w:cs="Leelawadee"/>
          <w:b/>
          <w:sz w:val="18"/>
          <w:szCs w:val="18"/>
          <w:u w:color="000000"/>
          <w:bdr w:val="nil"/>
          <w:lang w:val="pt-BR" w:eastAsia="pt-BR"/>
        </w:rPr>
      </w:pPr>
      <w:r w:rsidRPr="004879AE">
        <w:rPr>
          <w:rFonts w:ascii="Leelawadee" w:hAnsi="Leelawadee" w:eastAsia="Times New Roman" w:cs="Leelawadee"/>
          <w:b/>
          <w:bCs/>
          <w:sz w:val="18"/>
          <w:szCs w:val="18"/>
          <w:u w:val="single" w:color="000000"/>
          <w:bdr w:val="nil"/>
          <w:lang w:val="pt-BR" w:eastAsia="pt-BR"/>
        </w:rPr>
        <w:t>Cômputo do Prazo</w:t>
      </w:r>
    </w:p>
    <w:p w:rsidRPr="004879AE" w:rsidR="0036727B" w:rsidP="003D0A54" w:rsidRDefault="0036727B" w14:paraId="14D963FC" w14:textId="77777777">
      <w:pPr>
        <w:widowControl/>
        <w:pBdr>
          <w:top w:val="nil"/>
          <w:left w:val="nil"/>
          <w:bottom w:val="nil"/>
          <w:right w:val="nil"/>
          <w:between w:val="nil"/>
          <w:bar w:val="nil"/>
        </w:pBdr>
        <w:autoSpaceDE/>
        <w:autoSpaceDN/>
        <w:spacing w:after="160" w:line="276" w:lineRule="auto"/>
        <w:ind w:left="426"/>
        <w:jc w:val="both"/>
        <w:rPr>
          <w:rFonts w:ascii="Leelawadee" w:hAnsi="Leelawadee" w:eastAsia="Times New Roman" w:cs="Leelawadee"/>
          <w:b/>
          <w:bCs/>
          <w:sz w:val="18"/>
          <w:szCs w:val="18"/>
          <w:u w:color="000000"/>
          <w:bdr w:val="nil"/>
          <w:lang w:val="pt-BR" w:eastAsia="pt-BR"/>
        </w:rPr>
      </w:pPr>
      <w:r w:rsidRPr="004879AE">
        <w:rPr>
          <w:rFonts w:ascii="Leelawadee" w:hAnsi="Leelawadee" w:eastAsia="Times New Roman" w:cs="Leelawadee"/>
          <w:sz w:val="18"/>
          <w:szCs w:val="18"/>
          <w:u w:color="000000"/>
          <w:bdr w:val="nil"/>
          <w:lang w:val="pt-BR" w:eastAsia="pt-BR"/>
        </w:rPr>
        <w:t xml:space="preserve">Exceto se de outra forma especificamente disposto neste instrumento, os prazos estabelecidos no presente instrumento serão computados de acordo com a regra prescrita no artigo 132 do Código Civil, sendo excluído o dia do começo e incluído o do vencimento. </w:t>
      </w:r>
    </w:p>
    <w:p w:rsidRPr="004879AE" w:rsidR="0036727B" w:rsidP="003D0A54" w:rsidRDefault="0036727B" w14:paraId="2C2D3BDF" w14:textId="77777777">
      <w:pPr>
        <w:widowControl/>
        <w:pBdr>
          <w:top w:val="nil"/>
          <w:left w:val="nil"/>
          <w:bottom w:val="nil"/>
          <w:right w:val="nil"/>
          <w:between w:val="nil"/>
          <w:bar w:val="nil"/>
        </w:pBdr>
        <w:autoSpaceDE/>
        <w:autoSpaceDN/>
        <w:spacing w:after="160" w:line="276" w:lineRule="auto"/>
        <w:ind w:left="426"/>
        <w:jc w:val="both"/>
        <w:outlineLvl w:val="1"/>
        <w:rPr>
          <w:rFonts w:ascii="Leelawadee" w:hAnsi="Leelawadee" w:eastAsia="Times New Roman" w:cs="Leelawadee"/>
          <w:b/>
          <w:bCs/>
          <w:sz w:val="18"/>
          <w:szCs w:val="18"/>
          <w:u w:color="000000"/>
          <w:bdr w:val="nil"/>
          <w:lang w:val="pt-BR" w:eastAsia="pt-BR"/>
        </w:rPr>
      </w:pPr>
      <w:r w:rsidRPr="004879AE">
        <w:rPr>
          <w:rFonts w:ascii="Leelawadee" w:hAnsi="Leelawadee" w:eastAsia="Times New Roman" w:cs="Leelawadee"/>
          <w:b/>
          <w:bCs/>
          <w:sz w:val="18"/>
          <w:szCs w:val="18"/>
          <w:u w:val="single" w:color="000000"/>
          <w:bdr w:val="nil"/>
          <w:lang w:val="pt-BR" w:eastAsia="pt-BR"/>
        </w:rPr>
        <w:t>Assinatura Eletrônica</w:t>
      </w:r>
    </w:p>
    <w:p w:rsidRPr="00737AF1" w:rsidR="00D46D07" w:rsidP="00D46D07" w:rsidRDefault="00D46D07" w14:paraId="74E9FE52" w14:textId="77777777">
      <w:pPr>
        <w:widowControl/>
        <w:pBdr>
          <w:top w:val="nil"/>
          <w:left w:val="nil"/>
          <w:bottom w:val="nil"/>
          <w:right w:val="nil"/>
          <w:between w:val="nil"/>
          <w:bar w:val="nil"/>
        </w:pBdr>
        <w:autoSpaceDE/>
        <w:autoSpaceDN/>
        <w:spacing w:after="160" w:line="276" w:lineRule="auto"/>
        <w:ind w:left="426"/>
        <w:jc w:val="both"/>
        <w:outlineLvl w:val="1"/>
        <w:rPr>
          <w:rFonts w:ascii="Leelawadee" w:hAnsi="Leelawadee" w:eastAsia="Times New Roman" w:cs="Leelawadee"/>
          <w:sz w:val="18"/>
          <w:szCs w:val="18"/>
          <w:u w:color="000000"/>
          <w:bdr w:val="nil"/>
          <w:lang w:val="pt-BR" w:eastAsia="pt-BR"/>
        </w:rPr>
      </w:pPr>
      <w:r w:rsidRPr="00737AF1">
        <w:rPr>
          <w:rFonts w:ascii="Leelawadee" w:hAnsi="Leelawadee" w:eastAsia="Times New Roman" w:cs="Leelawadee"/>
          <w:sz w:val="18"/>
          <w:szCs w:val="18"/>
          <w:u w:color="000000"/>
          <w:bdr w:val="nil"/>
          <w:lang w:val="pt-BR" w:eastAsia="pt-BR"/>
        </w:rPr>
        <w:t xml:space="preserve">Para os fins do artigo 10, parágrafo 2º, da Medida Provisória nº 2.200-2, de 24 de agosto de 2001, as Partes acordam e aceitam que este instrumento e qualquer aditamento podem ser formalizados mediante aposição de </w:t>
      </w:r>
      <w:r w:rsidRPr="00737AF1">
        <w:rPr>
          <w:rFonts w:ascii="Leelawadee" w:hAnsi="Leelawadee" w:eastAsia="Times New Roman" w:cs="Leelawadee"/>
          <w:b/>
          <w:bCs/>
          <w:sz w:val="18"/>
          <w:szCs w:val="18"/>
          <w:u w:color="000000"/>
          <w:bdr w:val="nil"/>
          <w:lang w:val="pt-BR" w:eastAsia="pt-BR"/>
        </w:rPr>
        <w:t>(i)</w:t>
      </w:r>
      <w:r w:rsidRPr="00737AF1">
        <w:rPr>
          <w:rFonts w:ascii="Leelawadee" w:hAnsi="Leelawadee" w:eastAsia="Times New Roman" w:cs="Leelawadee"/>
          <w:sz w:val="18"/>
          <w:szCs w:val="18"/>
          <w:u w:color="000000"/>
          <w:bdr w:val="nil"/>
          <w:lang w:val="pt-BR" w:eastAsia="pt-BR"/>
        </w:rPr>
        <w:t xml:space="preserve"> assinaturas digitais, com processo de certificação disponibilizada pela Infraestrutura de Chaves Públicas Brasileira – ICP-Brasil ou </w:t>
      </w:r>
      <w:r w:rsidRPr="00737AF1">
        <w:rPr>
          <w:rFonts w:ascii="Leelawadee" w:hAnsi="Leelawadee" w:eastAsia="Times New Roman" w:cs="Leelawadee"/>
          <w:b/>
          <w:bCs/>
          <w:sz w:val="18"/>
          <w:szCs w:val="18"/>
          <w:u w:color="000000"/>
          <w:bdr w:val="nil"/>
          <w:lang w:val="pt-BR" w:eastAsia="pt-BR"/>
        </w:rPr>
        <w:t>(ii)</w:t>
      </w:r>
      <w:r w:rsidRPr="00737AF1">
        <w:rPr>
          <w:rFonts w:ascii="Leelawadee" w:hAnsi="Leelawadee" w:eastAsia="Times New Roman" w:cs="Leelawadee"/>
          <w:sz w:val="18"/>
          <w:szCs w:val="18"/>
          <w:u w:color="000000"/>
          <w:bdr w:val="nil"/>
          <w:lang w:val="pt-BR" w:eastAsia="pt-BR"/>
        </w:rPr>
        <w:t xml:space="preserve"> assinaturas eletrônicas que utilizem certificados não emitidos pela ICP-Brasil para comprovação da autoria e integridade de documentos em forma eletrônica, sendo ambas as formas de assinatura expressamente reconhecidas pelas Partes como válidas, nos termos do Artigo 10, §2º da Medida Provisória nº 2.200-2, de 24 de agosto de 2001.</w:t>
      </w:r>
    </w:p>
    <w:p w:rsidRPr="00737AF1" w:rsidR="00D46D07" w:rsidP="00D46D07" w:rsidRDefault="00D46D07" w14:paraId="49F43471" w14:textId="77777777">
      <w:pPr>
        <w:widowControl/>
        <w:pBdr>
          <w:top w:val="nil"/>
          <w:left w:val="nil"/>
          <w:bottom w:val="nil"/>
          <w:right w:val="nil"/>
          <w:between w:val="nil"/>
          <w:bar w:val="nil"/>
        </w:pBdr>
        <w:autoSpaceDE/>
        <w:autoSpaceDN/>
        <w:spacing w:after="160" w:line="276" w:lineRule="auto"/>
        <w:ind w:left="426"/>
        <w:jc w:val="both"/>
        <w:outlineLvl w:val="1"/>
        <w:rPr>
          <w:rFonts w:ascii="Leelawadee" w:hAnsi="Leelawadee" w:eastAsia="Times New Roman" w:cs="Leelawadee"/>
          <w:b/>
          <w:bCs/>
          <w:sz w:val="18"/>
          <w:szCs w:val="18"/>
          <w:u w:val="single" w:color="000000"/>
          <w:bdr w:val="nil"/>
          <w:lang w:val="pt-BR" w:eastAsia="pt-BR"/>
        </w:rPr>
      </w:pPr>
      <w:r w:rsidRPr="00737AF1">
        <w:rPr>
          <w:rFonts w:ascii="Leelawadee" w:hAnsi="Leelawadee" w:eastAsia="Times New Roman" w:cs="Leelawadee"/>
          <w:b/>
          <w:bCs/>
          <w:sz w:val="18"/>
          <w:szCs w:val="18"/>
          <w:u w:val="single" w:color="000000"/>
          <w:bdr w:val="nil"/>
          <w:lang w:val="pt-BR" w:eastAsia="pt-BR"/>
        </w:rPr>
        <w:t>Data de Integralização</w:t>
      </w:r>
    </w:p>
    <w:p w:rsidRPr="00DD31CC" w:rsidR="00D46D07" w:rsidP="00D46D07" w:rsidRDefault="00D46D07" w14:paraId="388C9DFB" w14:textId="77777777">
      <w:pPr>
        <w:widowControl/>
        <w:pBdr>
          <w:top w:val="nil"/>
          <w:left w:val="nil"/>
          <w:bottom w:val="nil"/>
          <w:right w:val="nil"/>
          <w:between w:val="nil"/>
          <w:bar w:val="nil"/>
        </w:pBdr>
        <w:autoSpaceDE/>
        <w:autoSpaceDN/>
        <w:spacing w:after="160" w:line="276" w:lineRule="auto"/>
        <w:ind w:left="426"/>
        <w:jc w:val="both"/>
        <w:outlineLvl w:val="1"/>
        <w:rPr>
          <w:rFonts w:ascii="Leelawadee" w:hAnsi="Leelawadee" w:eastAsia="Times New Roman" w:cs="Leelawadee"/>
          <w:sz w:val="18"/>
          <w:szCs w:val="18"/>
          <w:u w:color="000000"/>
          <w:bdr w:val="nil"/>
          <w:lang w:val="pt-BR" w:eastAsia="pt-BR"/>
        </w:rPr>
      </w:pPr>
      <w:r>
        <w:rPr>
          <w:rFonts w:ascii="Leelawadee" w:hAnsi="Leelawadee" w:eastAsia="Times New Roman" w:cs="Leelawadee"/>
          <w:sz w:val="18"/>
          <w:szCs w:val="18"/>
          <w:u w:color="000000"/>
          <w:bdr w:val="nil"/>
          <w:lang w:val="pt-BR" w:eastAsia="pt-BR"/>
        </w:rPr>
        <w:t>Para os fins deste Termo Constitutivo, Data de Integralização é</w:t>
      </w:r>
      <w:r w:rsidRPr="00737AF1">
        <w:rPr>
          <w:rFonts w:ascii="Leelawadee" w:hAnsi="Leelawadee" w:eastAsia="Times New Roman" w:cs="Leelawadee"/>
          <w:sz w:val="18"/>
          <w:szCs w:val="18"/>
          <w:u w:color="000000"/>
          <w:bdr w:val="nil"/>
          <w:lang w:val="pt-BR" w:eastAsia="pt-BR"/>
        </w:rPr>
        <w:t>(são) a(s) data(s) em que a Emissora receberá o crédito decorrente das Notas Comerciais</w:t>
      </w:r>
      <w:r>
        <w:rPr>
          <w:rFonts w:ascii="Leelawadee" w:hAnsi="Leelawadee" w:eastAsia="Times New Roman" w:cs="Leelawadee"/>
          <w:sz w:val="18"/>
          <w:szCs w:val="18"/>
          <w:u w:color="000000"/>
          <w:bdr w:val="nil"/>
          <w:lang w:val="pt-BR" w:eastAsia="pt-BR"/>
        </w:rPr>
        <w:t xml:space="preserve">, </w:t>
      </w:r>
      <w:r w:rsidRPr="00737AF1">
        <w:rPr>
          <w:rFonts w:ascii="Leelawadee" w:hAnsi="Leelawadee" w:eastAsia="Times New Roman" w:cs="Leelawadee"/>
          <w:sz w:val="18"/>
          <w:szCs w:val="18"/>
          <w:u w:color="000000"/>
          <w:bdr w:val="nil"/>
          <w:lang w:val="pt-BR" w:eastAsia="pt-BR"/>
        </w:rPr>
        <w:t>subscrita</w:t>
      </w:r>
      <w:r>
        <w:rPr>
          <w:rFonts w:ascii="Leelawadee" w:hAnsi="Leelawadee" w:eastAsia="Times New Roman" w:cs="Leelawadee"/>
          <w:sz w:val="18"/>
          <w:szCs w:val="18"/>
          <w:u w:color="000000"/>
          <w:bdr w:val="nil"/>
          <w:lang w:val="pt-BR" w:eastAsia="pt-BR"/>
        </w:rPr>
        <w:t>(s)</w:t>
      </w:r>
      <w:r w:rsidRPr="00737AF1">
        <w:rPr>
          <w:rFonts w:ascii="Leelawadee" w:hAnsi="Leelawadee" w:eastAsia="Times New Roman" w:cs="Leelawadee"/>
          <w:sz w:val="18"/>
          <w:szCs w:val="18"/>
          <w:u w:color="000000"/>
          <w:bdr w:val="nil"/>
          <w:lang w:val="pt-BR" w:eastAsia="pt-BR"/>
        </w:rPr>
        <w:t xml:space="preserve"> p</w:t>
      </w:r>
      <w:r>
        <w:rPr>
          <w:rFonts w:ascii="Leelawadee" w:hAnsi="Leelawadee" w:eastAsia="Times New Roman" w:cs="Leelawadee"/>
          <w:sz w:val="18"/>
          <w:szCs w:val="18"/>
          <w:u w:color="000000"/>
          <w:bdr w:val="nil"/>
          <w:lang w:val="pt-BR" w:eastAsia="pt-BR"/>
        </w:rPr>
        <w:t>or seus(s) respectivos(s) titular(es)</w:t>
      </w:r>
      <w:r w:rsidRPr="00737AF1">
        <w:rPr>
          <w:rFonts w:ascii="Leelawadee" w:hAnsi="Leelawadee" w:eastAsia="Times New Roman" w:cs="Leelawadee"/>
          <w:sz w:val="18"/>
          <w:szCs w:val="18"/>
          <w:u w:color="000000"/>
          <w:bdr w:val="nil"/>
          <w:lang w:val="pt-BR" w:eastAsia="pt-BR"/>
        </w:rPr>
        <w:t>.</w:t>
      </w:r>
    </w:p>
    <w:p w:rsidRPr="004879AE" w:rsidR="0036727B" w:rsidP="003D0A54" w:rsidRDefault="0036727B" w14:paraId="4A425A28" w14:textId="77777777">
      <w:pPr>
        <w:widowControl/>
        <w:pBdr>
          <w:top w:val="nil"/>
          <w:left w:val="nil"/>
          <w:bottom w:val="nil"/>
          <w:right w:val="nil"/>
          <w:between w:val="nil"/>
          <w:bar w:val="nil"/>
        </w:pBdr>
        <w:autoSpaceDE/>
        <w:autoSpaceDN/>
        <w:spacing w:after="160" w:line="276" w:lineRule="auto"/>
        <w:ind w:left="426"/>
        <w:jc w:val="both"/>
        <w:outlineLvl w:val="1"/>
        <w:rPr>
          <w:rFonts w:ascii="Leelawadee" w:hAnsi="Leelawadee" w:eastAsia="Times New Roman" w:cs="Leelawadee"/>
          <w:b/>
          <w:bCs/>
          <w:sz w:val="18"/>
          <w:szCs w:val="18"/>
          <w:u w:color="000000"/>
          <w:bdr w:val="nil"/>
          <w:lang w:val="pt-BR" w:eastAsia="pt-BR"/>
        </w:rPr>
      </w:pPr>
      <w:r w:rsidRPr="004879AE">
        <w:rPr>
          <w:rFonts w:ascii="Leelawadee" w:hAnsi="Leelawadee" w:eastAsia="Times New Roman" w:cs="Leelawadee"/>
          <w:b/>
          <w:bCs/>
          <w:sz w:val="18"/>
          <w:szCs w:val="18"/>
          <w:u w:val="single" w:color="000000"/>
          <w:bdr w:val="nil"/>
          <w:lang w:val="pt-BR" w:eastAsia="pt-BR"/>
        </w:rPr>
        <w:t>Boa-fé e Equidade</w:t>
      </w:r>
    </w:p>
    <w:p w:rsidR="0036727B" w:rsidP="003D0A54" w:rsidRDefault="0036727B" w14:paraId="2EFB3FC3" w14:textId="249B11C1">
      <w:pPr>
        <w:widowControl/>
        <w:pBdr>
          <w:top w:val="nil"/>
          <w:left w:val="nil"/>
          <w:bottom w:val="nil"/>
          <w:right w:val="nil"/>
          <w:between w:val="nil"/>
          <w:bar w:val="nil"/>
        </w:pBdr>
        <w:autoSpaceDE/>
        <w:autoSpaceDN/>
        <w:spacing w:after="160" w:line="276" w:lineRule="auto"/>
        <w:ind w:left="426"/>
        <w:jc w:val="both"/>
        <w:rPr>
          <w:rFonts w:ascii="Leelawadee" w:hAnsi="Leelawadee" w:eastAsia="Times New Roman" w:cs="Leelawadee"/>
          <w:sz w:val="18"/>
          <w:szCs w:val="18"/>
          <w:u w:color="000000"/>
          <w:bdr w:val="nil"/>
          <w:lang w:val="pt-BR" w:eastAsia="pt-BR"/>
        </w:rPr>
      </w:pPr>
      <w:r w:rsidRPr="004879AE">
        <w:rPr>
          <w:rFonts w:ascii="Leelawadee" w:hAnsi="Leelawadee" w:eastAsia="Times New Roman" w:cs="Leelawadee"/>
          <w:sz w:val="18"/>
          <w:szCs w:val="18"/>
          <w:u w:color="000000"/>
          <w:bdr w:val="nil"/>
          <w:lang w:val="pt-BR" w:eastAsia="pt-BR"/>
        </w:rPr>
        <w:t>As Partes declaram, mútua e expressamente, que este instrumento foi celebrado respeitando-se os princípios de probidade e de boa-fé, por livre, consciente e firme manifestação de vontade das Partes e em perfeita relação de equidade.</w:t>
      </w:r>
    </w:p>
    <w:p w:rsidRPr="004879AE" w:rsidR="0036727B" w:rsidP="003D0A54" w:rsidRDefault="0036727B" w14:paraId="1622D115" w14:textId="77777777">
      <w:pPr>
        <w:widowControl/>
        <w:pBdr>
          <w:top w:val="nil"/>
          <w:left w:val="nil"/>
          <w:bottom w:val="nil"/>
          <w:right w:val="nil"/>
          <w:between w:val="nil"/>
          <w:bar w:val="nil"/>
        </w:pBdr>
        <w:autoSpaceDE/>
        <w:autoSpaceDN/>
        <w:spacing w:after="160" w:line="276" w:lineRule="auto"/>
        <w:ind w:left="426"/>
        <w:jc w:val="both"/>
        <w:outlineLvl w:val="1"/>
        <w:rPr>
          <w:rFonts w:ascii="Leelawadee" w:hAnsi="Leelawadee" w:eastAsia="Times New Roman" w:cs="Leelawadee"/>
          <w:b/>
          <w:sz w:val="18"/>
          <w:szCs w:val="18"/>
          <w:u w:color="000000"/>
          <w:bdr w:val="nil"/>
          <w:lang w:eastAsia="pt-BR"/>
        </w:rPr>
      </w:pPr>
      <w:r w:rsidRPr="004879AE">
        <w:rPr>
          <w:rFonts w:ascii="Leelawadee" w:hAnsi="Leelawadee" w:eastAsia="Times New Roman" w:cs="Leelawadee"/>
          <w:b/>
          <w:bCs/>
          <w:sz w:val="18"/>
          <w:szCs w:val="18"/>
          <w:u w:val="single" w:color="000000"/>
          <w:bdr w:val="nil"/>
          <w:lang w:val="pt-BR" w:eastAsia="pt-BR"/>
        </w:rPr>
        <w:t>Lei Aplicável</w:t>
      </w:r>
    </w:p>
    <w:p w:rsidRPr="004879AE" w:rsidR="0036727B" w:rsidP="003D0A54" w:rsidRDefault="0036727B" w14:paraId="4DE85446" w14:textId="77777777">
      <w:pPr>
        <w:widowControl/>
        <w:pBdr>
          <w:top w:val="nil"/>
          <w:left w:val="nil"/>
          <w:bottom w:val="nil"/>
          <w:right w:val="nil"/>
          <w:between w:val="nil"/>
          <w:bar w:val="nil"/>
        </w:pBdr>
        <w:autoSpaceDE/>
        <w:autoSpaceDN/>
        <w:spacing w:after="160" w:line="276" w:lineRule="auto"/>
        <w:ind w:left="426"/>
        <w:jc w:val="both"/>
        <w:rPr>
          <w:rFonts w:ascii="Leelawadee" w:hAnsi="Leelawadee" w:eastAsia="Times New Roman" w:cs="Leelawadee"/>
          <w:b/>
          <w:bCs/>
          <w:sz w:val="18"/>
          <w:szCs w:val="18"/>
          <w:u w:color="000000"/>
          <w:bdr w:val="nil"/>
          <w:lang w:eastAsia="pt-BR"/>
        </w:rPr>
      </w:pPr>
      <w:r w:rsidRPr="004879AE">
        <w:rPr>
          <w:rFonts w:ascii="Leelawadee" w:hAnsi="Leelawadee" w:eastAsia="Times New Roman" w:cs="Leelawadee"/>
          <w:sz w:val="18"/>
          <w:szCs w:val="18"/>
          <w:u w:color="000000"/>
          <w:bdr w:val="nil"/>
          <w:lang w:val="pt-BR" w:eastAsia="pt-BR"/>
        </w:rPr>
        <w:t>Este instrumento é regido pelas Leis da República Federativa do Brasil.</w:t>
      </w:r>
    </w:p>
    <w:p w:rsidRPr="004879AE" w:rsidR="0036727B" w:rsidP="003D0A54" w:rsidRDefault="0036727B" w14:paraId="4898E457" w14:textId="77777777">
      <w:pPr>
        <w:widowControl/>
        <w:pBdr>
          <w:top w:val="nil"/>
          <w:left w:val="nil"/>
          <w:bottom w:val="nil"/>
          <w:right w:val="nil"/>
          <w:between w:val="nil"/>
          <w:bar w:val="nil"/>
        </w:pBdr>
        <w:autoSpaceDE/>
        <w:autoSpaceDN/>
        <w:spacing w:after="160" w:line="276" w:lineRule="auto"/>
        <w:ind w:left="426"/>
        <w:jc w:val="both"/>
        <w:outlineLvl w:val="1"/>
        <w:rPr>
          <w:rFonts w:ascii="Leelawadee" w:hAnsi="Leelawadee" w:eastAsia="Times New Roman" w:cs="Leelawadee"/>
          <w:b/>
          <w:sz w:val="18"/>
          <w:szCs w:val="18"/>
          <w:u w:color="000000"/>
          <w:bdr w:val="nil"/>
          <w:lang w:eastAsia="pt-BR"/>
        </w:rPr>
      </w:pPr>
      <w:r w:rsidRPr="004879AE">
        <w:rPr>
          <w:rFonts w:ascii="Leelawadee" w:hAnsi="Leelawadee" w:eastAsia="Times New Roman" w:cs="Leelawadee"/>
          <w:b/>
          <w:bCs/>
          <w:sz w:val="18"/>
          <w:szCs w:val="18"/>
          <w:u w:val="single" w:color="000000"/>
          <w:bdr w:val="nil"/>
          <w:lang w:val="pt-BR" w:eastAsia="pt-BR"/>
        </w:rPr>
        <w:t>Foro</w:t>
      </w:r>
    </w:p>
    <w:p w:rsidRPr="004879AE" w:rsidR="0036727B" w:rsidP="003D0A54" w:rsidRDefault="004879AE" w14:paraId="46DE6A5D" w14:textId="77C84621">
      <w:pPr>
        <w:widowControl/>
        <w:pBdr>
          <w:top w:val="nil"/>
          <w:left w:val="nil"/>
          <w:bottom w:val="nil"/>
          <w:right w:val="nil"/>
          <w:between w:val="nil"/>
          <w:bar w:val="nil"/>
        </w:pBdr>
        <w:autoSpaceDE/>
        <w:autoSpaceDN/>
        <w:spacing w:after="160" w:line="276" w:lineRule="auto"/>
        <w:ind w:left="426"/>
        <w:jc w:val="both"/>
        <w:rPr>
          <w:rFonts w:ascii="Leelawadee" w:hAnsi="Leelawadee" w:eastAsia="Times New Roman" w:cs="Leelawadee"/>
          <w:b/>
          <w:bCs/>
          <w:sz w:val="18"/>
          <w:szCs w:val="18"/>
          <w:u w:color="000000"/>
          <w:bdr w:val="nil"/>
          <w:lang w:eastAsia="pt-BR"/>
        </w:rPr>
      </w:pPr>
      <w:r w:rsidRPr="004879AE">
        <w:rPr>
          <w:rFonts w:ascii="Leelawadee" w:hAnsi="Leelawadee" w:eastAsia="Garamond" w:cs="Leelawadee"/>
          <w:sz w:val="18"/>
          <w:szCs w:val="18"/>
          <w:u w:color="000000"/>
          <w:bdr w:val="nil"/>
          <w:lang w:eastAsia="pt-BR"/>
        </w:rPr>
        <w:t>Fi</w:t>
      </w:r>
      <w:r w:rsidRPr="004879AE" w:rsidR="0036727B">
        <w:rPr>
          <w:rFonts w:ascii="Leelawadee" w:hAnsi="Leelawadee" w:eastAsia="Times New Roman" w:cs="Leelawadee"/>
          <w:sz w:val="18"/>
          <w:szCs w:val="18"/>
          <w:u w:color="000000"/>
          <w:bdr w:val="nil"/>
          <w:lang w:val="pt-BR" w:eastAsia="pt-BR"/>
        </w:rPr>
        <w:t>ca eleito o foro da Comarca da Cidade de São Paulo, Estado de São Paulo, para dirimir quaisquer dúvidas ou controvérsias oriundas deste instrumento, com renúncia a qualquer outro, por mais privilegiado que seja.</w:t>
      </w:r>
    </w:p>
    <w:p w:rsidRPr="00F17D4D" w:rsidR="00D46D07" w:rsidP="00D46D07" w:rsidRDefault="00642880" w14:paraId="6BBDADC3" w14:textId="77777777">
      <w:pPr>
        <w:pStyle w:val="Heading1"/>
        <w:spacing w:before="0" w:line="240" w:lineRule="exact"/>
        <w:ind w:left="426" w:right="3260" w:firstLine="2693"/>
        <w:rPr>
          <w:rFonts w:ascii="Leelawadee" w:hAnsi="Leelawadee" w:cs="Leelawadee"/>
          <w:b w:val="0"/>
          <w:bCs w:val="0"/>
          <w:sz w:val="18"/>
          <w:szCs w:val="18"/>
          <w:lang w:val="pt-BR"/>
        </w:rPr>
      </w:pPr>
      <w:r w:rsidRPr="00414F09">
        <w:rPr>
          <w:rFonts w:ascii="Leelawadee" w:hAnsi="Leelawadee" w:cs="Leelawadee"/>
          <w:b w:val="0"/>
          <w:bCs w:val="0"/>
          <w:sz w:val="18"/>
          <w:szCs w:val="18"/>
          <w:lang w:val="pt-BR"/>
        </w:rPr>
        <w:t xml:space="preserve">São Paulo, </w:t>
      </w:r>
      <w:r w:rsidR="00D46D07">
        <w:rPr>
          <w:rStyle w:val="NenhumA"/>
          <w:rFonts w:ascii="Leelawadee" w:hAnsi="Leelawadee" w:eastAsia="Calibri" w:cs="Leelawadee"/>
          <w:b w:val="0"/>
          <w:smallCaps/>
          <w:sz w:val="18"/>
          <w:szCs w:val="18"/>
          <w:lang w:val="pt-BR"/>
        </w:rPr>
        <w:t>[</w:t>
      </w:r>
      <w:r w:rsidRPr="00B3078D" w:rsidR="00D46D07">
        <w:rPr>
          <w:rStyle w:val="NenhumA"/>
          <w:rFonts w:ascii="Leelawadee" w:hAnsi="Leelawadee" w:eastAsia="Calibri" w:cs="Leelawadee"/>
          <w:b w:val="0"/>
          <w:smallCaps/>
          <w:sz w:val="18"/>
          <w:szCs w:val="18"/>
          <w:highlight w:val="lightGray"/>
          <w:lang w:val="pt-BR"/>
        </w:rPr>
        <w:t>--</w:t>
      </w:r>
      <w:r w:rsidR="00D46D07">
        <w:rPr>
          <w:rStyle w:val="NenhumA"/>
          <w:rFonts w:ascii="Leelawadee" w:hAnsi="Leelawadee" w:eastAsia="Calibri" w:cs="Leelawadee"/>
          <w:b w:val="0"/>
          <w:smallCaps/>
          <w:sz w:val="18"/>
          <w:szCs w:val="18"/>
          <w:lang w:val="pt-BR"/>
        </w:rPr>
        <w:t>]</w:t>
      </w:r>
      <w:r w:rsidRPr="00701B8D" w:rsidR="00D46D07">
        <w:rPr>
          <w:rFonts w:ascii="Leelawadee" w:hAnsi="Leelawadee" w:cs="Leelawadee"/>
          <w:b w:val="0"/>
          <w:bCs w:val="0"/>
          <w:sz w:val="18"/>
          <w:szCs w:val="18"/>
          <w:lang w:val="pt-BR"/>
        </w:rPr>
        <w:t xml:space="preserve"> de </w:t>
      </w:r>
      <w:r w:rsidR="00D46D07">
        <w:rPr>
          <w:rStyle w:val="NenhumA"/>
          <w:rFonts w:ascii="Leelawadee" w:hAnsi="Leelawadee" w:eastAsia="Calibri" w:cs="Leelawadee"/>
          <w:b w:val="0"/>
          <w:smallCaps/>
          <w:sz w:val="18"/>
          <w:szCs w:val="18"/>
          <w:lang w:val="pt-BR"/>
        </w:rPr>
        <w:t>[</w:t>
      </w:r>
      <w:r w:rsidRPr="00B3078D" w:rsidR="00D46D07">
        <w:rPr>
          <w:rStyle w:val="NenhumA"/>
          <w:rFonts w:ascii="Leelawadee" w:hAnsi="Leelawadee" w:eastAsia="Calibri" w:cs="Leelawadee"/>
          <w:b w:val="0"/>
          <w:smallCaps/>
          <w:sz w:val="18"/>
          <w:szCs w:val="18"/>
          <w:highlight w:val="lightGray"/>
          <w:lang w:val="pt-BR"/>
        </w:rPr>
        <w:t>--</w:t>
      </w:r>
      <w:r w:rsidR="00D46D07">
        <w:rPr>
          <w:rStyle w:val="NenhumA"/>
          <w:rFonts w:ascii="Leelawadee" w:hAnsi="Leelawadee" w:eastAsia="Calibri" w:cs="Leelawadee"/>
          <w:b w:val="0"/>
          <w:smallCaps/>
          <w:sz w:val="18"/>
          <w:szCs w:val="18"/>
          <w:lang w:val="pt-BR"/>
        </w:rPr>
        <w:t>]</w:t>
      </w:r>
      <w:r w:rsidRPr="00701B8D" w:rsidR="00D46D07">
        <w:rPr>
          <w:rFonts w:ascii="Leelawadee" w:hAnsi="Leelawadee" w:cs="Leelawadee"/>
          <w:b w:val="0"/>
          <w:bCs w:val="0"/>
          <w:sz w:val="18"/>
          <w:szCs w:val="18"/>
          <w:lang w:val="pt-BR"/>
        </w:rPr>
        <w:t xml:space="preserve"> de </w:t>
      </w:r>
      <w:r w:rsidR="00D46D07">
        <w:rPr>
          <w:rStyle w:val="NenhumA"/>
          <w:rFonts w:ascii="Leelawadee" w:hAnsi="Leelawadee" w:eastAsia="Calibri" w:cs="Leelawadee"/>
          <w:b w:val="0"/>
          <w:smallCaps/>
          <w:sz w:val="18"/>
          <w:szCs w:val="18"/>
          <w:lang w:val="pt-BR"/>
        </w:rPr>
        <w:t>[</w:t>
      </w:r>
      <w:r w:rsidRPr="00B3078D" w:rsidR="00D46D07">
        <w:rPr>
          <w:rStyle w:val="NenhumA"/>
          <w:rFonts w:ascii="Leelawadee" w:hAnsi="Leelawadee" w:eastAsia="Calibri" w:cs="Leelawadee"/>
          <w:b w:val="0"/>
          <w:smallCaps/>
          <w:sz w:val="18"/>
          <w:szCs w:val="18"/>
          <w:highlight w:val="lightGray"/>
          <w:lang w:val="pt-BR"/>
        </w:rPr>
        <w:t>--</w:t>
      </w:r>
      <w:r w:rsidR="00D46D07">
        <w:rPr>
          <w:rStyle w:val="NenhumA"/>
          <w:rFonts w:ascii="Leelawadee" w:hAnsi="Leelawadee" w:eastAsia="Calibri" w:cs="Leelawadee"/>
          <w:b w:val="0"/>
          <w:smallCaps/>
          <w:sz w:val="18"/>
          <w:szCs w:val="18"/>
          <w:lang w:val="pt-BR"/>
        </w:rPr>
        <w:t>].</w:t>
      </w:r>
    </w:p>
    <w:p w:rsidRPr="00414F09" w:rsidR="00075B25" w:rsidP="003D0A54" w:rsidRDefault="00075B25" w14:paraId="4C783A2B" w14:textId="0A5C24B3">
      <w:pPr>
        <w:pStyle w:val="Heading1"/>
        <w:spacing w:before="0" w:line="240" w:lineRule="exact"/>
        <w:ind w:left="426" w:right="3260" w:firstLine="2693"/>
        <w:rPr>
          <w:rFonts w:ascii="Leelawadee" w:hAnsi="Leelawadee" w:cs="Leelawadee"/>
          <w:b w:val="0"/>
          <w:bCs w:val="0"/>
          <w:sz w:val="18"/>
          <w:szCs w:val="18"/>
          <w:lang w:val="pt-BR"/>
        </w:rPr>
      </w:pPr>
    </w:p>
    <w:p w:rsidRPr="00414F09" w:rsidR="00642880" w:rsidP="00381556" w:rsidRDefault="00642880" w14:paraId="1A502EEA" w14:textId="77777777">
      <w:pPr>
        <w:pStyle w:val="Heading1"/>
        <w:spacing w:before="0" w:line="240" w:lineRule="exact"/>
        <w:ind w:left="426" w:right="3260" w:firstLine="1842"/>
        <w:rPr>
          <w:rFonts w:ascii="Leelawadee" w:hAnsi="Leelawadee" w:cs="Leelawadee"/>
          <w:sz w:val="18"/>
          <w:szCs w:val="18"/>
          <w:lang w:val="pt-BR"/>
        </w:rPr>
      </w:pPr>
    </w:p>
    <w:p w:rsidR="00BD03F2" w:rsidRDefault="00BD03F2" w14:paraId="3F23DA9D" w14:textId="0D4FA13E">
      <w:pPr>
        <w:rPr>
          <w:rFonts w:ascii="Leelawadee" w:hAnsi="Leelawadee" w:eastAsia="Arial" w:cs="Leelawadee"/>
          <w:b/>
          <w:bCs/>
          <w:sz w:val="18"/>
          <w:szCs w:val="18"/>
          <w:lang w:val="pt-BR"/>
        </w:rPr>
      </w:pPr>
      <w:r>
        <w:rPr>
          <w:rFonts w:ascii="Leelawadee" w:hAnsi="Leelawadee" w:cs="Leelawadee"/>
          <w:sz w:val="18"/>
          <w:szCs w:val="18"/>
          <w:lang w:val="pt-BR"/>
        </w:rPr>
        <w:br w:type="page"/>
      </w:r>
    </w:p>
    <w:p w:rsidRPr="00414F09" w:rsidR="00FB45F9" w:rsidP="00FB45F9" w:rsidRDefault="00BD03F2" w14:paraId="24A20E84" w14:textId="142AC5C7">
      <w:pPr>
        <w:pStyle w:val="CorpoA"/>
        <w:widowControl w:val="0"/>
        <w:spacing w:line="240" w:lineRule="exact"/>
        <w:ind w:left="426" w:right="648"/>
        <w:jc w:val="both"/>
        <w:rPr>
          <w:rStyle w:val="NenhumA"/>
          <w:rFonts w:ascii="Leelawadee" w:hAnsi="Leelawadee" w:eastAsia="Calibri" w:cs="Leelawadee"/>
          <w:b/>
          <w:smallCaps/>
          <w:color w:val="auto"/>
          <w:sz w:val="18"/>
          <w:szCs w:val="18"/>
          <w:highlight w:val="yellow"/>
          <w:lang w:val="pt-BR"/>
        </w:rPr>
      </w:pPr>
      <w:r w:rsidRPr="00BD03F2">
        <w:rPr>
          <w:rFonts w:ascii="Leelawadee" w:hAnsi="Leelawadee" w:cs="Leelawadee"/>
          <w:b/>
          <w:bCs/>
          <w:sz w:val="18"/>
          <w:szCs w:val="18"/>
          <w:lang w:val="pt-BR"/>
        </w:rPr>
        <w:t xml:space="preserve">PÁGINA DE ASSINATURAS DO </w:t>
      </w:r>
      <w:r w:rsidRPr="00BD03F2">
        <w:rPr>
          <w:rFonts w:ascii="Leelawadee" w:hAnsi="Leelawadee" w:cs="Leelawadee"/>
          <w:b/>
          <w:bCs/>
          <w:sz w:val="18"/>
          <w:szCs w:val="18"/>
        </w:rPr>
        <w:t>TERMO CONSTITUTIVO</w:t>
      </w:r>
      <w:r w:rsidRPr="00BD03F2">
        <w:rPr>
          <w:rStyle w:val="NenhumA"/>
          <w:rFonts w:ascii="Leelawadee" w:hAnsi="Leelawadee" w:eastAsia="Calibri" w:cs="Leelawadee"/>
          <w:b/>
          <w:bCs/>
          <w:smallCaps/>
          <w:color w:val="auto"/>
          <w:sz w:val="18"/>
          <w:szCs w:val="18"/>
          <w:lang w:val="pt-BR"/>
        </w:rPr>
        <w:t xml:space="preserve"> DE NOTA COMERCIAL DA </w:t>
      </w:r>
      <w:r w:rsidR="00D46D07">
        <w:rPr>
          <w:rStyle w:val="NenhumA"/>
          <w:rFonts w:ascii="Leelawadee" w:hAnsi="Leelawadee" w:eastAsia="Calibri" w:cs="Leelawadee"/>
          <w:b/>
          <w:smallCaps/>
          <w:color w:val="auto"/>
          <w:sz w:val="18"/>
          <w:szCs w:val="18"/>
          <w:lang w:val="pt-BR"/>
        </w:rPr>
        <w:t>[</w:t>
      </w:r>
      <w:r w:rsidRPr="00B3078D" w:rsidR="00D46D07">
        <w:rPr>
          <w:rStyle w:val="NenhumA"/>
          <w:rFonts w:ascii="Leelawadee" w:hAnsi="Leelawadee" w:eastAsia="Calibri" w:cs="Leelawadee"/>
          <w:b/>
          <w:smallCaps/>
          <w:color w:val="auto"/>
          <w:sz w:val="18"/>
          <w:szCs w:val="18"/>
          <w:highlight w:val="lightGray"/>
          <w:lang w:val="pt-BR"/>
        </w:rPr>
        <w:t>--</w:t>
      </w:r>
      <w:r w:rsidR="00D46D07">
        <w:rPr>
          <w:rStyle w:val="NenhumA"/>
          <w:rFonts w:ascii="Leelawadee" w:hAnsi="Leelawadee" w:eastAsia="Calibri" w:cs="Leelawadee"/>
          <w:b/>
          <w:smallCaps/>
          <w:color w:val="auto"/>
          <w:sz w:val="18"/>
          <w:szCs w:val="18"/>
          <w:lang w:val="pt-BR"/>
        </w:rPr>
        <w:t>]</w:t>
      </w:r>
      <w:r w:rsidRPr="00BD03F2" w:rsidR="00FB45F9">
        <w:rPr>
          <w:rStyle w:val="NenhumA"/>
          <w:rFonts w:ascii="Leelawadee" w:hAnsi="Leelawadee" w:eastAsia="Calibri" w:cs="Leelawadee"/>
          <w:b/>
          <w:bCs/>
          <w:smallCaps/>
          <w:color w:val="auto"/>
          <w:sz w:val="18"/>
          <w:szCs w:val="18"/>
          <w:lang w:val="pt-BR"/>
        </w:rPr>
        <w:t xml:space="preserve">ª </w:t>
      </w:r>
      <w:r w:rsidRPr="00BD03F2">
        <w:rPr>
          <w:rStyle w:val="NenhumA"/>
          <w:rFonts w:ascii="Leelawadee" w:hAnsi="Leelawadee" w:eastAsia="Calibri" w:cs="Leelawadee"/>
          <w:b/>
          <w:bCs/>
          <w:smallCaps/>
          <w:color w:val="auto"/>
          <w:sz w:val="18"/>
          <w:szCs w:val="18"/>
          <w:lang w:val="pt-BR"/>
        </w:rPr>
        <w:t>(</w:t>
      </w:r>
      <w:r w:rsidR="00D46D07">
        <w:rPr>
          <w:rStyle w:val="NenhumA"/>
          <w:rFonts w:ascii="Leelawadee" w:hAnsi="Leelawadee" w:eastAsia="Calibri" w:cs="Leelawadee"/>
          <w:b/>
          <w:smallCaps/>
          <w:color w:val="auto"/>
          <w:sz w:val="18"/>
          <w:szCs w:val="18"/>
          <w:lang w:val="pt-BR"/>
        </w:rPr>
        <w:t>[</w:t>
      </w:r>
      <w:r w:rsidRPr="00B3078D" w:rsidR="00D46D07">
        <w:rPr>
          <w:rStyle w:val="NenhumA"/>
          <w:rFonts w:ascii="Leelawadee" w:hAnsi="Leelawadee" w:eastAsia="Calibri" w:cs="Leelawadee"/>
          <w:b/>
          <w:smallCaps/>
          <w:color w:val="auto"/>
          <w:sz w:val="18"/>
          <w:szCs w:val="18"/>
          <w:highlight w:val="lightGray"/>
          <w:lang w:val="pt-BR"/>
        </w:rPr>
        <w:t>--</w:t>
      </w:r>
      <w:r w:rsidR="00D46D07">
        <w:rPr>
          <w:rStyle w:val="NenhumA"/>
          <w:rFonts w:ascii="Leelawadee" w:hAnsi="Leelawadee" w:eastAsia="Calibri" w:cs="Leelawadee"/>
          <w:b/>
          <w:smallCaps/>
          <w:color w:val="auto"/>
          <w:sz w:val="18"/>
          <w:szCs w:val="18"/>
          <w:lang w:val="pt-BR"/>
        </w:rPr>
        <w:t>]</w:t>
      </w:r>
      <w:r w:rsidRPr="00BD03F2">
        <w:rPr>
          <w:rStyle w:val="NenhumA"/>
          <w:rFonts w:ascii="Leelawadee" w:hAnsi="Leelawadee" w:eastAsia="Calibri" w:cs="Leelawadee"/>
          <w:b/>
          <w:bCs/>
          <w:smallCaps/>
          <w:color w:val="auto"/>
          <w:sz w:val="18"/>
          <w:szCs w:val="18"/>
          <w:lang w:val="pt-BR"/>
        </w:rPr>
        <w:t xml:space="preserve">) EMISSÃO DE NOTAS COMERCIAIS, EM SÉRIE ÚNICA, </w:t>
      </w:r>
      <w:r w:rsidR="00A14869">
        <w:rPr>
          <w:rStyle w:val="NenhumA"/>
          <w:rFonts w:ascii="Leelawadee" w:hAnsi="Leelawadee" w:eastAsia="Calibri" w:cs="Leelawadee"/>
          <w:b/>
          <w:bCs/>
          <w:smallCaps/>
          <w:color w:val="auto"/>
          <w:sz w:val="18"/>
          <w:szCs w:val="18"/>
          <w:lang w:val="pt-BR"/>
        </w:rPr>
        <w:t xml:space="preserve">COM GARANTIA FIDEJUSSÓRIA, </w:t>
      </w:r>
      <w:r w:rsidRPr="00BD03F2">
        <w:rPr>
          <w:rStyle w:val="NenhumA"/>
          <w:rFonts w:ascii="Leelawadee" w:hAnsi="Leelawadee" w:eastAsia="Calibri" w:cs="Leelawadee"/>
          <w:b/>
          <w:bCs/>
          <w:smallCaps/>
          <w:color w:val="auto"/>
          <w:sz w:val="18"/>
          <w:szCs w:val="18"/>
          <w:lang w:val="pt-BR"/>
        </w:rPr>
        <w:t xml:space="preserve">PARA COLOCAÇÃO PRIVADA, DA </w:t>
      </w:r>
      <w:r w:rsidR="00D46D07">
        <w:rPr>
          <w:rStyle w:val="NenhumA"/>
          <w:rFonts w:ascii="Leelawadee" w:hAnsi="Leelawadee" w:eastAsia="Calibri" w:cs="Leelawadee"/>
          <w:b/>
          <w:smallCaps/>
          <w:color w:val="auto"/>
          <w:sz w:val="18"/>
          <w:szCs w:val="18"/>
          <w:lang w:val="pt-BR"/>
        </w:rPr>
        <w:t>[</w:t>
      </w:r>
      <w:r w:rsidRPr="00B3078D" w:rsidR="00D46D07">
        <w:rPr>
          <w:rStyle w:val="NenhumA"/>
          <w:rFonts w:ascii="Leelawadee" w:hAnsi="Leelawadee" w:eastAsia="Calibri" w:cs="Leelawadee"/>
          <w:b/>
          <w:smallCaps/>
          <w:color w:val="auto"/>
          <w:sz w:val="18"/>
          <w:szCs w:val="18"/>
          <w:highlight w:val="lightGray"/>
          <w:lang w:val="pt-BR"/>
        </w:rPr>
        <w:t>--</w:t>
      </w:r>
      <w:r w:rsidR="00D46D07">
        <w:rPr>
          <w:rStyle w:val="NenhumA"/>
          <w:rFonts w:ascii="Leelawadee" w:hAnsi="Leelawadee" w:eastAsia="Calibri" w:cs="Leelawadee"/>
          <w:b/>
          <w:smallCaps/>
          <w:color w:val="auto"/>
          <w:sz w:val="18"/>
          <w:szCs w:val="18"/>
          <w:lang w:val="pt-BR"/>
        </w:rPr>
        <w:t>]</w:t>
      </w:r>
      <w:r w:rsidRPr="00AA77BE" w:rsidR="00FB45F9">
        <w:rPr>
          <w:rStyle w:val="NenhumA"/>
          <w:rFonts w:ascii="Leelawadee" w:hAnsi="Leelawadee" w:eastAsia="Calibri" w:cs="Leelawadee"/>
          <w:b/>
          <w:smallCaps/>
          <w:color w:val="auto"/>
          <w:sz w:val="18"/>
          <w:szCs w:val="18"/>
          <w:lang w:val="pt-BR"/>
        </w:rPr>
        <w:t>.</w:t>
      </w:r>
    </w:p>
    <w:p w:rsidR="00BD03F2" w:rsidP="00BD03F2" w:rsidRDefault="00BD03F2" w14:paraId="6D47CB37" w14:textId="5B7F7FD6">
      <w:pPr>
        <w:pStyle w:val="CorpoA"/>
        <w:widowControl w:val="0"/>
        <w:spacing w:line="240" w:lineRule="exact"/>
        <w:ind w:left="426" w:right="648"/>
        <w:jc w:val="both"/>
        <w:rPr>
          <w:rStyle w:val="NenhumA"/>
          <w:rFonts w:ascii="Leelawadee" w:hAnsi="Leelawadee" w:eastAsia="Calibri" w:cs="Leelawadee"/>
          <w:b/>
          <w:bCs/>
          <w:smallCaps/>
          <w:color w:val="auto"/>
          <w:sz w:val="18"/>
          <w:szCs w:val="18"/>
          <w:lang w:val="pt-BR"/>
        </w:rPr>
      </w:pPr>
    </w:p>
    <w:p w:rsidR="00815D9A" w:rsidP="00BD03F2" w:rsidRDefault="00815D9A" w14:paraId="4A7A05F8" w14:textId="4643C81F">
      <w:pPr>
        <w:pStyle w:val="CorpoA"/>
        <w:widowControl w:val="0"/>
        <w:spacing w:line="240" w:lineRule="exact"/>
        <w:ind w:left="426" w:right="648"/>
        <w:jc w:val="both"/>
        <w:rPr>
          <w:rStyle w:val="NenhumA"/>
          <w:rFonts w:ascii="Leelawadee" w:hAnsi="Leelawadee" w:eastAsia="Calibri" w:cs="Leelawadee"/>
          <w:b/>
          <w:bCs/>
          <w:smallCaps/>
          <w:color w:val="auto"/>
          <w:sz w:val="18"/>
          <w:szCs w:val="18"/>
          <w:highlight w:val="yellow"/>
          <w:lang w:val="pt-BR"/>
        </w:rPr>
      </w:pPr>
    </w:p>
    <w:p w:rsidRPr="00815D9A" w:rsidR="00815D9A" w:rsidP="00815D9A" w:rsidRDefault="00815D9A" w14:paraId="34DE8999" w14:textId="77777777">
      <w:pPr>
        <w:pStyle w:val="CorpoA"/>
        <w:widowControl w:val="0"/>
        <w:spacing w:line="240" w:lineRule="exact"/>
        <w:ind w:left="426" w:right="648" w:firstLine="425"/>
        <w:jc w:val="both"/>
        <w:rPr>
          <w:rStyle w:val="NenhumA"/>
          <w:rFonts w:ascii="Leelawadee" w:hAnsi="Leelawadee" w:eastAsia="Calibri" w:cs="Leelawadee"/>
          <w:b/>
          <w:bCs/>
          <w:smallCaps/>
          <w:color w:val="auto"/>
          <w:sz w:val="18"/>
          <w:szCs w:val="18"/>
          <w:highlight w:val="yellow"/>
        </w:rPr>
      </w:pPr>
    </w:p>
    <w:p w:rsidR="00642880" w:rsidP="009C69A6" w:rsidRDefault="00642880" w14:paraId="42E98916" w14:textId="5A73BA4F">
      <w:pPr>
        <w:pStyle w:val="Heading1"/>
        <w:spacing w:before="0" w:line="240" w:lineRule="exact"/>
        <w:ind w:left="4395" w:right="3260" w:hanging="2127"/>
        <w:rPr>
          <w:rFonts w:ascii="Leelawadee" w:hAnsi="Leelawadee" w:cs="Leelawadee"/>
          <w:sz w:val="18"/>
          <w:szCs w:val="18"/>
          <w:lang w:val="pt-BR"/>
        </w:rPr>
      </w:pPr>
    </w:p>
    <w:p w:rsidRPr="00414F09" w:rsidR="00642880" w:rsidP="00704F7C" w:rsidRDefault="00642880" w14:paraId="736D1ACA" w14:textId="7125FCD1">
      <w:pPr>
        <w:pStyle w:val="Heading1"/>
        <w:spacing w:before="0" w:line="240" w:lineRule="exact"/>
        <w:ind w:left="4395" w:right="2386" w:hanging="2127"/>
        <w:jc w:val="left"/>
        <w:rPr>
          <w:rFonts w:ascii="Leelawadee" w:hAnsi="Leelawadee" w:cs="Leelawadee"/>
          <w:sz w:val="18"/>
          <w:szCs w:val="18"/>
          <w:lang w:val="pt-BR"/>
        </w:rPr>
      </w:pPr>
      <w:r w:rsidRPr="16B4BEEA" w:rsidR="00642880">
        <w:rPr>
          <w:rFonts w:ascii="Leelawadee" w:hAnsi="Leelawadee" w:cs="Leelawadee"/>
          <w:sz w:val="18"/>
          <w:szCs w:val="18"/>
          <w:lang w:val="pt-BR"/>
        </w:rPr>
        <w:t>___________________________________________________</w:t>
      </w:r>
      <w:r w:rsidRPr="16B4BEEA" w:rsidR="009C69A6">
        <w:rPr>
          <w:rFonts w:ascii="Leelawadee" w:hAnsi="Leelawadee" w:cs="Leelawadee"/>
          <w:sz w:val="18"/>
          <w:szCs w:val="18"/>
          <w:lang w:val="pt-BR"/>
        </w:rPr>
        <w:t>_________________________</w:t>
      </w:r>
    </w:p>
    <w:p w:rsidR="47479B77" w:rsidP="16B4BEEA" w:rsidRDefault="47479B77" w14:paraId="4E8B0919" w14:textId="67582A60">
      <w:pPr>
        <w:pStyle w:val="Heading1"/>
        <w:spacing w:before="0" w:line="240" w:lineRule="exact"/>
        <w:ind w:left="4395" w:right="2386" w:hanging="2127"/>
        <w:jc w:val="left"/>
        <w:rPr>
          <w:lang w:val="pt-BR"/>
        </w:rPr>
      </w:pPr>
      <w:r w:rsidRPr="16B4BEEA" w:rsidR="47479B77">
        <w:rPr>
          <w:lang w:val="pt-BR"/>
        </w:rPr>
        <w:t>{{issuer</w:t>
      </w:r>
      <w:r w:rsidRPr="16B4BEEA" w:rsidR="6314259E">
        <w:rPr>
          <w:lang w:val="pt-BR"/>
        </w:rPr>
        <w:t>N</w:t>
      </w:r>
      <w:r w:rsidRPr="16B4BEEA" w:rsidR="47479B77">
        <w:rPr>
          <w:lang w:val="pt-BR"/>
        </w:rPr>
        <w:t>ame}}</w:t>
      </w:r>
    </w:p>
    <w:p w:rsidRPr="00815D9A" w:rsidR="00815D9A" w:rsidP="00935C61" w:rsidRDefault="00815D9A" w14:paraId="203308D7" w14:textId="357FBDC6">
      <w:pPr>
        <w:pStyle w:val="Heading1"/>
        <w:spacing w:before="0" w:line="240" w:lineRule="exact"/>
        <w:ind w:left="4395" w:right="2386" w:hanging="2127"/>
        <w:jc w:val="left"/>
        <w:rPr>
          <w:rFonts w:ascii="Leelawadee" w:hAnsi="Leelawadee" w:cs="Leelawadee"/>
          <w:b w:val="0"/>
          <w:bCs w:val="0"/>
          <w:i/>
          <w:iCs/>
          <w:sz w:val="18"/>
          <w:szCs w:val="18"/>
        </w:rPr>
      </w:pPr>
      <w:r w:rsidRPr="00815D9A">
        <w:rPr>
          <w:rFonts w:ascii="Leelawadee" w:hAnsi="Leelawadee" w:cs="Leelawadee"/>
          <w:b w:val="0"/>
          <w:bCs w:val="0"/>
          <w:i/>
          <w:iCs/>
          <w:sz w:val="18"/>
          <w:szCs w:val="18"/>
        </w:rPr>
        <w:t>Na qualidade de Emissora</w:t>
      </w:r>
    </w:p>
    <w:p w:rsidRPr="00414F09" w:rsidR="00642880" w:rsidP="00935C61" w:rsidRDefault="00642880" w14:paraId="55D6915F" w14:textId="45EBC2A7">
      <w:pPr>
        <w:pStyle w:val="Heading1"/>
        <w:spacing w:before="0" w:line="240" w:lineRule="exact"/>
        <w:ind w:left="4395" w:right="2386" w:hanging="2127"/>
        <w:rPr>
          <w:rFonts w:ascii="Leelawadee" w:hAnsi="Leelawadee" w:cs="Leelawadee"/>
          <w:sz w:val="18"/>
          <w:szCs w:val="18"/>
        </w:rPr>
      </w:pPr>
    </w:p>
    <w:p w:rsidR="00642880" w:rsidP="00935C61" w:rsidRDefault="00642880" w14:paraId="00975677" w14:textId="4C0047C6">
      <w:pPr>
        <w:pStyle w:val="Heading1"/>
        <w:spacing w:before="0" w:line="240" w:lineRule="exact"/>
        <w:ind w:left="4395" w:right="2386" w:hanging="2127"/>
        <w:rPr>
          <w:rFonts w:ascii="Leelawadee" w:hAnsi="Leelawadee" w:cs="Leelawadee"/>
          <w:sz w:val="18"/>
          <w:szCs w:val="18"/>
        </w:rPr>
      </w:pPr>
    </w:p>
    <w:p w:rsidRPr="00414F09" w:rsidR="00815D9A" w:rsidP="00935C61" w:rsidRDefault="00815D9A" w14:paraId="41CE6466" w14:textId="77777777">
      <w:pPr>
        <w:pStyle w:val="Heading1"/>
        <w:spacing w:before="0" w:line="240" w:lineRule="exact"/>
        <w:ind w:left="4395" w:right="2386" w:hanging="2127"/>
        <w:rPr>
          <w:rFonts w:ascii="Leelawadee" w:hAnsi="Leelawadee" w:cs="Leelawadee"/>
          <w:sz w:val="18"/>
          <w:szCs w:val="18"/>
        </w:rPr>
      </w:pPr>
    </w:p>
    <w:p w:rsidRPr="00414F09" w:rsidR="009C69A6" w:rsidP="00D46D07" w:rsidRDefault="009C69A6" w14:paraId="300B1CCC" w14:textId="77777777">
      <w:pPr>
        <w:pStyle w:val="Heading1"/>
        <w:spacing w:before="0" w:line="240" w:lineRule="exact"/>
        <w:ind w:left="4395" w:right="2386" w:hanging="2127"/>
        <w:jc w:val="left"/>
        <w:rPr>
          <w:rFonts w:ascii="Leelawadee" w:hAnsi="Leelawadee" w:cs="Leelawadee"/>
          <w:sz w:val="18"/>
          <w:szCs w:val="18"/>
          <w:lang w:val="pt-BR"/>
        </w:rPr>
      </w:pPr>
      <w:r w:rsidRPr="00414F09">
        <w:rPr>
          <w:rFonts w:ascii="Leelawadee" w:hAnsi="Leelawadee" w:cs="Leelawadee"/>
          <w:sz w:val="18"/>
          <w:szCs w:val="18"/>
          <w:lang w:val="pt-BR"/>
        </w:rPr>
        <w:t>___________________________________________________</w:t>
      </w:r>
      <w:r>
        <w:rPr>
          <w:rFonts w:ascii="Leelawadee" w:hAnsi="Leelawadee" w:cs="Leelawadee"/>
          <w:sz w:val="18"/>
          <w:szCs w:val="18"/>
          <w:lang w:val="pt-BR"/>
        </w:rPr>
        <w:t>_________________________</w:t>
      </w:r>
    </w:p>
    <w:p w:rsidR="00815D9A" w:rsidP="00935C61" w:rsidRDefault="00D46D07" w14:paraId="5ACE09B8" w14:textId="1F06D98D">
      <w:pPr>
        <w:pStyle w:val="Heading1"/>
        <w:tabs>
          <w:tab w:val="left" w:pos="7938"/>
        </w:tabs>
        <w:spacing w:before="0" w:line="240" w:lineRule="exact"/>
        <w:ind w:left="4395" w:right="1960" w:hanging="2127"/>
        <w:jc w:val="left"/>
        <w:rPr>
          <w:rFonts w:ascii="Leelawadee" w:hAnsi="Leelawadee" w:cs="Leelawadee"/>
          <w:sz w:val="18"/>
          <w:szCs w:val="18"/>
        </w:rPr>
      </w:pPr>
      <w:r>
        <w:rPr>
          <w:rStyle w:val="NenhumA"/>
          <w:rFonts w:ascii="Leelawadee" w:hAnsi="Leelawadee" w:eastAsia="Calibri" w:cs="Leelawadee"/>
          <w:smallCaps/>
          <w:sz w:val="18"/>
          <w:szCs w:val="18"/>
          <w:lang w:val="pt-BR"/>
        </w:rPr>
        <w:t>[</w:t>
      </w:r>
      <w:r w:rsidRPr="00B3078D">
        <w:rPr>
          <w:rStyle w:val="NenhumA"/>
          <w:rFonts w:ascii="Leelawadee" w:hAnsi="Leelawadee" w:eastAsia="Calibri" w:cs="Leelawadee"/>
          <w:smallCaps/>
          <w:sz w:val="18"/>
          <w:szCs w:val="18"/>
          <w:highlight w:val="lightGray"/>
          <w:lang w:val="pt-BR"/>
        </w:rPr>
        <w:t>--</w:t>
      </w:r>
      <w:r>
        <w:rPr>
          <w:rStyle w:val="NenhumA"/>
          <w:rFonts w:ascii="Leelawadee" w:hAnsi="Leelawadee" w:eastAsia="Calibri" w:cs="Leelawadee"/>
          <w:smallCaps/>
          <w:sz w:val="18"/>
          <w:szCs w:val="18"/>
          <w:lang w:val="pt-BR"/>
        </w:rPr>
        <w:t>]</w:t>
      </w:r>
    </w:p>
    <w:p w:rsidR="00815D9A" w:rsidP="00935C61" w:rsidRDefault="00815D9A" w14:paraId="71BB1978" w14:textId="0DEE1CC8">
      <w:pPr>
        <w:pStyle w:val="Heading1"/>
        <w:spacing w:before="0" w:line="240" w:lineRule="exact"/>
        <w:ind w:left="4395" w:right="2386" w:hanging="2127"/>
        <w:jc w:val="left"/>
        <w:rPr>
          <w:rFonts w:ascii="Leelawadee" w:hAnsi="Leelawadee" w:cs="Leelawadee"/>
          <w:b w:val="0"/>
          <w:bCs w:val="0"/>
          <w:i/>
          <w:iCs/>
          <w:sz w:val="18"/>
          <w:szCs w:val="18"/>
        </w:rPr>
      </w:pPr>
      <w:r w:rsidRPr="00815D9A">
        <w:rPr>
          <w:rFonts w:ascii="Leelawadee" w:hAnsi="Leelawadee" w:cs="Leelawadee"/>
          <w:b w:val="0"/>
          <w:bCs w:val="0"/>
          <w:i/>
          <w:iCs/>
          <w:sz w:val="18"/>
          <w:szCs w:val="18"/>
        </w:rPr>
        <w:t>Na qualidade de</w:t>
      </w:r>
      <w:r>
        <w:rPr>
          <w:rFonts w:ascii="Leelawadee" w:hAnsi="Leelawadee" w:cs="Leelawadee"/>
          <w:b w:val="0"/>
          <w:bCs w:val="0"/>
          <w:i/>
          <w:iCs/>
          <w:sz w:val="18"/>
          <w:szCs w:val="18"/>
        </w:rPr>
        <w:t xml:space="preserve"> Escriturador</w:t>
      </w:r>
    </w:p>
    <w:p w:rsidR="00E83ECE" w:rsidP="00935C61" w:rsidRDefault="00E83ECE" w14:paraId="02D2D5D0" w14:textId="6D614608">
      <w:pPr>
        <w:pStyle w:val="Heading1"/>
        <w:spacing w:before="0" w:line="240" w:lineRule="exact"/>
        <w:ind w:left="4395" w:right="2386" w:hanging="2127"/>
        <w:jc w:val="left"/>
        <w:rPr>
          <w:rFonts w:ascii="Leelawadee" w:hAnsi="Leelawadee" w:cs="Leelawadee"/>
          <w:b w:val="0"/>
          <w:bCs w:val="0"/>
          <w:i/>
          <w:iCs/>
          <w:sz w:val="18"/>
          <w:szCs w:val="18"/>
        </w:rPr>
      </w:pPr>
    </w:p>
    <w:p w:rsidR="00E83ECE" w:rsidP="00935C61" w:rsidRDefault="00E83ECE" w14:paraId="47C886F6" w14:textId="77777777">
      <w:pPr>
        <w:pStyle w:val="Heading1"/>
        <w:spacing w:before="0" w:line="240" w:lineRule="exact"/>
        <w:ind w:left="4395" w:right="2386" w:hanging="2127"/>
        <w:jc w:val="left"/>
        <w:rPr>
          <w:rFonts w:ascii="Leelawadee" w:hAnsi="Leelawadee" w:cs="Leelawadee"/>
          <w:b w:val="0"/>
          <w:bCs w:val="0"/>
          <w:i/>
          <w:iCs/>
          <w:sz w:val="18"/>
          <w:szCs w:val="18"/>
        </w:rPr>
      </w:pPr>
    </w:p>
    <w:p w:rsidRPr="00414F09" w:rsidR="00E83ECE" w:rsidP="00E83ECE" w:rsidRDefault="00E83ECE" w14:paraId="6A40A45D" w14:textId="77777777">
      <w:pPr>
        <w:pStyle w:val="Heading1"/>
        <w:spacing w:before="0" w:line="240" w:lineRule="exact"/>
        <w:ind w:left="4395" w:right="2386" w:hanging="2127"/>
        <w:rPr>
          <w:rFonts w:ascii="Leelawadee" w:hAnsi="Leelawadee" w:cs="Leelawadee"/>
          <w:sz w:val="18"/>
          <w:szCs w:val="18"/>
        </w:rPr>
      </w:pPr>
    </w:p>
    <w:p w:rsidRPr="00414F09" w:rsidR="00E83ECE" w:rsidP="00D46D07" w:rsidRDefault="00E83ECE" w14:paraId="4CEE626B" w14:textId="77777777">
      <w:pPr>
        <w:pStyle w:val="Heading1"/>
        <w:spacing w:before="0" w:line="240" w:lineRule="exact"/>
        <w:ind w:left="4395" w:right="2386" w:hanging="2127"/>
        <w:jc w:val="left"/>
        <w:rPr>
          <w:rFonts w:ascii="Leelawadee" w:hAnsi="Leelawadee" w:cs="Leelawadee"/>
          <w:sz w:val="18"/>
          <w:szCs w:val="18"/>
          <w:lang w:val="pt-BR"/>
        </w:rPr>
      </w:pPr>
      <w:r w:rsidRPr="16B4BEEA" w:rsidR="00E83ECE">
        <w:rPr>
          <w:rFonts w:ascii="Leelawadee" w:hAnsi="Leelawadee" w:cs="Leelawadee"/>
          <w:sz w:val="18"/>
          <w:szCs w:val="18"/>
          <w:lang w:val="pt-BR"/>
        </w:rPr>
        <w:t>___________________________________________________</w:t>
      </w:r>
      <w:r w:rsidRPr="16B4BEEA" w:rsidR="00E83ECE">
        <w:rPr>
          <w:rFonts w:ascii="Leelawadee" w:hAnsi="Leelawadee" w:cs="Leelawadee"/>
          <w:sz w:val="18"/>
          <w:szCs w:val="18"/>
          <w:lang w:val="pt-BR"/>
        </w:rPr>
        <w:t>_________________________</w:t>
      </w:r>
    </w:p>
    <w:p w:rsidR="457D3048" w:rsidP="16B4BEEA" w:rsidRDefault="457D3048" w14:paraId="4A6891B4" w14:textId="3B3BBAAD">
      <w:pPr>
        <w:pStyle w:val="Heading1"/>
        <w:spacing w:before="0" w:line="240" w:lineRule="exact"/>
        <w:ind w:left="4395" w:right="2386" w:hanging="2127"/>
        <w:jc w:val="left"/>
        <w:rPr>
          <w:lang w:val="pt-BR"/>
        </w:rPr>
      </w:pPr>
      <w:r w:rsidRPr="16B4BEEA" w:rsidR="457D3048">
        <w:rPr>
          <w:lang w:val="pt-BR"/>
        </w:rPr>
        <w:t>{{guarantor</w:t>
      </w:r>
      <w:r w:rsidRPr="16B4BEEA" w:rsidR="1F7A9DBF">
        <w:rPr>
          <w:lang w:val="pt-BR"/>
        </w:rPr>
        <w:t>N</w:t>
      </w:r>
      <w:r w:rsidRPr="16B4BEEA" w:rsidR="457D3048">
        <w:rPr>
          <w:lang w:val="pt-BR"/>
        </w:rPr>
        <w:t>ame}}</w:t>
      </w:r>
    </w:p>
    <w:p w:rsidRPr="00414F09" w:rsidR="00E83ECE" w:rsidP="00E83ECE" w:rsidRDefault="00E83ECE" w14:paraId="4415A880" w14:textId="3571EE11">
      <w:pPr>
        <w:pStyle w:val="Heading1"/>
        <w:spacing w:before="0" w:line="240" w:lineRule="exact"/>
        <w:ind w:left="4395" w:right="2386" w:hanging="2127"/>
        <w:jc w:val="left"/>
        <w:rPr>
          <w:rFonts w:ascii="Leelawadee" w:hAnsi="Leelawadee" w:cs="Leelawadee"/>
          <w:sz w:val="18"/>
          <w:szCs w:val="18"/>
        </w:rPr>
      </w:pPr>
      <w:r w:rsidRPr="00815D9A">
        <w:rPr>
          <w:rFonts w:ascii="Leelawadee" w:hAnsi="Leelawadee" w:cs="Leelawadee"/>
          <w:b w:val="0"/>
          <w:bCs w:val="0"/>
          <w:i/>
          <w:iCs/>
          <w:sz w:val="18"/>
          <w:szCs w:val="18"/>
        </w:rPr>
        <w:t>Na qualidade de</w:t>
      </w:r>
      <w:r>
        <w:rPr>
          <w:rFonts w:ascii="Leelawadee" w:hAnsi="Leelawadee" w:cs="Leelawadee"/>
          <w:b w:val="0"/>
          <w:bCs w:val="0"/>
          <w:i/>
          <w:iCs/>
          <w:sz w:val="18"/>
          <w:szCs w:val="18"/>
        </w:rPr>
        <w:t xml:space="preserve"> Avalista</w:t>
      </w:r>
    </w:p>
    <w:p w:rsidRPr="00414F09" w:rsidR="00E83ECE" w:rsidP="00935C61" w:rsidRDefault="00E83ECE" w14:paraId="378451BE" w14:textId="77777777">
      <w:pPr>
        <w:pStyle w:val="Heading1"/>
        <w:spacing w:before="0" w:line="240" w:lineRule="exact"/>
        <w:ind w:left="4395" w:right="2386" w:hanging="2127"/>
        <w:jc w:val="left"/>
        <w:rPr>
          <w:rFonts w:ascii="Leelawadee" w:hAnsi="Leelawadee" w:cs="Leelawadee"/>
          <w:sz w:val="18"/>
          <w:szCs w:val="18"/>
        </w:rPr>
      </w:pPr>
    </w:p>
    <w:p w:rsidR="16B4BEEA" w:rsidP="16B4BEEA" w:rsidRDefault="16B4BEEA" w14:paraId="1B2CD840" w14:textId="49F25B73">
      <w:pPr>
        <w:pStyle w:val="Heading1"/>
        <w:spacing w:before="0" w:line="240" w:lineRule="exact"/>
        <w:ind w:left="4395" w:right="2386" w:hanging="2127"/>
        <w:jc w:val="left"/>
        <w:rPr>
          <w:rFonts w:ascii="Leelawadee" w:hAnsi="Leelawadee" w:cs="Leelawadee"/>
          <w:sz w:val="18"/>
          <w:szCs w:val="18"/>
        </w:rPr>
      </w:pPr>
    </w:p>
    <w:p w:rsidRPr="00414F09" w:rsidR="00642880" w:rsidP="00935C61" w:rsidRDefault="00642880" w14:paraId="1BD86D53" w14:textId="3942D577">
      <w:pPr>
        <w:pStyle w:val="Heading1"/>
        <w:spacing w:before="0" w:line="240" w:lineRule="exact"/>
        <w:ind w:left="4395" w:right="2386" w:hanging="2127"/>
        <w:rPr>
          <w:rFonts w:ascii="Leelawadee" w:hAnsi="Leelawadee" w:cs="Leelawadee"/>
          <w:sz w:val="18"/>
          <w:szCs w:val="18"/>
        </w:rPr>
      </w:pPr>
    </w:p>
    <w:p w:rsidR="004E2FF2" w:rsidP="00381556" w:rsidRDefault="004E2FF2" w14:paraId="7128F414" w14:textId="5FFF0DAE">
      <w:pPr>
        <w:pStyle w:val="Heading1"/>
        <w:spacing w:before="0" w:line="240" w:lineRule="exact"/>
        <w:ind w:left="426" w:right="3260" w:firstLine="2976"/>
        <w:rPr>
          <w:rFonts w:ascii="Leelawadee" w:hAnsi="Leelawadee" w:cs="Leelawadee"/>
          <w:sz w:val="18"/>
          <w:szCs w:val="18"/>
          <w:lang w:val="pt-BR"/>
        </w:rPr>
      </w:pPr>
    </w:p>
    <w:p w:rsidR="009C69A6" w:rsidP="00381556" w:rsidRDefault="009C69A6" w14:paraId="56BCB350" w14:textId="77777777">
      <w:pPr>
        <w:pStyle w:val="Heading1"/>
        <w:spacing w:before="0" w:line="240" w:lineRule="exact"/>
        <w:ind w:left="426" w:right="3260" w:firstLine="2976"/>
        <w:rPr>
          <w:rFonts w:ascii="Leelawadee" w:hAnsi="Leelawadee" w:cs="Leelawadee"/>
          <w:sz w:val="18"/>
          <w:szCs w:val="18"/>
          <w:lang w:val="pt-BR"/>
        </w:rPr>
      </w:pPr>
    </w:p>
    <w:p w:rsidRPr="009C69A6" w:rsidR="00815D9A" w:rsidP="009C69A6" w:rsidRDefault="009C69A6" w14:paraId="2DF87271" w14:textId="2C0610DA">
      <w:pPr>
        <w:ind w:firstLine="426"/>
        <w:jc w:val="both"/>
        <w:rPr>
          <w:b/>
        </w:rPr>
      </w:pPr>
      <w:r w:rsidRPr="009C69A6">
        <w:rPr>
          <w:b/>
        </w:rPr>
        <w:t>TESTEMUNHAS:</w:t>
      </w:r>
    </w:p>
    <w:p w:rsidRPr="009C69A6" w:rsidR="00815D9A" w:rsidP="00815D9A" w:rsidRDefault="00815D9A" w14:paraId="2F4B23AE" w14:textId="77777777">
      <w:pPr>
        <w:ind w:firstLine="1701"/>
        <w:jc w:val="both"/>
        <w:rPr>
          <w:b/>
        </w:rPr>
      </w:pPr>
    </w:p>
    <w:p w:rsidRPr="00AF7076" w:rsidR="00815D9A" w:rsidP="00815D9A" w:rsidRDefault="00815D9A" w14:paraId="70A4A0C0" w14:textId="77777777">
      <w:pPr>
        <w:ind w:firstLine="1701"/>
        <w:jc w:val="both"/>
        <w:rPr>
          <w:b/>
          <w:u w:val="single"/>
        </w:rPr>
      </w:pPr>
    </w:p>
    <w:p w:rsidRPr="00AF7076" w:rsidR="00815D9A" w:rsidP="00815D9A" w:rsidRDefault="00815D9A" w14:paraId="76B7DE15" w14:textId="77777777">
      <w:pPr>
        <w:ind w:firstLine="1701"/>
        <w:jc w:val="both"/>
        <w:rPr>
          <w:sz w:val="20"/>
          <w:szCs w:val="20"/>
        </w:rPr>
      </w:pPr>
      <w:r w:rsidRPr="00AF7076">
        <w:rPr>
          <w:sz w:val="20"/>
          <w:szCs w:val="20"/>
        </w:rPr>
        <w:t>___________________________________                       ______________________________________</w:t>
      </w:r>
    </w:p>
    <w:tbl>
      <w:tblPr>
        <w:tblW w:w="0" w:type="auto"/>
        <w:tblLayout w:type="fixed"/>
        <w:tblCellMar>
          <w:left w:w="0" w:type="dxa"/>
          <w:right w:w="0" w:type="dxa"/>
        </w:tblCellMar>
        <w:tblLook w:val="0000" w:firstRow="0" w:lastRow="0" w:firstColumn="0" w:lastColumn="0" w:noHBand="0" w:noVBand="0"/>
      </w:tblPr>
      <w:tblGrid>
        <w:gridCol w:w="4360"/>
        <w:gridCol w:w="4360"/>
      </w:tblGrid>
      <w:tr w:rsidRPr="00A70093" w:rsidR="00815D9A" w:rsidTr="16B4BEEA" w14:paraId="70F55566" w14:textId="77777777">
        <w:trPr>
          <w:trHeight w:val="300"/>
        </w:trPr>
        <w:tc>
          <w:tcPr>
            <w:tcW w:w="4360" w:type="dxa"/>
            <w:tcMar/>
          </w:tcPr>
          <w:p w:rsidR="00F43529" w:rsidP="16B4BEEA" w:rsidRDefault="00815D9A" w14:paraId="4DDDB6BC" w14:textId="2441AA12">
            <w:pPr>
              <w:ind w:firstLine="1701"/>
              <w:jc w:val="both"/>
              <w:rPr>
                <w:rStyle w:val="NenhumA"/>
                <w:rFonts w:ascii="Leelawadee" w:hAnsi="Leelawadee" w:cs="Leelawadee"/>
                <w:smallCaps w:val="1"/>
                <w:sz w:val="18"/>
                <w:szCs w:val="18"/>
                <w:lang w:val="pt-BR"/>
              </w:rPr>
            </w:pPr>
            <w:commentRangeStart w:id="52361167"/>
            <w:r w:rsidRPr="16B4BEEA" w:rsidR="00815D9A">
              <w:rPr>
                <w:rFonts w:ascii="Leelawadee" w:hAnsi="Leelawadee" w:cs="Leelawadee"/>
                <w:sz w:val="18"/>
                <w:szCs w:val="18"/>
              </w:rPr>
              <w:t xml:space="preserve">Nome: </w:t>
            </w:r>
            <w:r w:rsidRPr="16B4BEEA" w:rsidR="00D46D07">
              <w:rPr>
                <w:rStyle w:val="NenhumA"/>
                <w:rFonts w:ascii="Leelawadee" w:hAnsi="Leelawadee" w:cs="Leelawadee"/>
                <w:smallCaps w:val="1"/>
                <w:sz w:val="18"/>
                <w:szCs w:val="18"/>
                <w:lang w:val="pt-BR"/>
              </w:rPr>
              <w:t>[</w:t>
            </w:r>
            <w:r w:rsidRPr="16B4BEEA" w:rsidR="53592791">
              <w:rPr>
                <w:rStyle w:val="NenhumA"/>
                <w:rFonts w:ascii="Leelawadee" w:hAnsi="Leelawadee" w:cs="Leelawadee"/>
                <w:smallCaps w:val="1"/>
                <w:sz w:val="18"/>
                <w:szCs w:val="18"/>
                <w:lang w:val="pt-BR"/>
              </w:rPr>
              <w:t>witness</w:t>
            </w:r>
            <w:r w:rsidRPr="16B4BEEA" w:rsidR="5CA8DCFF">
              <w:rPr>
                <w:rStyle w:val="NenhumA"/>
                <w:rFonts w:ascii="Leelawadee" w:hAnsi="Leelawadee" w:cs="Leelawadee"/>
                <w:smallCaps w:val="1"/>
                <w:sz w:val="18"/>
                <w:szCs w:val="18"/>
                <w:lang w:val="pt-BR"/>
              </w:rPr>
              <w:t>N</w:t>
            </w:r>
            <w:r w:rsidRPr="16B4BEEA" w:rsidR="20FD3D06">
              <w:rPr>
                <w:rStyle w:val="NenhumA"/>
                <w:rFonts w:ascii="Leelawadee" w:hAnsi="Leelawadee" w:cs="Leelawadee"/>
                <w:smallCaps w:val="1"/>
                <w:sz w:val="18"/>
                <w:szCs w:val="18"/>
                <w:lang w:val="pt-BR"/>
              </w:rPr>
              <w:t>ame]</w:t>
            </w:r>
          </w:p>
          <w:p w:rsidRPr="009C69A6" w:rsidR="00815D9A" w:rsidP="16B4BEEA" w:rsidRDefault="00815D9A" w14:paraId="6B2D8EBF" w14:textId="3BAE22B9">
            <w:pPr>
              <w:pStyle w:val="Normal"/>
              <w:ind w:firstLine="1701"/>
              <w:jc w:val="both"/>
              <w:rPr>
                <w:rStyle w:val="NenhumA"/>
                <w:rFonts w:ascii="Leelawadee" w:hAnsi="Leelawadee" w:cs="Leelawadee"/>
                <w:smallCaps w:val="1"/>
                <w:sz w:val="18"/>
                <w:szCs w:val="18"/>
                <w:lang w:val="pt-BR"/>
              </w:rPr>
            </w:pPr>
            <w:r w:rsidRPr="16B4BEEA" w:rsidR="00815D9A">
              <w:rPr>
                <w:rFonts w:ascii="Leelawadee" w:hAnsi="Leelawadee" w:cs="Leelawadee"/>
                <w:sz w:val="18"/>
                <w:szCs w:val="18"/>
              </w:rPr>
              <w:t xml:space="preserve">CPF/ME nº.: </w:t>
            </w:r>
            <w:r w:rsidRPr="16B4BEEA" w:rsidR="3E7062AE">
              <w:rPr>
                <w:rStyle w:val="NenhumA"/>
                <w:rFonts w:ascii="Leelawadee" w:hAnsi="Leelawadee" w:cs="Leelawadee"/>
                <w:smallCaps w:val="1"/>
                <w:sz w:val="18"/>
                <w:szCs w:val="18"/>
                <w:lang w:val="pt-BR"/>
              </w:rPr>
              <w:t>[</w:t>
            </w:r>
            <w:r w:rsidRPr="16B4BEEA" w:rsidR="32AB9A2A">
              <w:rPr>
                <w:rStyle w:val="NenhumA"/>
                <w:rFonts w:ascii="Leelawadee" w:hAnsi="Leelawadee" w:cs="Leelawadee"/>
                <w:smallCaps w:val="1"/>
                <w:sz w:val="18"/>
                <w:szCs w:val="18"/>
                <w:lang w:val="pt-BR"/>
              </w:rPr>
              <w:t>witness</w:t>
            </w:r>
            <w:r w:rsidRPr="16B4BEEA" w:rsidR="12C813A7">
              <w:rPr>
                <w:rStyle w:val="NenhumA"/>
                <w:rFonts w:ascii="Leelawadee" w:hAnsi="Leelawadee" w:cs="Leelawadee"/>
                <w:smallCaps w:val="1"/>
                <w:sz w:val="18"/>
                <w:szCs w:val="18"/>
                <w:lang w:val="pt-BR"/>
              </w:rPr>
              <w:t>G</w:t>
            </w:r>
            <w:r w:rsidRPr="16B4BEEA" w:rsidR="7D38F829">
              <w:rPr>
                <w:rStyle w:val="NenhumA"/>
                <w:rFonts w:ascii="Leelawadee" w:hAnsi="Leelawadee" w:cs="Leelawadee"/>
                <w:smallCaps w:val="1"/>
                <w:sz w:val="18"/>
                <w:szCs w:val="18"/>
                <w:lang w:val="pt-BR"/>
              </w:rPr>
              <w:t>overnmentid</w:t>
            </w:r>
            <w:r w:rsidRPr="16B4BEEA" w:rsidR="3827FBE7">
              <w:rPr>
                <w:rStyle w:val="NenhumA"/>
                <w:rFonts w:ascii="Leelawadee" w:hAnsi="Leelawadee" w:cs="Leelawadee"/>
                <w:smallCaps w:val="1"/>
                <w:sz w:val="18"/>
                <w:szCs w:val="18"/>
                <w:lang w:val="pt-BR"/>
              </w:rPr>
              <w:t>]</w:t>
            </w:r>
          </w:p>
        </w:tc>
        <w:tc>
          <w:tcPr>
            <w:tcW w:w="4360" w:type="dxa"/>
            <w:tcMar/>
          </w:tcPr>
          <w:p w:rsidRPr="009C69A6" w:rsidR="00815D9A" w:rsidP="00815D9A" w:rsidRDefault="00815D9A" w14:paraId="4DCA27BA" w14:textId="6A4B94B4">
            <w:pPr>
              <w:ind w:firstLine="1701"/>
              <w:jc w:val="both"/>
              <w:rPr>
                <w:rFonts w:ascii="Leelawadee" w:hAnsi="Leelawadee" w:cs="Leelawadee"/>
                <w:sz w:val="18"/>
                <w:szCs w:val="18"/>
              </w:rPr>
            </w:pPr>
            <w:r w:rsidRPr="009C69A6">
              <w:rPr>
                <w:rFonts w:ascii="Leelawadee" w:hAnsi="Leelawadee" w:cs="Leelawadee"/>
                <w:sz w:val="18"/>
                <w:szCs w:val="18"/>
              </w:rPr>
              <w:t xml:space="preserve">    Nome: </w:t>
            </w:r>
            <w:r w:rsidRPr="00D46D07" w:rsidR="00D46D07">
              <w:rPr>
                <w:rStyle w:val="NenhumA"/>
                <w:rFonts w:ascii="Leelawadee" w:hAnsi="Leelawadee" w:cs="Leelawadee"/>
                <w:bCs/>
                <w:smallCaps/>
                <w:sz w:val="18"/>
                <w:szCs w:val="18"/>
                <w:lang w:val="pt-BR"/>
              </w:rPr>
              <w:t>[</w:t>
            </w:r>
            <w:r w:rsidRPr="00D46D07" w:rsidR="00D46D07">
              <w:rPr>
                <w:rStyle w:val="NenhumA"/>
                <w:rFonts w:ascii="Leelawadee" w:hAnsi="Leelawadee" w:cs="Leelawadee"/>
                <w:bCs/>
                <w:smallCaps/>
                <w:sz w:val="18"/>
                <w:szCs w:val="18"/>
                <w:highlight w:val="lightGray"/>
                <w:lang w:val="pt-BR"/>
              </w:rPr>
              <w:t>--</w:t>
            </w:r>
            <w:r w:rsidRPr="00D46D07" w:rsidR="00D46D07">
              <w:rPr>
                <w:rStyle w:val="NenhumA"/>
                <w:rFonts w:ascii="Leelawadee" w:hAnsi="Leelawadee" w:cs="Leelawadee"/>
                <w:bCs/>
                <w:smallCaps/>
                <w:sz w:val="18"/>
                <w:szCs w:val="18"/>
                <w:lang w:val="pt-BR"/>
              </w:rPr>
              <w:t>]</w:t>
            </w:r>
          </w:p>
          <w:p w:rsidRPr="009C69A6" w:rsidR="00815D9A" w:rsidP="00815D9A" w:rsidRDefault="00815D9A" w14:paraId="5F62EB9A" w14:textId="1327FAE0">
            <w:pPr>
              <w:ind w:firstLine="1701"/>
              <w:jc w:val="both"/>
              <w:rPr>
                <w:rFonts w:ascii="Leelawadee" w:hAnsi="Leelawadee" w:cs="Leelawadee"/>
                <w:b/>
                <w:sz w:val="18"/>
                <w:szCs w:val="18"/>
              </w:rPr>
            </w:pPr>
            <w:r w:rsidRPr="009C69A6">
              <w:rPr>
                <w:rFonts w:ascii="Leelawadee" w:hAnsi="Leelawadee" w:cs="Leelawadee"/>
                <w:sz w:val="18"/>
                <w:szCs w:val="18"/>
              </w:rPr>
              <w:t xml:space="preserve">    CPF/ME nº: </w:t>
            </w:r>
            <w:r w:rsidRPr="00D46D07" w:rsidR="00D46D07">
              <w:rPr>
                <w:rStyle w:val="NenhumA"/>
                <w:rFonts w:ascii="Leelawadee" w:hAnsi="Leelawadee" w:cs="Leelawadee"/>
                <w:bCs/>
                <w:smallCaps/>
                <w:sz w:val="18"/>
                <w:szCs w:val="18"/>
                <w:lang w:val="pt-BR"/>
              </w:rPr>
              <w:t>[</w:t>
            </w:r>
            <w:r w:rsidRPr="00D46D07" w:rsidR="00D46D07">
              <w:rPr>
                <w:rStyle w:val="NenhumA"/>
                <w:rFonts w:ascii="Leelawadee" w:hAnsi="Leelawadee" w:cs="Leelawadee"/>
                <w:bCs/>
                <w:smallCaps/>
                <w:sz w:val="18"/>
                <w:szCs w:val="18"/>
                <w:highlight w:val="lightGray"/>
                <w:lang w:val="pt-BR"/>
              </w:rPr>
              <w:t>--</w:t>
            </w:r>
            <w:r w:rsidRPr="00D46D07" w:rsidR="00D46D07">
              <w:rPr>
                <w:rStyle w:val="NenhumA"/>
                <w:rFonts w:ascii="Leelawadee" w:hAnsi="Leelawadee" w:cs="Leelawadee"/>
                <w:bCs/>
                <w:smallCaps/>
                <w:sz w:val="18"/>
                <w:szCs w:val="18"/>
                <w:lang w:val="pt-BR"/>
              </w:rPr>
              <w:t>]</w:t>
            </w:r>
          </w:p>
        </w:tc>
      </w:tr>
      <w:bookmarkEnd w:id="0"/>
    </w:tbl>
    <w:p w:rsidR="00D46D07" w:rsidP="00D46D07" w:rsidRDefault="00D46D07" w14:paraId="67964C28" w14:textId="33FEEF97">
      <w:pPr>
        <w:pStyle w:val="Heading1"/>
        <w:spacing w:before="0" w:line="240" w:lineRule="exact"/>
        <w:ind w:left="3686" w:right="3260" w:hanging="284"/>
        <w:rPr>
          <w:rStyle w:val="DeltaViewInsertion"/>
          <w:rFonts w:ascii="Leelawadee" w:hAnsi="Leelawadee" w:eastAsia="Calibri" w:cs="Leelawadee"/>
          <w:b w:val="0"/>
          <w:bCs w:val="0"/>
          <w:color w:val="auto"/>
          <w:sz w:val="18"/>
          <w:szCs w:val="18"/>
          <w:u w:val="none"/>
        </w:rPr>
      </w:pPr>
      <w:commentRangeEnd w:id="52361167"/>
      <w:r>
        <w:rPr>
          <w:rStyle w:val="CommentReference"/>
        </w:rPr>
        <w:commentReference w:id="52361167"/>
      </w:r>
    </w:p>
    <w:p w:rsidR="00D46D07" w:rsidRDefault="00D46D07" w14:paraId="563A4381" w14:textId="77777777">
      <w:pPr>
        <w:rPr>
          <w:rStyle w:val="DeltaViewInsertion"/>
          <w:rFonts w:ascii="Leelawadee" w:hAnsi="Leelawadee" w:cs="Leelawadee"/>
          <w:color w:val="auto"/>
          <w:sz w:val="18"/>
          <w:szCs w:val="18"/>
          <w:u w:val="none"/>
        </w:rPr>
      </w:pPr>
      <w:r>
        <w:rPr>
          <w:rStyle w:val="DeltaViewInsertion"/>
          <w:rFonts w:ascii="Leelawadee" w:hAnsi="Leelawadee" w:cs="Leelawadee"/>
          <w:b/>
          <w:bCs/>
          <w:color w:val="auto"/>
          <w:sz w:val="18"/>
          <w:szCs w:val="18"/>
          <w:u w:val="none"/>
        </w:rPr>
        <w:br w:type="page"/>
      </w:r>
    </w:p>
    <w:p w:rsidRPr="00F17D4D" w:rsidR="00D46D07" w:rsidP="00D46D07" w:rsidRDefault="00D46D07" w14:paraId="71D48166" w14:textId="77777777">
      <w:pPr>
        <w:pStyle w:val="Heading1"/>
        <w:spacing w:before="0" w:line="240" w:lineRule="exact"/>
        <w:ind w:left="3261" w:right="2102" w:hanging="1134"/>
        <w:rPr>
          <w:rFonts w:ascii="Leelawadee" w:hAnsi="Leelawadee" w:cs="Leelawadee"/>
          <w:sz w:val="18"/>
          <w:szCs w:val="18"/>
          <w:lang w:val="pt-BR"/>
        </w:rPr>
      </w:pPr>
      <w:commentRangeStart w:id="6"/>
      <w:r w:rsidRPr="00F17D4D">
        <w:rPr>
          <w:rFonts w:ascii="Leelawadee" w:hAnsi="Leelawadee" w:cs="Leelawadee"/>
          <w:sz w:val="18"/>
          <w:szCs w:val="18"/>
          <w:lang w:val="pt-BR"/>
        </w:rPr>
        <w:t>ANEXO I – MODELO DE BOLETIM DE SUBSCRIÇÃO DAS NOTAS COMERCIAIS</w:t>
      </w:r>
      <w:commentRangeEnd w:id="6"/>
      <w:r>
        <w:rPr>
          <w:rStyle w:val="CommentReference"/>
          <w:rFonts w:ascii="Calibri" w:hAnsi="Calibri" w:eastAsia="Calibri" w:cs="Calibri"/>
          <w:b w:val="0"/>
          <w:bCs w:val="0"/>
        </w:rPr>
        <w:commentReference w:id="6"/>
      </w:r>
    </w:p>
    <w:p w:rsidRPr="00932379" w:rsidR="00D46D07" w:rsidP="00D46D07" w:rsidRDefault="00D46D07" w14:paraId="00751BFF" w14:textId="77777777">
      <w:pPr>
        <w:pStyle w:val="Heading1"/>
        <w:spacing w:before="0" w:line="240" w:lineRule="exact"/>
        <w:ind w:left="3686" w:right="3260" w:hanging="284"/>
        <w:rPr>
          <w:rFonts w:ascii="Leelawadee" w:hAnsi="Leelawadee" w:cs="Leelawadee"/>
          <w:sz w:val="18"/>
          <w:szCs w:val="18"/>
        </w:rPr>
      </w:pPr>
    </w:p>
    <w:tbl>
      <w:tblPr>
        <w:tblW w:w="8859" w:type="dxa"/>
        <w:tblInd w:w="8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4A0" w:firstRow="1" w:lastRow="0" w:firstColumn="1" w:lastColumn="0" w:noHBand="0" w:noVBand="1"/>
      </w:tblPr>
      <w:tblGrid>
        <w:gridCol w:w="1440"/>
        <w:gridCol w:w="1441"/>
        <w:gridCol w:w="24"/>
        <w:gridCol w:w="1416"/>
        <w:gridCol w:w="958"/>
        <w:gridCol w:w="1134"/>
        <w:gridCol w:w="2446"/>
      </w:tblGrid>
      <w:tr w:rsidRPr="00F17D4D" w:rsidR="00D46D07" w:rsidTr="7F39C6CD" w14:paraId="00A3656C" w14:textId="77777777">
        <w:trPr>
          <w:cantSplit/>
        </w:trPr>
        <w:tc>
          <w:tcPr>
            <w:tcW w:w="8859" w:type="dxa"/>
            <w:gridSpan w:val="7"/>
            <w:tcBorders>
              <w:top w:val="single" w:color="auto" w:sz="4" w:space="0"/>
              <w:left w:val="single" w:color="auto" w:sz="4" w:space="0"/>
              <w:bottom w:val="nil"/>
              <w:right w:val="single" w:color="auto" w:sz="4" w:space="0"/>
            </w:tcBorders>
            <w:vAlign w:val="center"/>
            <w:hideMark/>
          </w:tcPr>
          <w:p w:rsidRPr="00F17D4D" w:rsidR="00D46D07" w:rsidRDefault="00D46D07" w14:paraId="27BFB585" w14:textId="7BF127E4">
            <w:pPr>
              <w:spacing w:line="360" w:lineRule="auto"/>
              <w:jc w:val="center"/>
              <w:outlineLvl w:val="0"/>
              <w:rPr>
                <w:rFonts w:ascii="Leelawadee" w:hAnsi="Leelawadee" w:cs="Leelawadee"/>
                <w:b/>
                <w:bCs/>
                <w:sz w:val="18"/>
                <w:szCs w:val="18"/>
              </w:rPr>
            </w:pPr>
            <w:r w:rsidRPr="00F17D4D">
              <w:rPr>
                <w:rFonts w:ascii="Leelawadee" w:hAnsi="Leelawadee" w:cs="Leelawadee"/>
                <w:b/>
                <w:bCs/>
                <w:sz w:val="18"/>
                <w:szCs w:val="18"/>
              </w:rPr>
              <w:t xml:space="preserve">BOLETIM DE SUBSCRIÇÃO DA </w:t>
            </w:r>
            <w:commentRangeStart w:id="7"/>
            <w:r>
              <w:rPr>
                <w:rStyle w:val="NenhumA"/>
                <w:rFonts w:ascii="Leelawadee" w:hAnsi="Leelawadee" w:cs="Leelawadee"/>
                <w:b/>
                <w:smallCaps/>
                <w:sz w:val="18"/>
                <w:szCs w:val="18"/>
                <w:lang w:val="pt-BR"/>
              </w:rPr>
              <w:t>[</w:t>
            </w:r>
            <w:r w:rsidRPr="00B3078D">
              <w:rPr>
                <w:rStyle w:val="NenhumA"/>
                <w:rFonts w:ascii="Leelawadee" w:hAnsi="Leelawadee" w:cs="Leelawadee"/>
                <w:b/>
                <w:smallCaps/>
                <w:sz w:val="18"/>
                <w:szCs w:val="18"/>
                <w:highlight w:val="lightGray"/>
                <w:lang w:val="pt-BR"/>
              </w:rPr>
              <w:t>--</w:t>
            </w:r>
            <w:r>
              <w:rPr>
                <w:rStyle w:val="NenhumA"/>
                <w:rFonts w:ascii="Leelawadee" w:hAnsi="Leelawadee" w:cs="Leelawadee"/>
                <w:b/>
                <w:smallCaps/>
                <w:sz w:val="18"/>
                <w:szCs w:val="18"/>
                <w:lang w:val="pt-BR"/>
              </w:rPr>
              <w:t>]</w:t>
            </w:r>
            <w:r w:rsidRPr="00F17D4D">
              <w:rPr>
                <w:rFonts w:ascii="Leelawadee" w:hAnsi="Leelawadee" w:cs="Leelawadee"/>
                <w:b/>
                <w:bCs/>
                <w:sz w:val="18"/>
                <w:szCs w:val="18"/>
              </w:rPr>
              <w:t>ª (</w:t>
            </w:r>
            <w:r>
              <w:rPr>
                <w:rStyle w:val="NenhumA"/>
                <w:rFonts w:ascii="Leelawadee" w:hAnsi="Leelawadee" w:cs="Leelawadee"/>
                <w:b/>
                <w:smallCaps/>
                <w:sz w:val="18"/>
                <w:szCs w:val="18"/>
                <w:lang w:val="pt-BR"/>
              </w:rPr>
              <w:t>[</w:t>
            </w:r>
            <w:r w:rsidRPr="00B3078D">
              <w:rPr>
                <w:rStyle w:val="NenhumA"/>
                <w:rFonts w:ascii="Leelawadee" w:hAnsi="Leelawadee" w:cs="Leelawadee"/>
                <w:b/>
                <w:smallCaps/>
                <w:sz w:val="18"/>
                <w:szCs w:val="18"/>
                <w:highlight w:val="lightGray"/>
                <w:lang w:val="pt-BR"/>
              </w:rPr>
              <w:t>--</w:t>
            </w:r>
            <w:r>
              <w:rPr>
                <w:rStyle w:val="NenhumA"/>
                <w:rFonts w:ascii="Leelawadee" w:hAnsi="Leelawadee" w:cs="Leelawadee"/>
                <w:b/>
                <w:smallCaps/>
                <w:sz w:val="18"/>
                <w:szCs w:val="18"/>
                <w:lang w:val="pt-BR"/>
              </w:rPr>
              <w:t>]</w:t>
            </w:r>
            <w:r w:rsidRPr="00F17D4D">
              <w:rPr>
                <w:rFonts w:ascii="Leelawadee" w:hAnsi="Leelawadee" w:cs="Leelawadee"/>
                <w:b/>
                <w:bCs/>
                <w:sz w:val="18"/>
                <w:szCs w:val="18"/>
              </w:rPr>
              <w:t xml:space="preserve">) </w:t>
            </w:r>
            <w:commentRangeEnd w:id="7"/>
            <w:r w:rsidR="00666E83">
              <w:rPr>
                <w:rStyle w:val="CommentReference"/>
              </w:rPr>
              <w:commentReference w:id="7"/>
            </w:r>
            <w:r w:rsidRPr="00F17D4D">
              <w:rPr>
                <w:rFonts w:ascii="Leelawadee" w:hAnsi="Leelawadee" w:cs="Leelawadee"/>
                <w:b/>
                <w:bCs/>
                <w:sz w:val="18"/>
                <w:szCs w:val="18"/>
              </w:rPr>
              <w:t xml:space="preserve">EMISSÃO DE NOTAS COMERCIAIS, EM SÉRIE ÚNICA, COM GARANTIA </w:t>
            </w:r>
            <w:r w:rsidR="00CE4C5A">
              <w:rPr>
                <w:rStyle w:val="NenhumA"/>
                <w:rFonts w:ascii="Leelawadee" w:hAnsi="Leelawadee" w:cs="Leelawadee"/>
                <w:b/>
                <w:smallCaps/>
                <w:sz w:val="18"/>
                <w:szCs w:val="18"/>
                <w:lang w:val="pt-BR"/>
              </w:rPr>
              <w:t>FIDEJUSSÓRIA</w:t>
            </w:r>
            <w:r w:rsidRPr="00F17D4D">
              <w:rPr>
                <w:rFonts w:ascii="Leelawadee" w:hAnsi="Leelawadee" w:cs="Leelawadee"/>
                <w:b/>
                <w:bCs/>
                <w:sz w:val="18"/>
                <w:szCs w:val="18"/>
              </w:rPr>
              <w:t xml:space="preserve">, PARA COLOCAÇÃO PRIVADA, </w:t>
            </w:r>
            <w:commentRangeStart w:id="8"/>
            <w:r w:rsidRPr="00F17D4D">
              <w:rPr>
                <w:rFonts w:ascii="Leelawadee" w:hAnsi="Leelawadee" w:cs="Leelawadee"/>
                <w:b/>
                <w:bCs/>
                <w:sz w:val="18"/>
                <w:szCs w:val="18"/>
              </w:rPr>
              <w:t xml:space="preserve">DA </w:t>
            </w:r>
            <w:r>
              <w:rPr>
                <w:rStyle w:val="NenhumA"/>
                <w:rFonts w:ascii="Leelawadee" w:hAnsi="Leelawadee" w:cs="Leelawadee"/>
                <w:b/>
                <w:smallCaps/>
                <w:sz w:val="18"/>
                <w:szCs w:val="18"/>
                <w:lang w:val="pt-BR"/>
              </w:rPr>
              <w:t>[</w:t>
            </w:r>
            <w:r w:rsidRPr="00B3078D">
              <w:rPr>
                <w:rStyle w:val="NenhumA"/>
                <w:rFonts w:ascii="Leelawadee" w:hAnsi="Leelawadee" w:cs="Leelawadee"/>
                <w:b/>
                <w:smallCaps/>
                <w:sz w:val="18"/>
                <w:szCs w:val="18"/>
                <w:highlight w:val="lightGray"/>
                <w:lang w:val="pt-BR"/>
              </w:rPr>
              <w:t>--</w:t>
            </w:r>
            <w:r>
              <w:rPr>
                <w:rStyle w:val="NenhumA"/>
                <w:rFonts w:ascii="Leelawadee" w:hAnsi="Leelawadee" w:cs="Leelawadee"/>
                <w:b/>
                <w:smallCaps/>
                <w:sz w:val="18"/>
                <w:szCs w:val="18"/>
                <w:lang w:val="pt-BR"/>
              </w:rPr>
              <w:t>]</w:t>
            </w:r>
            <w:r w:rsidRPr="00F17D4D">
              <w:rPr>
                <w:rFonts w:ascii="Leelawadee" w:hAnsi="Leelawadee" w:cs="Leelawadee"/>
                <w:b/>
                <w:bCs/>
                <w:sz w:val="18"/>
                <w:szCs w:val="18"/>
              </w:rPr>
              <w:t>.</w:t>
            </w:r>
            <w:commentRangeEnd w:id="8"/>
            <w:r w:rsidR="00666E83">
              <w:rPr>
                <w:rStyle w:val="CommentReference"/>
              </w:rPr>
              <w:commentReference w:id="8"/>
            </w:r>
          </w:p>
        </w:tc>
      </w:tr>
      <w:tr w:rsidRPr="00F17D4D" w:rsidR="00D46D07" w:rsidTr="7F39C6CD" w14:paraId="37DBB396" w14:textId="77777777">
        <w:tc>
          <w:tcPr>
            <w:tcW w:w="8859" w:type="dxa"/>
            <w:gridSpan w:val="7"/>
            <w:tcBorders>
              <w:top w:val="single" w:color="auto" w:sz="4" w:space="0"/>
              <w:left w:val="single" w:color="auto" w:sz="4" w:space="0"/>
              <w:bottom w:val="single" w:color="auto" w:sz="4" w:space="0"/>
              <w:right w:val="single" w:color="auto" w:sz="4" w:space="0"/>
            </w:tcBorders>
          </w:tcPr>
          <w:p w:rsidRPr="00F17D4D" w:rsidR="00D46D07" w:rsidRDefault="00D46D07" w14:paraId="17767E65" w14:textId="77777777">
            <w:pPr>
              <w:spacing w:line="360" w:lineRule="auto"/>
              <w:jc w:val="center"/>
              <w:outlineLvl w:val="2"/>
              <w:rPr>
                <w:rFonts w:ascii="Leelawadee" w:hAnsi="Leelawadee" w:cs="Leelawadee"/>
                <w:b/>
                <w:sz w:val="18"/>
                <w:szCs w:val="18"/>
              </w:rPr>
            </w:pPr>
            <w:r w:rsidRPr="00F17D4D">
              <w:rPr>
                <w:rFonts w:ascii="Leelawadee" w:hAnsi="Leelawadee" w:cs="Leelawadee"/>
                <w:b/>
                <w:sz w:val="18"/>
                <w:szCs w:val="18"/>
              </w:rPr>
              <w:t>CARACTERÍSTICAS DA EMISSÃO</w:t>
            </w:r>
          </w:p>
        </w:tc>
      </w:tr>
      <w:tr w:rsidRPr="00F17D4D" w:rsidR="00D46D07" w:rsidTr="7F39C6CD" w14:paraId="4D50689E" w14:textId="77777777">
        <w:trPr>
          <w:trHeight w:val="1361"/>
        </w:trPr>
        <w:tc>
          <w:tcPr>
            <w:tcW w:w="8859" w:type="dxa"/>
            <w:gridSpan w:val="7"/>
            <w:tcBorders>
              <w:top w:val="single" w:color="auto" w:sz="4" w:space="0"/>
              <w:left w:val="single" w:color="auto" w:sz="4" w:space="0"/>
              <w:bottom w:val="single" w:color="auto" w:sz="4" w:space="0"/>
              <w:right w:val="single" w:color="auto" w:sz="4" w:space="0"/>
            </w:tcBorders>
            <w:vAlign w:val="center"/>
            <w:hideMark/>
          </w:tcPr>
          <w:p w:rsidRPr="00F17D4D" w:rsidR="00D46D07" w:rsidRDefault="00D46D07" w14:paraId="02854262" w14:textId="77777777">
            <w:pPr>
              <w:spacing w:after="80" w:line="360" w:lineRule="auto"/>
              <w:jc w:val="both"/>
              <w:rPr>
                <w:rFonts w:ascii="Leelawadee" w:hAnsi="Leelawadee" w:cs="Leelawadee"/>
                <w:bCs/>
                <w:sz w:val="18"/>
                <w:szCs w:val="18"/>
              </w:rPr>
            </w:pPr>
            <w:r w:rsidRPr="00E45463">
              <w:rPr>
                <w:rFonts w:ascii="Leelawadee" w:hAnsi="Leelawadee" w:cs="Leelawadee"/>
                <w:bCs/>
                <w:sz w:val="18"/>
                <w:szCs w:val="18"/>
              </w:rPr>
              <w:t xml:space="preserve">Emissão, pela </w:t>
            </w:r>
            <w:r w:rsidRPr="00E45463">
              <w:rPr>
                <w:rStyle w:val="NenhumA"/>
                <w:rFonts w:ascii="Leelawadee" w:hAnsi="Leelawadee" w:cs="Leelawadee"/>
                <w:bCs/>
                <w:smallCaps/>
                <w:sz w:val="18"/>
                <w:szCs w:val="18"/>
                <w:lang w:val="pt-BR"/>
              </w:rPr>
              <w:t>[</w:t>
            </w:r>
            <w:r w:rsidRPr="00E45463">
              <w:rPr>
                <w:rStyle w:val="NenhumA"/>
                <w:rFonts w:ascii="Leelawadee" w:hAnsi="Leelawadee" w:cs="Leelawadee"/>
                <w:bCs/>
                <w:smallCaps/>
                <w:sz w:val="18"/>
                <w:szCs w:val="18"/>
                <w:highlight w:val="lightGray"/>
                <w:lang w:val="pt-BR"/>
              </w:rPr>
              <w:t>--</w:t>
            </w:r>
            <w:r w:rsidRPr="00E45463">
              <w:rPr>
                <w:rStyle w:val="NenhumA"/>
                <w:rFonts w:ascii="Leelawadee" w:hAnsi="Leelawadee" w:cs="Leelawadee"/>
                <w:bCs/>
                <w:smallCaps/>
                <w:sz w:val="18"/>
                <w:szCs w:val="18"/>
                <w:lang w:val="pt-BR"/>
              </w:rPr>
              <w:t>]</w:t>
            </w:r>
            <w:r w:rsidRPr="00E45463">
              <w:rPr>
                <w:rFonts w:ascii="Leelawadee" w:hAnsi="Leelawadee" w:cs="Leelawadee"/>
                <w:bCs/>
                <w:sz w:val="18"/>
                <w:szCs w:val="18"/>
              </w:rPr>
              <w:t xml:space="preserve">., sociedade limitada com sede na Cidade de </w:t>
            </w:r>
            <w:r w:rsidRPr="00E45463">
              <w:rPr>
                <w:rStyle w:val="NenhumA"/>
                <w:rFonts w:ascii="Leelawadee" w:hAnsi="Leelawadee" w:cs="Leelawadee"/>
                <w:bCs/>
                <w:smallCaps/>
                <w:sz w:val="18"/>
                <w:szCs w:val="18"/>
                <w:lang w:val="pt-BR"/>
              </w:rPr>
              <w:t>[</w:t>
            </w:r>
            <w:r w:rsidRPr="00E45463">
              <w:rPr>
                <w:rStyle w:val="NenhumA"/>
                <w:rFonts w:ascii="Leelawadee" w:hAnsi="Leelawadee" w:cs="Leelawadee"/>
                <w:bCs/>
                <w:smallCaps/>
                <w:sz w:val="18"/>
                <w:szCs w:val="18"/>
                <w:highlight w:val="lightGray"/>
                <w:lang w:val="pt-BR"/>
              </w:rPr>
              <w:t>--</w:t>
            </w:r>
            <w:r w:rsidRPr="00E45463">
              <w:rPr>
                <w:rStyle w:val="NenhumA"/>
                <w:rFonts w:ascii="Leelawadee" w:hAnsi="Leelawadee" w:cs="Leelawadee"/>
                <w:bCs/>
                <w:smallCaps/>
                <w:sz w:val="18"/>
                <w:szCs w:val="18"/>
                <w:lang w:val="pt-BR"/>
              </w:rPr>
              <w:t>]</w:t>
            </w:r>
            <w:r w:rsidRPr="00E45463">
              <w:rPr>
                <w:rFonts w:ascii="Leelawadee" w:hAnsi="Leelawadee" w:cs="Leelawadee"/>
                <w:bCs/>
                <w:sz w:val="18"/>
                <w:szCs w:val="18"/>
              </w:rPr>
              <w:t xml:space="preserve">, Estado do </w:t>
            </w:r>
            <w:r w:rsidRPr="00E45463">
              <w:rPr>
                <w:rStyle w:val="NenhumA"/>
                <w:rFonts w:ascii="Leelawadee" w:hAnsi="Leelawadee" w:cs="Leelawadee"/>
                <w:bCs/>
                <w:smallCaps/>
                <w:sz w:val="18"/>
                <w:szCs w:val="18"/>
                <w:lang w:val="pt-BR"/>
              </w:rPr>
              <w:t>[</w:t>
            </w:r>
            <w:r w:rsidRPr="00E45463">
              <w:rPr>
                <w:rStyle w:val="NenhumA"/>
                <w:rFonts w:ascii="Leelawadee" w:hAnsi="Leelawadee" w:cs="Leelawadee"/>
                <w:bCs/>
                <w:smallCaps/>
                <w:sz w:val="18"/>
                <w:szCs w:val="18"/>
                <w:highlight w:val="lightGray"/>
                <w:lang w:val="pt-BR"/>
              </w:rPr>
              <w:t>--</w:t>
            </w:r>
            <w:r w:rsidRPr="00E45463">
              <w:rPr>
                <w:rStyle w:val="NenhumA"/>
                <w:rFonts w:ascii="Leelawadee" w:hAnsi="Leelawadee" w:cs="Leelawadee"/>
                <w:bCs/>
                <w:smallCaps/>
                <w:sz w:val="18"/>
                <w:szCs w:val="18"/>
                <w:lang w:val="pt-BR"/>
              </w:rPr>
              <w:t>]</w:t>
            </w:r>
            <w:r w:rsidRPr="00E45463">
              <w:rPr>
                <w:rFonts w:ascii="Leelawadee" w:hAnsi="Leelawadee" w:cs="Leelawadee"/>
                <w:bCs/>
                <w:sz w:val="18"/>
                <w:szCs w:val="18"/>
              </w:rPr>
              <w:t xml:space="preserve">, na Rua </w:t>
            </w:r>
            <w:r w:rsidRPr="00E45463">
              <w:rPr>
                <w:rStyle w:val="NenhumA"/>
                <w:rFonts w:ascii="Leelawadee" w:hAnsi="Leelawadee" w:cs="Leelawadee"/>
                <w:bCs/>
                <w:smallCaps/>
                <w:sz w:val="18"/>
                <w:szCs w:val="18"/>
                <w:lang w:val="pt-BR"/>
              </w:rPr>
              <w:t>[</w:t>
            </w:r>
            <w:r w:rsidRPr="00E45463">
              <w:rPr>
                <w:rStyle w:val="NenhumA"/>
                <w:rFonts w:ascii="Leelawadee" w:hAnsi="Leelawadee" w:cs="Leelawadee"/>
                <w:bCs/>
                <w:smallCaps/>
                <w:sz w:val="18"/>
                <w:szCs w:val="18"/>
                <w:highlight w:val="lightGray"/>
                <w:lang w:val="pt-BR"/>
              </w:rPr>
              <w:t>--</w:t>
            </w:r>
            <w:r w:rsidRPr="00E45463">
              <w:rPr>
                <w:rStyle w:val="NenhumA"/>
                <w:rFonts w:ascii="Leelawadee" w:hAnsi="Leelawadee" w:cs="Leelawadee"/>
                <w:bCs/>
                <w:smallCaps/>
                <w:sz w:val="18"/>
                <w:szCs w:val="18"/>
                <w:lang w:val="pt-BR"/>
              </w:rPr>
              <w:t>]</w:t>
            </w:r>
            <w:r w:rsidRPr="00E45463">
              <w:rPr>
                <w:rFonts w:ascii="Leelawadee" w:hAnsi="Leelawadee" w:cs="Leelawadee"/>
                <w:bCs/>
                <w:sz w:val="18"/>
                <w:szCs w:val="18"/>
              </w:rPr>
              <w:t xml:space="preserve">, nº </w:t>
            </w:r>
            <w:r w:rsidRPr="00E45463">
              <w:rPr>
                <w:rStyle w:val="NenhumA"/>
                <w:rFonts w:ascii="Leelawadee" w:hAnsi="Leelawadee" w:cs="Leelawadee"/>
                <w:bCs/>
                <w:smallCaps/>
                <w:sz w:val="18"/>
                <w:szCs w:val="18"/>
                <w:lang w:val="pt-BR"/>
              </w:rPr>
              <w:t>[</w:t>
            </w:r>
            <w:r w:rsidRPr="00E45463">
              <w:rPr>
                <w:rStyle w:val="NenhumA"/>
                <w:rFonts w:ascii="Leelawadee" w:hAnsi="Leelawadee" w:cs="Leelawadee"/>
                <w:bCs/>
                <w:smallCaps/>
                <w:sz w:val="18"/>
                <w:szCs w:val="18"/>
                <w:highlight w:val="lightGray"/>
                <w:lang w:val="pt-BR"/>
              </w:rPr>
              <w:t>--</w:t>
            </w:r>
            <w:r w:rsidRPr="00E45463">
              <w:rPr>
                <w:rStyle w:val="NenhumA"/>
                <w:rFonts w:ascii="Leelawadee" w:hAnsi="Leelawadee" w:cs="Leelawadee"/>
                <w:bCs/>
                <w:smallCaps/>
                <w:sz w:val="18"/>
                <w:szCs w:val="18"/>
                <w:lang w:val="pt-BR"/>
              </w:rPr>
              <w:t>]</w:t>
            </w:r>
            <w:r w:rsidRPr="00E45463">
              <w:rPr>
                <w:rFonts w:ascii="Leelawadee" w:hAnsi="Leelawadee" w:cs="Leelawadee"/>
                <w:bCs/>
                <w:sz w:val="18"/>
                <w:szCs w:val="18"/>
              </w:rPr>
              <w:t xml:space="preserve">, CEP </w:t>
            </w:r>
            <w:r w:rsidRPr="00E45463">
              <w:rPr>
                <w:rStyle w:val="NenhumA"/>
                <w:rFonts w:ascii="Leelawadee" w:hAnsi="Leelawadee" w:cs="Leelawadee"/>
                <w:bCs/>
                <w:smallCaps/>
                <w:sz w:val="18"/>
                <w:szCs w:val="18"/>
                <w:lang w:val="pt-BR"/>
              </w:rPr>
              <w:t>[</w:t>
            </w:r>
            <w:r w:rsidRPr="00E45463">
              <w:rPr>
                <w:rStyle w:val="NenhumA"/>
                <w:rFonts w:ascii="Leelawadee" w:hAnsi="Leelawadee" w:cs="Leelawadee"/>
                <w:bCs/>
                <w:smallCaps/>
                <w:sz w:val="18"/>
                <w:szCs w:val="18"/>
                <w:highlight w:val="lightGray"/>
                <w:lang w:val="pt-BR"/>
              </w:rPr>
              <w:t>--</w:t>
            </w:r>
            <w:r w:rsidRPr="00E45463">
              <w:rPr>
                <w:rStyle w:val="NenhumA"/>
                <w:rFonts w:ascii="Leelawadee" w:hAnsi="Leelawadee" w:cs="Leelawadee"/>
                <w:bCs/>
                <w:smallCaps/>
                <w:sz w:val="18"/>
                <w:szCs w:val="18"/>
                <w:lang w:val="pt-BR"/>
              </w:rPr>
              <w:t>]</w:t>
            </w:r>
            <w:r w:rsidRPr="00E45463">
              <w:rPr>
                <w:rFonts w:ascii="Leelawadee" w:hAnsi="Leelawadee" w:cs="Leelawadee"/>
                <w:bCs/>
                <w:sz w:val="18"/>
                <w:szCs w:val="18"/>
              </w:rPr>
              <w:t xml:space="preserve">, inscrita no CNPJ/ME sob o nº </w:t>
            </w:r>
            <w:r w:rsidRPr="00E45463">
              <w:rPr>
                <w:rStyle w:val="NenhumA"/>
                <w:rFonts w:ascii="Leelawadee" w:hAnsi="Leelawadee" w:cs="Leelawadee"/>
                <w:bCs/>
                <w:smallCaps/>
                <w:sz w:val="18"/>
                <w:szCs w:val="18"/>
                <w:lang w:val="pt-BR"/>
              </w:rPr>
              <w:t>[</w:t>
            </w:r>
            <w:r w:rsidRPr="00E45463">
              <w:rPr>
                <w:rStyle w:val="NenhumA"/>
                <w:rFonts w:ascii="Leelawadee" w:hAnsi="Leelawadee" w:cs="Leelawadee"/>
                <w:bCs/>
                <w:smallCaps/>
                <w:sz w:val="18"/>
                <w:szCs w:val="18"/>
                <w:highlight w:val="lightGray"/>
                <w:lang w:val="pt-BR"/>
              </w:rPr>
              <w:t>--</w:t>
            </w:r>
            <w:r w:rsidRPr="00E45463">
              <w:rPr>
                <w:rStyle w:val="NenhumA"/>
                <w:rFonts w:ascii="Leelawadee" w:hAnsi="Leelawadee" w:cs="Leelawadee"/>
                <w:bCs/>
                <w:smallCaps/>
                <w:sz w:val="18"/>
                <w:szCs w:val="18"/>
                <w:lang w:val="pt-BR"/>
              </w:rPr>
              <w:t>]</w:t>
            </w:r>
            <w:r w:rsidRPr="00E45463">
              <w:rPr>
                <w:rFonts w:ascii="Leelawadee" w:hAnsi="Leelawadee" w:cs="Leelawadee"/>
                <w:bCs/>
                <w:sz w:val="18"/>
                <w:szCs w:val="18"/>
              </w:rPr>
              <w:t xml:space="preserve"> ("</w:t>
            </w:r>
            <w:r w:rsidRPr="00E45463">
              <w:rPr>
                <w:rFonts w:ascii="Leelawadee" w:hAnsi="Leelawadee" w:cs="Leelawadee"/>
                <w:bCs/>
                <w:sz w:val="18"/>
                <w:szCs w:val="18"/>
                <w:u w:val="single"/>
              </w:rPr>
              <w:t>Companhia</w:t>
            </w:r>
            <w:r w:rsidRPr="00E45463">
              <w:rPr>
                <w:rFonts w:ascii="Leelawadee" w:hAnsi="Leelawadee" w:cs="Leelawadee"/>
                <w:bCs/>
                <w:sz w:val="18"/>
                <w:szCs w:val="18"/>
              </w:rPr>
              <w:t xml:space="preserve">"), de </w:t>
            </w:r>
            <w:r w:rsidRPr="00E45463">
              <w:rPr>
                <w:rStyle w:val="NenhumA"/>
                <w:rFonts w:ascii="Leelawadee" w:hAnsi="Leelawadee" w:cs="Leelawadee"/>
                <w:bCs/>
                <w:smallCaps/>
                <w:sz w:val="18"/>
                <w:szCs w:val="18"/>
                <w:lang w:val="pt-BR"/>
              </w:rPr>
              <w:t>[</w:t>
            </w:r>
            <w:r w:rsidRPr="00E45463">
              <w:rPr>
                <w:rStyle w:val="NenhumA"/>
                <w:rFonts w:ascii="Leelawadee" w:hAnsi="Leelawadee" w:cs="Leelawadee"/>
                <w:bCs/>
                <w:smallCaps/>
                <w:sz w:val="18"/>
                <w:szCs w:val="18"/>
                <w:highlight w:val="lightGray"/>
                <w:lang w:val="pt-BR"/>
              </w:rPr>
              <w:t>--</w:t>
            </w:r>
            <w:r w:rsidRPr="00E45463">
              <w:rPr>
                <w:rStyle w:val="NenhumA"/>
                <w:rFonts w:ascii="Leelawadee" w:hAnsi="Leelawadee" w:cs="Leelawadee"/>
                <w:bCs/>
                <w:smallCaps/>
                <w:sz w:val="18"/>
                <w:szCs w:val="18"/>
                <w:lang w:val="pt-BR"/>
              </w:rPr>
              <w:t>]</w:t>
            </w:r>
            <w:r w:rsidRPr="00E45463">
              <w:rPr>
                <w:rFonts w:ascii="Leelawadee" w:hAnsi="Leelawadee" w:cs="Leelawadee"/>
                <w:bCs/>
                <w:sz w:val="18"/>
                <w:szCs w:val="18"/>
              </w:rPr>
              <w:t xml:space="preserve"> (</w:t>
            </w:r>
            <w:r w:rsidRPr="00E45463">
              <w:rPr>
                <w:rStyle w:val="NenhumA"/>
                <w:rFonts w:ascii="Leelawadee" w:hAnsi="Leelawadee" w:cs="Leelawadee"/>
                <w:bCs/>
                <w:smallCaps/>
                <w:sz w:val="18"/>
                <w:szCs w:val="18"/>
                <w:lang w:val="pt-BR"/>
              </w:rPr>
              <w:t>[</w:t>
            </w:r>
            <w:r w:rsidRPr="00E45463">
              <w:rPr>
                <w:rStyle w:val="NenhumA"/>
                <w:rFonts w:ascii="Leelawadee" w:hAnsi="Leelawadee" w:cs="Leelawadee"/>
                <w:bCs/>
                <w:smallCaps/>
                <w:sz w:val="18"/>
                <w:szCs w:val="18"/>
                <w:highlight w:val="lightGray"/>
                <w:lang w:val="pt-BR"/>
              </w:rPr>
              <w:t>--</w:t>
            </w:r>
            <w:r w:rsidRPr="00E45463">
              <w:rPr>
                <w:rStyle w:val="NenhumA"/>
                <w:rFonts w:ascii="Leelawadee" w:hAnsi="Leelawadee" w:cs="Leelawadee"/>
                <w:bCs/>
                <w:smallCaps/>
                <w:sz w:val="18"/>
                <w:szCs w:val="18"/>
                <w:lang w:val="pt-BR"/>
              </w:rPr>
              <w:t>]</w:t>
            </w:r>
            <w:r w:rsidRPr="00E45463">
              <w:rPr>
                <w:rFonts w:ascii="Leelawadee" w:hAnsi="Leelawadee" w:cs="Leelawadee"/>
                <w:bCs/>
                <w:sz w:val="18"/>
                <w:szCs w:val="18"/>
              </w:rPr>
              <w:t xml:space="preserve">) notas comerciais, com valor nominal unitário de R$ </w:t>
            </w:r>
            <w:r w:rsidRPr="00E45463">
              <w:rPr>
                <w:rStyle w:val="NenhumA"/>
                <w:rFonts w:ascii="Leelawadee" w:hAnsi="Leelawadee" w:cs="Leelawadee"/>
                <w:bCs/>
                <w:smallCaps/>
                <w:sz w:val="18"/>
                <w:szCs w:val="18"/>
                <w:lang w:val="pt-BR"/>
              </w:rPr>
              <w:t>[</w:t>
            </w:r>
            <w:r w:rsidRPr="00E45463">
              <w:rPr>
                <w:rStyle w:val="NenhumA"/>
                <w:rFonts w:ascii="Leelawadee" w:hAnsi="Leelawadee" w:cs="Leelawadee"/>
                <w:bCs/>
                <w:smallCaps/>
                <w:sz w:val="18"/>
                <w:szCs w:val="18"/>
                <w:highlight w:val="lightGray"/>
                <w:lang w:val="pt-BR"/>
              </w:rPr>
              <w:t>--</w:t>
            </w:r>
            <w:r w:rsidRPr="00E45463">
              <w:rPr>
                <w:rStyle w:val="NenhumA"/>
                <w:rFonts w:ascii="Leelawadee" w:hAnsi="Leelawadee" w:cs="Leelawadee"/>
                <w:bCs/>
                <w:smallCaps/>
                <w:sz w:val="18"/>
                <w:szCs w:val="18"/>
                <w:lang w:val="pt-BR"/>
              </w:rPr>
              <w:t>]</w:t>
            </w:r>
            <w:r w:rsidRPr="00E45463">
              <w:rPr>
                <w:rFonts w:ascii="Leelawadee" w:hAnsi="Leelawadee" w:cs="Leelawadee"/>
                <w:bCs/>
                <w:sz w:val="18"/>
                <w:szCs w:val="18"/>
              </w:rPr>
              <w:t xml:space="preserve"> (</w:t>
            </w:r>
            <w:r w:rsidRPr="00E45463">
              <w:rPr>
                <w:rStyle w:val="NenhumA"/>
                <w:rFonts w:ascii="Leelawadee" w:hAnsi="Leelawadee" w:cs="Leelawadee"/>
                <w:bCs/>
                <w:smallCaps/>
                <w:sz w:val="18"/>
                <w:szCs w:val="18"/>
                <w:lang w:val="pt-BR"/>
              </w:rPr>
              <w:t>[</w:t>
            </w:r>
            <w:r w:rsidRPr="00E45463">
              <w:rPr>
                <w:rStyle w:val="NenhumA"/>
                <w:rFonts w:ascii="Leelawadee" w:hAnsi="Leelawadee" w:cs="Leelawadee"/>
                <w:bCs/>
                <w:smallCaps/>
                <w:sz w:val="18"/>
                <w:szCs w:val="18"/>
                <w:highlight w:val="lightGray"/>
                <w:lang w:val="pt-BR"/>
              </w:rPr>
              <w:t>--</w:t>
            </w:r>
            <w:r w:rsidRPr="00E45463">
              <w:rPr>
                <w:rStyle w:val="NenhumA"/>
                <w:rFonts w:ascii="Leelawadee" w:hAnsi="Leelawadee" w:cs="Leelawadee"/>
                <w:bCs/>
                <w:smallCaps/>
                <w:sz w:val="18"/>
                <w:szCs w:val="18"/>
                <w:lang w:val="pt-BR"/>
              </w:rPr>
              <w:t>]</w:t>
            </w:r>
            <w:r w:rsidRPr="00E45463">
              <w:rPr>
                <w:rFonts w:ascii="Leelawadee" w:hAnsi="Leelawadee" w:cs="Leelawadee"/>
                <w:bCs/>
                <w:sz w:val="18"/>
                <w:szCs w:val="18"/>
              </w:rPr>
              <w:t>) e vencimento em [</w:t>
            </w:r>
            <w:r w:rsidRPr="00E45463">
              <w:rPr>
                <w:rFonts w:ascii="Leelawadee" w:hAnsi="Leelawadee" w:cs="Leelawadee"/>
                <w:bCs/>
                <w:sz w:val="18"/>
                <w:szCs w:val="18"/>
                <w:highlight w:val="lightGray"/>
              </w:rPr>
              <w:t>--</w:t>
            </w:r>
            <w:r w:rsidRPr="00E45463">
              <w:rPr>
                <w:rFonts w:ascii="Leelawadee" w:hAnsi="Leelawadee" w:cs="Leelawadee"/>
                <w:bCs/>
                <w:sz w:val="18"/>
                <w:szCs w:val="18"/>
              </w:rPr>
              <w:t>] de [</w:t>
            </w:r>
            <w:r w:rsidRPr="00E45463">
              <w:rPr>
                <w:rFonts w:ascii="Leelawadee" w:hAnsi="Leelawadee" w:cs="Leelawadee"/>
                <w:bCs/>
                <w:sz w:val="18"/>
                <w:szCs w:val="18"/>
                <w:highlight w:val="lightGray"/>
              </w:rPr>
              <w:t>--</w:t>
            </w:r>
            <w:r w:rsidRPr="00E45463">
              <w:rPr>
                <w:rFonts w:ascii="Leelawadee" w:hAnsi="Leelawadee" w:cs="Leelawadee"/>
                <w:bCs/>
                <w:sz w:val="18"/>
                <w:szCs w:val="18"/>
              </w:rPr>
              <w:t>] de [</w:t>
            </w:r>
            <w:r w:rsidRPr="00E45463">
              <w:rPr>
                <w:rFonts w:ascii="Leelawadee" w:hAnsi="Leelawadee" w:cs="Leelawadee"/>
                <w:bCs/>
                <w:sz w:val="18"/>
                <w:szCs w:val="18"/>
                <w:highlight w:val="lightGray"/>
              </w:rPr>
              <w:t>--</w:t>
            </w:r>
            <w:r w:rsidRPr="00E45463">
              <w:rPr>
                <w:rFonts w:ascii="Leelawadee" w:hAnsi="Leelawadee" w:cs="Leelawadee"/>
                <w:bCs/>
                <w:sz w:val="18"/>
                <w:szCs w:val="18"/>
              </w:rPr>
              <w:t xml:space="preserve">], da sua </w:t>
            </w:r>
            <w:r w:rsidRPr="00E45463">
              <w:rPr>
                <w:rStyle w:val="NenhumA"/>
                <w:rFonts w:ascii="Leelawadee" w:hAnsi="Leelawadee" w:cs="Leelawadee"/>
                <w:bCs/>
                <w:smallCaps/>
                <w:sz w:val="18"/>
                <w:szCs w:val="18"/>
                <w:lang w:val="pt-BR"/>
              </w:rPr>
              <w:t>[</w:t>
            </w:r>
            <w:r w:rsidRPr="00E45463">
              <w:rPr>
                <w:rStyle w:val="NenhumA"/>
                <w:rFonts w:ascii="Leelawadee" w:hAnsi="Leelawadee" w:cs="Leelawadee"/>
                <w:bCs/>
                <w:smallCaps/>
                <w:sz w:val="18"/>
                <w:szCs w:val="18"/>
                <w:highlight w:val="lightGray"/>
                <w:lang w:val="pt-BR"/>
              </w:rPr>
              <w:t>--</w:t>
            </w:r>
            <w:r w:rsidRPr="00E45463">
              <w:rPr>
                <w:rStyle w:val="NenhumA"/>
                <w:rFonts w:ascii="Leelawadee" w:hAnsi="Leelawadee" w:cs="Leelawadee"/>
                <w:bCs/>
                <w:smallCaps/>
                <w:sz w:val="18"/>
                <w:szCs w:val="18"/>
                <w:lang w:val="pt-BR"/>
              </w:rPr>
              <w:t>]</w:t>
            </w:r>
            <w:r w:rsidRPr="00E45463">
              <w:rPr>
                <w:rFonts w:ascii="Leelawadee" w:hAnsi="Leelawadee" w:cs="Leelawadee"/>
                <w:bCs/>
                <w:sz w:val="18"/>
                <w:szCs w:val="18"/>
              </w:rPr>
              <w:t>ª (</w:t>
            </w:r>
            <w:r w:rsidRPr="00E45463">
              <w:rPr>
                <w:rStyle w:val="NenhumA"/>
                <w:rFonts w:ascii="Leelawadee" w:hAnsi="Leelawadee" w:cs="Leelawadee"/>
                <w:bCs/>
                <w:smallCaps/>
                <w:sz w:val="18"/>
                <w:szCs w:val="18"/>
                <w:lang w:val="pt-BR"/>
              </w:rPr>
              <w:t>[</w:t>
            </w:r>
            <w:r w:rsidRPr="00E45463">
              <w:rPr>
                <w:rStyle w:val="NenhumA"/>
                <w:rFonts w:ascii="Leelawadee" w:hAnsi="Leelawadee" w:cs="Leelawadee"/>
                <w:bCs/>
                <w:smallCaps/>
                <w:sz w:val="18"/>
                <w:szCs w:val="18"/>
                <w:highlight w:val="lightGray"/>
                <w:lang w:val="pt-BR"/>
              </w:rPr>
              <w:t>--</w:t>
            </w:r>
            <w:r w:rsidRPr="00E45463">
              <w:rPr>
                <w:rStyle w:val="NenhumA"/>
                <w:rFonts w:ascii="Leelawadee" w:hAnsi="Leelawadee" w:cs="Leelawadee"/>
                <w:bCs/>
                <w:smallCaps/>
                <w:sz w:val="18"/>
                <w:szCs w:val="18"/>
                <w:lang w:val="pt-BR"/>
              </w:rPr>
              <w:t>]</w:t>
            </w:r>
            <w:r w:rsidRPr="00E45463">
              <w:rPr>
                <w:rFonts w:ascii="Leelawadee" w:hAnsi="Leelawadee" w:cs="Leelawadee"/>
                <w:bCs/>
                <w:sz w:val="18"/>
                <w:szCs w:val="18"/>
              </w:rPr>
              <w:t>) emissão</w:t>
            </w:r>
            <w:r w:rsidRPr="00F17D4D">
              <w:rPr>
                <w:rFonts w:ascii="Leelawadee" w:hAnsi="Leelawadee" w:cs="Leelawadee"/>
                <w:bCs/>
                <w:sz w:val="18"/>
                <w:szCs w:val="18"/>
              </w:rPr>
              <w:t xml:space="preserve"> ("</w:t>
            </w:r>
            <w:r w:rsidRPr="00F17D4D">
              <w:rPr>
                <w:rFonts w:ascii="Leelawadee" w:hAnsi="Leelawadee" w:cs="Leelawadee"/>
                <w:bCs/>
                <w:sz w:val="18"/>
                <w:szCs w:val="18"/>
                <w:u w:val="single"/>
              </w:rPr>
              <w:t>Notas Comerciais</w:t>
            </w:r>
            <w:r w:rsidRPr="00F17D4D">
              <w:rPr>
                <w:rFonts w:ascii="Leelawadee" w:hAnsi="Leelawadee" w:cs="Leelawadee"/>
                <w:bCs/>
                <w:sz w:val="18"/>
                <w:szCs w:val="18"/>
              </w:rPr>
              <w:t>" e "</w:t>
            </w:r>
            <w:r w:rsidRPr="00F17D4D">
              <w:rPr>
                <w:rFonts w:ascii="Leelawadee" w:hAnsi="Leelawadee" w:cs="Leelawadee"/>
                <w:bCs/>
                <w:sz w:val="18"/>
                <w:szCs w:val="18"/>
                <w:u w:val="single"/>
              </w:rPr>
              <w:t>Emissão</w:t>
            </w:r>
            <w:r w:rsidRPr="00F17D4D">
              <w:rPr>
                <w:rFonts w:ascii="Leelawadee" w:hAnsi="Leelawadee" w:cs="Leelawadee"/>
                <w:bCs/>
                <w:sz w:val="18"/>
                <w:szCs w:val="18"/>
              </w:rPr>
              <w:t>").</w:t>
            </w:r>
          </w:p>
        </w:tc>
      </w:tr>
      <w:tr w:rsidRPr="00F17D4D" w:rsidR="00D46D07" w:rsidTr="7F39C6CD" w14:paraId="0AED2FBF" w14:textId="77777777">
        <w:trPr>
          <w:cantSplit/>
          <w:trHeight w:val="199"/>
        </w:trPr>
        <w:tc>
          <w:tcPr>
            <w:tcW w:w="8859" w:type="dxa"/>
            <w:gridSpan w:val="7"/>
            <w:tcBorders>
              <w:top w:val="single" w:color="auto" w:sz="4" w:space="0"/>
              <w:left w:val="single" w:color="auto" w:sz="4" w:space="0"/>
              <w:bottom w:val="nil"/>
              <w:right w:val="single" w:color="auto" w:sz="4" w:space="0"/>
            </w:tcBorders>
          </w:tcPr>
          <w:p w:rsidRPr="00F17D4D" w:rsidR="00D46D07" w:rsidRDefault="00D46D07" w14:paraId="20CA4607" w14:textId="77777777">
            <w:pPr>
              <w:spacing w:line="360" w:lineRule="auto"/>
              <w:jc w:val="center"/>
              <w:outlineLvl w:val="2"/>
              <w:rPr>
                <w:rFonts w:ascii="Leelawadee" w:hAnsi="Leelawadee" w:cs="Leelawadee"/>
                <w:b/>
                <w:sz w:val="18"/>
                <w:szCs w:val="18"/>
              </w:rPr>
            </w:pPr>
            <w:r w:rsidRPr="00F17D4D">
              <w:rPr>
                <w:rFonts w:ascii="Leelawadee" w:hAnsi="Leelawadee" w:cs="Leelawadee"/>
                <w:b/>
                <w:sz w:val="18"/>
                <w:szCs w:val="18"/>
              </w:rPr>
              <w:t>QUALIFICAÇÃO DO SUBSCRITOR</w:t>
            </w:r>
          </w:p>
        </w:tc>
      </w:tr>
      <w:tr w:rsidRPr="00F17D4D" w:rsidR="00D46D07" w:rsidTr="7F39C6CD" w14:paraId="4EBD3E5C" w14:textId="77777777">
        <w:trPr>
          <w:cantSplit/>
          <w:trHeight w:val="386"/>
        </w:trPr>
        <w:tc>
          <w:tcPr>
            <w:tcW w:w="5279" w:type="dxa"/>
            <w:gridSpan w:val="5"/>
            <w:tcBorders>
              <w:top w:val="single" w:color="auto" w:sz="4" w:space="0"/>
              <w:left w:val="single" w:color="auto" w:sz="4" w:space="0"/>
              <w:bottom w:val="single" w:color="auto" w:sz="4" w:space="0"/>
              <w:right w:val="single" w:color="auto" w:sz="4" w:space="0"/>
            </w:tcBorders>
            <w:hideMark/>
          </w:tcPr>
          <w:p w:rsidRPr="00F17D4D" w:rsidR="00D46D07" w:rsidRDefault="00D46D07" w14:paraId="484D6483" w14:textId="77777777">
            <w:pPr>
              <w:spacing w:line="360" w:lineRule="auto"/>
              <w:jc w:val="both"/>
              <w:rPr>
                <w:rFonts w:ascii="Leelawadee" w:hAnsi="Leelawadee" w:cs="Leelawadee"/>
                <w:bCs/>
                <w:sz w:val="18"/>
                <w:szCs w:val="18"/>
              </w:rPr>
            </w:pPr>
            <w:r w:rsidRPr="00F17D4D">
              <w:rPr>
                <w:rFonts w:ascii="Leelawadee" w:hAnsi="Leelawadee" w:cs="Leelawadee"/>
                <w:bCs/>
                <w:sz w:val="18"/>
                <w:szCs w:val="18"/>
              </w:rPr>
              <w:t xml:space="preserve">Nome / Razão Social: </w:t>
            </w:r>
            <w:r>
              <w:rPr>
                <w:rFonts w:ascii="Leelawadee" w:hAnsi="Leelawadee" w:cs="Leelawadee"/>
                <w:bCs/>
                <w:sz w:val="18"/>
                <w:szCs w:val="18"/>
              </w:rPr>
              <w:t>[</w:t>
            </w:r>
            <w:r w:rsidRPr="00056AC8">
              <w:rPr>
                <w:rFonts w:ascii="Leelawadee" w:hAnsi="Leelawadee" w:cs="Leelawadee"/>
                <w:bCs/>
                <w:sz w:val="18"/>
                <w:szCs w:val="18"/>
                <w:highlight w:val="lightGray"/>
              </w:rPr>
              <w:t>--</w:t>
            </w:r>
            <w:r>
              <w:rPr>
                <w:rFonts w:ascii="Leelawadee" w:hAnsi="Leelawadee" w:cs="Leelawadee"/>
                <w:bCs/>
                <w:sz w:val="18"/>
                <w:szCs w:val="18"/>
              </w:rPr>
              <w:t>]</w:t>
            </w:r>
            <w:r w:rsidRPr="00F17D4D" w:rsidDel="005D6A96">
              <w:rPr>
                <w:rFonts w:ascii="Leelawadee" w:hAnsi="Leelawadee" w:cs="Leelawadee"/>
                <w:bCs/>
                <w:sz w:val="18"/>
                <w:szCs w:val="18"/>
              </w:rPr>
              <w:t xml:space="preserve"> </w:t>
            </w:r>
          </w:p>
        </w:tc>
        <w:tc>
          <w:tcPr>
            <w:tcW w:w="3580" w:type="dxa"/>
            <w:gridSpan w:val="2"/>
            <w:tcBorders>
              <w:top w:val="single" w:color="auto" w:sz="4" w:space="0"/>
              <w:left w:val="single" w:color="auto" w:sz="4" w:space="0"/>
              <w:bottom w:val="single" w:color="auto" w:sz="4" w:space="0"/>
              <w:right w:val="single" w:color="auto" w:sz="4" w:space="0"/>
            </w:tcBorders>
            <w:hideMark/>
          </w:tcPr>
          <w:p w:rsidRPr="00F17D4D" w:rsidR="00D46D07" w:rsidRDefault="00D46D07" w14:paraId="5C15E349" w14:textId="77777777">
            <w:pPr>
              <w:spacing w:line="360" w:lineRule="auto"/>
              <w:outlineLvl w:val="3"/>
              <w:rPr>
                <w:rFonts w:ascii="Leelawadee" w:hAnsi="Leelawadee" w:cs="Leelawadee"/>
                <w:bCs/>
                <w:sz w:val="18"/>
                <w:szCs w:val="18"/>
              </w:rPr>
            </w:pPr>
            <w:r w:rsidRPr="00F17D4D">
              <w:rPr>
                <w:rFonts w:ascii="Leelawadee" w:hAnsi="Leelawadee" w:cs="Leelawadee"/>
                <w:bCs/>
                <w:sz w:val="18"/>
                <w:szCs w:val="18"/>
              </w:rPr>
              <w:t xml:space="preserve">CNPJ ou CPF </w:t>
            </w:r>
            <w:r>
              <w:rPr>
                <w:rFonts w:ascii="Leelawadee" w:hAnsi="Leelawadee" w:cs="Leelawadee"/>
                <w:bCs/>
                <w:sz w:val="18"/>
                <w:szCs w:val="18"/>
              </w:rPr>
              <w:t>[</w:t>
            </w:r>
            <w:r w:rsidRPr="00056AC8">
              <w:rPr>
                <w:rFonts w:ascii="Leelawadee" w:hAnsi="Leelawadee" w:cs="Leelawadee"/>
                <w:bCs/>
                <w:sz w:val="18"/>
                <w:szCs w:val="18"/>
                <w:highlight w:val="lightGray"/>
              </w:rPr>
              <w:t>--</w:t>
            </w:r>
            <w:r>
              <w:rPr>
                <w:rFonts w:ascii="Leelawadee" w:hAnsi="Leelawadee" w:cs="Leelawadee"/>
                <w:bCs/>
                <w:sz w:val="18"/>
                <w:szCs w:val="18"/>
              </w:rPr>
              <w:t>]</w:t>
            </w:r>
            <w:r w:rsidRPr="00F17D4D">
              <w:rPr>
                <w:rFonts w:ascii="Leelawadee" w:hAnsi="Leelawadee" w:cs="Leelawadee"/>
                <w:bCs/>
                <w:sz w:val="18"/>
                <w:szCs w:val="18"/>
              </w:rPr>
              <w:t xml:space="preserve"> </w:t>
            </w:r>
          </w:p>
        </w:tc>
      </w:tr>
      <w:tr w:rsidRPr="00F17D4D" w:rsidR="00D46D07" w:rsidTr="7F39C6CD" w14:paraId="7E81080B" w14:textId="77777777">
        <w:trPr>
          <w:cantSplit/>
          <w:trHeight w:val="784"/>
        </w:trPr>
        <w:tc>
          <w:tcPr>
            <w:tcW w:w="5279" w:type="dxa"/>
            <w:gridSpan w:val="5"/>
            <w:tcBorders>
              <w:top w:val="single" w:color="auto" w:sz="4" w:space="0"/>
              <w:left w:val="single" w:color="auto" w:sz="4" w:space="0"/>
              <w:bottom w:val="single" w:color="auto" w:sz="4" w:space="0"/>
              <w:right w:val="single" w:color="auto" w:sz="4" w:space="0"/>
            </w:tcBorders>
            <w:hideMark/>
          </w:tcPr>
          <w:p w:rsidRPr="00F17D4D" w:rsidR="00D46D07" w:rsidRDefault="00D46D07" w14:paraId="4D0E3D44" w14:textId="77777777">
            <w:pPr>
              <w:spacing w:line="360" w:lineRule="auto"/>
              <w:rPr>
                <w:rFonts w:ascii="Leelawadee" w:hAnsi="Leelawadee" w:cs="Leelawadee"/>
                <w:bCs/>
                <w:sz w:val="18"/>
                <w:szCs w:val="18"/>
              </w:rPr>
            </w:pPr>
            <w:r w:rsidRPr="00F17D4D">
              <w:rPr>
                <w:rFonts w:ascii="Leelawadee" w:hAnsi="Leelawadee" w:cs="Leelawadee"/>
                <w:bCs/>
                <w:sz w:val="18"/>
                <w:szCs w:val="18"/>
              </w:rPr>
              <w:t xml:space="preserve">Endereço: </w:t>
            </w:r>
            <w:r>
              <w:rPr>
                <w:rFonts w:ascii="Leelawadee" w:hAnsi="Leelawadee" w:cs="Leelawadee"/>
                <w:bCs/>
                <w:sz w:val="18"/>
                <w:szCs w:val="18"/>
              </w:rPr>
              <w:t>[</w:t>
            </w:r>
            <w:r w:rsidRPr="00056AC8">
              <w:rPr>
                <w:rFonts w:ascii="Leelawadee" w:hAnsi="Leelawadee" w:cs="Leelawadee"/>
                <w:bCs/>
                <w:sz w:val="18"/>
                <w:szCs w:val="18"/>
                <w:highlight w:val="lightGray"/>
              </w:rPr>
              <w:t>--</w:t>
            </w:r>
            <w:r>
              <w:rPr>
                <w:rFonts w:ascii="Leelawadee" w:hAnsi="Leelawadee" w:cs="Leelawadee"/>
                <w:bCs/>
                <w:sz w:val="18"/>
                <w:szCs w:val="18"/>
              </w:rPr>
              <w:t>]</w:t>
            </w:r>
          </w:p>
        </w:tc>
        <w:tc>
          <w:tcPr>
            <w:tcW w:w="1134" w:type="dxa"/>
            <w:tcBorders>
              <w:top w:val="single" w:color="auto" w:sz="4" w:space="0"/>
              <w:left w:val="single" w:color="auto" w:sz="4" w:space="0"/>
              <w:bottom w:val="single" w:color="auto" w:sz="4" w:space="0"/>
              <w:right w:val="single" w:color="auto" w:sz="4" w:space="0"/>
            </w:tcBorders>
            <w:hideMark/>
          </w:tcPr>
          <w:p w:rsidRPr="00F17D4D" w:rsidR="00D46D07" w:rsidRDefault="00D46D07" w14:paraId="36513E7C" w14:textId="77777777">
            <w:pPr>
              <w:spacing w:line="360" w:lineRule="auto"/>
              <w:rPr>
                <w:rFonts w:ascii="Leelawadee" w:hAnsi="Leelawadee" w:cs="Leelawadee"/>
                <w:bCs/>
                <w:sz w:val="18"/>
                <w:szCs w:val="18"/>
              </w:rPr>
            </w:pPr>
            <w:r w:rsidRPr="00F17D4D">
              <w:rPr>
                <w:rFonts w:ascii="Leelawadee" w:hAnsi="Leelawadee" w:cs="Leelawadee"/>
                <w:bCs/>
                <w:sz w:val="18"/>
                <w:szCs w:val="18"/>
              </w:rPr>
              <w:t xml:space="preserve">Nº </w:t>
            </w:r>
            <w:r>
              <w:rPr>
                <w:rFonts w:ascii="Leelawadee" w:hAnsi="Leelawadee" w:cs="Leelawadee"/>
                <w:bCs/>
                <w:sz w:val="18"/>
                <w:szCs w:val="18"/>
              </w:rPr>
              <w:t>[</w:t>
            </w:r>
            <w:r w:rsidRPr="00056AC8">
              <w:rPr>
                <w:rFonts w:ascii="Leelawadee" w:hAnsi="Leelawadee" w:cs="Leelawadee"/>
                <w:bCs/>
                <w:sz w:val="18"/>
                <w:szCs w:val="18"/>
                <w:highlight w:val="lightGray"/>
              </w:rPr>
              <w:t>--</w:t>
            </w:r>
            <w:r>
              <w:rPr>
                <w:rFonts w:ascii="Leelawadee" w:hAnsi="Leelawadee" w:cs="Leelawadee"/>
                <w:bCs/>
                <w:sz w:val="18"/>
                <w:szCs w:val="18"/>
              </w:rPr>
              <w:t>]</w:t>
            </w:r>
          </w:p>
        </w:tc>
        <w:tc>
          <w:tcPr>
            <w:tcW w:w="2446" w:type="dxa"/>
            <w:tcBorders>
              <w:top w:val="single" w:color="auto" w:sz="4" w:space="0"/>
              <w:left w:val="single" w:color="auto" w:sz="4" w:space="0"/>
              <w:bottom w:val="single" w:color="auto" w:sz="4" w:space="0"/>
              <w:right w:val="single" w:color="auto" w:sz="4" w:space="0"/>
            </w:tcBorders>
            <w:hideMark/>
          </w:tcPr>
          <w:p w:rsidRPr="00F17D4D" w:rsidR="00D46D07" w:rsidRDefault="00D46D07" w14:paraId="65D6DA49" w14:textId="77777777">
            <w:pPr>
              <w:spacing w:line="360" w:lineRule="auto"/>
              <w:rPr>
                <w:rFonts w:ascii="Leelawadee" w:hAnsi="Leelawadee" w:cs="Leelawadee"/>
                <w:bCs/>
                <w:sz w:val="18"/>
                <w:szCs w:val="18"/>
              </w:rPr>
            </w:pPr>
            <w:r w:rsidRPr="00F17D4D">
              <w:rPr>
                <w:rFonts w:ascii="Leelawadee" w:hAnsi="Leelawadee" w:cs="Leelawadee"/>
                <w:bCs/>
                <w:sz w:val="18"/>
                <w:szCs w:val="18"/>
              </w:rPr>
              <w:t xml:space="preserve">Complemento: </w:t>
            </w:r>
            <w:r>
              <w:rPr>
                <w:rFonts w:ascii="Leelawadee" w:hAnsi="Leelawadee" w:cs="Leelawadee"/>
                <w:bCs/>
                <w:sz w:val="18"/>
                <w:szCs w:val="18"/>
              </w:rPr>
              <w:t>[</w:t>
            </w:r>
            <w:r w:rsidRPr="00056AC8">
              <w:rPr>
                <w:rFonts w:ascii="Leelawadee" w:hAnsi="Leelawadee" w:cs="Leelawadee"/>
                <w:bCs/>
                <w:sz w:val="18"/>
                <w:szCs w:val="18"/>
                <w:highlight w:val="lightGray"/>
              </w:rPr>
              <w:t>--</w:t>
            </w:r>
            <w:r>
              <w:rPr>
                <w:rFonts w:ascii="Leelawadee" w:hAnsi="Leelawadee" w:cs="Leelawadee"/>
                <w:bCs/>
                <w:sz w:val="18"/>
                <w:szCs w:val="18"/>
              </w:rPr>
              <w:t>]</w:t>
            </w:r>
          </w:p>
        </w:tc>
      </w:tr>
      <w:tr w:rsidRPr="00F17D4D" w:rsidR="00D46D07" w:rsidTr="7F39C6CD" w14:paraId="40BF2AC5" w14:textId="77777777">
        <w:trPr>
          <w:trHeight w:val="399"/>
        </w:trPr>
        <w:tc>
          <w:tcPr>
            <w:tcW w:w="1440" w:type="dxa"/>
            <w:tcBorders>
              <w:top w:val="single" w:color="auto" w:sz="4" w:space="0"/>
              <w:left w:val="single" w:color="auto" w:sz="4" w:space="0"/>
              <w:bottom w:val="single" w:color="auto" w:sz="4" w:space="0"/>
              <w:right w:val="single" w:color="auto" w:sz="4" w:space="0"/>
            </w:tcBorders>
            <w:hideMark/>
          </w:tcPr>
          <w:p w:rsidRPr="00F17D4D" w:rsidR="00D46D07" w:rsidRDefault="00D46D07" w14:paraId="371E92EB" w14:textId="77777777">
            <w:pPr>
              <w:spacing w:line="360" w:lineRule="auto"/>
              <w:rPr>
                <w:rFonts w:ascii="Leelawadee" w:hAnsi="Leelawadee" w:cs="Leelawadee"/>
                <w:bCs/>
                <w:sz w:val="18"/>
                <w:szCs w:val="18"/>
              </w:rPr>
            </w:pPr>
            <w:r w:rsidRPr="00F17D4D">
              <w:rPr>
                <w:rFonts w:ascii="Leelawadee" w:hAnsi="Leelawadee" w:cs="Leelawadee"/>
                <w:bCs/>
                <w:sz w:val="18"/>
                <w:szCs w:val="18"/>
              </w:rPr>
              <w:t xml:space="preserve">Bairro: </w:t>
            </w:r>
            <w:r>
              <w:rPr>
                <w:rFonts w:ascii="Leelawadee" w:hAnsi="Leelawadee" w:cs="Leelawadee"/>
                <w:bCs/>
                <w:sz w:val="18"/>
                <w:szCs w:val="18"/>
              </w:rPr>
              <w:t>[</w:t>
            </w:r>
            <w:r w:rsidRPr="00056AC8">
              <w:rPr>
                <w:rFonts w:ascii="Leelawadee" w:hAnsi="Leelawadee" w:cs="Leelawadee"/>
                <w:bCs/>
                <w:sz w:val="18"/>
                <w:szCs w:val="18"/>
                <w:highlight w:val="lightGray"/>
              </w:rPr>
              <w:t>--</w:t>
            </w:r>
            <w:r>
              <w:rPr>
                <w:rFonts w:ascii="Leelawadee" w:hAnsi="Leelawadee" w:cs="Leelawadee"/>
                <w:bCs/>
                <w:sz w:val="18"/>
                <w:szCs w:val="18"/>
              </w:rPr>
              <w:t>]</w:t>
            </w:r>
          </w:p>
        </w:tc>
        <w:tc>
          <w:tcPr>
            <w:tcW w:w="1465" w:type="dxa"/>
            <w:gridSpan w:val="2"/>
            <w:tcBorders>
              <w:top w:val="single" w:color="auto" w:sz="4" w:space="0"/>
              <w:left w:val="single" w:color="auto" w:sz="4" w:space="0"/>
              <w:bottom w:val="single" w:color="auto" w:sz="4" w:space="0"/>
              <w:right w:val="single" w:color="auto" w:sz="4" w:space="0"/>
            </w:tcBorders>
            <w:hideMark/>
          </w:tcPr>
          <w:p w:rsidRPr="00F17D4D" w:rsidR="00D46D07" w:rsidRDefault="00D46D07" w14:paraId="2AF72434" w14:textId="77777777">
            <w:pPr>
              <w:spacing w:line="360" w:lineRule="auto"/>
              <w:rPr>
                <w:rFonts w:ascii="Leelawadee" w:hAnsi="Leelawadee" w:cs="Leelawadee"/>
                <w:bCs/>
                <w:sz w:val="18"/>
                <w:szCs w:val="18"/>
              </w:rPr>
            </w:pPr>
            <w:r w:rsidRPr="00F17D4D">
              <w:rPr>
                <w:rFonts w:ascii="Leelawadee" w:hAnsi="Leelawadee" w:cs="Leelawadee"/>
                <w:bCs/>
                <w:sz w:val="18"/>
                <w:szCs w:val="18"/>
              </w:rPr>
              <w:t xml:space="preserve">CEP: </w:t>
            </w:r>
            <w:r>
              <w:rPr>
                <w:rFonts w:ascii="Leelawadee" w:hAnsi="Leelawadee" w:cs="Leelawadee"/>
                <w:bCs/>
                <w:sz w:val="18"/>
                <w:szCs w:val="18"/>
              </w:rPr>
              <w:t>[</w:t>
            </w:r>
            <w:r w:rsidRPr="00056AC8">
              <w:rPr>
                <w:rFonts w:ascii="Leelawadee" w:hAnsi="Leelawadee" w:cs="Leelawadee"/>
                <w:bCs/>
                <w:sz w:val="18"/>
                <w:szCs w:val="18"/>
                <w:highlight w:val="lightGray"/>
              </w:rPr>
              <w:t>--</w:t>
            </w:r>
            <w:r>
              <w:rPr>
                <w:rFonts w:ascii="Leelawadee" w:hAnsi="Leelawadee" w:cs="Leelawadee"/>
                <w:bCs/>
                <w:sz w:val="18"/>
                <w:szCs w:val="18"/>
              </w:rPr>
              <w:t>]</w:t>
            </w:r>
            <w:r w:rsidDel="00705A2B">
              <w:rPr>
                <w:rFonts w:ascii="Leelawadee" w:hAnsi="Leelawadee" w:cs="Leelawadee"/>
                <w:bCs/>
                <w:sz w:val="18"/>
                <w:szCs w:val="18"/>
              </w:rPr>
              <w:t xml:space="preserve"> </w:t>
            </w:r>
          </w:p>
        </w:tc>
        <w:tc>
          <w:tcPr>
            <w:tcW w:w="1416" w:type="dxa"/>
            <w:tcBorders>
              <w:top w:val="single" w:color="auto" w:sz="4" w:space="0"/>
              <w:left w:val="single" w:color="auto" w:sz="4" w:space="0"/>
              <w:bottom w:val="single" w:color="auto" w:sz="4" w:space="0"/>
              <w:right w:val="single" w:color="auto" w:sz="4" w:space="0"/>
            </w:tcBorders>
            <w:hideMark/>
          </w:tcPr>
          <w:p w:rsidRPr="00F17D4D" w:rsidR="00D46D07" w:rsidRDefault="00D46D07" w14:paraId="6634A8C5" w14:textId="77777777">
            <w:pPr>
              <w:spacing w:line="360" w:lineRule="auto"/>
              <w:rPr>
                <w:rFonts w:ascii="Leelawadee" w:hAnsi="Leelawadee" w:cs="Leelawadee"/>
                <w:bCs/>
                <w:sz w:val="18"/>
                <w:szCs w:val="18"/>
              </w:rPr>
            </w:pPr>
            <w:r w:rsidRPr="00F17D4D">
              <w:rPr>
                <w:rFonts w:ascii="Leelawadee" w:hAnsi="Leelawadee" w:cs="Leelawadee"/>
                <w:bCs/>
                <w:sz w:val="18"/>
                <w:szCs w:val="18"/>
              </w:rPr>
              <w:t xml:space="preserve">Cidade: </w:t>
            </w:r>
            <w:r>
              <w:rPr>
                <w:rFonts w:ascii="Leelawadee" w:hAnsi="Leelawadee" w:cs="Leelawadee"/>
                <w:bCs/>
                <w:sz w:val="18"/>
                <w:szCs w:val="18"/>
              </w:rPr>
              <w:t>[</w:t>
            </w:r>
            <w:r w:rsidRPr="00056AC8">
              <w:rPr>
                <w:rFonts w:ascii="Leelawadee" w:hAnsi="Leelawadee" w:cs="Leelawadee"/>
                <w:bCs/>
                <w:sz w:val="18"/>
                <w:szCs w:val="18"/>
                <w:highlight w:val="lightGray"/>
              </w:rPr>
              <w:t>--</w:t>
            </w:r>
            <w:r>
              <w:rPr>
                <w:rFonts w:ascii="Leelawadee" w:hAnsi="Leelawadee" w:cs="Leelawadee"/>
                <w:bCs/>
                <w:sz w:val="18"/>
                <w:szCs w:val="18"/>
              </w:rPr>
              <w:t>]</w:t>
            </w:r>
          </w:p>
        </w:tc>
        <w:tc>
          <w:tcPr>
            <w:tcW w:w="958" w:type="dxa"/>
            <w:tcBorders>
              <w:top w:val="single" w:color="auto" w:sz="4" w:space="0"/>
              <w:left w:val="single" w:color="auto" w:sz="4" w:space="0"/>
              <w:bottom w:val="single" w:color="auto" w:sz="4" w:space="0"/>
              <w:right w:val="single" w:color="auto" w:sz="4" w:space="0"/>
            </w:tcBorders>
            <w:hideMark/>
          </w:tcPr>
          <w:p w:rsidRPr="00F17D4D" w:rsidR="00D46D07" w:rsidRDefault="00D46D07" w14:paraId="0D3B6B28" w14:textId="77777777">
            <w:pPr>
              <w:spacing w:line="360" w:lineRule="auto"/>
              <w:rPr>
                <w:rFonts w:ascii="Leelawadee" w:hAnsi="Leelawadee" w:cs="Leelawadee"/>
                <w:bCs/>
                <w:sz w:val="18"/>
                <w:szCs w:val="18"/>
              </w:rPr>
            </w:pPr>
            <w:r w:rsidRPr="00F17D4D">
              <w:rPr>
                <w:rFonts w:ascii="Leelawadee" w:hAnsi="Leelawadee" w:cs="Leelawadee"/>
                <w:bCs/>
                <w:sz w:val="18"/>
                <w:szCs w:val="18"/>
              </w:rPr>
              <w:t xml:space="preserve">U.F.: </w:t>
            </w:r>
            <w:r>
              <w:rPr>
                <w:rFonts w:ascii="Leelawadee" w:hAnsi="Leelawadee" w:cs="Leelawadee"/>
                <w:bCs/>
                <w:sz w:val="18"/>
                <w:szCs w:val="18"/>
              </w:rPr>
              <w:t>[</w:t>
            </w:r>
            <w:r w:rsidRPr="00056AC8">
              <w:rPr>
                <w:rFonts w:ascii="Leelawadee" w:hAnsi="Leelawadee" w:cs="Leelawadee"/>
                <w:bCs/>
                <w:sz w:val="18"/>
                <w:szCs w:val="18"/>
                <w:highlight w:val="lightGray"/>
              </w:rPr>
              <w:t>--</w:t>
            </w:r>
            <w:r>
              <w:rPr>
                <w:rFonts w:ascii="Leelawadee" w:hAnsi="Leelawadee" w:cs="Leelawadee"/>
                <w:bCs/>
                <w:sz w:val="18"/>
                <w:szCs w:val="18"/>
              </w:rPr>
              <w:t>]</w:t>
            </w:r>
          </w:p>
        </w:tc>
        <w:tc>
          <w:tcPr>
            <w:tcW w:w="1134" w:type="dxa"/>
            <w:tcBorders>
              <w:top w:val="single" w:color="auto" w:sz="4" w:space="0"/>
              <w:left w:val="single" w:color="auto" w:sz="4" w:space="0"/>
              <w:bottom w:val="single" w:color="auto" w:sz="4" w:space="0"/>
              <w:right w:val="single" w:color="auto" w:sz="4" w:space="0"/>
            </w:tcBorders>
            <w:hideMark/>
          </w:tcPr>
          <w:p w:rsidRPr="00F17D4D" w:rsidR="00D46D07" w:rsidRDefault="00D46D07" w14:paraId="3B8A8BFD" w14:textId="77777777">
            <w:pPr>
              <w:spacing w:line="360" w:lineRule="auto"/>
              <w:rPr>
                <w:rFonts w:ascii="Leelawadee" w:hAnsi="Leelawadee" w:cs="Leelawadee"/>
                <w:bCs/>
                <w:sz w:val="18"/>
                <w:szCs w:val="18"/>
              </w:rPr>
            </w:pPr>
            <w:r w:rsidRPr="00F17D4D">
              <w:rPr>
                <w:rFonts w:ascii="Leelawadee" w:hAnsi="Leelawadee" w:cs="Leelawadee"/>
                <w:bCs/>
                <w:sz w:val="18"/>
                <w:szCs w:val="18"/>
              </w:rPr>
              <w:t xml:space="preserve">País: </w:t>
            </w:r>
            <w:r>
              <w:rPr>
                <w:rFonts w:ascii="Leelawadee" w:hAnsi="Leelawadee" w:cs="Leelawadee"/>
                <w:bCs/>
                <w:sz w:val="18"/>
                <w:szCs w:val="18"/>
              </w:rPr>
              <w:t>[</w:t>
            </w:r>
            <w:r w:rsidRPr="00056AC8">
              <w:rPr>
                <w:rFonts w:ascii="Leelawadee" w:hAnsi="Leelawadee" w:cs="Leelawadee"/>
                <w:bCs/>
                <w:sz w:val="18"/>
                <w:szCs w:val="18"/>
                <w:highlight w:val="lightGray"/>
              </w:rPr>
              <w:t>--</w:t>
            </w:r>
            <w:r>
              <w:rPr>
                <w:rFonts w:ascii="Leelawadee" w:hAnsi="Leelawadee" w:cs="Leelawadee"/>
                <w:bCs/>
                <w:sz w:val="18"/>
                <w:szCs w:val="18"/>
              </w:rPr>
              <w:t>]</w:t>
            </w:r>
          </w:p>
        </w:tc>
        <w:tc>
          <w:tcPr>
            <w:tcW w:w="2446" w:type="dxa"/>
            <w:tcBorders>
              <w:top w:val="single" w:color="auto" w:sz="4" w:space="0"/>
              <w:left w:val="single" w:color="auto" w:sz="4" w:space="0"/>
              <w:bottom w:val="single" w:color="auto" w:sz="4" w:space="0"/>
              <w:right w:val="single" w:color="auto" w:sz="4" w:space="0"/>
            </w:tcBorders>
            <w:hideMark/>
          </w:tcPr>
          <w:p w:rsidRPr="00F17D4D" w:rsidR="00D46D07" w:rsidRDefault="00D46D07" w14:paraId="4D293410" w14:textId="77777777">
            <w:pPr>
              <w:spacing w:line="360" w:lineRule="auto"/>
              <w:rPr>
                <w:rFonts w:ascii="Leelawadee" w:hAnsi="Leelawadee" w:cs="Leelawadee"/>
                <w:bCs/>
                <w:sz w:val="18"/>
                <w:szCs w:val="18"/>
              </w:rPr>
            </w:pPr>
            <w:r w:rsidRPr="00F17D4D">
              <w:rPr>
                <w:rFonts w:ascii="Leelawadee" w:hAnsi="Leelawadee" w:cs="Leelawadee"/>
                <w:bCs/>
                <w:sz w:val="18"/>
                <w:szCs w:val="18"/>
              </w:rPr>
              <w:t xml:space="preserve">Telefone: </w:t>
            </w:r>
            <w:r>
              <w:rPr>
                <w:rFonts w:ascii="Leelawadee" w:hAnsi="Leelawadee" w:cs="Leelawadee"/>
                <w:bCs/>
                <w:sz w:val="18"/>
                <w:szCs w:val="18"/>
              </w:rPr>
              <w:t>[</w:t>
            </w:r>
            <w:r w:rsidRPr="00056AC8">
              <w:rPr>
                <w:rFonts w:ascii="Leelawadee" w:hAnsi="Leelawadee" w:cs="Leelawadee"/>
                <w:bCs/>
                <w:sz w:val="18"/>
                <w:szCs w:val="18"/>
                <w:highlight w:val="lightGray"/>
              </w:rPr>
              <w:t>--</w:t>
            </w:r>
            <w:r>
              <w:rPr>
                <w:rFonts w:ascii="Leelawadee" w:hAnsi="Leelawadee" w:cs="Leelawadee"/>
                <w:bCs/>
                <w:sz w:val="18"/>
                <w:szCs w:val="18"/>
              </w:rPr>
              <w:t>]</w:t>
            </w:r>
          </w:p>
        </w:tc>
      </w:tr>
      <w:tr w:rsidRPr="00F17D4D" w:rsidR="00D46D07" w:rsidTr="7F39C6CD" w14:paraId="11F4219C" w14:textId="77777777">
        <w:trPr>
          <w:cantSplit/>
        </w:trPr>
        <w:tc>
          <w:tcPr>
            <w:tcW w:w="8859" w:type="dxa"/>
            <w:gridSpan w:val="7"/>
            <w:tcBorders>
              <w:top w:val="single" w:color="auto" w:sz="4" w:space="0"/>
              <w:left w:val="single" w:color="auto" w:sz="4" w:space="0"/>
              <w:bottom w:val="single" w:color="auto" w:sz="4" w:space="0"/>
              <w:right w:val="single" w:color="auto" w:sz="4" w:space="0"/>
            </w:tcBorders>
          </w:tcPr>
          <w:p w:rsidRPr="00F17D4D" w:rsidR="00D46D07" w:rsidRDefault="00D46D07" w14:paraId="00D8A30F" w14:textId="77777777">
            <w:pPr>
              <w:spacing w:line="360" w:lineRule="auto"/>
              <w:jc w:val="center"/>
              <w:outlineLvl w:val="0"/>
              <w:rPr>
                <w:rFonts w:ascii="Leelawadee" w:hAnsi="Leelawadee" w:cs="Leelawadee"/>
                <w:b/>
                <w:sz w:val="18"/>
                <w:szCs w:val="18"/>
              </w:rPr>
            </w:pPr>
            <w:r w:rsidRPr="00F17D4D">
              <w:rPr>
                <w:rFonts w:ascii="Leelawadee" w:hAnsi="Leelawadee" w:cs="Leelawadee"/>
                <w:b/>
                <w:sz w:val="18"/>
                <w:szCs w:val="18"/>
              </w:rPr>
              <w:t xml:space="preserve">NOTAS COMERCIAIS SUBSCRITAS: </w:t>
            </w:r>
          </w:p>
        </w:tc>
      </w:tr>
      <w:tr w:rsidRPr="00F17D4D" w:rsidR="00D46D07" w:rsidTr="7F39C6CD" w14:paraId="31229083" w14:textId="77777777">
        <w:tc>
          <w:tcPr>
            <w:tcW w:w="2881" w:type="dxa"/>
            <w:gridSpan w:val="2"/>
            <w:tcBorders>
              <w:top w:val="single" w:color="auto" w:sz="4" w:space="0"/>
              <w:left w:val="single" w:color="auto" w:sz="4" w:space="0"/>
              <w:bottom w:val="single" w:color="auto" w:sz="4" w:space="0"/>
              <w:right w:val="single" w:color="auto" w:sz="4" w:space="0"/>
            </w:tcBorders>
            <w:hideMark/>
          </w:tcPr>
          <w:p w:rsidRPr="00F17D4D" w:rsidR="00D46D07" w:rsidRDefault="00D46D07" w14:paraId="5DBA2920" w14:textId="77777777">
            <w:pPr>
              <w:spacing w:line="360" w:lineRule="auto"/>
              <w:jc w:val="center"/>
              <w:rPr>
                <w:rFonts w:ascii="Leelawadee" w:hAnsi="Leelawadee" w:cs="Leelawadee"/>
                <w:b/>
                <w:sz w:val="18"/>
                <w:szCs w:val="18"/>
              </w:rPr>
            </w:pPr>
            <w:r w:rsidRPr="00F17D4D">
              <w:rPr>
                <w:rFonts w:ascii="Leelawadee" w:hAnsi="Leelawadee" w:cs="Leelawadee"/>
                <w:b/>
                <w:sz w:val="18"/>
                <w:szCs w:val="18"/>
              </w:rPr>
              <w:t>QUANTIDADE</w:t>
            </w:r>
          </w:p>
        </w:tc>
        <w:tc>
          <w:tcPr>
            <w:tcW w:w="2398" w:type="dxa"/>
            <w:gridSpan w:val="3"/>
            <w:tcBorders>
              <w:top w:val="single" w:color="auto" w:sz="4" w:space="0"/>
              <w:left w:val="single" w:color="auto" w:sz="4" w:space="0"/>
              <w:bottom w:val="single" w:color="auto" w:sz="4" w:space="0"/>
              <w:right w:val="single" w:color="auto" w:sz="4" w:space="0"/>
            </w:tcBorders>
            <w:hideMark/>
          </w:tcPr>
          <w:p w:rsidRPr="00F17D4D" w:rsidR="00D46D07" w:rsidRDefault="00D46D07" w14:paraId="49C89298" w14:textId="77777777">
            <w:pPr>
              <w:spacing w:line="360" w:lineRule="auto"/>
              <w:jc w:val="center"/>
              <w:rPr>
                <w:rFonts w:ascii="Leelawadee" w:hAnsi="Leelawadee" w:cs="Leelawadee"/>
                <w:b/>
                <w:sz w:val="18"/>
                <w:szCs w:val="18"/>
              </w:rPr>
            </w:pPr>
            <w:r w:rsidRPr="00F17D4D">
              <w:rPr>
                <w:rFonts w:ascii="Leelawadee" w:hAnsi="Leelawadee" w:cs="Leelawadee"/>
                <w:b/>
                <w:sz w:val="18"/>
                <w:szCs w:val="18"/>
              </w:rPr>
              <w:t>PREÇO TOTAL UNITÁRIO</w:t>
            </w:r>
          </w:p>
        </w:tc>
        <w:tc>
          <w:tcPr>
            <w:tcW w:w="3580" w:type="dxa"/>
            <w:gridSpan w:val="2"/>
            <w:tcBorders>
              <w:top w:val="single" w:color="auto" w:sz="4" w:space="0"/>
              <w:left w:val="single" w:color="auto" w:sz="4" w:space="0"/>
              <w:bottom w:val="single" w:color="auto" w:sz="4" w:space="0"/>
              <w:right w:val="single" w:color="auto" w:sz="4" w:space="0"/>
            </w:tcBorders>
            <w:hideMark/>
          </w:tcPr>
          <w:p w:rsidRPr="00F17D4D" w:rsidR="00D46D07" w:rsidRDefault="00D46D07" w14:paraId="2EACAAD6" w14:textId="77777777">
            <w:pPr>
              <w:spacing w:line="360" w:lineRule="auto"/>
              <w:jc w:val="center"/>
              <w:rPr>
                <w:rFonts w:ascii="Leelawadee" w:hAnsi="Leelawadee" w:cs="Leelawadee"/>
                <w:b/>
                <w:sz w:val="18"/>
                <w:szCs w:val="18"/>
              </w:rPr>
            </w:pPr>
            <w:r w:rsidRPr="00F17D4D">
              <w:rPr>
                <w:rFonts w:ascii="Leelawadee" w:hAnsi="Leelawadee" w:cs="Leelawadee"/>
                <w:b/>
                <w:sz w:val="18"/>
                <w:szCs w:val="18"/>
              </w:rPr>
              <w:t>VALOR EM R$</w:t>
            </w:r>
          </w:p>
        </w:tc>
      </w:tr>
      <w:tr w:rsidRPr="00F17D4D" w:rsidR="00D46D07" w:rsidTr="7F39C6CD" w14:paraId="1AD48D2D" w14:textId="77777777">
        <w:tc>
          <w:tcPr>
            <w:tcW w:w="2881" w:type="dxa"/>
            <w:gridSpan w:val="2"/>
            <w:tcBorders>
              <w:top w:val="single" w:color="auto" w:sz="4" w:space="0"/>
              <w:left w:val="single" w:color="auto" w:sz="4" w:space="0"/>
              <w:bottom w:val="single" w:color="auto" w:sz="4" w:space="0"/>
              <w:right w:val="single" w:color="auto" w:sz="4" w:space="0"/>
            </w:tcBorders>
          </w:tcPr>
          <w:p w:rsidRPr="00F17D4D" w:rsidR="00D46D07" w:rsidP="7F39C6CD" w:rsidRDefault="29BE26E5" w14:paraId="160EB0FB" w14:textId="77777777">
            <w:pPr>
              <w:spacing w:line="360" w:lineRule="auto"/>
              <w:jc w:val="center"/>
              <w:rPr>
                <w:rFonts w:ascii="Leelawadee" w:hAnsi="Leelawadee" w:cs="Leelawadee"/>
                <w:sz w:val="18"/>
                <w:szCs w:val="18"/>
              </w:rPr>
            </w:pPr>
            <w:commentRangeStart w:id="9"/>
            <w:commentRangeStart w:id="10"/>
            <w:r w:rsidRPr="7F39C6CD">
              <w:rPr>
                <w:rFonts w:ascii="Leelawadee" w:hAnsi="Leelawadee" w:cs="Leelawadee"/>
                <w:sz w:val="18"/>
                <w:szCs w:val="18"/>
              </w:rPr>
              <w:t>[</w:t>
            </w:r>
            <w:r w:rsidRPr="7F39C6CD">
              <w:rPr>
                <w:rFonts w:ascii="Leelawadee" w:hAnsi="Leelawadee" w:cs="Leelawadee"/>
                <w:sz w:val="18"/>
                <w:szCs w:val="18"/>
                <w:highlight w:val="lightGray"/>
              </w:rPr>
              <w:t>--</w:t>
            </w:r>
            <w:r w:rsidRPr="7F39C6CD">
              <w:rPr>
                <w:rFonts w:ascii="Leelawadee" w:hAnsi="Leelawadee" w:cs="Leelawadee"/>
                <w:sz w:val="18"/>
                <w:szCs w:val="18"/>
              </w:rPr>
              <w:t>]  ([</w:t>
            </w:r>
            <w:r w:rsidRPr="7F39C6CD">
              <w:rPr>
                <w:rFonts w:ascii="Leelawadee" w:hAnsi="Leelawadee" w:cs="Leelawadee"/>
                <w:sz w:val="18"/>
                <w:szCs w:val="18"/>
                <w:highlight w:val="lightGray"/>
              </w:rPr>
              <w:t>--</w:t>
            </w:r>
            <w:r w:rsidRPr="7F39C6CD">
              <w:rPr>
                <w:rFonts w:ascii="Leelawadee" w:hAnsi="Leelawadee" w:cs="Leelawadee"/>
                <w:sz w:val="18"/>
                <w:szCs w:val="18"/>
              </w:rPr>
              <w:t>])</w:t>
            </w:r>
          </w:p>
        </w:tc>
        <w:tc>
          <w:tcPr>
            <w:tcW w:w="2398" w:type="dxa"/>
            <w:gridSpan w:val="3"/>
            <w:tcBorders>
              <w:top w:val="single" w:color="auto" w:sz="4" w:space="0"/>
              <w:left w:val="single" w:color="auto" w:sz="4" w:space="0"/>
              <w:bottom w:val="single" w:color="auto" w:sz="4" w:space="0"/>
              <w:right w:val="single" w:color="auto" w:sz="4" w:space="0"/>
            </w:tcBorders>
          </w:tcPr>
          <w:p w:rsidRPr="00F17D4D" w:rsidR="00D46D07" w:rsidP="7F39C6CD" w:rsidRDefault="29BE26E5" w14:paraId="4CA85A49" w14:textId="77777777">
            <w:pPr>
              <w:spacing w:line="360" w:lineRule="auto"/>
              <w:jc w:val="center"/>
              <w:rPr>
                <w:rFonts w:ascii="Leelawadee" w:hAnsi="Leelawadee" w:cs="Leelawadee"/>
                <w:sz w:val="18"/>
                <w:szCs w:val="18"/>
              </w:rPr>
            </w:pPr>
            <w:r w:rsidRPr="7F39C6CD">
              <w:rPr>
                <w:rFonts w:ascii="Leelawadee" w:hAnsi="Leelawadee" w:cs="Leelawadee"/>
                <w:sz w:val="18"/>
                <w:szCs w:val="18"/>
              </w:rPr>
              <w:t>R$ [</w:t>
            </w:r>
            <w:r w:rsidRPr="7F39C6CD">
              <w:rPr>
                <w:rFonts w:ascii="Leelawadee" w:hAnsi="Leelawadee" w:cs="Leelawadee"/>
                <w:sz w:val="18"/>
                <w:szCs w:val="18"/>
                <w:highlight w:val="lightGray"/>
              </w:rPr>
              <w:t>--</w:t>
            </w:r>
            <w:r w:rsidRPr="7F39C6CD">
              <w:rPr>
                <w:rFonts w:ascii="Leelawadee" w:hAnsi="Leelawadee" w:cs="Leelawadee"/>
                <w:sz w:val="18"/>
                <w:szCs w:val="18"/>
              </w:rPr>
              <w:t>]</w:t>
            </w:r>
            <w:commentRangeEnd w:id="9"/>
            <w:r w:rsidR="00D46D07">
              <w:rPr>
                <w:rStyle w:val="CommentReference"/>
              </w:rPr>
              <w:commentReference w:id="9"/>
            </w:r>
            <w:commentRangeEnd w:id="10"/>
            <w:r w:rsidR="00D46D07">
              <w:rPr>
                <w:rStyle w:val="CommentReference"/>
              </w:rPr>
              <w:commentReference w:id="10"/>
            </w:r>
          </w:p>
        </w:tc>
        <w:tc>
          <w:tcPr>
            <w:tcW w:w="3580" w:type="dxa"/>
            <w:gridSpan w:val="2"/>
            <w:tcBorders>
              <w:top w:val="single" w:color="auto" w:sz="4" w:space="0"/>
              <w:left w:val="single" w:color="auto" w:sz="4" w:space="0"/>
              <w:bottom w:val="single" w:color="auto" w:sz="4" w:space="0"/>
              <w:right w:val="single" w:color="auto" w:sz="4" w:space="0"/>
            </w:tcBorders>
          </w:tcPr>
          <w:p w:rsidRPr="00F17D4D" w:rsidR="00D46D07" w:rsidRDefault="00D46D07" w14:paraId="719C78D6" w14:textId="77777777">
            <w:pPr>
              <w:spacing w:line="360" w:lineRule="auto"/>
              <w:jc w:val="center"/>
              <w:rPr>
                <w:rFonts w:ascii="Leelawadee" w:hAnsi="Leelawadee" w:cs="Leelawadee"/>
                <w:bCs/>
                <w:sz w:val="18"/>
                <w:szCs w:val="18"/>
              </w:rPr>
            </w:pPr>
            <w:r>
              <w:rPr>
                <w:rFonts w:ascii="Leelawadee" w:hAnsi="Leelawadee" w:cs="Leelawadee"/>
                <w:bCs/>
                <w:sz w:val="18"/>
                <w:szCs w:val="18"/>
              </w:rPr>
              <w:t>[</w:t>
            </w:r>
            <w:r w:rsidRPr="00056AC8">
              <w:rPr>
                <w:rFonts w:ascii="Leelawadee" w:hAnsi="Leelawadee" w:cs="Leelawadee"/>
                <w:bCs/>
                <w:sz w:val="18"/>
                <w:szCs w:val="18"/>
                <w:highlight w:val="lightGray"/>
              </w:rPr>
              <w:t>--</w:t>
            </w:r>
            <w:r>
              <w:rPr>
                <w:rFonts w:ascii="Leelawadee" w:hAnsi="Leelawadee" w:cs="Leelawadee"/>
                <w:bCs/>
                <w:sz w:val="18"/>
                <w:szCs w:val="18"/>
              </w:rPr>
              <w:t>]</w:t>
            </w:r>
            <w:r>
              <w:rPr>
                <w:rFonts w:ascii="Leelawadee" w:hAnsi="Leelawadee" w:cs="Leelawadee"/>
                <w:sz w:val="18"/>
                <w:szCs w:val="18"/>
              </w:rPr>
              <w:t xml:space="preserve"> </w:t>
            </w:r>
            <w:r w:rsidRPr="00F17D4D">
              <w:rPr>
                <w:rFonts w:ascii="Leelawadee" w:hAnsi="Leelawadee" w:cs="Leelawadee"/>
                <w:sz w:val="18"/>
                <w:szCs w:val="18"/>
              </w:rPr>
              <w:t>(</w:t>
            </w:r>
            <w:r>
              <w:rPr>
                <w:rFonts w:ascii="Leelawadee" w:hAnsi="Leelawadee" w:cs="Leelawadee"/>
                <w:bCs/>
                <w:sz w:val="18"/>
                <w:szCs w:val="18"/>
              </w:rPr>
              <w:t>[</w:t>
            </w:r>
            <w:r w:rsidRPr="00056AC8">
              <w:rPr>
                <w:rFonts w:ascii="Leelawadee" w:hAnsi="Leelawadee" w:cs="Leelawadee"/>
                <w:bCs/>
                <w:sz w:val="18"/>
                <w:szCs w:val="18"/>
                <w:highlight w:val="lightGray"/>
              </w:rPr>
              <w:t>--</w:t>
            </w:r>
            <w:r>
              <w:rPr>
                <w:rFonts w:ascii="Leelawadee" w:hAnsi="Leelawadee" w:cs="Leelawadee"/>
                <w:bCs/>
                <w:sz w:val="18"/>
                <w:szCs w:val="18"/>
              </w:rPr>
              <w:t>]</w:t>
            </w:r>
            <w:r w:rsidRPr="00F17D4D">
              <w:rPr>
                <w:rFonts w:ascii="Leelawadee" w:hAnsi="Leelawadee" w:cs="Leelawadee"/>
                <w:sz w:val="18"/>
                <w:szCs w:val="18"/>
              </w:rPr>
              <w:t>)</w:t>
            </w:r>
          </w:p>
        </w:tc>
      </w:tr>
      <w:tr w:rsidRPr="00F17D4D" w:rsidR="00D46D07" w:rsidTr="7F39C6CD" w14:paraId="0437AFBE" w14:textId="77777777">
        <w:tc>
          <w:tcPr>
            <w:tcW w:w="8859" w:type="dxa"/>
            <w:gridSpan w:val="7"/>
            <w:tcBorders>
              <w:top w:val="single" w:color="auto" w:sz="4" w:space="0"/>
              <w:left w:val="single" w:color="auto" w:sz="4" w:space="0"/>
              <w:bottom w:val="single" w:color="auto" w:sz="4" w:space="0"/>
              <w:right w:val="single" w:color="auto" w:sz="4" w:space="0"/>
            </w:tcBorders>
          </w:tcPr>
          <w:p w:rsidRPr="00F17D4D" w:rsidR="00D46D07" w:rsidRDefault="00D46D07" w14:paraId="6738AC52" w14:textId="77777777">
            <w:pPr>
              <w:spacing w:line="360" w:lineRule="auto"/>
              <w:jc w:val="center"/>
              <w:rPr>
                <w:rFonts w:ascii="Leelawadee" w:hAnsi="Leelawadee" w:cs="Leelawadee"/>
                <w:bCs/>
                <w:sz w:val="18"/>
                <w:szCs w:val="18"/>
              </w:rPr>
            </w:pPr>
            <w:r w:rsidRPr="00F17D4D">
              <w:rPr>
                <w:rFonts w:ascii="Leelawadee" w:hAnsi="Leelawadee" w:cs="Leelawadee"/>
                <w:bCs/>
                <w:sz w:val="18"/>
                <w:szCs w:val="18"/>
              </w:rPr>
              <w:t>O Preço Total Unitário será mantido em cada data de integralização, caso distintas.</w:t>
            </w:r>
            <w:r>
              <w:rPr>
                <w:rFonts w:ascii="Leelawadee" w:hAnsi="Leelawadee" w:cs="Leelawadee"/>
                <w:bCs/>
                <w:sz w:val="18"/>
                <w:szCs w:val="18"/>
              </w:rPr>
              <w:t xml:space="preserve"> . A rentabilidade apenas se inicia após a Data de Integralização.</w:t>
            </w:r>
          </w:p>
        </w:tc>
      </w:tr>
    </w:tbl>
    <w:p w:rsidRPr="00F17D4D" w:rsidR="00D46D07" w:rsidP="00D46D07" w:rsidRDefault="00D46D07" w14:paraId="675DB95A" w14:textId="77777777">
      <w:pPr>
        <w:spacing w:line="360" w:lineRule="auto"/>
        <w:jc w:val="center"/>
        <w:outlineLvl w:val="0"/>
        <w:rPr>
          <w:rFonts w:ascii="Leelawadee" w:hAnsi="Leelawadee" w:cs="Leelawadee"/>
          <w:b/>
          <w:sz w:val="18"/>
          <w:szCs w:val="18"/>
        </w:rPr>
      </w:pPr>
      <w:r w:rsidRPr="00F17D4D">
        <w:rPr>
          <w:rFonts w:ascii="Leelawadee" w:hAnsi="Leelawadee" w:cs="Leelawadee"/>
          <w:b/>
          <w:sz w:val="18"/>
          <w:szCs w:val="18"/>
        </w:rPr>
        <w:t>FORMA SUBSCRIÇÃO E INTEGRALIZAÇÃO</w:t>
      </w:r>
    </w:p>
    <w:tbl>
      <w:tblPr>
        <w:tblStyle w:val="TableGrid"/>
        <w:tblW w:w="0" w:type="auto"/>
        <w:tblInd w:w="846" w:type="dxa"/>
        <w:tblLook w:val="04A0" w:firstRow="1" w:lastRow="0" w:firstColumn="1" w:lastColumn="0" w:noHBand="0" w:noVBand="1"/>
      </w:tblPr>
      <w:tblGrid>
        <w:gridCol w:w="4594"/>
        <w:gridCol w:w="4194"/>
      </w:tblGrid>
      <w:tr w:rsidRPr="00F17D4D" w:rsidR="00D46D07" w14:paraId="006D2F16" w14:textId="77777777">
        <w:tc>
          <w:tcPr>
            <w:tcW w:w="4594" w:type="dxa"/>
          </w:tcPr>
          <w:p w:rsidR="00D46D07" w:rsidRDefault="00D46D07" w14:paraId="119CADC8" w14:textId="77777777">
            <w:pPr>
              <w:spacing w:line="360" w:lineRule="auto"/>
              <w:jc w:val="both"/>
              <w:outlineLvl w:val="0"/>
              <w:rPr>
                <w:rFonts w:ascii="Leelawadee" w:hAnsi="Leelawadee" w:cs="Leelawadee"/>
                <w:b/>
                <w:sz w:val="18"/>
                <w:szCs w:val="18"/>
              </w:rPr>
            </w:pPr>
            <w:r w:rsidRPr="00F17D4D">
              <w:rPr>
                <w:rFonts w:ascii="Leelawadee" w:hAnsi="Leelawadee" w:cs="Leelawadee"/>
                <w:b/>
                <w:sz w:val="18"/>
                <w:szCs w:val="18"/>
              </w:rPr>
              <w:t>MEIO DE INTEGRALIZAÇÃO:</w:t>
            </w:r>
          </w:p>
          <w:p w:rsidRPr="00F17D4D" w:rsidR="00D46D07" w:rsidRDefault="00D46D07" w14:paraId="42C37D57" w14:textId="77777777">
            <w:pPr>
              <w:spacing w:line="360" w:lineRule="auto"/>
              <w:jc w:val="both"/>
              <w:outlineLvl w:val="0"/>
              <w:rPr>
                <w:rFonts w:ascii="Leelawadee" w:hAnsi="Leelawadee" w:cs="Leelawadee"/>
                <w:b/>
                <w:sz w:val="18"/>
                <w:szCs w:val="18"/>
              </w:rPr>
            </w:pPr>
            <w:r w:rsidRPr="00F17D4D">
              <w:rPr>
                <w:rFonts w:ascii="Leelawadee" w:hAnsi="Leelawadee" w:cs="Leelawadee"/>
                <w:b/>
                <w:sz w:val="18"/>
                <w:szCs w:val="18"/>
              </w:rPr>
              <w:t>[</w:t>
            </w:r>
            <w:r>
              <w:rPr>
                <w:rFonts w:ascii="Leelawadee" w:hAnsi="Leelawadee" w:cs="Leelawadee"/>
                <w:b/>
                <w:sz w:val="18"/>
                <w:szCs w:val="18"/>
              </w:rPr>
              <w:t xml:space="preserve"> </w:t>
            </w:r>
            <w:r w:rsidRPr="00F17D4D">
              <w:rPr>
                <w:rFonts w:ascii="Leelawadee" w:hAnsi="Leelawadee" w:cs="Leelawadee"/>
                <w:b/>
                <w:sz w:val="18"/>
                <w:szCs w:val="18"/>
              </w:rPr>
              <w:t>]</w:t>
            </w:r>
            <w:r>
              <w:rPr>
                <w:rFonts w:ascii="Leelawadee" w:hAnsi="Leelawadee" w:cs="Leelawadee"/>
                <w:b/>
                <w:sz w:val="18"/>
                <w:szCs w:val="18"/>
              </w:rPr>
              <w:t xml:space="preserve"> </w:t>
            </w:r>
            <w:r w:rsidRPr="00F17D4D">
              <w:rPr>
                <w:rFonts w:ascii="Leelawadee" w:hAnsi="Leelawadee" w:cs="Leelawadee"/>
                <w:b/>
                <w:sz w:val="18"/>
                <w:szCs w:val="18"/>
              </w:rPr>
              <w:t>Transferência Eletrônica Disponível (TED)</w:t>
            </w:r>
            <w:r>
              <w:rPr>
                <w:rFonts w:ascii="Leelawadee" w:hAnsi="Leelawadee" w:cs="Leelawadee"/>
                <w:b/>
                <w:sz w:val="18"/>
                <w:szCs w:val="18"/>
              </w:rPr>
              <w:t xml:space="preserve"> ou PIX</w:t>
            </w:r>
            <w:r w:rsidRPr="00F17D4D">
              <w:rPr>
                <w:rFonts w:ascii="Leelawadee" w:hAnsi="Leelawadee" w:cs="Leelawadee"/>
                <w:b/>
                <w:sz w:val="18"/>
                <w:szCs w:val="18"/>
              </w:rPr>
              <w:t>, na conta bancária da Emissora, abaixo</w:t>
            </w:r>
            <w:r>
              <w:rPr>
                <w:rFonts w:ascii="Leelawadee" w:hAnsi="Leelawadee" w:cs="Leelawadee"/>
                <w:b/>
                <w:sz w:val="18"/>
                <w:szCs w:val="18"/>
              </w:rPr>
              <w:t xml:space="preserve"> </w:t>
            </w:r>
            <w:r w:rsidRPr="00F17D4D">
              <w:rPr>
                <w:rFonts w:ascii="Leelawadee" w:hAnsi="Leelawadee" w:cs="Leelawadee"/>
                <w:b/>
                <w:sz w:val="18"/>
                <w:szCs w:val="18"/>
              </w:rPr>
              <w:t>identificada.</w:t>
            </w:r>
          </w:p>
          <w:p w:rsidRPr="00F17D4D" w:rsidR="00D46D07" w:rsidRDefault="00D46D07" w14:paraId="60AC4879" w14:textId="77777777">
            <w:pPr>
              <w:spacing w:line="360" w:lineRule="auto"/>
              <w:jc w:val="both"/>
              <w:outlineLvl w:val="0"/>
              <w:rPr>
                <w:rFonts w:ascii="Leelawadee" w:hAnsi="Leelawadee" w:cs="Leelawadee"/>
                <w:b/>
                <w:sz w:val="18"/>
                <w:szCs w:val="18"/>
              </w:rPr>
            </w:pPr>
            <w:r w:rsidRPr="00F17D4D">
              <w:rPr>
                <w:rFonts w:ascii="Leelawadee" w:hAnsi="Leelawadee" w:cs="Leelawadee"/>
                <w:b/>
                <w:sz w:val="18"/>
                <w:szCs w:val="18"/>
              </w:rPr>
              <w:t>[ ] Dação em Pagamento</w:t>
            </w:r>
          </w:p>
        </w:tc>
        <w:tc>
          <w:tcPr>
            <w:tcW w:w="4194" w:type="dxa"/>
          </w:tcPr>
          <w:p w:rsidRPr="00F17D4D" w:rsidR="00D46D07" w:rsidRDefault="00D46D07" w14:paraId="4C6529F1" w14:textId="77777777">
            <w:pPr>
              <w:spacing w:line="360" w:lineRule="auto"/>
              <w:jc w:val="center"/>
              <w:outlineLvl w:val="0"/>
              <w:rPr>
                <w:rFonts w:ascii="Leelawadee" w:hAnsi="Leelawadee" w:cs="Leelawadee"/>
                <w:b/>
                <w:sz w:val="18"/>
                <w:szCs w:val="18"/>
              </w:rPr>
            </w:pPr>
            <w:r w:rsidRPr="00F17D4D">
              <w:rPr>
                <w:rFonts w:ascii="Leelawadee" w:hAnsi="Leelawadee" w:cs="Leelawadee"/>
                <w:b/>
                <w:sz w:val="18"/>
                <w:szCs w:val="18"/>
              </w:rPr>
              <w:t>DATA DE INTEGRALIZAÇÃO:</w:t>
            </w:r>
          </w:p>
          <w:p w:rsidRPr="00F17D4D" w:rsidR="00D46D07" w:rsidRDefault="00D46D07" w14:paraId="6006D02D" w14:textId="77777777">
            <w:pPr>
              <w:spacing w:line="360" w:lineRule="auto"/>
              <w:jc w:val="center"/>
              <w:outlineLvl w:val="0"/>
              <w:rPr>
                <w:rFonts w:ascii="Leelawadee" w:hAnsi="Leelawadee" w:cs="Leelawadee"/>
                <w:b/>
                <w:sz w:val="18"/>
                <w:szCs w:val="18"/>
              </w:rPr>
            </w:pPr>
            <w:r w:rsidRPr="00F17D4D">
              <w:rPr>
                <w:rFonts w:ascii="Leelawadee" w:hAnsi="Leelawadee" w:cs="Leelawadee"/>
                <w:bCs/>
                <w:sz w:val="18"/>
                <w:szCs w:val="18"/>
              </w:rPr>
              <w:t xml:space="preserve">A efetiva integralização deverá ser realizada em até 30 (trinta) dias </w:t>
            </w:r>
            <w:r>
              <w:rPr>
                <w:rFonts w:ascii="Leelawadee" w:hAnsi="Leelawadee" w:cs="Leelawadee"/>
                <w:bCs/>
                <w:sz w:val="18"/>
                <w:szCs w:val="18"/>
              </w:rPr>
              <w:t>corridos</w:t>
            </w:r>
            <w:r w:rsidRPr="00F17D4D">
              <w:rPr>
                <w:rFonts w:ascii="Leelawadee" w:hAnsi="Leelawadee" w:cs="Leelawadee"/>
                <w:bCs/>
                <w:sz w:val="18"/>
                <w:szCs w:val="18"/>
              </w:rPr>
              <w:t>, contados da data de assinatura do presente Boletim de Subscrição.</w:t>
            </w:r>
            <w:r>
              <w:rPr>
                <w:rFonts w:ascii="Leelawadee" w:hAnsi="Leelawadee" w:cs="Leelawadee"/>
                <w:bCs/>
                <w:sz w:val="18"/>
                <w:szCs w:val="18"/>
              </w:rPr>
              <w:t xml:space="preserve"> </w:t>
            </w:r>
          </w:p>
        </w:tc>
      </w:tr>
    </w:tbl>
    <w:p w:rsidRPr="00F17D4D" w:rsidR="00D46D07" w:rsidP="00D46D07" w:rsidRDefault="00D46D07" w14:paraId="77B3FF35" w14:textId="77777777">
      <w:pPr>
        <w:spacing w:line="360" w:lineRule="auto"/>
        <w:jc w:val="center"/>
        <w:outlineLvl w:val="0"/>
        <w:rPr>
          <w:rFonts w:ascii="Leelawadee" w:hAnsi="Leelawadee" w:cs="Leelawadee"/>
          <w:b/>
          <w:sz w:val="18"/>
          <w:szCs w:val="18"/>
        </w:rPr>
      </w:pPr>
    </w:p>
    <w:p w:rsidRPr="00F17D4D" w:rsidR="00D46D07" w:rsidP="00D46D07" w:rsidRDefault="00D46D07" w14:paraId="4F529881" w14:textId="77777777">
      <w:pPr>
        <w:spacing w:line="360" w:lineRule="auto"/>
        <w:jc w:val="center"/>
        <w:outlineLvl w:val="0"/>
        <w:rPr>
          <w:rFonts w:ascii="Leelawadee" w:hAnsi="Leelawadee" w:cs="Leelawadee"/>
          <w:b/>
          <w:sz w:val="18"/>
          <w:szCs w:val="18"/>
        </w:rPr>
      </w:pPr>
      <w:r w:rsidRPr="00F17D4D">
        <w:rPr>
          <w:rFonts w:ascii="Leelawadee" w:hAnsi="Leelawadee" w:cs="Leelawadee"/>
          <w:b/>
          <w:sz w:val="18"/>
          <w:szCs w:val="18"/>
        </w:rPr>
        <w:t>CONTA BANCÁRIA DA EMISSORA</w:t>
      </w:r>
    </w:p>
    <w:tbl>
      <w:tblPr>
        <w:tblStyle w:val="TableGrid"/>
        <w:tblW w:w="0" w:type="auto"/>
        <w:tblInd w:w="846" w:type="dxa"/>
        <w:tblLook w:val="04A0" w:firstRow="1" w:lastRow="0" w:firstColumn="1" w:lastColumn="0" w:noHBand="0" w:noVBand="1"/>
      </w:tblPr>
      <w:tblGrid>
        <w:gridCol w:w="2126"/>
        <w:gridCol w:w="2468"/>
        <w:gridCol w:w="2720"/>
        <w:gridCol w:w="1474"/>
      </w:tblGrid>
      <w:tr w:rsidRPr="00F17D4D" w:rsidR="00D46D07" w:rsidTr="16B4BEEA" w14:paraId="574FD476" w14:textId="77777777">
        <w:tc>
          <w:tcPr>
            <w:tcW w:w="2126" w:type="dxa"/>
            <w:shd w:val="clear" w:color="auto" w:fill="A6A6A6" w:themeFill="background1" w:themeFillShade="A6"/>
            <w:tcMar/>
          </w:tcPr>
          <w:p w:rsidRPr="00F17D4D" w:rsidR="00D46D07" w:rsidRDefault="00D46D07" w14:paraId="2EB162CF" w14:textId="77777777">
            <w:pPr>
              <w:spacing w:line="360" w:lineRule="auto"/>
              <w:jc w:val="center"/>
              <w:outlineLvl w:val="0"/>
              <w:rPr>
                <w:rFonts w:ascii="Leelawadee" w:hAnsi="Leelawadee" w:cs="Leelawadee"/>
                <w:b/>
                <w:sz w:val="18"/>
                <w:szCs w:val="18"/>
              </w:rPr>
            </w:pPr>
            <w:r w:rsidRPr="00F17D4D">
              <w:rPr>
                <w:rFonts w:ascii="Leelawadee" w:hAnsi="Leelawadee" w:cs="Leelawadee"/>
                <w:b/>
                <w:sz w:val="18"/>
                <w:szCs w:val="18"/>
              </w:rPr>
              <w:t>Banco</w:t>
            </w:r>
          </w:p>
        </w:tc>
        <w:tc>
          <w:tcPr>
            <w:tcW w:w="2468" w:type="dxa"/>
            <w:shd w:val="clear" w:color="auto" w:fill="A6A6A6" w:themeFill="background1" w:themeFillShade="A6"/>
            <w:tcMar/>
          </w:tcPr>
          <w:p w:rsidRPr="00F17D4D" w:rsidR="00D46D07" w:rsidRDefault="00D46D07" w14:paraId="66285FC9" w14:textId="77777777">
            <w:pPr>
              <w:spacing w:line="360" w:lineRule="auto"/>
              <w:jc w:val="center"/>
              <w:outlineLvl w:val="0"/>
              <w:rPr>
                <w:rFonts w:ascii="Leelawadee" w:hAnsi="Leelawadee" w:cs="Leelawadee"/>
                <w:b/>
                <w:sz w:val="18"/>
                <w:szCs w:val="18"/>
              </w:rPr>
            </w:pPr>
            <w:r w:rsidRPr="00F17D4D">
              <w:rPr>
                <w:rFonts w:ascii="Leelawadee" w:hAnsi="Leelawadee" w:cs="Leelawadee"/>
                <w:b/>
                <w:sz w:val="18"/>
                <w:szCs w:val="18"/>
              </w:rPr>
              <w:t>Nº do Banco</w:t>
            </w:r>
          </w:p>
        </w:tc>
        <w:tc>
          <w:tcPr>
            <w:tcW w:w="2720" w:type="dxa"/>
            <w:shd w:val="clear" w:color="auto" w:fill="A6A6A6" w:themeFill="background1" w:themeFillShade="A6"/>
            <w:tcMar/>
          </w:tcPr>
          <w:p w:rsidRPr="00F17D4D" w:rsidR="00D46D07" w:rsidRDefault="00D46D07" w14:paraId="35EF91E3" w14:textId="77777777">
            <w:pPr>
              <w:spacing w:line="360" w:lineRule="auto"/>
              <w:jc w:val="center"/>
              <w:outlineLvl w:val="0"/>
              <w:rPr>
                <w:rFonts w:ascii="Leelawadee" w:hAnsi="Leelawadee" w:cs="Leelawadee"/>
                <w:b/>
                <w:sz w:val="18"/>
                <w:szCs w:val="18"/>
              </w:rPr>
            </w:pPr>
            <w:r w:rsidRPr="00F17D4D">
              <w:rPr>
                <w:rFonts w:ascii="Leelawadee" w:hAnsi="Leelawadee" w:cs="Leelawadee"/>
                <w:b/>
                <w:sz w:val="18"/>
                <w:szCs w:val="18"/>
              </w:rPr>
              <w:t>Nº da Agência</w:t>
            </w:r>
          </w:p>
        </w:tc>
        <w:tc>
          <w:tcPr>
            <w:tcW w:w="1474" w:type="dxa"/>
            <w:shd w:val="clear" w:color="auto" w:fill="A6A6A6" w:themeFill="background1" w:themeFillShade="A6"/>
            <w:tcMar/>
          </w:tcPr>
          <w:p w:rsidRPr="00F17D4D" w:rsidR="00D46D07" w:rsidRDefault="00D46D07" w14:paraId="42BC9292" w14:textId="77777777">
            <w:pPr>
              <w:spacing w:line="360" w:lineRule="auto"/>
              <w:jc w:val="center"/>
              <w:outlineLvl w:val="0"/>
              <w:rPr>
                <w:rFonts w:ascii="Leelawadee" w:hAnsi="Leelawadee" w:cs="Leelawadee"/>
                <w:b/>
                <w:sz w:val="18"/>
                <w:szCs w:val="18"/>
              </w:rPr>
            </w:pPr>
            <w:r w:rsidRPr="00F17D4D">
              <w:rPr>
                <w:rFonts w:ascii="Leelawadee" w:hAnsi="Leelawadee" w:cs="Leelawadee"/>
                <w:b/>
                <w:sz w:val="18"/>
                <w:szCs w:val="18"/>
              </w:rPr>
              <w:t>Nº da Conta</w:t>
            </w:r>
          </w:p>
        </w:tc>
      </w:tr>
      <w:tr w:rsidRPr="00F17D4D" w:rsidR="00D46D07" w:rsidTr="16B4BEEA" w14:paraId="0BCED1D9" w14:textId="77777777">
        <w:tc>
          <w:tcPr>
            <w:tcW w:w="2126" w:type="dxa"/>
            <w:tcMar/>
          </w:tcPr>
          <w:p w:rsidRPr="00F17D4D" w:rsidR="00D46D07" w:rsidP="16B4BEEA" w:rsidRDefault="00D46D07" w14:paraId="2C96A283" w14:textId="5657BB35">
            <w:pPr>
              <w:spacing w:line="360" w:lineRule="auto"/>
              <w:jc w:val="center"/>
              <w:outlineLvl w:val="0"/>
              <w:rPr>
                <w:rFonts w:ascii="Leelawadee" w:hAnsi="Leelawadee" w:cs="Leelawadee"/>
                <w:sz w:val="18"/>
                <w:szCs w:val="18"/>
              </w:rPr>
            </w:pPr>
            <w:r w:rsidRPr="16B4BEEA" w:rsidR="18C7497B">
              <w:rPr>
                <w:rFonts w:ascii="Leelawadee" w:hAnsi="Leelawadee" w:cs="Leelawadee"/>
                <w:sz w:val="18"/>
                <w:szCs w:val="18"/>
              </w:rPr>
              <w:t>{{issuerBankAccountBankName}}</w:t>
            </w:r>
          </w:p>
        </w:tc>
        <w:tc>
          <w:tcPr>
            <w:tcW w:w="2468" w:type="dxa"/>
            <w:tcMar/>
          </w:tcPr>
          <w:p w:rsidRPr="00F17D4D" w:rsidR="00D46D07" w:rsidP="16B4BEEA" w:rsidRDefault="00D46D07" w14:paraId="29E547CB" w14:textId="01F87C88">
            <w:pPr>
              <w:spacing w:line="360" w:lineRule="auto"/>
              <w:jc w:val="center"/>
              <w:outlineLvl w:val="0"/>
              <w:rPr>
                <w:rFonts w:ascii="Leelawadee" w:hAnsi="Leelawadee" w:cs="Leelawadee"/>
                <w:sz w:val="18"/>
                <w:szCs w:val="18"/>
              </w:rPr>
            </w:pPr>
            <w:r w:rsidRPr="16B4BEEA" w:rsidR="18C7497B">
              <w:rPr>
                <w:rFonts w:ascii="Leelawadee" w:hAnsi="Leelawadee" w:cs="Leelawadee"/>
                <w:sz w:val="18"/>
                <w:szCs w:val="18"/>
              </w:rPr>
              <w:t>{{issuerBankAccountBankCode}}</w:t>
            </w:r>
          </w:p>
        </w:tc>
        <w:tc>
          <w:tcPr>
            <w:tcW w:w="2720" w:type="dxa"/>
            <w:tcMar/>
          </w:tcPr>
          <w:p w:rsidRPr="00F17D4D" w:rsidR="00D46D07" w:rsidP="16B4BEEA" w:rsidRDefault="00D46D07" w14:paraId="5C00062B" w14:textId="59BD5A8A">
            <w:pPr>
              <w:spacing w:line="360" w:lineRule="auto"/>
              <w:jc w:val="center"/>
              <w:outlineLvl w:val="0"/>
              <w:rPr>
                <w:rFonts w:ascii="Leelawadee" w:hAnsi="Leelawadee" w:cs="Leelawadee"/>
                <w:sz w:val="18"/>
                <w:szCs w:val="18"/>
              </w:rPr>
            </w:pPr>
            <w:r w:rsidRPr="16B4BEEA" w:rsidR="18C7497B">
              <w:rPr>
                <w:rFonts w:ascii="Leelawadee" w:hAnsi="Leelawadee" w:cs="Leelawadee"/>
                <w:sz w:val="18"/>
                <w:szCs w:val="18"/>
              </w:rPr>
              <w:t>{{</w:t>
            </w:r>
            <w:r w:rsidRPr="16B4BEEA" w:rsidR="051BA337">
              <w:rPr>
                <w:rFonts w:ascii="Leelawadee" w:hAnsi="Leelawadee" w:cs="Leelawadee"/>
                <w:sz w:val="18"/>
                <w:szCs w:val="18"/>
              </w:rPr>
              <w:t>issuerBankAccountAgency</w:t>
            </w:r>
            <w:r w:rsidRPr="16B4BEEA" w:rsidR="18C7497B">
              <w:rPr>
                <w:rFonts w:ascii="Leelawadee" w:hAnsi="Leelawadee" w:cs="Leelawadee"/>
                <w:sz w:val="18"/>
                <w:szCs w:val="18"/>
              </w:rPr>
              <w:t>}}</w:t>
            </w:r>
          </w:p>
        </w:tc>
        <w:tc>
          <w:tcPr>
            <w:tcW w:w="1474" w:type="dxa"/>
            <w:tcMar/>
          </w:tcPr>
          <w:p w:rsidRPr="00F17D4D" w:rsidR="00D46D07" w:rsidP="16B4BEEA" w:rsidRDefault="00D46D07" w14:paraId="07F98E25" w14:textId="4E3E0788">
            <w:pPr>
              <w:spacing w:line="360" w:lineRule="auto"/>
              <w:jc w:val="center"/>
              <w:outlineLvl w:val="0"/>
              <w:rPr>
                <w:rFonts w:ascii="Leelawadee" w:hAnsi="Leelawadee" w:cs="Leelawadee"/>
                <w:sz w:val="18"/>
                <w:szCs w:val="18"/>
              </w:rPr>
            </w:pPr>
            <w:r w:rsidRPr="16B4BEEA" w:rsidR="18C7497B">
              <w:rPr>
                <w:rFonts w:ascii="Leelawadee" w:hAnsi="Leelawadee" w:cs="Leelawadee"/>
                <w:sz w:val="18"/>
                <w:szCs w:val="18"/>
              </w:rPr>
              <w:t>{{</w:t>
            </w:r>
            <w:r w:rsidRPr="16B4BEEA" w:rsidR="56701972">
              <w:rPr>
                <w:rFonts w:ascii="Leelawadee" w:hAnsi="Leelawadee" w:cs="Leelawadee"/>
                <w:sz w:val="18"/>
                <w:szCs w:val="18"/>
              </w:rPr>
              <w:t>issuerBankAccountNumber</w:t>
            </w:r>
            <w:r w:rsidRPr="16B4BEEA" w:rsidR="18C7497B">
              <w:rPr>
                <w:rFonts w:ascii="Leelawadee" w:hAnsi="Leelawadee" w:cs="Leelawadee"/>
                <w:sz w:val="18"/>
                <w:szCs w:val="18"/>
              </w:rPr>
              <w:t>}}-{{</w:t>
            </w:r>
            <w:r w:rsidRPr="16B4BEEA" w:rsidR="18C7497B">
              <w:rPr>
                <w:rFonts w:ascii="Leelawadee" w:hAnsi="Leelawadee" w:cs="Leelawadee"/>
                <w:sz w:val="18"/>
                <w:szCs w:val="18"/>
              </w:rPr>
              <w:t>issuerBankAccountDigit</w:t>
            </w:r>
            <w:r w:rsidRPr="16B4BEEA" w:rsidR="18C7497B">
              <w:rPr>
                <w:rFonts w:ascii="Leelawadee" w:hAnsi="Leelawadee" w:cs="Leelawadee"/>
                <w:sz w:val="18"/>
                <w:szCs w:val="18"/>
              </w:rPr>
              <w:t>}}</w:t>
            </w:r>
          </w:p>
        </w:tc>
      </w:tr>
    </w:tbl>
    <w:p w:rsidR="00D46D07" w:rsidP="00D46D07" w:rsidRDefault="00D46D07" w14:paraId="18553259" w14:textId="77777777">
      <w:pPr>
        <w:spacing w:line="360" w:lineRule="auto"/>
        <w:jc w:val="center"/>
        <w:rPr>
          <w:rFonts w:ascii="Leelawadee" w:hAnsi="Leelawadee" w:cs="Leelawadee"/>
          <w:bCs/>
          <w:sz w:val="18"/>
          <w:szCs w:val="18"/>
        </w:rPr>
      </w:pPr>
    </w:p>
    <w:p w:rsidR="00D46D07" w:rsidP="00D46D07" w:rsidRDefault="00D46D07" w14:paraId="177942DF" w14:textId="77777777">
      <w:pPr>
        <w:spacing w:line="360" w:lineRule="auto"/>
        <w:jc w:val="center"/>
        <w:outlineLvl w:val="0"/>
        <w:rPr>
          <w:rFonts w:ascii="Leelawadee" w:hAnsi="Leelawadee" w:cs="Leelawadee"/>
          <w:b/>
          <w:sz w:val="18"/>
          <w:szCs w:val="18"/>
        </w:rPr>
      </w:pPr>
      <w:r w:rsidRPr="00F17D4D">
        <w:rPr>
          <w:rFonts w:ascii="Leelawadee" w:hAnsi="Leelawadee" w:cs="Leelawadee"/>
          <w:b/>
          <w:sz w:val="18"/>
          <w:szCs w:val="18"/>
        </w:rPr>
        <w:t>CONTA BANCÁRIA D</w:t>
      </w:r>
      <w:r>
        <w:rPr>
          <w:rFonts w:ascii="Leelawadee" w:hAnsi="Leelawadee" w:cs="Leelawadee"/>
          <w:b/>
          <w:sz w:val="18"/>
          <w:szCs w:val="18"/>
        </w:rPr>
        <w:t>O SUBSCRITOR</w:t>
      </w:r>
    </w:p>
    <w:tbl>
      <w:tblPr>
        <w:tblStyle w:val="TableGrid"/>
        <w:tblW w:w="0" w:type="auto"/>
        <w:tblInd w:w="846" w:type="dxa"/>
        <w:tblLook w:val="04A0" w:firstRow="1" w:lastRow="0" w:firstColumn="1" w:lastColumn="0" w:noHBand="0" w:noVBand="1"/>
      </w:tblPr>
      <w:tblGrid>
        <w:gridCol w:w="2126"/>
        <w:gridCol w:w="2468"/>
        <w:gridCol w:w="2720"/>
        <w:gridCol w:w="1474"/>
      </w:tblGrid>
      <w:tr w:rsidRPr="00F17D4D" w:rsidR="00D46D07" w:rsidTr="16B4BEEA" w14:paraId="389977D6" w14:textId="77777777">
        <w:tc>
          <w:tcPr>
            <w:tcW w:w="2126" w:type="dxa"/>
            <w:shd w:val="clear" w:color="auto" w:fill="A6A6A6" w:themeFill="background1" w:themeFillShade="A6"/>
            <w:tcMar/>
          </w:tcPr>
          <w:p w:rsidRPr="00F17D4D" w:rsidR="00D46D07" w:rsidRDefault="00D46D07" w14:paraId="220723E1" w14:textId="77777777">
            <w:pPr>
              <w:spacing w:line="360" w:lineRule="auto"/>
              <w:jc w:val="center"/>
              <w:outlineLvl w:val="0"/>
              <w:rPr>
                <w:rFonts w:ascii="Leelawadee" w:hAnsi="Leelawadee" w:cs="Leelawadee"/>
                <w:b/>
                <w:sz w:val="18"/>
                <w:szCs w:val="18"/>
              </w:rPr>
            </w:pPr>
            <w:r w:rsidRPr="00F17D4D">
              <w:rPr>
                <w:rFonts w:ascii="Leelawadee" w:hAnsi="Leelawadee" w:cs="Leelawadee"/>
                <w:b/>
                <w:sz w:val="18"/>
                <w:szCs w:val="18"/>
              </w:rPr>
              <w:t>Banco</w:t>
            </w:r>
          </w:p>
        </w:tc>
        <w:tc>
          <w:tcPr>
            <w:tcW w:w="2468" w:type="dxa"/>
            <w:shd w:val="clear" w:color="auto" w:fill="A6A6A6" w:themeFill="background1" w:themeFillShade="A6"/>
            <w:tcMar/>
          </w:tcPr>
          <w:p w:rsidRPr="00F17D4D" w:rsidR="00D46D07" w:rsidRDefault="00D46D07" w14:paraId="06F8316E" w14:textId="77777777">
            <w:pPr>
              <w:spacing w:line="360" w:lineRule="auto"/>
              <w:jc w:val="center"/>
              <w:outlineLvl w:val="0"/>
              <w:rPr>
                <w:rFonts w:ascii="Leelawadee" w:hAnsi="Leelawadee" w:cs="Leelawadee"/>
                <w:b/>
                <w:sz w:val="18"/>
                <w:szCs w:val="18"/>
              </w:rPr>
            </w:pPr>
            <w:r w:rsidRPr="00F17D4D">
              <w:rPr>
                <w:rFonts w:ascii="Leelawadee" w:hAnsi="Leelawadee" w:cs="Leelawadee"/>
                <w:b/>
                <w:sz w:val="18"/>
                <w:szCs w:val="18"/>
              </w:rPr>
              <w:t>Nº do Banco</w:t>
            </w:r>
          </w:p>
        </w:tc>
        <w:tc>
          <w:tcPr>
            <w:tcW w:w="2720" w:type="dxa"/>
            <w:shd w:val="clear" w:color="auto" w:fill="A6A6A6" w:themeFill="background1" w:themeFillShade="A6"/>
            <w:tcMar/>
          </w:tcPr>
          <w:p w:rsidRPr="00F17D4D" w:rsidR="00D46D07" w:rsidRDefault="00D46D07" w14:paraId="7A8CEF65" w14:textId="77777777">
            <w:pPr>
              <w:spacing w:line="360" w:lineRule="auto"/>
              <w:jc w:val="center"/>
              <w:outlineLvl w:val="0"/>
              <w:rPr>
                <w:rFonts w:ascii="Leelawadee" w:hAnsi="Leelawadee" w:cs="Leelawadee"/>
                <w:b/>
                <w:sz w:val="18"/>
                <w:szCs w:val="18"/>
              </w:rPr>
            </w:pPr>
            <w:r w:rsidRPr="00F17D4D">
              <w:rPr>
                <w:rFonts w:ascii="Leelawadee" w:hAnsi="Leelawadee" w:cs="Leelawadee"/>
                <w:b/>
                <w:sz w:val="18"/>
                <w:szCs w:val="18"/>
              </w:rPr>
              <w:t>Nº da Agência</w:t>
            </w:r>
          </w:p>
        </w:tc>
        <w:tc>
          <w:tcPr>
            <w:tcW w:w="1474" w:type="dxa"/>
            <w:shd w:val="clear" w:color="auto" w:fill="A6A6A6" w:themeFill="background1" w:themeFillShade="A6"/>
            <w:tcMar/>
          </w:tcPr>
          <w:p w:rsidRPr="00F17D4D" w:rsidR="00D46D07" w:rsidRDefault="00D46D07" w14:paraId="0BC8FCDE" w14:textId="77777777">
            <w:pPr>
              <w:spacing w:line="360" w:lineRule="auto"/>
              <w:jc w:val="center"/>
              <w:outlineLvl w:val="0"/>
              <w:rPr>
                <w:rFonts w:ascii="Leelawadee" w:hAnsi="Leelawadee" w:cs="Leelawadee"/>
                <w:b/>
                <w:sz w:val="18"/>
                <w:szCs w:val="18"/>
              </w:rPr>
            </w:pPr>
            <w:r w:rsidRPr="00F17D4D">
              <w:rPr>
                <w:rFonts w:ascii="Leelawadee" w:hAnsi="Leelawadee" w:cs="Leelawadee"/>
                <w:b/>
                <w:sz w:val="18"/>
                <w:szCs w:val="18"/>
              </w:rPr>
              <w:t>Nº da Conta</w:t>
            </w:r>
          </w:p>
        </w:tc>
      </w:tr>
      <w:tr w:rsidRPr="00F17D4D" w:rsidR="00D46D07" w:rsidTr="16B4BEEA" w14:paraId="7B0653DC" w14:textId="77777777">
        <w:tc>
          <w:tcPr>
            <w:tcW w:w="2126" w:type="dxa"/>
            <w:tcMar/>
          </w:tcPr>
          <w:p w:rsidRPr="00F17D4D" w:rsidR="00D46D07" w:rsidP="16B4BEEA" w:rsidRDefault="00D46D07" w14:paraId="72972681" w14:textId="2CD408EE">
            <w:pPr>
              <w:spacing w:line="360" w:lineRule="auto"/>
              <w:jc w:val="center"/>
              <w:outlineLvl w:val="0"/>
              <w:rPr>
                <w:rFonts w:ascii="Leelawadee" w:hAnsi="Leelawadee" w:cs="Leelawadee"/>
                <w:sz w:val="18"/>
                <w:szCs w:val="18"/>
              </w:rPr>
            </w:pPr>
            <w:r w:rsidRPr="16B4BEEA" w:rsidR="12E4E539">
              <w:rPr>
                <w:rFonts w:ascii="Leelawadee" w:hAnsi="Leelawadee" w:cs="Leelawadee"/>
                <w:sz w:val="18"/>
                <w:szCs w:val="18"/>
              </w:rPr>
              <w:t>{{subscriberBankAccountBankName}}</w:t>
            </w:r>
          </w:p>
        </w:tc>
        <w:tc>
          <w:tcPr>
            <w:tcW w:w="2468" w:type="dxa"/>
            <w:tcMar/>
          </w:tcPr>
          <w:p w:rsidRPr="00F17D4D" w:rsidR="00D46D07" w:rsidP="16B4BEEA" w:rsidRDefault="00D46D07" w14:paraId="2BAD13EF" w14:textId="5E24C4A2">
            <w:pPr>
              <w:spacing w:line="360" w:lineRule="auto"/>
              <w:jc w:val="center"/>
              <w:outlineLvl w:val="0"/>
              <w:rPr>
                <w:rFonts w:ascii="Leelawadee" w:hAnsi="Leelawadee" w:cs="Leelawadee"/>
                <w:sz w:val="18"/>
                <w:szCs w:val="18"/>
              </w:rPr>
            </w:pPr>
            <w:r w:rsidRPr="16B4BEEA" w:rsidR="12E4E539">
              <w:rPr>
                <w:rFonts w:ascii="Leelawadee" w:hAnsi="Leelawadee" w:cs="Leelawadee"/>
                <w:sz w:val="18"/>
                <w:szCs w:val="18"/>
              </w:rPr>
              <w:t>{{subscriberBankAccountBankCode}}</w:t>
            </w:r>
          </w:p>
        </w:tc>
        <w:tc>
          <w:tcPr>
            <w:tcW w:w="2720" w:type="dxa"/>
            <w:tcMar/>
          </w:tcPr>
          <w:p w:rsidRPr="00F17D4D" w:rsidR="00D46D07" w:rsidP="16B4BEEA" w:rsidRDefault="00D46D07" w14:paraId="29E26F0C" w14:textId="1B90DB60">
            <w:pPr>
              <w:spacing w:line="360" w:lineRule="auto"/>
              <w:jc w:val="center"/>
              <w:outlineLvl w:val="0"/>
              <w:rPr>
                <w:rFonts w:ascii="Leelawadee" w:hAnsi="Leelawadee" w:cs="Leelawadee"/>
                <w:sz w:val="18"/>
                <w:szCs w:val="18"/>
              </w:rPr>
            </w:pPr>
            <w:r w:rsidRPr="16B4BEEA" w:rsidR="12E4E539">
              <w:rPr>
                <w:rFonts w:ascii="Leelawadee" w:hAnsi="Leelawadee" w:cs="Leelawadee"/>
                <w:sz w:val="18"/>
                <w:szCs w:val="18"/>
              </w:rPr>
              <w:t>{{subscriberBankAccount</w:t>
            </w:r>
            <w:r w:rsidRPr="16B4BEEA" w:rsidR="7FD07730">
              <w:rPr>
                <w:rFonts w:ascii="Leelawadee" w:hAnsi="Leelawadee" w:cs="Leelawadee"/>
                <w:sz w:val="18"/>
                <w:szCs w:val="18"/>
              </w:rPr>
              <w:t>Agency</w:t>
            </w:r>
            <w:r w:rsidRPr="16B4BEEA" w:rsidR="12E4E539">
              <w:rPr>
                <w:rFonts w:ascii="Leelawadee" w:hAnsi="Leelawadee" w:cs="Leelawadee"/>
                <w:sz w:val="18"/>
                <w:szCs w:val="18"/>
              </w:rPr>
              <w:t>}}</w:t>
            </w:r>
          </w:p>
        </w:tc>
        <w:tc>
          <w:tcPr>
            <w:tcW w:w="1474" w:type="dxa"/>
            <w:tcMar/>
          </w:tcPr>
          <w:p w:rsidRPr="00F17D4D" w:rsidR="00D46D07" w:rsidP="16B4BEEA" w:rsidRDefault="00D46D07" w14:paraId="6ECAF42D" w14:textId="3326CDA5">
            <w:pPr>
              <w:spacing w:line="360" w:lineRule="auto"/>
              <w:jc w:val="center"/>
              <w:outlineLvl w:val="0"/>
              <w:rPr>
                <w:rFonts w:ascii="Leelawadee" w:hAnsi="Leelawadee" w:cs="Leelawadee"/>
                <w:sz w:val="18"/>
                <w:szCs w:val="18"/>
              </w:rPr>
            </w:pPr>
            <w:r w:rsidRPr="16B4BEEA" w:rsidR="12E4E539">
              <w:rPr>
                <w:rFonts w:ascii="Leelawadee" w:hAnsi="Leelawadee" w:cs="Leelawadee"/>
                <w:sz w:val="18"/>
                <w:szCs w:val="18"/>
              </w:rPr>
              <w:t>{{</w:t>
            </w:r>
            <w:r w:rsidRPr="16B4BEEA" w:rsidR="12E4E539">
              <w:rPr>
                <w:rFonts w:ascii="Leelawadee" w:hAnsi="Leelawadee" w:cs="Leelawadee"/>
                <w:sz w:val="18"/>
                <w:szCs w:val="18"/>
              </w:rPr>
              <w:t>subscriberBankAccount</w:t>
            </w:r>
            <w:r w:rsidRPr="16B4BEEA" w:rsidR="5A6BD0D6">
              <w:rPr>
                <w:rFonts w:ascii="Leelawadee" w:hAnsi="Leelawadee" w:cs="Leelawadee"/>
                <w:sz w:val="18"/>
                <w:szCs w:val="18"/>
              </w:rPr>
              <w:t>Number</w:t>
            </w:r>
            <w:r w:rsidRPr="16B4BEEA" w:rsidR="12E4E539">
              <w:rPr>
                <w:rFonts w:ascii="Leelawadee" w:hAnsi="Leelawadee" w:cs="Leelawadee"/>
                <w:sz w:val="18"/>
                <w:szCs w:val="18"/>
              </w:rPr>
              <w:t>}}-{{</w:t>
            </w:r>
            <w:r w:rsidRPr="16B4BEEA" w:rsidR="12E4E539">
              <w:rPr>
                <w:rFonts w:ascii="Leelawadee" w:hAnsi="Leelawadee" w:cs="Leelawadee"/>
                <w:sz w:val="18"/>
                <w:szCs w:val="18"/>
              </w:rPr>
              <w:t>subscriberBankAccountDigit</w:t>
            </w:r>
            <w:r w:rsidRPr="16B4BEEA" w:rsidR="12E4E539">
              <w:rPr>
                <w:rFonts w:ascii="Leelawadee" w:hAnsi="Leelawadee" w:cs="Leelawadee"/>
                <w:sz w:val="18"/>
                <w:szCs w:val="18"/>
              </w:rPr>
              <w:t>}}</w:t>
            </w:r>
          </w:p>
        </w:tc>
      </w:tr>
    </w:tbl>
    <w:p w:rsidR="00D46D07" w:rsidP="00D46D07" w:rsidRDefault="00D46D07" w14:paraId="3CCC2651" w14:textId="77777777">
      <w:pPr>
        <w:spacing w:line="360" w:lineRule="auto"/>
        <w:jc w:val="center"/>
        <w:outlineLvl w:val="0"/>
        <w:rPr>
          <w:rFonts w:ascii="Leelawadee" w:hAnsi="Leelawadee" w:cs="Leelawadee"/>
          <w:bCs/>
          <w:sz w:val="18"/>
          <w:szCs w:val="18"/>
        </w:rPr>
      </w:pPr>
    </w:p>
    <w:tbl>
      <w:tblPr>
        <w:tblW w:w="8880" w:type="dxa"/>
        <w:tblInd w:w="8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4A0" w:firstRow="1" w:lastRow="0" w:firstColumn="1" w:lastColumn="0" w:noHBand="0" w:noVBand="1"/>
      </w:tblPr>
      <w:tblGrid>
        <w:gridCol w:w="8880"/>
      </w:tblGrid>
      <w:tr w:rsidRPr="00F17D4D" w:rsidR="00D46D07" w14:paraId="05B96E68" w14:textId="77777777">
        <w:trPr>
          <w:trHeight w:val="1376"/>
        </w:trPr>
        <w:tc>
          <w:tcPr>
            <w:tcW w:w="8880" w:type="dxa"/>
            <w:tcBorders>
              <w:top w:val="single" w:color="auto" w:sz="4" w:space="0"/>
              <w:left w:val="single" w:color="auto" w:sz="4" w:space="0"/>
              <w:bottom w:val="single" w:color="auto" w:sz="4" w:space="0"/>
              <w:right w:val="single" w:color="auto" w:sz="4" w:space="0"/>
            </w:tcBorders>
          </w:tcPr>
          <w:p w:rsidRPr="00F17D4D" w:rsidR="00D46D07" w:rsidRDefault="00D46D07" w14:paraId="7EE6D3F4" w14:textId="77777777">
            <w:pPr>
              <w:spacing w:after="80" w:line="360" w:lineRule="auto"/>
              <w:rPr>
                <w:rFonts w:ascii="Leelawadee" w:hAnsi="Leelawadee" w:cs="Leelawadee"/>
                <w:bCs/>
                <w:sz w:val="18"/>
                <w:szCs w:val="18"/>
              </w:rPr>
            </w:pPr>
            <w:r w:rsidRPr="00F17D4D">
              <w:rPr>
                <w:rFonts w:ascii="Leelawadee" w:hAnsi="Leelawadee" w:cs="Leelawadee"/>
                <w:bCs/>
                <w:sz w:val="18"/>
                <w:szCs w:val="18"/>
              </w:rPr>
              <w:t>Declaro, para todos os fins, que estou de acordo com as condições expressas no presente boletim, bem como declaro ter obtido exemplar do Termo Constitutivo.</w:t>
            </w:r>
          </w:p>
          <w:p w:rsidRPr="00F17D4D" w:rsidR="00D46D07" w:rsidRDefault="00D46D07" w14:paraId="785E325F" w14:textId="65C3B60E">
            <w:pPr>
              <w:spacing w:after="80" w:line="360" w:lineRule="auto"/>
              <w:jc w:val="center"/>
              <w:rPr>
                <w:rFonts w:ascii="Leelawadee" w:hAnsi="Leelawadee" w:cs="Leelawadee"/>
                <w:bCs/>
                <w:sz w:val="18"/>
                <w:szCs w:val="18"/>
              </w:rPr>
            </w:pPr>
            <w:r w:rsidRPr="00F17D4D">
              <w:rPr>
                <w:rFonts w:ascii="Leelawadee" w:hAnsi="Leelawadee" w:cs="Leelawadee"/>
                <w:bCs/>
                <w:sz w:val="18"/>
                <w:szCs w:val="18"/>
              </w:rPr>
              <w:t xml:space="preserve">São Paulo, </w:t>
            </w:r>
            <w:r>
              <w:rPr>
                <w:rFonts w:ascii="Leelawadee" w:hAnsi="Leelawadee" w:cs="Leelawadee"/>
                <w:bCs/>
                <w:sz w:val="18"/>
                <w:szCs w:val="18"/>
              </w:rPr>
              <w:t>[</w:t>
            </w:r>
            <w:r w:rsidRPr="00056AC8">
              <w:rPr>
                <w:rFonts w:ascii="Leelawadee" w:hAnsi="Leelawadee" w:cs="Leelawadee"/>
                <w:bCs/>
                <w:sz w:val="18"/>
                <w:szCs w:val="18"/>
                <w:highlight w:val="lightGray"/>
              </w:rPr>
              <w:t>--</w:t>
            </w:r>
            <w:r>
              <w:rPr>
                <w:rFonts w:ascii="Leelawadee" w:hAnsi="Leelawadee" w:cs="Leelawadee"/>
                <w:bCs/>
                <w:sz w:val="18"/>
                <w:szCs w:val="18"/>
              </w:rPr>
              <w:t>]</w:t>
            </w:r>
            <w:r w:rsidRPr="00F17D4D" w:rsidDel="000F2AC3">
              <w:rPr>
                <w:rFonts w:ascii="Leelawadee" w:hAnsi="Leelawadee" w:cs="Leelawadee"/>
                <w:bCs/>
                <w:sz w:val="18"/>
                <w:szCs w:val="18"/>
              </w:rPr>
              <w:t xml:space="preserve"> </w:t>
            </w:r>
            <w:r w:rsidRPr="00F17D4D">
              <w:rPr>
                <w:rFonts w:ascii="Leelawadee" w:hAnsi="Leelawadee" w:cs="Leelawadee"/>
                <w:bCs/>
                <w:sz w:val="18"/>
                <w:szCs w:val="18"/>
              </w:rPr>
              <w:t>de</w:t>
            </w:r>
            <w:r>
              <w:rPr>
                <w:rFonts w:ascii="Leelawadee" w:hAnsi="Leelawadee" w:cs="Leelawadee"/>
                <w:bCs/>
                <w:sz w:val="18"/>
                <w:szCs w:val="18"/>
              </w:rPr>
              <w:t>[</w:t>
            </w:r>
            <w:r w:rsidRPr="00056AC8">
              <w:rPr>
                <w:rFonts w:ascii="Leelawadee" w:hAnsi="Leelawadee" w:cs="Leelawadee"/>
                <w:bCs/>
                <w:sz w:val="18"/>
                <w:szCs w:val="18"/>
                <w:highlight w:val="lightGray"/>
              </w:rPr>
              <w:t>--</w:t>
            </w:r>
            <w:r>
              <w:rPr>
                <w:rFonts w:ascii="Leelawadee" w:hAnsi="Leelawadee" w:cs="Leelawadee"/>
                <w:bCs/>
                <w:sz w:val="18"/>
                <w:szCs w:val="18"/>
              </w:rPr>
              <w:t>]</w:t>
            </w:r>
            <w:r w:rsidRPr="00F17D4D" w:rsidDel="00705A2B">
              <w:rPr>
                <w:rFonts w:ascii="Leelawadee" w:hAnsi="Leelawadee" w:cs="Leelawadee"/>
                <w:bCs/>
                <w:sz w:val="18"/>
                <w:szCs w:val="18"/>
              </w:rPr>
              <w:t xml:space="preserve"> </w:t>
            </w:r>
            <w:r w:rsidRPr="00F17D4D">
              <w:rPr>
                <w:rFonts w:ascii="Leelawadee" w:hAnsi="Leelawadee" w:cs="Leelawadee"/>
                <w:bCs/>
                <w:sz w:val="18"/>
                <w:szCs w:val="18"/>
              </w:rPr>
              <w:t>de 202</w:t>
            </w:r>
            <w:r w:rsidR="001B32B9">
              <w:rPr>
                <w:rFonts w:ascii="Leelawadee" w:hAnsi="Leelawadee" w:cs="Leelawadee"/>
                <w:bCs/>
                <w:sz w:val="18"/>
                <w:szCs w:val="18"/>
              </w:rPr>
              <w:t>3</w:t>
            </w:r>
            <w:r w:rsidRPr="00F17D4D">
              <w:rPr>
                <w:rFonts w:ascii="Leelawadee" w:hAnsi="Leelawadee" w:cs="Leelawadee"/>
                <w:bCs/>
                <w:sz w:val="18"/>
                <w:szCs w:val="18"/>
              </w:rPr>
              <w:t>.</w:t>
            </w:r>
          </w:p>
          <w:p w:rsidRPr="00F17D4D" w:rsidR="00D46D07" w:rsidRDefault="00D46D07" w14:paraId="50BF54BB" w14:textId="77777777">
            <w:pPr>
              <w:spacing w:after="80" w:line="360" w:lineRule="auto"/>
              <w:jc w:val="center"/>
              <w:rPr>
                <w:rFonts w:ascii="Leelawadee" w:hAnsi="Leelawadee" w:cs="Leelawadee"/>
                <w:bCs/>
                <w:sz w:val="18"/>
                <w:szCs w:val="18"/>
              </w:rPr>
            </w:pPr>
          </w:p>
          <w:p w:rsidR="00D46D07" w:rsidRDefault="00D46D07" w14:paraId="57226B44" w14:textId="77777777">
            <w:pPr>
              <w:widowControl/>
              <w:autoSpaceDE/>
              <w:autoSpaceDN/>
              <w:rPr>
                <w:rFonts w:ascii="Times New Roman" w:hAnsi="Times New Roman" w:cs="Times New Roman" w:eastAsiaTheme="minorHAnsi"/>
                <w:sz w:val="24"/>
                <w:szCs w:val="24"/>
                <w:lang w:val="pt-BR" w:eastAsia="pt-BR"/>
              </w:rPr>
            </w:pPr>
            <w:r>
              <w:rPr>
                <w:rFonts w:ascii="Leelawadee" w:hAnsi="Leelawadee" w:cs="Leelawadee"/>
                <w:bCs/>
                <w:sz w:val="18"/>
                <w:szCs w:val="18"/>
              </w:rPr>
              <w:t xml:space="preserve">                                                          </w:t>
            </w:r>
            <w:r w:rsidRPr="00F17D4D">
              <w:rPr>
                <w:rFonts w:ascii="Leelawadee" w:hAnsi="Leelawadee" w:cs="Leelawadee"/>
                <w:bCs/>
                <w:sz w:val="18"/>
                <w:szCs w:val="18"/>
              </w:rPr>
              <w:t>_________________________________________</w:t>
            </w:r>
            <w:r w:rsidRPr="00F17D4D">
              <w:rPr>
                <w:rFonts w:ascii="Leelawadee" w:hAnsi="Leelawadee" w:cs="Leelawadee"/>
                <w:bCs/>
                <w:sz w:val="18"/>
                <w:szCs w:val="18"/>
              </w:rPr>
              <w:br/>
            </w:r>
            <w:r>
              <w:rPr>
                <w:rFonts w:ascii="Leelawadee" w:hAnsi="Leelawadee" w:cs="Leelawadee"/>
                <w:bCs/>
                <w:sz w:val="18"/>
                <w:szCs w:val="18"/>
              </w:rPr>
              <w:t xml:space="preserve">           </w:t>
            </w:r>
            <w:r w:rsidRPr="00F17D4D">
              <w:rPr>
                <w:rFonts w:ascii="Leelawadee" w:hAnsi="Leelawadee" w:cs="Leelawadee"/>
                <w:bCs/>
                <w:sz w:val="18"/>
                <w:szCs w:val="18"/>
              </w:rPr>
              <w:t>Assinatura do Subscritor</w:t>
            </w:r>
            <w:r>
              <w:rPr>
                <w:rFonts w:ascii="Leelawadee" w:hAnsi="Leelawadee" w:cs="Leelawadee"/>
                <w:bCs/>
                <w:sz w:val="18"/>
                <w:szCs w:val="18"/>
              </w:rPr>
              <w:t xml:space="preserve">, neste ato representado por </w:t>
            </w:r>
            <w:commentRangeStart w:id="11"/>
            <w:r>
              <w:rPr>
                <w:rFonts w:ascii="Leelawadee" w:hAnsi="Leelawadee" w:cs="Leelawadee"/>
                <w:bCs/>
                <w:sz w:val="18"/>
                <w:szCs w:val="18"/>
              </w:rPr>
              <w:t xml:space="preserve">sua </w:t>
            </w:r>
            <w:r>
              <w:rPr>
                <w:rFonts w:ascii="Leelawadee" w:hAnsi="Leelawadee" w:cs="Leelawadee"/>
                <w:sz w:val="18"/>
                <w:szCs w:val="18"/>
              </w:rPr>
              <w:t>[</w:t>
            </w:r>
            <w:r>
              <w:rPr>
                <w:rFonts w:ascii="Leelawadee" w:hAnsi="Leelawadee" w:cs="Leelawadee"/>
                <w:sz w:val="18"/>
                <w:szCs w:val="18"/>
                <w:highlight w:val="lightGray"/>
              </w:rPr>
              <w:t>--</w:t>
            </w:r>
            <w:r>
              <w:rPr>
                <w:rFonts w:ascii="Leelawadee" w:hAnsi="Leelawadee" w:cs="Leelawadee"/>
                <w:sz w:val="18"/>
                <w:szCs w:val="18"/>
              </w:rPr>
              <w:t xml:space="preserve">], </w:t>
            </w:r>
            <w:commentRangeEnd w:id="11"/>
            <w:r w:rsidR="006C05C5">
              <w:rPr>
                <w:rStyle w:val="CommentReference"/>
              </w:rPr>
              <w:commentReference w:id="11"/>
            </w:r>
            <w:r>
              <w:rPr>
                <w:rFonts w:ascii="Leelawadee" w:hAnsi="Leelawadee" w:cs="Leelawadee"/>
                <w:sz w:val="18"/>
                <w:szCs w:val="18"/>
              </w:rPr>
              <w:t>inscrita no CNPJ sob nº [</w:t>
            </w:r>
            <w:r>
              <w:rPr>
                <w:rFonts w:ascii="Leelawadee" w:hAnsi="Leelawadee" w:cs="Leelawadee"/>
                <w:sz w:val="18"/>
                <w:szCs w:val="18"/>
                <w:highlight w:val="lightGray"/>
              </w:rPr>
              <w:t>--</w:t>
            </w:r>
            <w:r>
              <w:rPr>
                <w:rFonts w:ascii="Leelawadee" w:hAnsi="Leelawadee" w:cs="Leelawadee"/>
                <w:sz w:val="18"/>
                <w:szCs w:val="18"/>
              </w:rPr>
              <w:t>]</w:t>
            </w:r>
            <w:r>
              <w:rPr>
                <w:rFonts w:ascii="Times New Roman" w:hAnsi="Times New Roman" w:cs="Times New Roman" w:eastAsiaTheme="minorHAnsi"/>
                <w:sz w:val="24"/>
                <w:szCs w:val="24"/>
                <w:lang w:val="pt-BR" w:eastAsia="pt-BR"/>
              </w:rPr>
              <w:t xml:space="preserve"> </w:t>
            </w:r>
          </w:p>
          <w:p w:rsidRPr="00F17D4D" w:rsidR="00D46D07" w:rsidRDefault="00D46D07" w14:paraId="5E79E7AB" w14:textId="77777777">
            <w:pPr>
              <w:spacing w:after="80" w:line="360" w:lineRule="auto"/>
              <w:jc w:val="center"/>
              <w:rPr>
                <w:rFonts w:ascii="Leelawadee" w:hAnsi="Leelawadee" w:cs="Leelawadee"/>
                <w:bCs/>
                <w:sz w:val="18"/>
                <w:szCs w:val="18"/>
              </w:rPr>
            </w:pPr>
          </w:p>
        </w:tc>
      </w:tr>
    </w:tbl>
    <w:p w:rsidRPr="00F17D4D" w:rsidR="00D46D07" w:rsidP="00D46D07" w:rsidRDefault="00D46D07" w14:paraId="35CD32BF" w14:textId="77777777">
      <w:pPr>
        <w:rPr>
          <w:rStyle w:val="DeltaViewInsertion"/>
          <w:rFonts w:ascii="Leelawadee" w:hAnsi="Leelawadee" w:eastAsia="Arial" w:cs="Leelawadee"/>
          <w:b/>
          <w:bCs/>
          <w:sz w:val="18"/>
          <w:szCs w:val="18"/>
        </w:rPr>
      </w:pPr>
    </w:p>
    <w:p w:rsidR="00D46D07" w:rsidP="00D46D07" w:rsidRDefault="00D46D07" w14:paraId="1C208E40" w14:textId="77777777">
      <w:pPr>
        <w:pStyle w:val="Heading1"/>
        <w:spacing w:before="0" w:line="240" w:lineRule="exact"/>
        <w:ind w:left="4395" w:right="2386" w:hanging="2127"/>
        <w:rPr>
          <w:rFonts w:ascii="Leelawadee" w:hAnsi="Leelawadee" w:cs="Leelawadee"/>
          <w:sz w:val="18"/>
          <w:szCs w:val="18"/>
        </w:rPr>
      </w:pPr>
    </w:p>
    <w:p w:rsidR="00D46D07" w:rsidP="00D46D07" w:rsidRDefault="00D46D07" w14:paraId="27FDDDF5" w14:textId="77777777">
      <w:pPr>
        <w:pStyle w:val="Heading1"/>
        <w:spacing w:before="0" w:line="240" w:lineRule="exact"/>
        <w:ind w:left="2880" w:right="3260"/>
        <w:rPr>
          <w:rStyle w:val="DeltaViewInsertion"/>
          <w:rFonts w:ascii="Leelawadee" w:hAnsi="Leelawadee" w:cs="Leelawadee"/>
          <w:sz w:val="18"/>
          <w:szCs w:val="18"/>
        </w:rPr>
      </w:pPr>
    </w:p>
    <w:p w:rsidR="00D46D07" w:rsidP="00D46D07" w:rsidRDefault="00D46D07" w14:paraId="5138B607" w14:textId="77777777">
      <w:pPr>
        <w:pStyle w:val="Heading1"/>
        <w:spacing w:before="0" w:line="240" w:lineRule="exact"/>
        <w:ind w:left="2880" w:right="3260"/>
        <w:rPr>
          <w:rStyle w:val="DeltaViewInsertion"/>
          <w:rFonts w:ascii="Leelawadee" w:hAnsi="Leelawadee" w:cs="Leelawadee"/>
          <w:sz w:val="18"/>
          <w:szCs w:val="18"/>
        </w:rPr>
      </w:pPr>
    </w:p>
    <w:p w:rsidR="00D46D07" w:rsidP="00D46D07" w:rsidRDefault="00D46D07" w14:paraId="07AC02F6" w14:textId="77777777">
      <w:pPr>
        <w:pStyle w:val="Heading1"/>
        <w:spacing w:before="0" w:line="240" w:lineRule="exact"/>
        <w:ind w:left="2880" w:right="3260"/>
        <w:rPr>
          <w:rStyle w:val="DeltaViewInsertion"/>
          <w:rFonts w:ascii="Leelawadee" w:hAnsi="Leelawadee" w:cs="Leelawadee"/>
          <w:sz w:val="18"/>
          <w:szCs w:val="18"/>
        </w:rPr>
      </w:pPr>
    </w:p>
    <w:p w:rsidR="00FA18A0" w:rsidP="00D46D07" w:rsidRDefault="00FA18A0" w14:paraId="6AF60D08" w14:textId="77777777">
      <w:pPr>
        <w:pStyle w:val="Heading1"/>
        <w:spacing w:before="0" w:line="240" w:lineRule="exact"/>
        <w:ind w:left="3261" w:right="2102" w:hanging="1134"/>
        <w:rPr>
          <w:rFonts w:ascii="Leelawadee" w:hAnsi="Leelawadee" w:eastAsia="Calibri" w:cs="Leelawadee"/>
          <w:bCs w:val="0"/>
          <w:sz w:val="18"/>
          <w:szCs w:val="18"/>
        </w:rPr>
      </w:pPr>
      <w:bookmarkStart w:name="_Hlk120729604" w:id="12"/>
    </w:p>
    <w:p w:rsidR="00FA18A0" w:rsidP="00D46D07" w:rsidRDefault="00FA18A0" w14:paraId="5B679B9D" w14:textId="77777777">
      <w:pPr>
        <w:pStyle w:val="Heading1"/>
        <w:spacing w:before="0" w:line="240" w:lineRule="exact"/>
        <w:ind w:left="3261" w:right="2102" w:hanging="1134"/>
        <w:rPr>
          <w:rFonts w:ascii="Leelawadee" w:hAnsi="Leelawadee" w:eastAsia="Calibri" w:cs="Leelawadee"/>
          <w:bCs w:val="0"/>
          <w:sz w:val="18"/>
          <w:szCs w:val="18"/>
        </w:rPr>
      </w:pPr>
    </w:p>
    <w:p w:rsidR="00FA18A0" w:rsidP="00D46D07" w:rsidRDefault="00FA18A0" w14:paraId="43B4FE53" w14:textId="77777777">
      <w:pPr>
        <w:pStyle w:val="Heading1"/>
        <w:spacing w:before="0" w:line="240" w:lineRule="exact"/>
        <w:ind w:left="3261" w:right="2102" w:hanging="1134"/>
        <w:rPr>
          <w:rFonts w:ascii="Leelawadee" w:hAnsi="Leelawadee" w:eastAsia="Calibri" w:cs="Leelawadee"/>
          <w:bCs w:val="0"/>
          <w:sz w:val="18"/>
          <w:szCs w:val="18"/>
        </w:rPr>
      </w:pPr>
    </w:p>
    <w:p w:rsidRPr="00D46D07" w:rsidR="00D46D07" w:rsidP="00D46D07" w:rsidRDefault="00D46D07" w14:paraId="79280158" w14:textId="30C9AB14">
      <w:pPr>
        <w:pStyle w:val="Heading1"/>
        <w:spacing w:before="0" w:line="240" w:lineRule="exact"/>
        <w:ind w:left="3261" w:right="2102" w:hanging="1134"/>
        <w:rPr>
          <w:rFonts w:ascii="Leelawadee" w:hAnsi="Leelawadee" w:eastAsia="Calibri" w:cs="Leelawadee"/>
          <w:bCs w:val="0"/>
          <w:sz w:val="18"/>
          <w:szCs w:val="18"/>
        </w:rPr>
      </w:pPr>
      <w:r w:rsidRPr="00D46D07">
        <w:rPr>
          <w:rFonts w:ascii="Leelawadee" w:hAnsi="Leelawadee" w:eastAsia="Calibri" w:cs="Leelawadee"/>
          <w:bCs w:val="0"/>
          <w:sz w:val="18"/>
          <w:szCs w:val="18"/>
        </w:rPr>
        <w:t>ANEXO II</w:t>
      </w:r>
    </w:p>
    <w:p w:rsidRPr="00D46D07" w:rsidR="0064744B" w:rsidP="00D46D07" w:rsidRDefault="00D46D07" w14:paraId="04C9278D" w14:textId="0EC88E39">
      <w:pPr>
        <w:pStyle w:val="Heading1"/>
        <w:spacing w:before="0" w:line="240" w:lineRule="exact"/>
        <w:ind w:left="3261" w:right="2102" w:hanging="1134"/>
        <w:rPr>
          <w:rFonts w:ascii="Leelawadee" w:hAnsi="Leelawadee" w:eastAsia="Calibri" w:cs="Leelawadee"/>
          <w:bCs w:val="0"/>
          <w:sz w:val="18"/>
          <w:szCs w:val="18"/>
        </w:rPr>
      </w:pPr>
      <w:r w:rsidRPr="00D46D07">
        <w:rPr>
          <w:rFonts w:ascii="Leelawadee" w:hAnsi="Leelawadee" w:eastAsia="Calibri" w:cs="Leelawadee"/>
          <w:bCs w:val="0"/>
          <w:sz w:val="18"/>
          <w:szCs w:val="18"/>
        </w:rPr>
        <w:t>FLUXO DE PAGAMENTOS</w:t>
      </w:r>
      <w:bookmarkEnd w:id="12"/>
    </w:p>
    <w:sectPr w:rsidRPr="00D46D07" w:rsidR="0064744B" w:rsidSect="00191873">
      <w:headerReference w:type="default" r:id="rId15"/>
      <w:footerReference w:type="default" r:id="rId16"/>
      <w:pgSz w:w="11920" w:h="16850" w:orient="portrait"/>
      <w:pgMar w:top="902" w:right="318" w:bottom="680" w:left="709" w:header="374" w:footer="48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DC" w:author="Daniel Canez" w:date="2023-09-25T10:20:00Z" w:id="1">
    <w:p w:rsidR="001A08E4" w:rsidRDefault="001A08E4" w14:paraId="35764858" w14:textId="77777777">
      <w:r>
        <w:rPr>
          <w:rStyle w:val="CommentReference"/>
        </w:rPr>
        <w:annotationRef/>
      </w:r>
      <w:r>
        <w:rPr>
          <w:color w:val="000000"/>
          <w:sz w:val="20"/>
          <w:szCs w:val="20"/>
        </w:rPr>
        <w:t>Quais variáveis?</w:t>
      </w:r>
    </w:p>
  </w:comment>
  <w:comment w:initials="DC" w:author="Daniel Canez" w:date="2023-09-25T10:21:00Z" w:id="2">
    <w:p w:rsidR="001A08E4" w:rsidRDefault="001A08E4" w14:paraId="40A4317D" w14:textId="77777777">
      <w:r>
        <w:rPr>
          <w:rStyle w:val="CommentReference"/>
        </w:rPr>
        <w:annotationRef/>
      </w:r>
      <w:r>
        <w:rPr>
          <w:color w:val="000000"/>
          <w:sz w:val="20"/>
          <w:szCs w:val="20"/>
        </w:rPr>
        <w:t>Qual a diferença entre essas duas variáveis e qual a origem do número?</w:t>
      </w:r>
    </w:p>
  </w:comment>
  <w:comment w:initials="DC" w:author="Daniel Canez" w:date="2023-09-25T10:26:00Z" w:id="3">
    <w:p w:rsidR="00F079CC" w:rsidRDefault="00F079CC" w14:paraId="57BCF9CE" w14:textId="77777777">
      <w:r>
        <w:rPr>
          <w:rStyle w:val="CommentReference"/>
        </w:rPr>
        <w:annotationRef/>
      </w:r>
      <w:r>
        <w:rPr>
          <w:color w:val="000000"/>
          <w:sz w:val="20"/>
          <w:szCs w:val="20"/>
        </w:rPr>
        <w:t>Valor é por extenso?</w:t>
      </w:r>
    </w:p>
  </w:comment>
  <w:comment w:initials="DC" w:author="Daniel Canez" w:date="2023-09-25T10:26:00Z" w:id="4">
    <w:p w:rsidR="00C3669C" w:rsidRDefault="00C3669C" w14:paraId="5262CC07" w14:textId="77777777">
      <w:r>
        <w:rPr>
          <w:rStyle w:val="CommentReference"/>
        </w:rPr>
        <w:annotationRef/>
      </w:r>
      <w:r>
        <w:rPr>
          <w:color w:val="000000"/>
          <w:sz w:val="20"/>
          <w:szCs w:val="20"/>
        </w:rPr>
        <w:t>O custo é um percentual ou um valor fixo?</w:t>
      </w:r>
    </w:p>
    <w:p w:rsidR="00C3669C" w:rsidRDefault="00C3669C" w14:paraId="414F7CBD" w14:textId="77777777"/>
  </w:comment>
  <w:comment w:initials="CF" w:author="Carlos Henrique de Franca" w:date="2023-09-25T15:13:00Z" w:id="5">
    <w:p w:rsidR="7F39C6CD" w:rsidRDefault="7F39C6CD" w14:paraId="5B06B29F" w14:textId="1ABECB29">
      <w:pPr>
        <w:pStyle w:val="CommentText"/>
      </w:pPr>
      <w:r>
        <w:t>Valor variável que depende do cliente (% sobre a emissão).</w:t>
      </w:r>
      <w:r>
        <w:rPr>
          <w:rStyle w:val="CommentReference"/>
        </w:rPr>
        <w:annotationRef/>
      </w:r>
    </w:p>
    <w:p w:rsidR="7F39C6CD" w:rsidRDefault="7F39C6CD" w14:paraId="6AA91AB0" w14:textId="75505D17">
      <w:pPr>
        <w:pStyle w:val="CommentText"/>
      </w:pPr>
    </w:p>
    <w:p w:rsidR="7F39C6CD" w:rsidRDefault="7F39C6CD" w14:paraId="6491B2AA" w14:textId="33B940B9">
      <w:pPr>
        <w:pStyle w:val="CommentText"/>
      </w:pPr>
      <w:r>
        <w:t>Depende da consultoria (personalizar o % por consultoria)</w:t>
      </w:r>
    </w:p>
  </w:comment>
  <w:comment w:initials="n" w:author="Natália Ruiz " w:date="2022-11-30T19:39:00Z" w:id="6">
    <w:p w:rsidR="00D46D07" w:rsidP="00D46D07" w:rsidRDefault="00D46D07" w14:paraId="08DD1471" w14:textId="5588439B">
      <w:pPr>
        <w:pStyle w:val="CommentText"/>
      </w:pPr>
      <w:r>
        <w:rPr>
          <w:rStyle w:val="CommentReference"/>
        </w:rPr>
        <w:annotationRef/>
      </w:r>
      <w:r>
        <w:t xml:space="preserve">Este anexo é apenas um modelo. Preencher o BS em arquivo separado. </w:t>
      </w:r>
    </w:p>
  </w:comment>
  <w:comment w:initials="DC" w:author="Daniel Canez" w:date="2023-09-25T10:23:00Z" w:id="7">
    <w:p w:rsidR="00666E83" w:rsidRDefault="00666E83" w14:paraId="6722AEDA" w14:textId="77777777">
      <w:r>
        <w:rPr>
          <w:rStyle w:val="CommentReference"/>
        </w:rPr>
        <w:annotationRef/>
      </w:r>
      <w:r>
        <w:rPr>
          <w:color w:val="000000"/>
          <w:sz w:val="20"/>
          <w:szCs w:val="20"/>
        </w:rPr>
        <w:t>Qual o número do boletim de subscrição?</w:t>
      </w:r>
    </w:p>
  </w:comment>
  <w:comment w:initials="DC" w:author="Daniel Canez" w:date="2023-09-25T10:23:00Z" w:id="8">
    <w:p w:rsidR="00666E83" w:rsidRDefault="00666E83" w14:paraId="5EE969C8" w14:textId="77777777">
      <w:r>
        <w:rPr>
          <w:rStyle w:val="CommentReference"/>
        </w:rPr>
        <w:annotationRef/>
      </w:r>
      <w:r>
        <w:rPr>
          <w:color w:val="000000"/>
          <w:sz w:val="20"/>
          <w:szCs w:val="20"/>
        </w:rPr>
        <w:t>Qual a origem desse número?</w:t>
      </w:r>
    </w:p>
  </w:comment>
  <w:comment w:initials="DC" w:author="Daniel Canez" w:date="2023-09-25T10:24:00Z" w:id="9">
    <w:p w:rsidR="006C05C5" w:rsidRDefault="006C05C5" w14:paraId="0E0FA20B" w14:textId="77777777">
      <w:r>
        <w:rPr>
          <w:rStyle w:val="CommentReference"/>
        </w:rPr>
        <w:annotationRef/>
      </w:r>
      <w:r>
        <w:rPr>
          <w:color w:val="000000"/>
          <w:sz w:val="20"/>
          <w:szCs w:val="20"/>
        </w:rPr>
        <w:t>Deveria ser inserido em tela?</w:t>
      </w:r>
    </w:p>
  </w:comment>
  <w:comment w:initials="CF" w:author="Carlos Henrique de Franca" w:date="2023-09-25T15:11:00Z" w:id="10">
    <w:p w:rsidR="7F39C6CD" w:rsidRDefault="7F39C6CD" w14:paraId="25A97A69" w14:textId="4A48FA13">
      <w:pPr>
        <w:pStyle w:val="CommentText"/>
      </w:pPr>
      <w:r>
        <w:t>Sempre R$ 1,00 e a quantidade é a divisão pelo total da NC</w:t>
      </w:r>
      <w:r>
        <w:rPr>
          <w:rStyle w:val="CommentReference"/>
        </w:rPr>
        <w:annotationRef/>
      </w:r>
    </w:p>
    <w:p w:rsidR="7F39C6CD" w:rsidRDefault="7F39C6CD" w14:paraId="6698D3EA" w14:textId="59B6C3EB">
      <w:pPr>
        <w:pStyle w:val="CommentText"/>
      </w:pPr>
    </w:p>
  </w:comment>
  <w:comment w:initials="DC" w:author="Daniel Canez" w:date="2023-09-25T10:24:00Z" w:id="11">
    <w:p w:rsidR="006C05C5" w:rsidRDefault="006C05C5" w14:paraId="3CC87CE0" w14:textId="77777777">
      <w:r>
        <w:rPr>
          <w:rStyle w:val="CommentReference"/>
        </w:rPr>
        <w:annotationRef/>
      </w:r>
      <w:r>
        <w:rPr>
          <w:color w:val="000000"/>
          <w:sz w:val="20"/>
          <w:szCs w:val="20"/>
        </w:rPr>
        <w:t>Qual é esse dado?</w:t>
      </w:r>
    </w:p>
  </w:comment>
  <w:comment w:initials="DN" w:author="Davi da Silva Nogueira" w:date="2023-10-06T16:37:25" w:id="1565697522">
    <w:p w:rsidR="16B4BEEA" w:rsidRDefault="16B4BEEA" w14:paraId="290DFFFD" w14:textId="5CB39CFF">
      <w:pPr>
        <w:pStyle w:val="CommentText"/>
      </w:pPr>
      <w:r w:rsidR="16B4BEEA">
        <w:rPr/>
        <w:t>aqui seria o numero da emissão por extenso? Pergunto isso pq esse número pode ter letras.</w:t>
      </w:r>
      <w:r>
        <w:rPr>
          <w:rStyle w:val="CommentReference"/>
        </w:rPr>
        <w:annotationRef/>
      </w:r>
    </w:p>
  </w:comment>
  <w:comment w:initials="CF" w:author="Carlos Henrique de Franca" w:date="2023-10-09T08:25:12" w:id="1495075531">
    <w:p w:rsidR="16B4BEEA" w:rsidRDefault="16B4BEEA" w14:paraId="08143ACB" w14:textId="0D8FF364">
      <w:pPr>
        <w:pStyle w:val="CommentText"/>
      </w:pPr>
      <w:r w:rsidR="16B4BEEA">
        <w:rPr/>
        <w:t>Sim, ele pode assumir os valores "PRIMEIRA", "SEGUNDA", "TERCEIRA" pelo que o Gabriel nos falou. O doc de exemplo preenchido está PRIMEIRA</w:t>
      </w:r>
      <w:r>
        <w:rPr>
          <w:rStyle w:val="CommentReference"/>
        </w:rPr>
        <w:annotationRef/>
      </w:r>
    </w:p>
  </w:comment>
  <w:comment w:initials="CF" w:author="Carlos Henrique de Franca" w:date="2023-10-09T08:27:43" w:id="1806800602">
    <w:p w:rsidR="16B4BEEA" w:rsidRDefault="16B4BEEA" w14:paraId="1EBC6B6A" w14:textId="2AC4E7EC">
      <w:pPr>
        <w:pStyle w:val="CommentText"/>
      </w:pPr>
      <w:r w:rsidR="16B4BEEA">
        <w:rPr/>
        <w:t xml:space="preserve">Mesma coisa de cima, 1ª (PRIMEIRA) , 2ª (SEGUNDA), 3ª (TERCEIRA)  </w:t>
      </w:r>
      <w:r>
        <w:rPr>
          <w:rStyle w:val="CommentReference"/>
        </w:rPr>
        <w:annotationRef/>
      </w:r>
    </w:p>
  </w:comment>
  <w:comment w:initials="CF" w:author="Carlos Henrique de Franca" w:date="2023-10-09T08:28:35" w:id="553042700">
    <w:p w:rsidR="16B4BEEA" w:rsidRDefault="16B4BEEA" w14:paraId="2B54FB3C" w14:textId="64FF40B4">
      <w:pPr>
        <w:pStyle w:val="CommentText"/>
      </w:pPr>
      <w:r w:rsidR="16B4BEEA">
        <w:rPr/>
        <w:t>No doc preenchido de exemplo existe somente o valor numérico. Acredito que podemos remover essa varável</w:t>
      </w:r>
      <w:r>
        <w:rPr>
          <w:rStyle w:val="CommentReference"/>
        </w:rPr>
        <w:annotationRef/>
      </w:r>
    </w:p>
  </w:comment>
  <w:comment w:initials="CF" w:author="Carlos Henrique de Franca" w:date="2023-10-09T08:29:39" w:id="573939905">
    <w:p w:rsidR="16B4BEEA" w:rsidRDefault="16B4BEEA" w14:paraId="11409D0A" w14:textId="05E42C47">
      <w:pPr>
        <w:pStyle w:val="CommentText"/>
      </w:pPr>
      <w:r w:rsidR="16B4BEEA">
        <w:rPr/>
        <w:t>Será sempre R$ 1,00 (um real)</w:t>
      </w:r>
      <w:r>
        <w:rPr>
          <w:rStyle w:val="CommentReference"/>
        </w:rPr>
        <w:annotationRef/>
      </w:r>
    </w:p>
  </w:comment>
  <w:comment w:initials="CF" w:author="Carlos Henrique de Franca" w:date="2023-10-09T08:30:37" w:id="425506630">
    <w:p w:rsidR="16B4BEEA" w:rsidRDefault="16B4BEEA" w14:paraId="4BFFF849" w14:textId="5CF899C2">
      <w:pPr>
        <w:pStyle w:val="CommentText"/>
      </w:pPr>
      <w:r w:rsidR="16B4BEEA">
        <w:rPr/>
        <w:t>Aqui calculamos = Valor total da emissão / Valor unitário nominal.</w:t>
      </w:r>
      <w:r>
        <w:rPr>
          <w:rStyle w:val="CommentReference"/>
        </w:rPr>
        <w:annotationRef/>
      </w:r>
    </w:p>
  </w:comment>
  <w:comment w:initials="CF" w:author="Carlos Henrique de Franca" w:date="2023-10-09T08:30:56" w:id="223050999">
    <w:p w:rsidR="16B4BEEA" w:rsidRDefault="16B4BEEA" w14:paraId="220096C6" w14:textId="17871DF1">
      <w:pPr>
        <w:pStyle w:val="CommentText"/>
      </w:pPr>
      <w:r w:rsidR="16B4BEEA">
        <w:rPr/>
        <w:t>No doc de exemplo não existe o valor descritivo também.</w:t>
      </w:r>
      <w:r>
        <w:rPr>
          <w:rStyle w:val="CommentReference"/>
        </w:rPr>
        <w:annotationRef/>
      </w:r>
    </w:p>
  </w:comment>
  <w:comment w:initials="CF" w:author="Carlos Henrique de Franca" w:date="2023-10-09T08:33:22" w:id="52361167">
    <w:p w:rsidR="16B4BEEA" w:rsidRDefault="16B4BEEA" w14:paraId="11BFA261" w14:textId="02AFA164">
      <w:pPr>
        <w:pStyle w:val="CommentText"/>
      </w:pPr>
      <w:r w:rsidR="16B4BEEA">
        <w:rPr/>
        <w:t>No preview da nota não teremos esses dados. Testar como o doc fica se uma variável não for informada. Talvez deveríamos passar a string vazia explicitamente para a variável não ser impressa no preview.</w:t>
      </w:r>
      <w:r>
        <w:rPr>
          <w:rStyle w:val="CommentReference"/>
        </w:rPr>
        <w:annotationRef/>
      </w:r>
    </w:p>
  </w:comment>
  <w:comment w:initials="DN" w:author="Davi da Silva Nogueira" w:date="2023-10-09T09:55:04" w:id="105552233">
    <w:p w:rsidR="16B4BEEA" w:rsidRDefault="16B4BEEA" w14:paraId="4BCC20E6" w14:textId="7C30AC12">
      <w:pPr>
        <w:pStyle w:val="CommentText"/>
      </w:pPr>
      <w:r w:rsidR="16B4BEEA">
        <w:rPr/>
        <w:t>Carlos, então não teríamos o descritivo? pelo que entendi esse valor PRIMEIRA estaria no issuanceNumber</w:t>
      </w:r>
      <w:r>
        <w:rPr>
          <w:rStyle w:val="CommentReference"/>
        </w:rPr>
        <w:annotationRef/>
      </w:r>
    </w:p>
  </w:comment>
  <w:comment w:initials="DN" w:author="Davi da Silva Nogueira" w:date="2023-10-09T10:16:02" w:id="1667260514">
    <w:p w:rsidR="16B4BEEA" w:rsidRDefault="16B4BEEA" w14:paraId="256F631C" w14:textId="6B29750B">
      <w:pPr>
        <w:pStyle w:val="CommentText"/>
      </w:pPr>
      <w:r w:rsidR="16B4BEEA">
        <w:rPr/>
        <w:t>aqui seria a nossa variavel CalculationBasis certo? Se sim, pelo que vi talvez precisamos ajustar os labels para ficar próximo ao que o documento pede.</w:t>
      </w:r>
      <w:r>
        <w:rPr>
          <w:rStyle w:val="CommentReference"/>
        </w:rPr>
        <w:annotationRef/>
      </w:r>
    </w:p>
  </w:comment>
  <w:comment w:initials="DN" w:author="Davi da Silva Nogueira" w:date="2023-10-09T10:19:03" w:id="755641933">
    <w:p w:rsidR="16B4BEEA" w:rsidRDefault="16B4BEEA" w14:paraId="53105145" w14:textId="7A09FBEB">
      <w:pPr>
        <w:pStyle w:val="CommentText"/>
      </w:pPr>
      <w:r w:rsidR="16B4BEEA">
        <w:rPr/>
        <w:t>Nós temos a data do primeiro pagamento e não de todos os meses, como faremos nesse caso? E olhando o documento de exemplo, não existe essa variável.</w:t>
      </w:r>
      <w:r>
        <w:rPr>
          <w:rStyle w:val="CommentReference"/>
        </w:rPr>
        <w:annotationRef/>
      </w:r>
    </w:p>
  </w:comment>
  <w:comment w:initials="DN" w:author="Davi da Silva Nogueira" w:date="2023-10-09T10:19:48" w:id="606189243">
    <w:p w:rsidR="16B4BEEA" w:rsidRDefault="16B4BEEA" w14:paraId="3C1B3F15" w14:textId="70F46BBC">
      <w:pPr>
        <w:pStyle w:val="CommentText"/>
      </w:pPr>
      <w:r w:rsidR="16B4BEEA">
        <w:rPr/>
        <w:t>Nós temos a data do primeiro pagamento e não de todos os meses, como faremos nesse caso? E olhando o documento de exemplo, não existe essa variável.</w:t>
      </w:r>
      <w:r>
        <w:rPr>
          <w:rStyle w:val="CommentReference"/>
        </w:rPr>
        <w:annotationRef/>
      </w:r>
    </w:p>
  </w:comment>
  <w:comment w:initials="DN" w:author="Davi da Silva Nogueira" w:date="2023-10-09T10:22:47" w:id="6005710">
    <w:p w:rsidR="16B4BEEA" w:rsidRDefault="16B4BEEA" w14:paraId="69B16A26" w14:textId="5F653E9B">
      <w:pPr>
        <w:pStyle w:val="CommentText"/>
      </w:pPr>
      <w:r w:rsidR="16B4BEEA">
        <w:rPr/>
        <w:t>Aqui vamos deixar fixo os dados da Limine?</w:t>
      </w:r>
      <w:r>
        <w:rPr>
          <w:rStyle w:val="CommentReference"/>
        </w:rPr>
        <w:annotationRef/>
      </w:r>
    </w:p>
  </w:comment>
  <w:comment w:initials="DN" w:author="Davi da Silva Nogueira" w:date="2023-10-09T10:27:00" w:id="1096292735">
    <w:p w:rsidR="16B4BEEA" w:rsidRDefault="16B4BEEA" w14:paraId="289DE7AD" w14:textId="4A90F8BB">
      <w:pPr>
        <w:pStyle w:val="CommentText"/>
      </w:pPr>
      <w:r w:rsidR="16B4BEEA">
        <w:rPr/>
        <w:t>o nome do contato vem de onde?</w:t>
      </w:r>
      <w:r>
        <w:rPr>
          <w:rStyle w:val="CommentReference"/>
        </w:rPr>
        <w:annotationRef/>
      </w:r>
    </w:p>
  </w:comment>
  <w:comment w:initials="DN" w:author="Davi da Silva Nogueira" w:date="2023-10-09T10:31:52" w:id="1323409295">
    <w:p w:rsidR="16B4BEEA" w:rsidRDefault="16B4BEEA" w14:paraId="47121EEB" w14:textId="70BE1796">
      <w:pPr>
        <w:pStyle w:val="CommentText"/>
      </w:pPr>
      <w:r w:rsidR="16B4BEEA">
        <w:rPr/>
        <w:t>aqui vamos deixar fixo os dados de contato da Limine?</w:t>
      </w:r>
      <w:r>
        <w:rPr>
          <w:rStyle w:val="CommentReference"/>
        </w:rPr>
        <w:annotationRef/>
      </w:r>
    </w:p>
  </w:comment>
  <w:comment w:initials="DN" w:author="Davi da Silva Nogueira" w:date="2023-10-09T10:45:36" w:id="619477314">
    <w:p w:rsidR="16B4BEEA" w:rsidRDefault="16B4BEEA" w14:paraId="50C6C789" w14:textId="22E212FF">
      <w:pPr>
        <w:pStyle w:val="CommentText"/>
      </w:pPr>
      <w:r w:rsidR="16B4BEEA">
        <w:rPr/>
        <w:t xml:space="preserve">o rg, estado civil, regime de bens, nacionalidade, ocupação, endereço, vem de onde? </w:t>
      </w:r>
      <w:r>
        <w:rPr>
          <w:rStyle w:val="CommentReference"/>
        </w:rPr>
        <w:annotationRef/>
      </w:r>
    </w:p>
  </w:comment>
  <w:comment w:initials="CF" w:author="Carlos Henrique de Franca" w:date="2023-10-09T11:29:38" w:id="1775167702">
    <w:p w:rsidR="16B4BEEA" w:rsidRDefault="16B4BEEA" w14:paraId="5C08ECAA" w14:textId="610ED7BB">
      <w:pPr>
        <w:pStyle w:val="CommentText"/>
      </w:pPr>
      <w:r w:rsidR="16B4BEEA">
        <w:rPr/>
        <w:t>o issuanceNumber é o número realmente e o descriptive é a descrição em formato ordinal</w:t>
      </w:r>
      <w:r>
        <w:rPr>
          <w:rStyle w:val="CommentReference"/>
        </w:rPr>
        <w:annotationRef/>
      </w:r>
    </w:p>
  </w:comment>
  <w:comment w:initials="CF" w:author="Carlos Henrique de Franca" w:date="2023-10-09T11:34:23" w:id="1007342467">
    <w:p w:rsidR="16B4BEEA" w:rsidRDefault="16B4BEEA" w14:paraId="72A08C7F" w14:textId="7F1139F9">
      <w:pPr>
        <w:pStyle w:val="CommentText"/>
      </w:pPr>
      <w:r w:rsidR="16B4BEEA">
        <w:rPr/>
        <w:t>Isso, conforme falamos vai ser precisar fazer um de &lt;-&gt; para no enum provavelmente para deixar a label friendly</w:t>
      </w:r>
      <w:r>
        <w:rPr>
          <w:rStyle w:val="CommentReference"/>
        </w:rPr>
        <w:annotationRef/>
      </w:r>
    </w:p>
  </w:comment>
  <w:comment w:initials="CF" w:author="Carlos Henrique de Franca" w:date="2023-10-09T11:35:38" w:id="525261781">
    <w:p w:rsidR="16B4BEEA" w:rsidRDefault="16B4BEEA" w14:paraId="5685E4B4" w14:textId="175E2CA5">
      <w:pPr>
        <w:pStyle w:val="CommentText"/>
      </w:pPr>
      <w:r>
        <w:fldChar w:fldCharType="begin"/>
      </w:r>
      <w:r>
        <w:instrText xml:space="preserve"> HYPERLINK "mailto:daniel.canez@kanastra.com.br"</w:instrText>
      </w:r>
      <w:bookmarkStart w:name="_@_915EB4FC93914FC4B453AF5309F3F13DZ" w:id="2079227108"/>
      <w:r>
        <w:fldChar w:fldCharType="separate"/>
      </w:r>
      <w:bookmarkEnd w:id="2079227108"/>
      <w:r w:rsidRPr="16B4BEEA" w:rsidR="16B4BEEA">
        <w:rPr>
          <w:rStyle w:val="Mention"/>
          <w:noProof/>
        </w:rPr>
        <w:t>@Daniel Canez</w:t>
      </w:r>
      <w:r>
        <w:fldChar w:fldCharType="end"/>
      </w:r>
      <w:r w:rsidR="16B4BEEA">
        <w:rPr/>
        <w:t xml:space="preserve"> aqui no doc de exemplo não temos valor dessa variável, somente o mesmo texto que esta aqui. https://kanastra.atlassian.net/jira/software/c/projects/DEB/boards/54?modal=detail&amp;selectedIssue=DEB-127</w:t>
      </w:r>
      <w:r>
        <w:rPr>
          <w:rStyle w:val="CommentReference"/>
        </w:rPr>
        <w:annotationRef/>
      </w:r>
    </w:p>
  </w:comment>
  <w:comment w:initials="CF" w:author="Carlos Henrique de Franca" w:date="2023-10-09T11:36:47" w:id="18617626">
    <w:p w:rsidR="16B4BEEA" w:rsidRDefault="16B4BEEA" w14:paraId="5419288A" w14:textId="5D6A2F33">
      <w:pPr>
        <w:pStyle w:val="CommentText"/>
      </w:pPr>
      <w:r w:rsidR="16B4BEEA">
        <w:rPr/>
        <w:t>Sim, por enquanto. Contudo, podemos continuar enviando como variável</w:t>
      </w:r>
      <w:r>
        <w:rPr>
          <w:rStyle w:val="CommentReference"/>
        </w:rPr>
        <w:annotationRef/>
      </w:r>
    </w:p>
  </w:comment>
  <w:comment w:initials="CF" w:author="Carlos Henrique de Franca" w:date="2023-10-09T11:37:47" w:id="73193584">
    <w:p w:rsidR="16B4BEEA" w:rsidRDefault="16B4BEEA" w14:paraId="00964BCD" w14:textId="40D47306">
      <w:pPr>
        <w:pStyle w:val="CommentText"/>
      </w:pPr>
      <w:r w:rsidR="16B4BEEA">
        <w:rPr/>
        <w:t>Usa o mesmo nome da issuer por enquanto</w:t>
      </w:r>
      <w:r>
        <w:rPr>
          <w:rStyle w:val="CommentReference"/>
        </w:rPr>
        <w:annotationRef/>
      </w:r>
    </w:p>
    <w:p w:rsidR="16B4BEEA" w:rsidRDefault="16B4BEEA" w14:paraId="42B40641" w14:textId="689DA8D6">
      <w:pPr>
        <w:pStyle w:val="CommentText"/>
      </w:pPr>
    </w:p>
  </w:comment>
  <w:comment w:initials="CF" w:author="Carlos Henrique de Franca" w:date="2023-10-09T11:40:57" w:id="435324002">
    <w:p w:rsidR="16B4BEEA" w:rsidRDefault="16B4BEEA" w14:paraId="789EBA65" w14:textId="72B20EB3">
      <w:pPr>
        <w:pStyle w:val="CommentText"/>
      </w:pPr>
      <w:r w:rsidR="16B4BEEA">
        <w:rPr/>
        <w:t xml:space="preserve">Passa vazio por enquanto, vou confirmar com o </w:t>
      </w:r>
      <w:r>
        <w:fldChar w:fldCharType="begin"/>
      </w:r>
      <w:r>
        <w:instrText xml:space="preserve"> HYPERLINK "mailto:daniel.canez@kanastra.com.br"</w:instrText>
      </w:r>
      <w:bookmarkStart w:name="_@_DBFDDEEEDC0747D2A114715779B2F735Z" w:id="1947263329"/>
      <w:r>
        <w:fldChar w:fldCharType="separate"/>
      </w:r>
      <w:bookmarkEnd w:id="1947263329"/>
      <w:r w:rsidRPr="16B4BEEA" w:rsidR="16B4BEEA">
        <w:rPr>
          <w:rStyle w:val="Mention"/>
          <w:noProof/>
        </w:rPr>
        <w:t>@Daniel Canez</w:t>
      </w:r>
      <w:r>
        <w:fldChar w:fldCharType="end"/>
      </w:r>
      <w:r w:rsidR="16B4BEEA">
        <w:rPr/>
        <w:t xml:space="preserve"> se issuers pessoa jurifica deveria ter um representante replicado como issuer tbm</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5764858"/>
  <w15:commentEx w15:done="0" w15:paraId="40A4317D" w15:paraIdParent="35764858"/>
  <w15:commentEx w15:done="0" w15:paraId="57BCF9CE"/>
  <w15:commentEx w15:done="0" w15:paraId="414F7CBD"/>
  <w15:commentEx w15:done="0" w15:paraId="6491B2AA" w15:paraIdParent="414F7CBD"/>
  <w15:commentEx w15:done="0" w15:paraId="08DD1471"/>
  <w15:commentEx w15:done="0" w15:paraId="6722AEDA"/>
  <w15:commentEx w15:done="0" w15:paraId="5EE969C8"/>
  <w15:commentEx w15:done="0" w15:paraId="0E0FA20B"/>
  <w15:commentEx w15:done="0" w15:paraId="6698D3EA" w15:paraIdParent="0E0FA20B"/>
  <w15:commentEx w15:done="0" w15:paraId="3CC87CE0"/>
  <w15:commentEx w15:done="0" w15:paraId="290DFFFD"/>
  <w15:commentEx w15:done="0" w15:paraId="08143ACB" w15:paraIdParent="290DFFFD"/>
  <w15:commentEx w15:done="0" w15:paraId="1EBC6B6A" w15:paraIdParent="35764858"/>
  <w15:commentEx w15:done="0" w15:paraId="2B54FB3C" w15:paraIdParent="57BCF9CE"/>
  <w15:commentEx w15:done="0" w15:paraId="11409D0A"/>
  <w15:commentEx w15:done="0" w15:paraId="4BFFF849"/>
  <w15:commentEx w15:done="0" w15:paraId="220096C6" w15:paraIdParent="4BFFF849"/>
  <w15:commentEx w15:done="0" w15:paraId="11BFA261"/>
  <w15:commentEx w15:done="0" w15:paraId="4BCC20E6" w15:paraIdParent="290DFFFD"/>
  <w15:commentEx w15:done="0" w15:paraId="256F631C"/>
  <w15:commentEx w15:done="0" w15:paraId="53105145"/>
  <w15:commentEx w15:done="0" w15:paraId="3C1B3F15"/>
  <w15:commentEx w15:done="0" w15:paraId="69B16A26"/>
  <w15:commentEx w15:done="0" w15:paraId="289DE7AD"/>
  <w15:commentEx w15:done="0" w15:paraId="47121EEB"/>
  <w15:commentEx w15:done="0" w15:paraId="50C6C789"/>
  <w15:commentEx w15:done="0" w15:paraId="5C08ECAA" w15:paraIdParent="290DFFFD"/>
  <w15:commentEx w15:done="0" w15:paraId="72A08C7F" w15:paraIdParent="256F631C"/>
  <w15:commentEx w15:done="0" w15:paraId="5685E4B4" w15:paraIdParent="53105145"/>
  <w15:commentEx w15:done="0" w15:paraId="5419288A" w15:paraIdParent="69B16A26"/>
  <w15:commentEx w15:done="0" w15:paraId="42B40641" w15:paraIdParent="289DE7AD"/>
  <w15:commentEx w15:done="0" w15:paraId="789EBA65" w15:paraIdParent="50C6C78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37090A" w16cex:dateUtc="2023-09-25T13:20:00Z"/>
  <w16cex:commentExtensible w16cex:durableId="0657E43D" w16cex:dateUtc="2023-09-25T13:21:00Z"/>
  <w16cex:commentExtensible w16cex:durableId="0D94B87E" w16cex:dateUtc="2023-09-25T13:26:00Z"/>
  <w16cex:commentExtensible w16cex:durableId="2F452992" w16cex:dateUtc="2023-09-25T13:26:00Z"/>
  <w16cex:commentExtensible w16cex:durableId="69EC6684" w16cex:dateUtc="2023-09-25T18:13:00Z"/>
  <w16cex:commentExtensible w16cex:durableId="27322FE8" w16cex:dateUtc="2022-11-30T22:39:00Z"/>
  <w16cex:commentExtensible w16cex:durableId="01DDF19A" w16cex:dateUtc="2023-09-25T13:23:00Z"/>
  <w16cex:commentExtensible w16cex:durableId="0E7C1E71" w16cex:dateUtc="2023-09-25T13:23:00Z"/>
  <w16cex:commentExtensible w16cex:durableId="27F3D4C5" w16cex:dateUtc="2023-09-25T13:24:00Z"/>
  <w16cex:commentExtensible w16cex:durableId="363D11E3" w16cex:dateUtc="2023-09-25T18:11:00Z"/>
  <w16cex:commentExtensible w16cex:durableId="0D34826D" w16cex:dateUtc="2023-09-25T13:24:00Z"/>
  <w16cex:commentExtensible w16cex:durableId="0ADA60F0" w16cex:dateUtc="2023-10-06T19:37:25.647Z"/>
  <w16cex:commentExtensible w16cex:durableId="34249EC0" w16cex:dateUtc="2023-10-09T11:25:12.185Z"/>
  <w16cex:commentExtensible w16cex:durableId="41AAB0F9" w16cex:dateUtc="2023-10-09T11:27:43.148Z"/>
  <w16cex:commentExtensible w16cex:durableId="15A266D0" w16cex:dateUtc="2023-10-09T11:28:35.149Z"/>
  <w16cex:commentExtensible w16cex:durableId="379D5F83" w16cex:dateUtc="2023-10-09T11:29:39.895Z"/>
  <w16cex:commentExtensible w16cex:durableId="763640DD" w16cex:dateUtc="2023-10-09T11:30:37.048Z"/>
  <w16cex:commentExtensible w16cex:durableId="4D9F6AFD" w16cex:dateUtc="2023-10-09T11:30:56.387Z"/>
  <w16cex:commentExtensible w16cex:durableId="22DDA010" w16cex:dateUtc="2023-10-09T11:33:22.218Z"/>
  <w16cex:commentExtensible w16cex:durableId="3EC3B523" w16cex:dateUtc="2023-10-09T12:55:04.652Z"/>
  <w16cex:commentExtensible w16cex:durableId="4BA663B5" w16cex:dateUtc="2023-10-09T13:16:02.925Z"/>
  <w16cex:commentExtensible w16cex:durableId="5CD2C9D6" w16cex:dateUtc="2023-10-09T13:19:03.752Z"/>
  <w16cex:commentExtensible w16cex:durableId="12A54B68" w16cex:dateUtc="2023-10-09T13:19:48.814Z"/>
  <w16cex:commentExtensible w16cex:durableId="7B1FFD4F" w16cex:dateUtc="2023-10-09T13:22:47.345Z"/>
  <w16cex:commentExtensible w16cex:durableId="3F99270E" w16cex:dateUtc="2023-10-09T13:27:00.376Z"/>
  <w16cex:commentExtensible w16cex:durableId="7C8AB156" w16cex:dateUtc="2023-10-09T13:31:52.328Z">
    <w16cex:extLst>
      <w16:ext w16:uri="{CE6994B0-6A32-4C9F-8C6B-6E91EDA988CE}">
        <cr:reactions xmlns:cr="http://schemas.microsoft.com/office/comments/2020/reactions">
          <cr:reaction reactionType="1">
            <cr:reactionInfo dateUtc="2023-10-09T14:38:44.127Z">
              <cr:user userId="S::carlos.franca@kanastra.com.br::28ee81c8-7c18-4c19-bd6b-1569e9372575" userProvider="AD" userName="Carlos Henrique de Franca"/>
            </cr:reactionInfo>
          </cr:reaction>
        </cr:reactions>
      </w16:ext>
    </w16cex:extLst>
  </w16cex:commentExtensible>
  <w16cex:commentExtensible w16cex:durableId="30B982E4" w16cex:dateUtc="2023-10-09T13:45:36.519Z"/>
  <w16cex:commentExtensible w16cex:durableId="60D57EBC" w16cex:dateUtc="2023-10-09T14:29:38.202Z"/>
  <w16cex:commentExtensible w16cex:durableId="7125082D" w16cex:dateUtc="2023-10-09T14:34:23.994Z"/>
  <w16cex:commentExtensible w16cex:durableId="1385FD2E" w16cex:dateUtc="2023-10-09T14:35:38.807Z"/>
  <w16cex:commentExtensible w16cex:durableId="10111171" w16cex:dateUtc="2023-10-09T14:36:47.032Z"/>
  <w16cex:commentExtensible w16cex:durableId="62E368F7" w16cex:dateUtc="2023-10-09T14:37:47.178Z"/>
  <w16cex:commentExtensible w16cex:durableId="53820F8C" w16cex:dateUtc="2023-10-09T14:40:57.185Z"/>
</w16cex:commentsExtensible>
</file>

<file path=word/commentsIds.xml><?xml version="1.0" encoding="utf-8"?>
<w16cid:commentsIds xmlns:mc="http://schemas.openxmlformats.org/markup-compatibility/2006" xmlns:w16cid="http://schemas.microsoft.com/office/word/2016/wordml/cid" mc:Ignorable="w16cid">
  <w16cid:commentId w16cid:paraId="35764858" w16cid:durableId="2737090A"/>
  <w16cid:commentId w16cid:paraId="40A4317D" w16cid:durableId="0657E43D"/>
  <w16cid:commentId w16cid:paraId="57BCF9CE" w16cid:durableId="0D94B87E"/>
  <w16cid:commentId w16cid:paraId="414F7CBD" w16cid:durableId="2F452992"/>
  <w16cid:commentId w16cid:paraId="6491B2AA" w16cid:durableId="69EC6684"/>
  <w16cid:commentId w16cid:paraId="08DD1471" w16cid:durableId="27322FE8"/>
  <w16cid:commentId w16cid:paraId="6722AEDA" w16cid:durableId="01DDF19A"/>
  <w16cid:commentId w16cid:paraId="5EE969C8" w16cid:durableId="0E7C1E71"/>
  <w16cid:commentId w16cid:paraId="0E0FA20B" w16cid:durableId="27F3D4C5"/>
  <w16cid:commentId w16cid:paraId="6698D3EA" w16cid:durableId="363D11E3"/>
  <w16cid:commentId w16cid:paraId="3CC87CE0" w16cid:durableId="0D34826D"/>
  <w16cid:commentId w16cid:paraId="290DFFFD" w16cid:durableId="0ADA60F0"/>
  <w16cid:commentId w16cid:paraId="08143ACB" w16cid:durableId="34249EC0"/>
  <w16cid:commentId w16cid:paraId="1EBC6B6A" w16cid:durableId="41AAB0F9"/>
  <w16cid:commentId w16cid:paraId="2B54FB3C" w16cid:durableId="15A266D0"/>
  <w16cid:commentId w16cid:paraId="11409D0A" w16cid:durableId="379D5F83"/>
  <w16cid:commentId w16cid:paraId="4BFFF849" w16cid:durableId="763640DD"/>
  <w16cid:commentId w16cid:paraId="220096C6" w16cid:durableId="4D9F6AFD"/>
  <w16cid:commentId w16cid:paraId="11BFA261" w16cid:durableId="22DDA010"/>
  <w16cid:commentId w16cid:paraId="4BCC20E6" w16cid:durableId="3EC3B523"/>
  <w16cid:commentId w16cid:paraId="256F631C" w16cid:durableId="4BA663B5"/>
  <w16cid:commentId w16cid:paraId="53105145" w16cid:durableId="5CD2C9D6"/>
  <w16cid:commentId w16cid:paraId="3C1B3F15" w16cid:durableId="12A54B68"/>
  <w16cid:commentId w16cid:paraId="69B16A26" w16cid:durableId="7B1FFD4F"/>
  <w16cid:commentId w16cid:paraId="289DE7AD" w16cid:durableId="3F99270E"/>
  <w16cid:commentId w16cid:paraId="47121EEB" w16cid:durableId="7C8AB156"/>
  <w16cid:commentId w16cid:paraId="50C6C789" w16cid:durableId="30B982E4"/>
  <w16cid:commentId w16cid:paraId="5C08ECAA" w16cid:durableId="60D57EBC"/>
  <w16cid:commentId w16cid:paraId="72A08C7F" w16cid:durableId="7125082D"/>
  <w16cid:commentId w16cid:paraId="5685E4B4" w16cid:durableId="1385FD2E"/>
  <w16cid:commentId w16cid:paraId="5419288A" w16cid:durableId="10111171"/>
  <w16cid:commentId w16cid:paraId="42B40641" w16cid:durableId="62E368F7"/>
  <w16cid:commentId w16cid:paraId="789EBA65" w16cid:durableId="53820F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D3596" w:rsidRDefault="001D3596" w14:paraId="4079180E" w14:textId="77777777">
      <w:r>
        <w:separator/>
      </w:r>
    </w:p>
  </w:endnote>
  <w:endnote w:type="continuationSeparator" w:id="0">
    <w:p w:rsidR="001D3596" w:rsidRDefault="001D3596" w14:paraId="12061DEC" w14:textId="77777777">
      <w:r>
        <w:continuationSeparator/>
      </w:r>
    </w:p>
  </w:endnote>
  <w:endnote w:type="continuationNotice" w:id="1">
    <w:p w:rsidR="001D3596" w:rsidRDefault="001D3596" w14:paraId="6F2C59E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eelawadee">
    <w:altName w:val="Leelawadee UI"/>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Garamond">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p w:rsidR="00075B25" w:rsidRDefault="00B8308C" w14:paraId="41A57D86" w14:textId="77777777">
    <w:pPr>
      <w:pStyle w:val="BodyText"/>
      <w:spacing w:line="14" w:lineRule="auto"/>
      <w:ind w:left="0"/>
      <w:rPr>
        <w:sz w:val="20"/>
      </w:rPr>
    </w:pPr>
    <w:r>
      <w:rPr>
        <w:noProof/>
        <w:lang w:val="pt-BR" w:eastAsia="pt-BR"/>
      </w:rPr>
      <mc:AlternateContent>
        <mc:Choice Requires="wps">
          <w:drawing>
            <wp:anchor distT="0" distB="0" distL="114300" distR="114300" simplePos="0" relativeHeight="251658240" behindDoc="1" locked="0" layoutInCell="1" allowOverlap="1" wp14:anchorId="0BBC6D1C" wp14:editId="56B2725C">
              <wp:simplePos x="0" y="0"/>
              <wp:positionH relativeFrom="page">
                <wp:posOffset>6638290</wp:posOffset>
              </wp:positionH>
              <wp:positionV relativeFrom="page">
                <wp:posOffset>10246360</wp:posOffset>
              </wp:positionV>
              <wp:extent cx="611505" cy="1244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5B25" w:rsidRDefault="00B8308C" w14:paraId="16DA0D30" w14:textId="59A00281">
                          <w:pPr>
                            <w:spacing w:before="14"/>
                            <w:ind w:left="20"/>
                            <w:rPr>
                              <w:rFonts w:ascii="Arial MT" w:hAnsi="Arial MT"/>
                              <w:sz w:val="14"/>
                            </w:rPr>
                          </w:pPr>
                          <w:r>
                            <w:rPr>
                              <w:rFonts w:ascii="Arial MT" w:hAnsi="Arial MT"/>
                              <w:sz w:val="14"/>
                            </w:rPr>
                            <w:t>Página</w:t>
                          </w:r>
                          <w:r>
                            <w:rPr>
                              <w:rFonts w:ascii="Arial MT" w:hAnsi="Arial MT"/>
                              <w:spacing w:val="-3"/>
                              <w:sz w:val="14"/>
                            </w:rPr>
                            <w:t xml:space="preserve"> </w:t>
                          </w:r>
                          <w:r>
                            <w:fldChar w:fldCharType="begin"/>
                          </w:r>
                          <w:r>
                            <w:rPr>
                              <w:rFonts w:ascii="Arial MT" w:hAnsi="Arial MT"/>
                              <w:sz w:val="14"/>
                            </w:rPr>
                            <w:instrText xml:space="preserve"> PAGE </w:instrText>
                          </w:r>
                          <w:r>
                            <w:fldChar w:fldCharType="separate"/>
                          </w:r>
                          <w:r>
                            <w:rPr>
                              <w:rFonts w:ascii="Arial MT" w:hAnsi="Arial MT"/>
                              <w:noProof/>
                              <w:sz w:val="1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shapetype id="_x0000_t202" coordsize="21600,21600" o:spt="202" path="m,l,21600r21600,l21600,xe" w14:anchorId="0BBC6D1C">
              <v:stroke joinstyle="miter"/>
              <v:path gradientshapeok="t" o:connecttype="rect"/>
            </v:shapetype>
            <v:shape id="Text Box 1" style="position:absolute;margin-left:522.7pt;margin-top:806.8pt;width:48.15pt;height:9.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">
              <v:textbox inset="0,0,0,0">
                <w:txbxContent>
                  <w:p w:rsidR="00075B25" w:rsidRDefault="00B8308C" w14:paraId="16DA0D30" w14:textId="59A00281">
                    <w:pPr>
                      <w:spacing w:before="14"/>
                      <w:ind w:left="20"/>
                      <w:rPr>
                        <w:rFonts w:ascii="Arial MT" w:hAnsi="Arial MT"/>
                        <w:sz w:val="14"/>
                      </w:rPr>
                    </w:pPr>
                    <w:r>
                      <w:rPr>
                        <w:rFonts w:ascii="Arial MT" w:hAnsi="Arial MT"/>
                        <w:sz w:val="14"/>
                      </w:rPr>
                      <w:t>Página</w:t>
                    </w:r>
                    <w:r>
                      <w:rPr>
                        <w:rFonts w:ascii="Arial MT" w:hAnsi="Arial MT"/>
                        <w:spacing w:val="-3"/>
                        <w:sz w:val="14"/>
                      </w:rPr>
                      <w:t xml:space="preserve"> </w:t>
                    </w:r>
                    <w:r>
                      <w:fldChar w:fldCharType="begin"/>
                    </w:r>
                    <w:r>
                      <w:rPr>
                        <w:rFonts w:ascii="Arial MT" w:hAnsi="Arial MT"/>
                        <w:sz w:val="14"/>
                      </w:rPr>
                      <w:instrText xml:space="preserve"> PAGE </w:instrText>
                    </w:r>
                    <w:r>
                      <w:fldChar w:fldCharType="separate"/>
                    </w:r>
                    <w:r>
                      <w:rPr>
                        <w:rFonts w:ascii="Arial MT" w:hAnsi="Arial MT"/>
                        <w:noProof/>
                        <w:sz w:val="14"/>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D3596" w:rsidRDefault="001D3596" w14:paraId="6B5DBED4" w14:textId="77777777">
      <w:r>
        <w:separator/>
      </w:r>
    </w:p>
  </w:footnote>
  <w:footnote w:type="continuationSeparator" w:id="0">
    <w:p w:rsidR="001D3596" w:rsidRDefault="001D3596" w14:paraId="62999EF9" w14:textId="77777777">
      <w:r>
        <w:continuationSeparator/>
      </w:r>
    </w:p>
  </w:footnote>
  <w:footnote w:type="continuationNotice" w:id="1">
    <w:p w:rsidR="001D3596" w:rsidRDefault="001D3596" w14:paraId="264ED41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75B25" w:rsidRDefault="00075B25" w14:paraId="29AE99CF" w14:textId="77777777">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7840"/>
    <w:multiLevelType w:val="multilevel"/>
    <w:tmpl w:val="AB56A9E2"/>
    <w:lvl w:ilvl="0">
      <w:start w:val="3"/>
      <w:numFmt w:val="decimal"/>
      <w:lvlText w:val="%1."/>
      <w:lvlJc w:val="left"/>
      <w:pPr>
        <w:ind w:left="380" w:hanging="161"/>
      </w:pPr>
      <w:rPr>
        <w:rFonts w:hint="default" w:ascii="Leelawadee" w:hAnsi="Leelawadee" w:eastAsia="Calibri" w:cs="Leelawadee"/>
        <w:b/>
        <w:bCs/>
        <w:w w:val="100"/>
        <w:sz w:val="20"/>
        <w:szCs w:val="20"/>
        <w:lang w:val="pt-PT" w:eastAsia="en-US" w:bidi="ar-SA"/>
      </w:rPr>
    </w:lvl>
    <w:lvl w:ilvl="1">
      <w:start w:val="1"/>
      <w:numFmt w:val="decimal"/>
      <w:lvlText w:val="%1.%2."/>
      <w:lvlJc w:val="left"/>
      <w:pPr>
        <w:ind w:left="222" w:hanging="284"/>
      </w:pPr>
      <w:rPr>
        <w:rFonts w:hint="default" w:ascii="Leelawadee" w:hAnsi="Leelawadee" w:eastAsia="Calibri" w:cs="Leelawadee"/>
        <w:b/>
        <w:bCs/>
        <w:spacing w:val="-3"/>
        <w:w w:val="100"/>
        <w:sz w:val="20"/>
        <w:szCs w:val="20"/>
        <w:lang w:val="pt-PT" w:eastAsia="en-US" w:bidi="ar-SA"/>
      </w:rPr>
    </w:lvl>
    <w:lvl w:ilvl="2">
      <w:start w:val="1"/>
      <w:numFmt w:val="decimal"/>
      <w:lvlText w:val="%3."/>
      <w:lvlJc w:val="left"/>
      <w:pPr>
        <w:ind w:left="1943" w:hanging="360"/>
      </w:pPr>
      <w:rPr>
        <w:rFonts w:hint="default" w:ascii="Calibri" w:hAnsi="Calibri" w:eastAsia="Calibri" w:cs="Calibri"/>
        <w:spacing w:val="-1"/>
        <w:w w:val="99"/>
        <w:sz w:val="20"/>
        <w:szCs w:val="20"/>
        <w:lang w:val="pt-PT" w:eastAsia="en-US" w:bidi="ar-SA"/>
      </w:rPr>
    </w:lvl>
    <w:lvl w:ilvl="3">
      <w:numFmt w:val="bullet"/>
      <w:lvlText w:val="•"/>
      <w:lvlJc w:val="left"/>
      <w:pPr>
        <w:ind w:left="1940" w:hanging="360"/>
      </w:pPr>
      <w:rPr>
        <w:rFonts w:hint="default"/>
        <w:lang w:val="pt-PT" w:eastAsia="en-US" w:bidi="ar-SA"/>
      </w:rPr>
    </w:lvl>
    <w:lvl w:ilvl="4">
      <w:numFmt w:val="bullet"/>
      <w:lvlText w:val="•"/>
      <w:lvlJc w:val="left"/>
      <w:pPr>
        <w:ind w:left="3273" w:hanging="360"/>
      </w:pPr>
      <w:rPr>
        <w:rFonts w:hint="default"/>
        <w:lang w:val="pt-PT" w:eastAsia="en-US" w:bidi="ar-SA"/>
      </w:rPr>
    </w:lvl>
    <w:lvl w:ilvl="5">
      <w:numFmt w:val="bullet"/>
      <w:lvlText w:val="•"/>
      <w:lvlJc w:val="left"/>
      <w:pPr>
        <w:ind w:left="4606" w:hanging="360"/>
      </w:pPr>
      <w:rPr>
        <w:rFonts w:hint="default"/>
        <w:lang w:val="pt-PT" w:eastAsia="en-US" w:bidi="ar-SA"/>
      </w:rPr>
    </w:lvl>
    <w:lvl w:ilvl="6">
      <w:numFmt w:val="bullet"/>
      <w:lvlText w:val="•"/>
      <w:lvlJc w:val="left"/>
      <w:pPr>
        <w:ind w:left="5939" w:hanging="360"/>
      </w:pPr>
      <w:rPr>
        <w:rFonts w:hint="default"/>
        <w:lang w:val="pt-PT" w:eastAsia="en-US" w:bidi="ar-SA"/>
      </w:rPr>
    </w:lvl>
    <w:lvl w:ilvl="7">
      <w:numFmt w:val="bullet"/>
      <w:lvlText w:val="•"/>
      <w:lvlJc w:val="left"/>
      <w:pPr>
        <w:ind w:left="7272" w:hanging="360"/>
      </w:pPr>
      <w:rPr>
        <w:rFonts w:hint="default"/>
        <w:lang w:val="pt-PT" w:eastAsia="en-US" w:bidi="ar-SA"/>
      </w:rPr>
    </w:lvl>
    <w:lvl w:ilvl="8">
      <w:numFmt w:val="bullet"/>
      <w:lvlText w:val="•"/>
      <w:lvlJc w:val="left"/>
      <w:pPr>
        <w:ind w:left="8605" w:hanging="360"/>
      </w:pPr>
      <w:rPr>
        <w:rFonts w:hint="default"/>
        <w:lang w:val="pt-PT" w:eastAsia="en-US" w:bidi="ar-SA"/>
      </w:rPr>
    </w:lvl>
  </w:abstractNum>
  <w:abstractNum w:abstractNumId="1" w15:restartNumberingAfterBreak="0">
    <w:nsid w:val="07F56A67"/>
    <w:multiLevelType w:val="hybridMultilevel"/>
    <w:tmpl w:val="7578F136"/>
    <w:lvl w:ilvl="0" w:tplc="FFFFFFFF">
      <w:start w:val="1"/>
      <w:numFmt w:val="lowerLetter"/>
      <w:lvlText w:val="%1."/>
      <w:lvlJc w:val="left"/>
      <w:pPr>
        <w:ind w:left="786" w:hanging="360"/>
      </w:pPr>
      <w:rPr>
        <w:rFonts w:hint="default"/>
        <w:b/>
        <w:bCs w:val="0"/>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 w15:restartNumberingAfterBreak="0">
    <w:nsid w:val="0BFF6BA0"/>
    <w:multiLevelType w:val="multilevel"/>
    <w:tmpl w:val="64188B92"/>
    <w:lvl w:ilvl="0">
      <w:start w:val="5"/>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 w15:restartNumberingAfterBreak="0">
    <w:nsid w:val="11662F39"/>
    <w:multiLevelType w:val="multilevel"/>
    <w:tmpl w:val="A5844280"/>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506" w:hanging="108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4" w15:restartNumberingAfterBreak="0">
    <w:nsid w:val="12847B12"/>
    <w:multiLevelType w:val="hybridMultilevel"/>
    <w:tmpl w:val="18141908"/>
    <w:lvl w:ilvl="0" w:tplc="7DE8C686">
      <w:start w:val="1"/>
      <w:numFmt w:val="lowerRoman"/>
      <w:lvlText w:val="(%1)"/>
      <w:lvlJc w:val="left"/>
      <w:pPr>
        <w:ind w:left="720" w:hanging="360"/>
      </w:pPr>
      <w:rPr>
        <w:rFonts w:hint="default"/>
        <w:b/>
      </w:rPr>
    </w:lvl>
    <w:lvl w:ilvl="1" w:tplc="9314EEE8" w:tentative="1">
      <w:start w:val="1"/>
      <w:numFmt w:val="lowerLetter"/>
      <w:lvlText w:val="%2."/>
      <w:lvlJc w:val="left"/>
      <w:pPr>
        <w:ind w:left="1440" w:hanging="360"/>
      </w:pPr>
    </w:lvl>
    <w:lvl w:ilvl="2" w:tplc="CC9ADADC" w:tentative="1">
      <w:start w:val="1"/>
      <w:numFmt w:val="lowerRoman"/>
      <w:lvlText w:val="%3."/>
      <w:lvlJc w:val="right"/>
      <w:pPr>
        <w:ind w:left="2160" w:hanging="180"/>
      </w:pPr>
    </w:lvl>
    <w:lvl w:ilvl="3" w:tplc="D9BCADC2" w:tentative="1">
      <w:start w:val="1"/>
      <w:numFmt w:val="decimal"/>
      <w:lvlText w:val="%4."/>
      <w:lvlJc w:val="left"/>
      <w:pPr>
        <w:ind w:left="2880" w:hanging="360"/>
      </w:pPr>
    </w:lvl>
    <w:lvl w:ilvl="4" w:tplc="71B0C802" w:tentative="1">
      <w:start w:val="1"/>
      <w:numFmt w:val="lowerLetter"/>
      <w:lvlText w:val="%5."/>
      <w:lvlJc w:val="left"/>
      <w:pPr>
        <w:ind w:left="3600" w:hanging="360"/>
      </w:pPr>
    </w:lvl>
    <w:lvl w:ilvl="5" w:tplc="9828D59E" w:tentative="1">
      <w:start w:val="1"/>
      <w:numFmt w:val="lowerRoman"/>
      <w:lvlText w:val="%6."/>
      <w:lvlJc w:val="right"/>
      <w:pPr>
        <w:ind w:left="4320" w:hanging="180"/>
      </w:pPr>
    </w:lvl>
    <w:lvl w:ilvl="6" w:tplc="B1A2454A" w:tentative="1">
      <w:start w:val="1"/>
      <w:numFmt w:val="decimal"/>
      <w:lvlText w:val="%7."/>
      <w:lvlJc w:val="left"/>
      <w:pPr>
        <w:ind w:left="5040" w:hanging="360"/>
      </w:pPr>
    </w:lvl>
    <w:lvl w:ilvl="7" w:tplc="A3CC3914" w:tentative="1">
      <w:start w:val="1"/>
      <w:numFmt w:val="lowerLetter"/>
      <w:lvlText w:val="%8."/>
      <w:lvlJc w:val="left"/>
      <w:pPr>
        <w:ind w:left="5760" w:hanging="360"/>
      </w:pPr>
    </w:lvl>
    <w:lvl w:ilvl="8" w:tplc="0C461B40" w:tentative="1">
      <w:start w:val="1"/>
      <w:numFmt w:val="lowerRoman"/>
      <w:lvlText w:val="%9."/>
      <w:lvlJc w:val="right"/>
      <w:pPr>
        <w:ind w:left="6480" w:hanging="180"/>
      </w:pPr>
    </w:lvl>
  </w:abstractNum>
  <w:abstractNum w:abstractNumId="5" w15:restartNumberingAfterBreak="0">
    <w:nsid w:val="13E860B4"/>
    <w:multiLevelType w:val="hybridMultilevel"/>
    <w:tmpl w:val="3DBCCF42"/>
    <w:styleLink w:val="EstiloImportado100"/>
    <w:lvl w:ilvl="0" w:tplc="CD803866">
      <w:start w:val="1"/>
      <w:numFmt w:val="lowerLetter"/>
      <w:lvlText w:val="(%1)"/>
      <w:lvlJc w:val="left"/>
      <w:pPr>
        <w:ind w:left="709" w:hanging="709"/>
      </w:pPr>
      <w:rPr>
        <w:rFonts w:ascii="Times New Roman" w:hAnsi="Times New Roman" w:eastAsia="Times New Roman" w:cs="Times New Roman"/>
        <w:b w:val="0"/>
        <w:bCs w:val="0"/>
        <w:i w:val="0"/>
        <w:iCs w:val="0"/>
        <w:caps w:val="0"/>
        <w:smallCaps w:val="0"/>
        <w:strike w:val="0"/>
        <w:dstrike w:val="0"/>
        <w:color w:val="000000"/>
        <w:spacing w:val="0"/>
        <w:w w:val="100"/>
        <w:kern w:val="0"/>
        <w:position w:val="0"/>
        <w:highlight w:val="none"/>
        <w:vertAlign w:val="baseline"/>
      </w:rPr>
    </w:lvl>
    <w:lvl w:ilvl="1" w:tplc="27286CB8">
      <w:start w:val="1"/>
      <w:numFmt w:val="lowerLetter"/>
      <w:lvlText w:val="(%2)"/>
      <w:lvlJc w:val="left"/>
      <w:pPr>
        <w:ind w:left="709" w:hanging="709"/>
      </w:pPr>
      <w:rPr>
        <w:rFonts w:hAnsi="Arial Unicode MS"/>
        <w:caps w:val="0"/>
        <w:smallCaps w:val="0"/>
        <w:strike w:val="0"/>
        <w:dstrike w:val="0"/>
        <w:color w:val="000000"/>
        <w:spacing w:val="0"/>
        <w:w w:val="100"/>
        <w:kern w:val="0"/>
        <w:position w:val="0"/>
        <w:highlight w:val="none"/>
        <w:vertAlign w:val="baseline"/>
      </w:rPr>
    </w:lvl>
    <w:lvl w:ilvl="2" w:tplc="5B5A21D6">
      <w:start w:val="1"/>
      <w:numFmt w:val="lowerRoman"/>
      <w:lvlText w:val="(%3)"/>
      <w:lvlJc w:val="left"/>
      <w:pPr>
        <w:ind w:left="709" w:hanging="709"/>
      </w:pPr>
      <w:rPr>
        <w:rFonts w:hAnsi="Arial Unicode MS"/>
        <w:caps w:val="0"/>
        <w:smallCaps w:val="0"/>
        <w:strike w:val="0"/>
        <w:dstrike w:val="0"/>
        <w:color w:val="000000"/>
        <w:spacing w:val="0"/>
        <w:w w:val="100"/>
        <w:kern w:val="0"/>
        <w:position w:val="0"/>
        <w:highlight w:val="none"/>
        <w:vertAlign w:val="baseline"/>
      </w:rPr>
    </w:lvl>
    <w:lvl w:ilvl="3" w:tplc="7A187778">
      <w:start w:val="1"/>
      <w:numFmt w:val="lowerRoman"/>
      <w:lvlText w:val="(%4)"/>
      <w:lvlJc w:val="left"/>
      <w:pPr>
        <w:ind w:left="709" w:hanging="709"/>
      </w:pPr>
      <w:rPr>
        <w:rFonts w:hAnsi="Arial Unicode MS"/>
        <w:caps w:val="0"/>
        <w:smallCaps w:val="0"/>
        <w:strike w:val="0"/>
        <w:dstrike w:val="0"/>
        <w:color w:val="000000"/>
        <w:spacing w:val="0"/>
        <w:w w:val="100"/>
        <w:kern w:val="0"/>
        <w:position w:val="0"/>
        <w:highlight w:val="none"/>
        <w:vertAlign w:val="baseline"/>
      </w:rPr>
    </w:lvl>
    <w:lvl w:ilvl="4" w:tplc="A87E89A2">
      <w:start w:val="1"/>
      <w:numFmt w:val="lowerRoman"/>
      <w:lvlText w:val="(%5)"/>
      <w:lvlJc w:val="left"/>
      <w:pPr>
        <w:ind w:left="709" w:hanging="709"/>
      </w:pPr>
      <w:rPr>
        <w:rFonts w:hAnsi="Arial Unicode MS"/>
        <w:caps w:val="0"/>
        <w:smallCaps w:val="0"/>
        <w:strike w:val="0"/>
        <w:dstrike w:val="0"/>
        <w:color w:val="000000"/>
        <w:spacing w:val="0"/>
        <w:w w:val="100"/>
        <w:kern w:val="0"/>
        <w:position w:val="0"/>
        <w:highlight w:val="none"/>
        <w:vertAlign w:val="baseline"/>
      </w:rPr>
    </w:lvl>
    <w:lvl w:ilvl="5" w:tplc="78D89C24">
      <w:start w:val="1"/>
      <w:numFmt w:val="lowerRoman"/>
      <w:lvlText w:val="(%6)"/>
      <w:lvlJc w:val="left"/>
      <w:pPr>
        <w:ind w:left="709" w:hanging="709"/>
      </w:pPr>
      <w:rPr>
        <w:rFonts w:hAnsi="Arial Unicode MS"/>
        <w:caps w:val="0"/>
        <w:smallCaps w:val="0"/>
        <w:strike w:val="0"/>
        <w:dstrike w:val="0"/>
        <w:color w:val="000000"/>
        <w:spacing w:val="0"/>
        <w:w w:val="100"/>
        <w:kern w:val="0"/>
        <w:position w:val="0"/>
        <w:highlight w:val="none"/>
        <w:vertAlign w:val="baseline"/>
      </w:rPr>
    </w:lvl>
    <w:lvl w:ilvl="6" w:tplc="A7D4FC62">
      <w:start w:val="1"/>
      <w:numFmt w:val="lowerRoman"/>
      <w:lvlText w:val="%7."/>
      <w:lvlJc w:val="left"/>
      <w:pPr>
        <w:ind w:left="709" w:hanging="709"/>
      </w:pPr>
      <w:rPr>
        <w:rFonts w:hAnsi="Arial Unicode MS"/>
        <w:caps w:val="0"/>
        <w:smallCaps w:val="0"/>
        <w:strike w:val="0"/>
        <w:dstrike w:val="0"/>
        <w:color w:val="000000"/>
        <w:spacing w:val="0"/>
        <w:w w:val="100"/>
        <w:kern w:val="0"/>
        <w:position w:val="0"/>
        <w:highlight w:val="none"/>
        <w:vertAlign w:val="baseline"/>
      </w:rPr>
    </w:lvl>
    <w:lvl w:ilvl="7" w:tplc="C8B45180">
      <w:start w:val="1"/>
      <w:numFmt w:val="lowerRoman"/>
      <w:lvlText w:val="(%8)"/>
      <w:lvlJc w:val="left"/>
      <w:pPr>
        <w:ind w:left="709" w:hanging="709"/>
      </w:pPr>
      <w:rPr>
        <w:rFonts w:hAnsi="Arial Unicode MS"/>
        <w:caps w:val="0"/>
        <w:smallCaps w:val="0"/>
        <w:strike w:val="0"/>
        <w:dstrike w:val="0"/>
        <w:color w:val="000000"/>
        <w:spacing w:val="0"/>
        <w:w w:val="100"/>
        <w:kern w:val="0"/>
        <w:position w:val="0"/>
        <w:highlight w:val="none"/>
        <w:vertAlign w:val="baseline"/>
      </w:rPr>
    </w:lvl>
    <w:lvl w:ilvl="8" w:tplc="06205AE0">
      <w:start w:val="1"/>
      <w:numFmt w:val="lowerRoman"/>
      <w:lvlText w:val="(%9)"/>
      <w:lvlJc w:val="left"/>
      <w:pPr>
        <w:ind w:left="709" w:hanging="709"/>
      </w:pPr>
      <w:rPr>
        <w:rFonts w:hAnsi="Arial Unicode MS"/>
        <w:caps w:val="0"/>
        <w:smallCaps w:val="0"/>
        <w:strike w:val="0"/>
        <w:dstrike w:val="0"/>
        <w:color w:val="000000"/>
        <w:spacing w:val="0"/>
        <w:w w:val="100"/>
        <w:kern w:val="0"/>
        <w:position w:val="0"/>
        <w:highlight w:val="none"/>
        <w:vertAlign w:val="baseline"/>
      </w:rPr>
    </w:lvl>
  </w:abstractNum>
  <w:abstractNum w:abstractNumId="6" w15:restartNumberingAfterBreak="0">
    <w:nsid w:val="1D8525AE"/>
    <w:multiLevelType w:val="multilevel"/>
    <w:tmpl w:val="5BB465A8"/>
    <w:lvl w:ilvl="0">
      <w:start w:val="2"/>
      <w:numFmt w:val="decimal"/>
      <w:lvlText w:val="%1"/>
      <w:lvlJc w:val="left"/>
      <w:pPr>
        <w:ind w:left="10000" w:hanging="118"/>
      </w:pPr>
      <w:rPr>
        <w:rFonts w:hint="default" w:ascii="Calibri" w:hAnsi="Calibri" w:eastAsia="Calibri" w:cs="Calibri"/>
        <w:b/>
        <w:bCs/>
        <w:w w:val="100"/>
        <w:sz w:val="16"/>
        <w:szCs w:val="16"/>
        <w:lang w:val="pt-PT" w:eastAsia="en-US" w:bidi="ar-SA"/>
      </w:rPr>
    </w:lvl>
    <w:lvl w:ilvl="1">
      <w:start w:val="1"/>
      <w:numFmt w:val="decimal"/>
      <w:lvlText w:val="%1.%2."/>
      <w:lvlJc w:val="left"/>
      <w:pPr>
        <w:ind w:left="9885" w:hanging="286"/>
      </w:pPr>
      <w:rPr>
        <w:rFonts w:hint="default" w:ascii="Calibri" w:hAnsi="Calibri" w:eastAsia="Calibri" w:cs="Calibri"/>
        <w:b/>
        <w:bCs/>
        <w:spacing w:val="-3"/>
        <w:w w:val="100"/>
        <w:sz w:val="16"/>
        <w:szCs w:val="16"/>
        <w:lang w:val="pt-PT" w:eastAsia="en-US" w:bidi="ar-SA"/>
      </w:rPr>
    </w:lvl>
    <w:lvl w:ilvl="2">
      <w:start w:val="1"/>
      <w:numFmt w:val="decimal"/>
      <w:lvlText w:val="%1.%2.%3."/>
      <w:lvlJc w:val="left"/>
      <w:pPr>
        <w:ind w:left="9885" w:hanging="401"/>
      </w:pPr>
      <w:rPr>
        <w:rFonts w:hint="default" w:ascii="Calibri" w:hAnsi="Calibri" w:eastAsia="Calibri" w:cs="Calibri"/>
        <w:w w:val="100"/>
        <w:sz w:val="16"/>
        <w:szCs w:val="16"/>
        <w:lang w:val="pt-PT" w:eastAsia="en-US" w:bidi="ar-SA"/>
      </w:rPr>
    </w:lvl>
    <w:lvl w:ilvl="3">
      <w:numFmt w:val="bullet"/>
      <w:lvlText w:val="•"/>
      <w:lvlJc w:val="left"/>
      <w:pPr>
        <w:ind w:left="12432" w:hanging="401"/>
      </w:pPr>
      <w:rPr>
        <w:rFonts w:hint="default"/>
        <w:lang w:val="pt-PT" w:eastAsia="en-US" w:bidi="ar-SA"/>
      </w:rPr>
    </w:lvl>
    <w:lvl w:ilvl="4">
      <w:numFmt w:val="bullet"/>
      <w:lvlText w:val="•"/>
      <w:lvlJc w:val="left"/>
      <w:pPr>
        <w:ind w:left="13646" w:hanging="401"/>
      </w:pPr>
      <w:rPr>
        <w:rFonts w:hint="default"/>
        <w:lang w:val="pt-PT" w:eastAsia="en-US" w:bidi="ar-SA"/>
      </w:rPr>
    </w:lvl>
    <w:lvl w:ilvl="5">
      <w:numFmt w:val="bullet"/>
      <w:lvlText w:val="•"/>
      <w:lvlJc w:val="left"/>
      <w:pPr>
        <w:ind w:left="14861" w:hanging="401"/>
      </w:pPr>
      <w:rPr>
        <w:rFonts w:hint="default"/>
        <w:lang w:val="pt-PT" w:eastAsia="en-US" w:bidi="ar-SA"/>
      </w:rPr>
    </w:lvl>
    <w:lvl w:ilvl="6">
      <w:numFmt w:val="bullet"/>
      <w:lvlText w:val="•"/>
      <w:lvlJc w:val="left"/>
      <w:pPr>
        <w:ind w:left="16075" w:hanging="401"/>
      </w:pPr>
      <w:rPr>
        <w:rFonts w:hint="default"/>
        <w:lang w:val="pt-PT" w:eastAsia="en-US" w:bidi="ar-SA"/>
      </w:rPr>
    </w:lvl>
    <w:lvl w:ilvl="7">
      <w:numFmt w:val="bullet"/>
      <w:lvlText w:val="•"/>
      <w:lvlJc w:val="left"/>
      <w:pPr>
        <w:ind w:left="17290" w:hanging="401"/>
      </w:pPr>
      <w:rPr>
        <w:rFonts w:hint="default"/>
        <w:lang w:val="pt-PT" w:eastAsia="en-US" w:bidi="ar-SA"/>
      </w:rPr>
    </w:lvl>
    <w:lvl w:ilvl="8">
      <w:numFmt w:val="bullet"/>
      <w:lvlText w:val="•"/>
      <w:lvlJc w:val="left"/>
      <w:pPr>
        <w:ind w:left="18505" w:hanging="401"/>
      </w:pPr>
      <w:rPr>
        <w:rFonts w:hint="default"/>
        <w:lang w:val="pt-PT" w:eastAsia="en-US" w:bidi="ar-SA"/>
      </w:rPr>
    </w:lvl>
  </w:abstractNum>
  <w:abstractNum w:abstractNumId="7" w15:restartNumberingAfterBreak="0">
    <w:nsid w:val="22443E0B"/>
    <w:multiLevelType w:val="multilevel"/>
    <w:tmpl w:val="F2C6344C"/>
    <w:lvl w:ilvl="0">
      <w:start w:val="5"/>
      <w:numFmt w:val="decimal"/>
      <w:lvlText w:val="%1."/>
      <w:lvlJc w:val="left"/>
      <w:pPr>
        <w:ind w:left="360" w:hanging="360"/>
      </w:pPr>
      <w:rPr>
        <w:rFonts w:hint="default"/>
        <w:u w:val="single"/>
      </w:rPr>
    </w:lvl>
    <w:lvl w:ilvl="1">
      <w:start w:val="1"/>
      <w:numFmt w:val="decimal"/>
      <w:lvlText w:val="%1.%2."/>
      <w:lvlJc w:val="left"/>
      <w:pPr>
        <w:ind w:left="1069" w:hanging="360"/>
      </w:pPr>
      <w:rPr>
        <w:rFonts w:hint="default"/>
        <w:u w:val="single"/>
      </w:rPr>
    </w:lvl>
    <w:lvl w:ilvl="2">
      <w:start w:val="1"/>
      <w:numFmt w:val="decimal"/>
      <w:lvlText w:val="%1.%2.%3."/>
      <w:lvlJc w:val="left"/>
      <w:pPr>
        <w:ind w:left="2138" w:hanging="720"/>
      </w:pPr>
      <w:rPr>
        <w:rFonts w:hint="default"/>
        <w:u w:val="single"/>
      </w:rPr>
    </w:lvl>
    <w:lvl w:ilvl="3">
      <w:start w:val="1"/>
      <w:numFmt w:val="decimal"/>
      <w:lvlText w:val="%1.%2.%3.%4."/>
      <w:lvlJc w:val="left"/>
      <w:pPr>
        <w:ind w:left="2847" w:hanging="720"/>
      </w:pPr>
      <w:rPr>
        <w:rFonts w:hint="default"/>
        <w:u w:val="single"/>
      </w:rPr>
    </w:lvl>
    <w:lvl w:ilvl="4">
      <w:start w:val="1"/>
      <w:numFmt w:val="decimal"/>
      <w:lvlText w:val="%1.%2.%3.%4.%5."/>
      <w:lvlJc w:val="left"/>
      <w:pPr>
        <w:ind w:left="3916" w:hanging="1080"/>
      </w:pPr>
      <w:rPr>
        <w:rFonts w:hint="default"/>
        <w:u w:val="single"/>
      </w:rPr>
    </w:lvl>
    <w:lvl w:ilvl="5">
      <w:start w:val="1"/>
      <w:numFmt w:val="decimal"/>
      <w:lvlText w:val="%1.%2.%3.%4.%5.%6."/>
      <w:lvlJc w:val="left"/>
      <w:pPr>
        <w:ind w:left="4625" w:hanging="1080"/>
      </w:pPr>
      <w:rPr>
        <w:rFonts w:hint="default"/>
        <w:u w:val="single"/>
      </w:rPr>
    </w:lvl>
    <w:lvl w:ilvl="6">
      <w:start w:val="1"/>
      <w:numFmt w:val="decimal"/>
      <w:lvlText w:val="%1.%2.%3.%4.%5.%6.%7."/>
      <w:lvlJc w:val="left"/>
      <w:pPr>
        <w:ind w:left="5694" w:hanging="1440"/>
      </w:pPr>
      <w:rPr>
        <w:rFonts w:hint="default"/>
        <w:u w:val="single"/>
      </w:rPr>
    </w:lvl>
    <w:lvl w:ilvl="7">
      <w:start w:val="1"/>
      <w:numFmt w:val="decimal"/>
      <w:lvlText w:val="%1.%2.%3.%4.%5.%6.%7.%8."/>
      <w:lvlJc w:val="left"/>
      <w:pPr>
        <w:ind w:left="6403" w:hanging="1440"/>
      </w:pPr>
      <w:rPr>
        <w:rFonts w:hint="default"/>
        <w:u w:val="single"/>
      </w:rPr>
    </w:lvl>
    <w:lvl w:ilvl="8">
      <w:start w:val="1"/>
      <w:numFmt w:val="decimal"/>
      <w:lvlText w:val="%1.%2.%3.%4.%5.%6.%7.%8.%9."/>
      <w:lvlJc w:val="left"/>
      <w:pPr>
        <w:ind w:left="7112" w:hanging="1440"/>
      </w:pPr>
      <w:rPr>
        <w:rFonts w:hint="default"/>
        <w:u w:val="single"/>
      </w:rPr>
    </w:lvl>
  </w:abstractNum>
  <w:abstractNum w:abstractNumId="8" w15:restartNumberingAfterBreak="0">
    <w:nsid w:val="25E0301B"/>
    <w:multiLevelType w:val="multilevel"/>
    <w:tmpl w:val="7398317C"/>
    <w:lvl w:ilvl="0">
      <w:start w:val="4"/>
      <w:numFmt w:val="decimal"/>
      <w:pStyle w:val="Heading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9" w15:restartNumberingAfterBreak="0">
    <w:nsid w:val="284761DD"/>
    <w:multiLevelType w:val="hybridMultilevel"/>
    <w:tmpl w:val="7578F136"/>
    <w:lvl w:ilvl="0" w:tplc="FFFFFFFF">
      <w:start w:val="1"/>
      <w:numFmt w:val="lowerLetter"/>
      <w:lvlText w:val="%1."/>
      <w:lvlJc w:val="left"/>
      <w:pPr>
        <w:ind w:left="786" w:hanging="360"/>
      </w:pPr>
      <w:rPr>
        <w:rFonts w:hint="default"/>
        <w:b/>
        <w:bCs w:val="0"/>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0" w15:restartNumberingAfterBreak="0">
    <w:nsid w:val="2BC314E3"/>
    <w:multiLevelType w:val="multilevel"/>
    <w:tmpl w:val="F01C2650"/>
    <w:lvl w:ilvl="0">
      <w:start w:val="1"/>
      <w:numFmt w:val="decimal"/>
      <w:lvlText w:val="%1"/>
      <w:lvlJc w:val="left"/>
      <w:pPr>
        <w:ind w:left="648" w:hanging="648"/>
      </w:pPr>
      <w:rPr>
        <w:rFonts w:hint="default"/>
      </w:rPr>
    </w:lvl>
    <w:lvl w:ilvl="1">
      <w:start w:val="1"/>
      <w:numFmt w:val="decimal"/>
      <w:lvlText w:val="%1.%2"/>
      <w:lvlJc w:val="left"/>
      <w:pPr>
        <w:ind w:left="1434" w:hanging="648"/>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3864" w:hanging="72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5796" w:hanging="108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11" w15:restartNumberingAfterBreak="0">
    <w:nsid w:val="2C9B71C7"/>
    <w:multiLevelType w:val="hybridMultilevel"/>
    <w:tmpl w:val="7578F136"/>
    <w:lvl w:ilvl="0" w:tplc="FFFFFFFF">
      <w:start w:val="1"/>
      <w:numFmt w:val="lowerLetter"/>
      <w:lvlText w:val="%1."/>
      <w:lvlJc w:val="left"/>
      <w:pPr>
        <w:ind w:left="786" w:hanging="360"/>
      </w:pPr>
      <w:rPr>
        <w:rFonts w:hint="default"/>
        <w:b/>
        <w:bCs w:val="0"/>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2" w15:restartNumberingAfterBreak="0">
    <w:nsid w:val="34AD0A62"/>
    <w:multiLevelType w:val="hybridMultilevel"/>
    <w:tmpl w:val="E9E6DE6E"/>
    <w:lvl w:ilvl="0" w:tplc="BE0C7E58">
      <w:start w:val="1"/>
      <w:numFmt w:val="lowerLetter"/>
      <w:lvlText w:val="%1)"/>
      <w:lvlJc w:val="left"/>
      <w:pPr>
        <w:ind w:left="222" w:hanging="161"/>
      </w:pPr>
      <w:rPr>
        <w:rFonts w:hint="default" w:ascii="Calibri" w:hAnsi="Calibri" w:eastAsia="Calibri" w:cs="Calibri"/>
        <w:spacing w:val="-1"/>
        <w:w w:val="100"/>
        <w:sz w:val="16"/>
        <w:szCs w:val="16"/>
        <w:lang w:val="pt-PT" w:eastAsia="en-US" w:bidi="ar-SA"/>
      </w:rPr>
    </w:lvl>
    <w:lvl w:ilvl="1" w:tplc="913637A6">
      <w:numFmt w:val="bullet"/>
      <w:lvlText w:val="•"/>
      <w:lvlJc w:val="left"/>
      <w:pPr>
        <w:ind w:left="1325" w:hanging="161"/>
      </w:pPr>
      <w:rPr>
        <w:rFonts w:hint="default"/>
        <w:lang w:val="pt-PT" w:eastAsia="en-US" w:bidi="ar-SA"/>
      </w:rPr>
    </w:lvl>
    <w:lvl w:ilvl="2" w:tplc="683A1872">
      <w:numFmt w:val="bullet"/>
      <w:lvlText w:val="•"/>
      <w:lvlJc w:val="left"/>
      <w:pPr>
        <w:ind w:left="2430" w:hanging="161"/>
      </w:pPr>
      <w:rPr>
        <w:rFonts w:hint="default"/>
        <w:lang w:val="pt-PT" w:eastAsia="en-US" w:bidi="ar-SA"/>
      </w:rPr>
    </w:lvl>
    <w:lvl w:ilvl="3" w:tplc="34224446">
      <w:numFmt w:val="bullet"/>
      <w:lvlText w:val="•"/>
      <w:lvlJc w:val="left"/>
      <w:pPr>
        <w:ind w:left="3535" w:hanging="161"/>
      </w:pPr>
      <w:rPr>
        <w:rFonts w:hint="default"/>
        <w:lang w:val="pt-PT" w:eastAsia="en-US" w:bidi="ar-SA"/>
      </w:rPr>
    </w:lvl>
    <w:lvl w:ilvl="4" w:tplc="8B70CF16">
      <w:numFmt w:val="bullet"/>
      <w:lvlText w:val="•"/>
      <w:lvlJc w:val="left"/>
      <w:pPr>
        <w:ind w:left="4640" w:hanging="161"/>
      </w:pPr>
      <w:rPr>
        <w:rFonts w:hint="default"/>
        <w:lang w:val="pt-PT" w:eastAsia="en-US" w:bidi="ar-SA"/>
      </w:rPr>
    </w:lvl>
    <w:lvl w:ilvl="5" w:tplc="00A04010">
      <w:numFmt w:val="bullet"/>
      <w:lvlText w:val="•"/>
      <w:lvlJc w:val="left"/>
      <w:pPr>
        <w:ind w:left="5745" w:hanging="161"/>
      </w:pPr>
      <w:rPr>
        <w:rFonts w:hint="default"/>
        <w:lang w:val="pt-PT" w:eastAsia="en-US" w:bidi="ar-SA"/>
      </w:rPr>
    </w:lvl>
    <w:lvl w:ilvl="6" w:tplc="2578F846">
      <w:numFmt w:val="bullet"/>
      <w:lvlText w:val="•"/>
      <w:lvlJc w:val="left"/>
      <w:pPr>
        <w:ind w:left="6850" w:hanging="161"/>
      </w:pPr>
      <w:rPr>
        <w:rFonts w:hint="default"/>
        <w:lang w:val="pt-PT" w:eastAsia="en-US" w:bidi="ar-SA"/>
      </w:rPr>
    </w:lvl>
    <w:lvl w:ilvl="7" w:tplc="5B36C296">
      <w:numFmt w:val="bullet"/>
      <w:lvlText w:val="•"/>
      <w:lvlJc w:val="left"/>
      <w:pPr>
        <w:ind w:left="7955" w:hanging="161"/>
      </w:pPr>
      <w:rPr>
        <w:rFonts w:hint="default"/>
        <w:lang w:val="pt-PT" w:eastAsia="en-US" w:bidi="ar-SA"/>
      </w:rPr>
    </w:lvl>
    <w:lvl w:ilvl="8" w:tplc="AA78657C">
      <w:numFmt w:val="bullet"/>
      <w:lvlText w:val="•"/>
      <w:lvlJc w:val="left"/>
      <w:pPr>
        <w:ind w:left="9060" w:hanging="161"/>
      </w:pPr>
      <w:rPr>
        <w:rFonts w:hint="default"/>
        <w:lang w:val="pt-PT" w:eastAsia="en-US" w:bidi="ar-SA"/>
      </w:rPr>
    </w:lvl>
  </w:abstractNum>
  <w:abstractNum w:abstractNumId="13" w15:restartNumberingAfterBreak="0">
    <w:nsid w:val="3BB30708"/>
    <w:multiLevelType w:val="multilevel"/>
    <w:tmpl w:val="42D43426"/>
    <w:lvl w:ilvl="0">
      <w:start w:val="1"/>
      <w:numFmt w:val="decimal"/>
      <w:lvlText w:val="%1."/>
      <w:lvlJc w:val="left"/>
      <w:pPr>
        <w:ind w:left="360" w:hanging="360"/>
      </w:pPr>
      <w:rPr>
        <w:rFonts w:hint="default" w:eastAsia="Times New Roman"/>
        <w:b/>
        <w:bCs/>
      </w:rPr>
    </w:lvl>
    <w:lvl w:ilvl="1">
      <w:start w:val="1"/>
      <w:numFmt w:val="decimal"/>
      <w:lvlText w:val="%1.%2."/>
      <w:lvlJc w:val="left"/>
      <w:pPr>
        <w:ind w:left="360" w:hanging="360"/>
      </w:pPr>
      <w:rPr>
        <w:rFonts w:hint="default" w:eastAsia="Times New Roman"/>
        <w:b/>
        <w:bCs w:val="0"/>
      </w:rPr>
    </w:lvl>
    <w:lvl w:ilvl="2">
      <w:start w:val="1"/>
      <w:numFmt w:val="decimal"/>
      <w:lvlText w:val="%1.%2.%3."/>
      <w:lvlJc w:val="left"/>
      <w:pPr>
        <w:ind w:left="720" w:hanging="720"/>
      </w:pPr>
      <w:rPr>
        <w:rFonts w:hint="default" w:eastAsia="Times New Roman"/>
        <w:b w:val="0"/>
        <w:bCs/>
      </w:rPr>
    </w:lvl>
    <w:lvl w:ilvl="3">
      <w:start w:val="1"/>
      <w:numFmt w:val="decimal"/>
      <w:lvlText w:val="%1.%2.%3.%4."/>
      <w:lvlJc w:val="left"/>
      <w:pPr>
        <w:ind w:left="720" w:hanging="720"/>
      </w:pPr>
      <w:rPr>
        <w:rFonts w:hint="default" w:eastAsia="Times New Roman"/>
      </w:rPr>
    </w:lvl>
    <w:lvl w:ilvl="4">
      <w:start w:val="1"/>
      <w:numFmt w:val="decimal"/>
      <w:lvlText w:val="%1.%2.%3.%4.%5."/>
      <w:lvlJc w:val="left"/>
      <w:pPr>
        <w:ind w:left="1080" w:hanging="1080"/>
      </w:pPr>
      <w:rPr>
        <w:rFonts w:hint="default" w:eastAsia="Times New Roman"/>
      </w:rPr>
    </w:lvl>
    <w:lvl w:ilvl="5">
      <w:start w:val="1"/>
      <w:numFmt w:val="decimal"/>
      <w:lvlText w:val="%1.%2.%3.%4.%5.%6."/>
      <w:lvlJc w:val="left"/>
      <w:pPr>
        <w:ind w:left="1080" w:hanging="1080"/>
      </w:pPr>
      <w:rPr>
        <w:rFonts w:hint="default" w:eastAsia="Times New Roman"/>
      </w:rPr>
    </w:lvl>
    <w:lvl w:ilvl="6">
      <w:start w:val="1"/>
      <w:numFmt w:val="decimal"/>
      <w:lvlText w:val="%1.%2.%3.%4.%5.%6.%7."/>
      <w:lvlJc w:val="left"/>
      <w:pPr>
        <w:ind w:left="1440" w:hanging="1440"/>
      </w:pPr>
      <w:rPr>
        <w:rFonts w:hint="default" w:eastAsia="Times New Roman"/>
      </w:rPr>
    </w:lvl>
    <w:lvl w:ilvl="7">
      <w:start w:val="1"/>
      <w:numFmt w:val="decimal"/>
      <w:lvlText w:val="%1.%2.%3.%4.%5.%6.%7.%8."/>
      <w:lvlJc w:val="left"/>
      <w:pPr>
        <w:ind w:left="1440" w:hanging="1440"/>
      </w:pPr>
      <w:rPr>
        <w:rFonts w:hint="default" w:eastAsia="Times New Roman"/>
      </w:rPr>
    </w:lvl>
    <w:lvl w:ilvl="8">
      <w:start w:val="1"/>
      <w:numFmt w:val="decimal"/>
      <w:lvlText w:val="%1.%2.%3.%4.%5.%6.%7.%8.%9."/>
      <w:lvlJc w:val="left"/>
      <w:pPr>
        <w:ind w:left="1440" w:hanging="1440"/>
      </w:pPr>
      <w:rPr>
        <w:rFonts w:hint="default" w:eastAsia="Times New Roman"/>
      </w:rPr>
    </w:lvl>
  </w:abstractNum>
  <w:abstractNum w:abstractNumId="14" w15:restartNumberingAfterBreak="0">
    <w:nsid w:val="4042729F"/>
    <w:multiLevelType w:val="multilevel"/>
    <w:tmpl w:val="44EC7F42"/>
    <w:lvl w:ilvl="0">
      <w:start w:val="2"/>
      <w:numFmt w:val="decimal"/>
      <w:lvlText w:val="%1"/>
      <w:lvlJc w:val="left"/>
      <w:pPr>
        <w:ind w:left="337" w:hanging="118"/>
      </w:pPr>
      <w:rPr>
        <w:rFonts w:hint="default" w:ascii="Calibri" w:hAnsi="Calibri" w:eastAsia="Calibri" w:cs="Calibri"/>
        <w:b/>
        <w:bCs/>
        <w:w w:val="100"/>
        <w:sz w:val="16"/>
        <w:szCs w:val="16"/>
        <w:lang w:val="pt-PT" w:eastAsia="en-US" w:bidi="ar-SA"/>
      </w:rPr>
    </w:lvl>
    <w:lvl w:ilvl="1">
      <w:start w:val="1"/>
      <w:numFmt w:val="decimal"/>
      <w:lvlText w:val="%1.%2."/>
      <w:lvlJc w:val="left"/>
      <w:pPr>
        <w:ind w:left="222" w:hanging="286"/>
      </w:pPr>
      <w:rPr>
        <w:rFonts w:hint="default" w:ascii="Leelawadee" w:hAnsi="Leelawadee" w:eastAsia="Calibri" w:cs="Leelawadee"/>
        <w:b/>
        <w:bCs/>
        <w:spacing w:val="-3"/>
        <w:w w:val="100"/>
        <w:sz w:val="20"/>
        <w:szCs w:val="20"/>
        <w:lang w:val="pt-PT" w:eastAsia="en-US" w:bidi="ar-SA"/>
      </w:rPr>
    </w:lvl>
    <w:lvl w:ilvl="2">
      <w:start w:val="1"/>
      <w:numFmt w:val="decimal"/>
      <w:lvlText w:val="%1.%2.%3."/>
      <w:lvlJc w:val="left"/>
      <w:pPr>
        <w:ind w:left="222" w:hanging="401"/>
      </w:pPr>
      <w:rPr>
        <w:rFonts w:hint="default" w:ascii="Leelawadee" w:hAnsi="Leelawadee" w:eastAsia="Calibri" w:cs="Leelawadee"/>
        <w:w w:val="100"/>
        <w:sz w:val="20"/>
        <w:szCs w:val="20"/>
        <w:lang w:val="pt-PT" w:eastAsia="en-US" w:bidi="ar-SA"/>
      </w:rPr>
    </w:lvl>
    <w:lvl w:ilvl="3">
      <w:numFmt w:val="bullet"/>
      <w:lvlText w:val="•"/>
      <w:lvlJc w:val="left"/>
      <w:pPr>
        <w:ind w:left="2769" w:hanging="401"/>
      </w:pPr>
      <w:rPr>
        <w:rFonts w:hint="default"/>
        <w:lang w:val="pt-PT" w:eastAsia="en-US" w:bidi="ar-SA"/>
      </w:rPr>
    </w:lvl>
    <w:lvl w:ilvl="4">
      <w:numFmt w:val="bullet"/>
      <w:lvlText w:val="•"/>
      <w:lvlJc w:val="left"/>
      <w:pPr>
        <w:ind w:left="3983" w:hanging="401"/>
      </w:pPr>
      <w:rPr>
        <w:rFonts w:hint="default"/>
        <w:lang w:val="pt-PT" w:eastAsia="en-US" w:bidi="ar-SA"/>
      </w:rPr>
    </w:lvl>
    <w:lvl w:ilvl="5">
      <w:numFmt w:val="bullet"/>
      <w:lvlText w:val="•"/>
      <w:lvlJc w:val="left"/>
      <w:pPr>
        <w:ind w:left="5198" w:hanging="401"/>
      </w:pPr>
      <w:rPr>
        <w:rFonts w:hint="default"/>
        <w:lang w:val="pt-PT" w:eastAsia="en-US" w:bidi="ar-SA"/>
      </w:rPr>
    </w:lvl>
    <w:lvl w:ilvl="6">
      <w:numFmt w:val="bullet"/>
      <w:lvlText w:val="•"/>
      <w:lvlJc w:val="left"/>
      <w:pPr>
        <w:ind w:left="6412" w:hanging="401"/>
      </w:pPr>
      <w:rPr>
        <w:rFonts w:hint="default"/>
        <w:lang w:val="pt-PT" w:eastAsia="en-US" w:bidi="ar-SA"/>
      </w:rPr>
    </w:lvl>
    <w:lvl w:ilvl="7">
      <w:numFmt w:val="bullet"/>
      <w:lvlText w:val="•"/>
      <w:lvlJc w:val="left"/>
      <w:pPr>
        <w:ind w:left="7627" w:hanging="401"/>
      </w:pPr>
      <w:rPr>
        <w:rFonts w:hint="default"/>
        <w:lang w:val="pt-PT" w:eastAsia="en-US" w:bidi="ar-SA"/>
      </w:rPr>
    </w:lvl>
    <w:lvl w:ilvl="8">
      <w:numFmt w:val="bullet"/>
      <w:lvlText w:val="•"/>
      <w:lvlJc w:val="left"/>
      <w:pPr>
        <w:ind w:left="8842" w:hanging="401"/>
      </w:pPr>
      <w:rPr>
        <w:rFonts w:hint="default"/>
        <w:lang w:val="pt-PT" w:eastAsia="en-US" w:bidi="ar-SA"/>
      </w:rPr>
    </w:lvl>
  </w:abstractNum>
  <w:abstractNum w:abstractNumId="15" w15:restartNumberingAfterBreak="0">
    <w:nsid w:val="44A35738"/>
    <w:multiLevelType w:val="multilevel"/>
    <w:tmpl w:val="5A9C73A0"/>
    <w:lvl w:ilvl="0">
      <w:start w:val="1"/>
      <w:numFmt w:val="upperRoman"/>
      <w:lvlText w:val="%1."/>
      <w:lvlJc w:val="left"/>
      <w:pPr>
        <w:ind w:left="251" w:hanging="132"/>
      </w:pPr>
      <w:rPr>
        <w:rFonts w:hint="default" w:ascii="Arial" w:hAnsi="Arial" w:eastAsia="Arial" w:cs="Arial"/>
        <w:b/>
        <w:bCs/>
        <w:w w:val="100"/>
        <w:sz w:val="16"/>
        <w:szCs w:val="16"/>
        <w:lang w:val="pt-PT" w:eastAsia="en-US" w:bidi="ar-SA"/>
      </w:rPr>
    </w:lvl>
    <w:lvl w:ilvl="1">
      <w:start w:val="1"/>
      <w:numFmt w:val="decimal"/>
      <w:lvlText w:val="%2."/>
      <w:lvlJc w:val="left"/>
      <w:pPr>
        <w:ind w:left="380" w:hanging="161"/>
      </w:pPr>
      <w:rPr>
        <w:rFonts w:hint="default" w:ascii="Calibri" w:hAnsi="Calibri" w:eastAsia="Calibri" w:cs="Calibri"/>
        <w:b/>
        <w:bCs/>
        <w:w w:val="100"/>
        <w:sz w:val="16"/>
        <w:szCs w:val="16"/>
        <w:lang w:val="pt-PT" w:eastAsia="en-US" w:bidi="ar-SA"/>
      </w:rPr>
    </w:lvl>
    <w:lvl w:ilvl="2">
      <w:start w:val="1"/>
      <w:numFmt w:val="decimal"/>
      <w:lvlText w:val="%2.%3."/>
      <w:lvlJc w:val="left"/>
      <w:pPr>
        <w:ind w:left="222" w:hanging="284"/>
      </w:pPr>
      <w:rPr>
        <w:rFonts w:hint="default" w:ascii="Calibri" w:hAnsi="Calibri" w:eastAsia="Calibri" w:cs="Calibri"/>
        <w:b/>
        <w:bCs/>
        <w:spacing w:val="-3"/>
        <w:w w:val="100"/>
        <w:sz w:val="16"/>
        <w:szCs w:val="16"/>
        <w:lang w:val="pt-PT" w:eastAsia="en-US" w:bidi="ar-SA"/>
      </w:rPr>
    </w:lvl>
    <w:lvl w:ilvl="3">
      <w:numFmt w:val="bullet"/>
      <w:lvlText w:val="•"/>
      <w:lvlJc w:val="left"/>
      <w:pPr>
        <w:ind w:left="1741" w:hanging="284"/>
      </w:pPr>
      <w:rPr>
        <w:rFonts w:hint="default"/>
        <w:lang w:val="pt-PT" w:eastAsia="en-US" w:bidi="ar-SA"/>
      </w:rPr>
    </w:lvl>
    <w:lvl w:ilvl="4">
      <w:numFmt w:val="bullet"/>
      <w:lvlText w:val="•"/>
      <w:lvlJc w:val="left"/>
      <w:pPr>
        <w:ind w:left="3102" w:hanging="284"/>
      </w:pPr>
      <w:rPr>
        <w:rFonts w:hint="default"/>
        <w:lang w:val="pt-PT" w:eastAsia="en-US" w:bidi="ar-SA"/>
      </w:rPr>
    </w:lvl>
    <w:lvl w:ilvl="5">
      <w:numFmt w:val="bullet"/>
      <w:lvlText w:val="•"/>
      <w:lvlJc w:val="left"/>
      <w:pPr>
        <w:ind w:left="4464" w:hanging="284"/>
      </w:pPr>
      <w:rPr>
        <w:rFonts w:hint="default"/>
        <w:lang w:val="pt-PT" w:eastAsia="en-US" w:bidi="ar-SA"/>
      </w:rPr>
    </w:lvl>
    <w:lvl w:ilvl="6">
      <w:numFmt w:val="bullet"/>
      <w:lvlText w:val="•"/>
      <w:lvlJc w:val="left"/>
      <w:pPr>
        <w:ind w:left="5825" w:hanging="284"/>
      </w:pPr>
      <w:rPr>
        <w:rFonts w:hint="default"/>
        <w:lang w:val="pt-PT" w:eastAsia="en-US" w:bidi="ar-SA"/>
      </w:rPr>
    </w:lvl>
    <w:lvl w:ilvl="7">
      <w:numFmt w:val="bullet"/>
      <w:lvlText w:val="•"/>
      <w:lvlJc w:val="left"/>
      <w:pPr>
        <w:ind w:left="7187" w:hanging="284"/>
      </w:pPr>
      <w:rPr>
        <w:rFonts w:hint="default"/>
        <w:lang w:val="pt-PT" w:eastAsia="en-US" w:bidi="ar-SA"/>
      </w:rPr>
    </w:lvl>
    <w:lvl w:ilvl="8">
      <w:numFmt w:val="bullet"/>
      <w:lvlText w:val="•"/>
      <w:lvlJc w:val="left"/>
      <w:pPr>
        <w:ind w:left="8548" w:hanging="284"/>
      </w:pPr>
      <w:rPr>
        <w:rFonts w:hint="default"/>
        <w:lang w:val="pt-PT" w:eastAsia="en-US" w:bidi="ar-SA"/>
      </w:rPr>
    </w:lvl>
  </w:abstractNum>
  <w:abstractNum w:abstractNumId="16" w15:restartNumberingAfterBreak="0">
    <w:nsid w:val="44D90100"/>
    <w:multiLevelType w:val="hybridMultilevel"/>
    <w:tmpl w:val="0D64EF70"/>
    <w:lvl w:ilvl="0" w:tplc="3490F7B0">
      <w:start w:val="1"/>
      <w:numFmt w:val="lowerLetter"/>
      <w:lvlText w:val="%1)"/>
      <w:lvlJc w:val="left"/>
      <w:pPr>
        <w:ind w:left="284" w:hanging="161"/>
      </w:pPr>
      <w:rPr>
        <w:rFonts w:hint="default" w:ascii="Leelawadee" w:hAnsi="Leelawadee" w:eastAsia="Calibri" w:cs="Leelawadee"/>
        <w:spacing w:val="-1"/>
        <w:w w:val="100"/>
        <w:sz w:val="20"/>
        <w:szCs w:val="20"/>
        <w:lang w:val="pt-PT" w:eastAsia="en-US" w:bidi="ar-SA"/>
      </w:rPr>
    </w:lvl>
    <w:lvl w:ilvl="1" w:tplc="2F7E665A">
      <w:numFmt w:val="bullet"/>
      <w:lvlText w:val="•"/>
      <w:lvlJc w:val="left"/>
      <w:pPr>
        <w:ind w:left="1387" w:hanging="161"/>
      </w:pPr>
      <w:rPr>
        <w:rFonts w:hint="default"/>
        <w:lang w:val="pt-PT" w:eastAsia="en-US" w:bidi="ar-SA"/>
      </w:rPr>
    </w:lvl>
    <w:lvl w:ilvl="2" w:tplc="E8E088FA">
      <w:numFmt w:val="bullet"/>
      <w:lvlText w:val="•"/>
      <w:lvlJc w:val="left"/>
      <w:pPr>
        <w:ind w:left="2492" w:hanging="161"/>
      </w:pPr>
      <w:rPr>
        <w:rFonts w:hint="default"/>
        <w:lang w:val="pt-PT" w:eastAsia="en-US" w:bidi="ar-SA"/>
      </w:rPr>
    </w:lvl>
    <w:lvl w:ilvl="3" w:tplc="89CE2146">
      <w:numFmt w:val="bullet"/>
      <w:lvlText w:val="•"/>
      <w:lvlJc w:val="left"/>
      <w:pPr>
        <w:ind w:left="3597" w:hanging="161"/>
      </w:pPr>
      <w:rPr>
        <w:rFonts w:hint="default"/>
        <w:lang w:val="pt-PT" w:eastAsia="en-US" w:bidi="ar-SA"/>
      </w:rPr>
    </w:lvl>
    <w:lvl w:ilvl="4" w:tplc="F4F85B44">
      <w:numFmt w:val="bullet"/>
      <w:lvlText w:val="•"/>
      <w:lvlJc w:val="left"/>
      <w:pPr>
        <w:ind w:left="4702" w:hanging="161"/>
      </w:pPr>
      <w:rPr>
        <w:rFonts w:hint="default"/>
        <w:lang w:val="pt-PT" w:eastAsia="en-US" w:bidi="ar-SA"/>
      </w:rPr>
    </w:lvl>
    <w:lvl w:ilvl="5" w:tplc="D0B8B6E8">
      <w:numFmt w:val="bullet"/>
      <w:lvlText w:val="•"/>
      <w:lvlJc w:val="left"/>
      <w:pPr>
        <w:ind w:left="5807" w:hanging="161"/>
      </w:pPr>
      <w:rPr>
        <w:rFonts w:hint="default"/>
        <w:lang w:val="pt-PT" w:eastAsia="en-US" w:bidi="ar-SA"/>
      </w:rPr>
    </w:lvl>
    <w:lvl w:ilvl="6" w:tplc="6C207BBC">
      <w:numFmt w:val="bullet"/>
      <w:lvlText w:val="•"/>
      <w:lvlJc w:val="left"/>
      <w:pPr>
        <w:ind w:left="6912" w:hanging="161"/>
      </w:pPr>
      <w:rPr>
        <w:rFonts w:hint="default"/>
        <w:lang w:val="pt-PT" w:eastAsia="en-US" w:bidi="ar-SA"/>
      </w:rPr>
    </w:lvl>
    <w:lvl w:ilvl="7" w:tplc="5FF6E2D8">
      <w:numFmt w:val="bullet"/>
      <w:lvlText w:val="•"/>
      <w:lvlJc w:val="left"/>
      <w:pPr>
        <w:ind w:left="8017" w:hanging="161"/>
      </w:pPr>
      <w:rPr>
        <w:rFonts w:hint="default"/>
        <w:lang w:val="pt-PT" w:eastAsia="en-US" w:bidi="ar-SA"/>
      </w:rPr>
    </w:lvl>
    <w:lvl w:ilvl="8" w:tplc="37922B22">
      <w:numFmt w:val="bullet"/>
      <w:lvlText w:val="•"/>
      <w:lvlJc w:val="left"/>
      <w:pPr>
        <w:ind w:left="9122" w:hanging="161"/>
      </w:pPr>
      <w:rPr>
        <w:rFonts w:hint="default"/>
        <w:lang w:val="pt-PT" w:eastAsia="en-US" w:bidi="ar-SA"/>
      </w:rPr>
    </w:lvl>
  </w:abstractNum>
  <w:abstractNum w:abstractNumId="17" w15:restartNumberingAfterBreak="0">
    <w:nsid w:val="4EA01810"/>
    <w:multiLevelType w:val="multilevel"/>
    <w:tmpl w:val="04B2A0F4"/>
    <w:lvl w:ilvl="0">
      <w:start w:val="1"/>
      <w:numFmt w:val="decimal"/>
      <w:lvlText w:val="%1"/>
      <w:lvlJc w:val="left"/>
      <w:pPr>
        <w:ind w:left="0" w:firstLine="0"/>
      </w:pPr>
      <w:rPr>
        <w:rFonts w:hint="default"/>
        <w:b/>
        <w:i w:val="0"/>
      </w:rPr>
    </w:lvl>
    <w:lvl w:ilvl="1">
      <w:start w:val="1"/>
      <w:numFmt w:val="decimal"/>
      <w:lvlText w:val="%1.%2"/>
      <w:lvlJc w:val="left"/>
      <w:pPr>
        <w:ind w:left="0" w:firstLine="0"/>
      </w:pPr>
      <w:rPr>
        <w:rFonts w:hint="default" w:ascii="Arial" w:hAnsi="Arial" w:cs="Arial"/>
        <w:b/>
        <w:bCs/>
        <w:i w:val="0"/>
        <w:sz w:val="22"/>
        <w:szCs w:val="22"/>
      </w:rPr>
    </w:lvl>
    <w:lvl w:ilvl="2">
      <w:start w:val="1"/>
      <w:numFmt w:val="decimal"/>
      <w:lvlText w:val="%1.%2.%3"/>
      <w:lvlJc w:val="left"/>
      <w:pPr>
        <w:ind w:left="0" w:firstLine="0"/>
      </w:pPr>
      <w:rPr>
        <w:rFonts w:hint="default"/>
        <w:b/>
        <w:bCs w:val="0"/>
        <w:i w:val="0"/>
      </w:rPr>
    </w:lvl>
    <w:lvl w:ilvl="3">
      <w:start w:val="1"/>
      <w:numFmt w:val="decimal"/>
      <w:lvlText w:val="%1.%2.%3.%4"/>
      <w:lvlJc w:val="left"/>
      <w:pPr>
        <w:ind w:left="0" w:firstLine="0"/>
      </w:pPr>
      <w:rPr>
        <w:rFonts w:hint="default"/>
        <w:b/>
        <w:i w:val="0"/>
      </w:rPr>
    </w:lvl>
    <w:lvl w:ilvl="4">
      <w:start w:val="1"/>
      <w:numFmt w:val="decimal"/>
      <w:lvlText w:val="%1.%2.%3.%4.%5"/>
      <w:lvlJc w:val="left"/>
      <w:pPr>
        <w:ind w:left="0" w:firstLine="0"/>
      </w:pPr>
      <w:rPr>
        <w:rFonts w:hint="default"/>
        <w:i/>
      </w:rPr>
    </w:lvl>
    <w:lvl w:ilvl="5">
      <w:start w:val="1"/>
      <w:numFmt w:val="decimal"/>
      <w:lvlText w:val="%1.%2.%3.%4.%5.%6"/>
      <w:lvlJc w:val="left"/>
      <w:pPr>
        <w:ind w:left="0" w:firstLine="0"/>
      </w:pPr>
      <w:rPr>
        <w:rFonts w:hint="default"/>
        <w:i/>
      </w:rPr>
    </w:lvl>
    <w:lvl w:ilvl="6">
      <w:start w:val="1"/>
      <w:numFmt w:val="decimal"/>
      <w:lvlText w:val="%1.%2.%3.%4.%5.%6.%7"/>
      <w:lvlJc w:val="left"/>
      <w:pPr>
        <w:ind w:left="0" w:firstLine="0"/>
      </w:pPr>
      <w:rPr>
        <w:rFonts w:hint="default"/>
        <w:i/>
      </w:rPr>
    </w:lvl>
    <w:lvl w:ilvl="7">
      <w:start w:val="1"/>
      <w:numFmt w:val="decimal"/>
      <w:lvlText w:val="%1.%2.%3.%4.%5.%6.%7.%8"/>
      <w:lvlJc w:val="left"/>
      <w:pPr>
        <w:ind w:left="0" w:firstLine="0"/>
      </w:pPr>
      <w:rPr>
        <w:rFonts w:hint="default"/>
        <w:i/>
      </w:rPr>
    </w:lvl>
    <w:lvl w:ilvl="8">
      <w:start w:val="1"/>
      <w:numFmt w:val="decimal"/>
      <w:lvlText w:val="%1.%2.%3.%4.%5.%6.%7.%8.%9"/>
      <w:lvlJc w:val="left"/>
      <w:pPr>
        <w:ind w:left="0" w:firstLine="0"/>
      </w:pPr>
      <w:rPr>
        <w:rFonts w:hint="default"/>
        <w:i/>
      </w:rPr>
    </w:lvl>
  </w:abstractNum>
  <w:abstractNum w:abstractNumId="18" w15:restartNumberingAfterBreak="0">
    <w:nsid w:val="4EE745BC"/>
    <w:multiLevelType w:val="multilevel"/>
    <w:tmpl w:val="26B66B78"/>
    <w:lvl w:ilvl="0">
      <w:start w:val="1"/>
      <w:numFmt w:val="upperRoman"/>
      <w:lvlText w:val="%1."/>
      <w:lvlJc w:val="left"/>
      <w:pPr>
        <w:ind w:left="251" w:hanging="132"/>
      </w:pPr>
      <w:rPr>
        <w:rFonts w:hint="default" w:ascii="Arial" w:hAnsi="Arial" w:eastAsia="Arial" w:cs="Arial"/>
        <w:b/>
        <w:bCs/>
        <w:w w:val="100"/>
        <w:sz w:val="16"/>
        <w:szCs w:val="16"/>
        <w:lang w:val="pt-PT" w:eastAsia="en-US" w:bidi="ar-SA"/>
      </w:rPr>
    </w:lvl>
    <w:lvl w:ilvl="1">
      <w:start w:val="1"/>
      <w:numFmt w:val="decimal"/>
      <w:lvlText w:val="%2."/>
      <w:lvlJc w:val="left"/>
      <w:pPr>
        <w:ind w:left="380" w:hanging="161"/>
      </w:pPr>
      <w:rPr>
        <w:rFonts w:hint="default" w:ascii="Leelawadee" w:hAnsi="Leelawadee" w:eastAsia="Calibri" w:cs="Leelawadee"/>
        <w:b/>
        <w:bCs/>
        <w:w w:val="100"/>
        <w:sz w:val="20"/>
        <w:szCs w:val="20"/>
        <w:lang w:val="pt-PT" w:eastAsia="en-US" w:bidi="ar-SA"/>
      </w:rPr>
    </w:lvl>
    <w:lvl w:ilvl="2">
      <w:start w:val="1"/>
      <w:numFmt w:val="decimal"/>
      <w:lvlText w:val="%2.%3."/>
      <w:lvlJc w:val="left"/>
      <w:pPr>
        <w:ind w:left="222" w:hanging="284"/>
      </w:pPr>
      <w:rPr>
        <w:rFonts w:hint="default" w:ascii="Leelawadee" w:hAnsi="Leelawadee" w:eastAsia="Calibri" w:cs="Leelawadee"/>
        <w:b/>
        <w:bCs/>
        <w:spacing w:val="-3"/>
        <w:w w:val="100"/>
        <w:sz w:val="20"/>
        <w:szCs w:val="20"/>
        <w:lang w:val="pt-PT" w:eastAsia="en-US" w:bidi="ar-SA"/>
      </w:rPr>
    </w:lvl>
    <w:lvl w:ilvl="3">
      <w:numFmt w:val="bullet"/>
      <w:lvlText w:val="•"/>
      <w:lvlJc w:val="left"/>
      <w:pPr>
        <w:ind w:left="1741" w:hanging="284"/>
      </w:pPr>
      <w:rPr>
        <w:rFonts w:hint="default"/>
        <w:lang w:val="pt-PT" w:eastAsia="en-US" w:bidi="ar-SA"/>
      </w:rPr>
    </w:lvl>
    <w:lvl w:ilvl="4">
      <w:numFmt w:val="bullet"/>
      <w:lvlText w:val="•"/>
      <w:lvlJc w:val="left"/>
      <w:pPr>
        <w:ind w:left="3102" w:hanging="284"/>
      </w:pPr>
      <w:rPr>
        <w:rFonts w:hint="default"/>
        <w:lang w:val="pt-PT" w:eastAsia="en-US" w:bidi="ar-SA"/>
      </w:rPr>
    </w:lvl>
    <w:lvl w:ilvl="5">
      <w:numFmt w:val="bullet"/>
      <w:lvlText w:val="•"/>
      <w:lvlJc w:val="left"/>
      <w:pPr>
        <w:ind w:left="4464" w:hanging="284"/>
      </w:pPr>
      <w:rPr>
        <w:rFonts w:hint="default"/>
        <w:lang w:val="pt-PT" w:eastAsia="en-US" w:bidi="ar-SA"/>
      </w:rPr>
    </w:lvl>
    <w:lvl w:ilvl="6">
      <w:numFmt w:val="bullet"/>
      <w:lvlText w:val="•"/>
      <w:lvlJc w:val="left"/>
      <w:pPr>
        <w:ind w:left="5825" w:hanging="284"/>
      </w:pPr>
      <w:rPr>
        <w:rFonts w:hint="default"/>
        <w:lang w:val="pt-PT" w:eastAsia="en-US" w:bidi="ar-SA"/>
      </w:rPr>
    </w:lvl>
    <w:lvl w:ilvl="7">
      <w:numFmt w:val="bullet"/>
      <w:lvlText w:val="•"/>
      <w:lvlJc w:val="left"/>
      <w:pPr>
        <w:ind w:left="7187" w:hanging="284"/>
      </w:pPr>
      <w:rPr>
        <w:rFonts w:hint="default"/>
        <w:lang w:val="pt-PT" w:eastAsia="en-US" w:bidi="ar-SA"/>
      </w:rPr>
    </w:lvl>
    <w:lvl w:ilvl="8">
      <w:numFmt w:val="bullet"/>
      <w:lvlText w:val="•"/>
      <w:lvlJc w:val="left"/>
      <w:pPr>
        <w:ind w:left="8548" w:hanging="284"/>
      </w:pPr>
      <w:rPr>
        <w:rFonts w:hint="default"/>
        <w:lang w:val="pt-PT" w:eastAsia="en-US" w:bidi="ar-SA"/>
      </w:rPr>
    </w:lvl>
  </w:abstractNum>
  <w:abstractNum w:abstractNumId="19" w15:restartNumberingAfterBreak="0">
    <w:nsid w:val="4F1C31D0"/>
    <w:multiLevelType w:val="hybridMultilevel"/>
    <w:tmpl w:val="0D64EF70"/>
    <w:lvl w:ilvl="0" w:tplc="FFFFFFFF">
      <w:start w:val="1"/>
      <w:numFmt w:val="lowerLetter"/>
      <w:lvlText w:val="%1)"/>
      <w:lvlJc w:val="left"/>
      <w:pPr>
        <w:ind w:left="284" w:hanging="161"/>
      </w:pPr>
      <w:rPr>
        <w:rFonts w:hint="default" w:ascii="Leelawadee" w:hAnsi="Leelawadee" w:eastAsia="Calibri" w:cs="Leelawadee"/>
        <w:spacing w:val="-1"/>
        <w:w w:val="100"/>
        <w:sz w:val="20"/>
        <w:szCs w:val="20"/>
        <w:lang w:val="pt-PT" w:eastAsia="en-US" w:bidi="ar-SA"/>
      </w:rPr>
    </w:lvl>
    <w:lvl w:ilvl="1" w:tplc="FFFFFFFF">
      <w:numFmt w:val="bullet"/>
      <w:lvlText w:val="•"/>
      <w:lvlJc w:val="left"/>
      <w:pPr>
        <w:ind w:left="1387" w:hanging="161"/>
      </w:pPr>
      <w:rPr>
        <w:rFonts w:hint="default"/>
        <w:lang w:val="pt-PT" w:eastAsia="en-US" w:bidi="ar-SA"/>
      </w:rPr>
    </w:lvl>
    <w:lvl w:ilvl="2" w:tplc="FFFFFFFF">
      <w:numFmt w:val="bullet"/>
      <w:lvlText w:val="•"/>
      <w:lvlJc w:val="left"/>
      <w:pPr>
        <w:ind w:left="2492" w:hanging="161"/>
      </w:pPr>
      <w:rPr>
        <w:rFonts w:hint="default"/>
        <w:lang w:val="pt-PT" w:eastAsia="en-US" w:bidi="ar-SA"/>
      </w:rPr>
    </w:lvl>
    <w:lvl w:ilvl="3" w:tplc="FFFFFFFF">
      <w:numFmt w:val="bullet"/>
      <w:lvlText w:val="•"/>
      <w:lvlJc w:val="left"/>
      <w:pPr>
        <w:ind w:left="3597" w:hanging="161"/>
      </w:pPr>
      <w:rPr>
        <w:rFonts w:hint="default"/>
        <w:lang w:val="pt-PT" w:eastAsia="en-US" w:bidi="ar-SA"/>
      </w:rPr>
    </w:lvl>
    <w:lvl w:ilvl="4" w:tplc="FFFFFFFF">
      <w:numFmt w:val="bullet"/>
      <w:lvlText w:val="•"/>
      <w:lvlJc w:val="left"/>
      <w:pPr>
        <w:ind w:left="4702" w:hanging="161"/>
      </w:pPr>
      <w:rPr>
        <w:rFonts w:hint="default"/>
        <w:lang w:val="pt-PT" w:eastAsia="en-US" w:bidi="ar-SA"/>
      </w:rPr>
    </w:lvl>
    <w:lvl w:ilvl="5" w:tplc="FFFFFFFF">
      <w:numFmt w:val="bullet"/>
      <w:lvlText w:val="•"/>
      <w:lvlJc w:val="left"/>
      <w:pPr>
        <w:ind w:left="5807" w:hanging="161"/>
      </w:pPr>
      <w:rPr>
        <w:rFonts w:hint="default"/>
        <w:lang w:val="pt-PT" w:eastAsia="en-US" w:bidi="ar-SA"/>
      </w:rPr>
    </w:lvl>
    <w:lvl w:ilvl="6" w:tplc="FFFFFFFF">
      <w:numFmt w:val="bullet"/>
      <w:lvlText w:val="•"/>
      <w:lvlJc w:val="left"/>
      <w:pPr>
        <w:ind w:left="6912" w:hanging="161"/>
      </w:pPr>
      <w:rPr>
        <w:rFonts w:hint="default"/>
        <w:lang w:val="pt-PT" w:eastAsia="en-US" w:bidi="ar-SA"/>
      </w:rPr>
    </w:lvl>
    <w:lvl w:ilvl="7" w:tplc="FFFFFFFF">
      <w:numFmt w:val="bullet"/>
      <w:lvlText w:val="•"/>
      <w:lvlJc w:val="left"/>
      <w:pPr>
        <w:ind w:left="8017" w:hanging="161"/>
      </w:pPr>
      <w:rPr>
        <w:rFonts w:hint="default"/>
        <w:lang w:val="pt-PT" w:eastAsia="en-US" w:bidi="ar-SA"/>
      </w:rPr>
    </w:lvl>
    <w:lvl w:ilvl="8" w:tplc="FFFFFFFF">
      <w:numFmt w:val="bullet"/>
      <w:lvlText w:val="•"/>
      <w:lvlJc w:val="left"/>
      <w:pPr>
        <w:ind w:left="9122" w:hanging="161"/>
      </w:pPr>
      <w:rPr>
        <w:rFonts w:hint="default"/>
        <w:lang w:val="pt-PT" w:eastAsia="en-US" w:bidi="ar-SA"/>
      </w:rPr>
    </w:lvl>
  </w:abstractNum>
  <w:abstractNum w:abstractNumId="20" w15:restartNumberingAfterBreak="0">
    <w:nsid w:val="52251A0E"/>
    <w:multiLevelType w:val="hybridMultilevel"/>
    <w:tmpl w:val="4A4830CA"/>
    <w:lvl w:ilvl="0" w:tplc="068EEBDC">
      <w:start w:val="1"/>
      <w:numFmt w:val="upperRoman"/>
      <w:pStyle w:val="ListaI"/>
      <w:lvlText w:val="%1."/>
      <w:lvlJc w:val="left"/>
      <w:pPr>
        <w:ind w:left="1134" w:firstLine="0"/>
      </w:pPr>
      <w:rPr>
        <w:rFonts w:hint="default"/>
        <w:b w:val="0"/>
        <w:bCs w:val="0"/>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1" w15:restartNumberingAfterBreak="0">
    <w:nsid w:val="54947BF0"/>
    <w:multiLevelType w:val="hybridMultilevel"/>
    <w:tmpl w:val="EE8CF3B0"/>
    <w:lvl w:ilvl="0" w:tplc="423E9470">
      <w:start w:val="1"/>
      <w:numFmt w:val="lowerLetter"/>
      <w:lvlText w:val="%1)"/>
      <w:lvlJc w:val="left"/>
      <w:pPr>
        <w:ind w:left="222" w:hanging="161"/>
      </w:pPr>
      <w:rPr>
        <w:rFonts w:hint="default" w:ascii="Calibri" w:hAnsi="Calibri" w:eastAsia="Calibri" w:cs="Calibri"/>
        <w:spacing w:val="-1"/>
        <w:w w:val="100"/>
        <w:sz w:val="16"/>
        <w:szCs w:val="16"/>
        <w:lang w:val="pt-PT" w:eastAsia="en-US" w:bidi="ar-SA"/>
      </w:rPr>
    </w:lvl>
    <w:lvl w:ilvl="1" w:tplc="0EAC2342">
      <w:numFmt w:val="bullet"/>
      <w:lvlText w:val="•"/>
      <w:lvlJc w:val="left"/>
      <w:pPr>
        <w:ind w:left="1325" w:hanging="161"/>
      </w:pPr>
      <w:rPr>
        <w:rFonts w:hint="default"/>
        <w:lang w:val="pt-PT" w:eastAsia="en-US" w:bidi="ar-SA"/>
      </w:rPr>
    </w:lvl>
    <w:lvl w:ilvl="2" w:tplc="E5CEC268">
      <w:numFmt w:val="bullet"/>
      <w:lvlText w:val="•"/>
      <w:lvlJc w:val="left"/>
      <w:pPr>
        <w:ind w:left="2430" w:hanging="161"/>
      </w:pPr>
      <w:rPr>
        <w:rFonts w:hint="default"/>
        <w:lang w:val="pt-PT" w:eastAsia="en-US" w:bidi="ar-SA"/>
      </w:rPr>
    </w:lvl>
    <w:lvl w:ilvl="3" w:tplc="9BFA2B68">
      <w:numFmt w:val="bullet"/>
      <w:lvlText w:val="•"/>
      <w:lvlJc w:val="left"/>
      <w:pPr>
        <w:ind w:left="3535" w:hanging="161"/>
      </w:pPr>
      <w:rPr>
        <w:rFonts w:hint="default"/>
        <w:lang w:val="pt-PT" w:eastAsia="en-US" w:bidi="ar-SA"/>
      </w:rPr>
    </w:lvl>
    <w:lvl w:ilvl="4" w:tplc="BD72306E">
      <w:numFmt w:val="bullet"/>
      <w:lvlText w:val="•"/>
      <w:lvlJc w:val="left"/>
      <w:pPr>
        <w:ind w:left="4640" w:hanging="161"/>
      </w:pPr>
      <w:rPr>
        <w:rFonts w:hint="default"/>
        <w:lang w:val="pt-PT" w:eastAsia="en-US" w:bidi="ar-SA"/>
      </w:rPr>
    </w:lvl>
    <w:lvl w:ilvl="5" w:tplc="577E0966">
      <w:numFmt w:val="bullet"/>
      <w:lvlText w:val="•"/>
      <w:lvlJc w:val="left"/>
      <w:pPr>
        <w:ind w:left="5745" w:hanging="161"/>
      </w:pPr>
      <w:rPr>
        <w:rFonts w:hint="default"/>
        <w:lang w:val="pt-PT" w:eastAsia="en-US" w:bidi="ar-SA"/>
      </w:rPr>
    </w:lvl>
    <w:lvl w:ilvl="6" w:tplc="CAA23A8C">
      <w:numFmt w:val="bullet"/>
      <w:lvlText w:val="•"/>
      <w:lvlJc w:val="left"/>
      <w:pPr>
        <w:ind w:left="6850" w:hanging="161"/>
      </w:pPr>
      <w:rPr>
        <w:rFonts w:hint="default"/>
        <w:lang w:val="pt-PT" w:eastAsia="en-US" w:bidi="ar-SA"/>
      </w:rPr>
    </w:lvl>
    <w:lvl w:ilvl="7" w:tplc="8C02C0AC">
      <w:numFmt w:val="bullet"/>
      <w:lvlText w:val="•"/>
      <w:lvlJc w:val="left"/>
      <w:pPr>
        <w:ind w:left="7955" w:hanging="161"/>
      </w:pPr>
      <w:rPr>
        <w:rFonts w:hint="default"/>
        <w:lang w:val="pt-PT" w:eastAsia="en-US" w:bidi="ar-SA"/>
      </w:rPr>
    </w:lvl>
    <w:lvl w:ilvl="8" w:tplc="2494A0C4">
      <w:numFmt w:val="bullet"/>
      <w:lvlText w:val="•"/>
      <w:lvlJc w:val="left"/>
      <w:pPr>
        <w:ind w:left="9060" w:hanging="161"/>
      </w:pPr>
      <w:rPr>
        <w:rFonts w:hint="default"/>
        <w:lang w:val="pt-PT" w:eastAsia="en-US" w:bidi="ar-SA"/>
      </w:rPr>
    </w:lvl>
  </w:abstractNum>
  <w:abstractNum w:abstractNumId="22" w15:restartNumberingAfterBreak="0">
    <w:nsid w:val="571057C3"/>
    <w:multiLevelType w:val="hybridMultilevel"/>
    <w:tmpl w:val="20CA33E6"/>
    <w:lvl w:ilvl="0" w:tplc="7DAC9460">
      <w:start w:val="1"/>
      <w:numFmt w:val="lowerLetter"/>
      <w:lvlText w:val="%1)"/>
      <w:lvlJc w:val="left"/>
      <w:pPr>
        <w:ind w:left="222" w:hanging="161"/>
      </w:pPr>
      <w:rPr>
        <w:rFonts w:hint="default" w:ascii="Calibri" w:hAnsi="Calibri" w:eastAsia="Calibri" w:cs="Calibri"/>
        <w:spacing w:val="-1"/>
        <w:w w:val="100"/>
        <w:sz w:val="16"/>
        <w:szCs w:val="16"/>
        <w:lang w:val="pt-PT" w:eastAsia="en-US" w:bidi="ar-SA"/>
      </w:rPr>
    </w:lvl>
    <w:lvl w:ilvl="1" w:tplc="A2A2B1DA">
      <w:numFmt w:val="bullet"/>
      <w:pStyle w:val="EstiloEstilo2NegritoJustificado"/>
      <w:lvlText w:val="•"/>
      <w:lvlJc w:val="left"/>
      <w:pPr>
        <w:ind w:left="1325" w:hanging="161"/>
      </w:pPr>
      <w:rPr>
        <w:rFonts w:hint="default"/>
        <w:lang w:val="pt-PT" w:eastAsia="en-US" w:bidi="ar-SA"/>
      </w:rPr>
    </w:lvl>
    <w:lvl w:ilvl="2" w:tplc="6F06C1D8">
      <w:numFmt w:val="bullet"/>
      <w:lvlText w:val="•"/>
      <w:lvlJc w:val="left"/>
      <w:pPr>
        <w:ind w:left="2430" w:hanging="161"/>
      </w:pPr>
      <w:rPr>
        <w:rFonts w:hint="default"/>
        <w:lang w:val="pt-PT" w:eastAsia="en-US" w:bidi="ar-SA"/>
      </w:rPr>
    </w:lvl>
    <w:lvl w:ilvl="3" w:tplc="F56837C4">
      <w:numFmt w:val="bullet"/>
      <w:lvlText w:val="•"/>
      <w:lvlJc w:val="left"/>
      <w:pPr>
        <w:ind w:left="3535" w:hanging="161"/>
      </w:pPr>
      <w:rPr>
        <w:rFonts w:hint="default"/>
        <w:lang w:val="pt-PT" w:eastAsia="en-US" w:bidi="ar-SA"/>
      </w:rPr>
    </w:lvl>
    <w:lvl w:ilvl="4" w:tplc="E7D6B37A">
      <w:numFmt w:val="bullet"/>
      <w:lvlText w:val="•"/>
      <w:lvlJc w:val="left"/>
      <w:pPr>
        <w:ind w:left="4640" w:hanging="161"/>
      </w:pPr>
      <w:rPr>
        <w:rFonts w:hint="default"/>
        <w:lang w:val="pt-PT" w:eastAsia="en-US" w:bidi="ar-SA"/>
      </w:rPr>
    </w:lvl>
    <w:lvl w:ilvl="5" w:tplc="DEFE493E">
      <w:numFmt w:val="bullet"/>
      <w:lvlText w:val="•"/>
      <w:lvlJc w:val="left"/>
      <w:pPr>
        <w:ind w:left="5745" w:hanging="161"/>
      </w:pPr>
      <w:rPr>
        <w:rFonts w:hint="default"/>
        <w:lang w:val="pt-PT" w:eastAsia="en-US" w:bidi="ar-SA"/>
      </w:rPr>
    </w:lvl>
    <w:lvl w:ilvl="6" w:tplc="51603628">
      <w:numFmt w:val="bullet"/>
      <w:lvlText w:val="•"/>
      <w:lvlJc w:val="left"/>
      <w:pPr>
        <w:ind w:left="6850" w:hanging="161"/>
      </w:pPr>
      <w:rPr>
        <w:rFonts w:hint="default"/>
        <w:lang w:val="pt-PT" w:eastAsia="en-US" w:bidi="ar-SA"/>
      </w:rPr>
    </w:lvl>
    <w:lvl w:ilvl="7" w:tplc="0E5AD6B4">
      <w:numFmt w:val="bullet"/>
      <w:lvlText w:val="•"/>
      <w:lvlJc w:val="left"/>
      <w:pPr>
        <w:ind w:left="7955" w:hanging="161"/>
      </w:pPr>
      <w:rPr>
        <w:rFonts w:hint="default"/>
        <w:lang w:val="pt-PT" w:eastAsia="en-US" w:bidi="ar-SA"/>
      </w:rPr>
    </w:lvl>
    <w:lvl w:ilvl="8" w:tplc="3D6A61B2">
      <w:numFmt w:val="bullet"/>
      <w:lvlText w:val="•"/>
      <w:lvlJc w:val="left"/>
      <w:pPr>
        <w:ind w:left="9060" w:hanging="161"/>
      </w:pPr>
      <w:rPr>
        <w:rFonts w:hint="default"/>
        <w:lang w:val="pt-PT" w:eastAsia="en-US" w:bidi="ar-SA"/>
      </w:rPr>
    </w:lvl>
  </w:abstractNum>
  <w:abstractNum w:abstractNumId="23" w15:restartNumberingAfterBreak="0">
    <w:nsid w:val="5AC327E8"/>
    <w:multiLevelType w:val="hybridMultilevel"/>
    <w:tmpl w:val="34DAF254"/>
    <w:lvl w:ilvl="0" w:tplc="2DCC4D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4" w15:restartNumberingAfterBreak="0">
    <w:nsid w:val="5BB20640"/>
    <w:multiLevelType w:val="multilevel"/>
    <w:tmpl w:val="3596098C"/>
    <w:lvl w:ilvl="0">
      <w:start w:val="5"/>
      <w:numFmt w:val="decimal"/>
      <w:lvlText w:val="%1."/>
      <w:lvlJc w:val="left"/>
      <w:pPr>
        <w:ind w:left="705" w:hanging="705"/>
      </w:pPr>
      <w:rPr>
        <w:rFonts w:hint="default"/>
      </w:rPr>
    </w:lvl>
    <w:lvl w:ilvl="1">
      <w:start w:val="1"/>
      <w:numFmt w:val="decimal"/>
      <w:isLgl/>
      <w:lvlText w:val="%1.%2."/>
      <w:lvlJc w:val="left"/>
      <w:pPr>
        <w:ind w:left="-415" w:hanging="720"/>
      </w:pPr>
      <w:rPr>
        <w:rFonts w:hint="default" w:ascii="Arial" w:hAnsi="Arial" w:cs="Arial"/>
        <w:b/>
        <w:i w:val="0"/>
        <w:sz w:val="22"/>
        <w:szCs w:val="22"/>
      </w:rPr>
    </w:lvl>
    <w:lvl w:ilvl="2">
      <w:start w:val="1"/>
      <w:numFmt w:val="decimal"/>
      <w:isLgl/>
      <w:lvlText w:val="%1.%2.%3."/>
      <w:lvlJc w:val="left"/>
      <w:pPr>
        <w:ind w:left="-55" w:hanging="720"/>
      </w:pPr>
      <w:rPr>
        <w:rFonts w:hint="default"/>
        <w:b/>
        <w:i w:val="0"/>
      </w:rPr>
    </w:lvl>
    <w:lvl w:ilvl="3">
      <w:start w:val="1"/>
      <w:numFmt w:val="decimal"/>
      <w:isLgl/>
      <w:lvlText w:val="%1.%2.%3.%4."/>
      <w:lvlJc w:val="left"/>
      <w:pPr>
        <w:ind w:left="305" w:hanging="1080"/>
      </w:pPr>
      <w:rPr>
        <w:rFonts w:hint="default"/>
      </w:rPr>
    </w:lvl>
    <w:lvl w:ilvl="4">
      <w:start w:val="1"/>
      <w:numFmt w:val="decimal"/>
      <w:isLgl/>
      <w:lvlText w:val="%1.%2.%3.%4.%5."/>
      <w:lvlJc w:val="left"/>
      <w:pPr>
        <w:ind w:left="665" w:hanging="1440"/>
      </w:pPr>
      <w:rPr>
        <w:rFonts w:hint="default"/>
      </w:rPr>
    </w:lvl>
    <w:lvl w:ilvl="5">
      <w:start w:val="1"/>
      <w:numFmt w:val="decimal"/>
      <w:isLgl/>
      <w:lvlText w:val="%1.%2.%3.%4.%5.%6."/>
      <w:lvlJc w:val="left"/>
      <w:pPr>
        <w:ind w:left="665" w:hanging="1440"/>
      </w:pPr>
      <w:rPr>
        <w:rFonts w:hint="default"/>
      </w:rPr>
    </w:lvl>
    <w:lvl w:ilvl="6">
      <w:start w:val="1"/>
      <w:numFmt w:val="decimal"/>
      <w:isLgl/>
      <w:lvlText w:val="%1.%2.%3.%4.%5.%6.%7."/>
      <w:lvlJc w:val="left"/>
      <w:pPr>
        <w:ind w:left="1025" w:hanging="1800"/>
      </w:pPr>
      <w:rPr>
        <w:rFonts w:hint="default"/>
      </w:rPr>
    </w:lvl>
    <w:lvl w:ilvl="7">
      <w:start w:val="1"/>
      <w:numFmt w:val="decimal"/>
      <w:isLgl/>
      <w:lvlText w:val="%1.%2.%3.%4.%5.%6.%7.%8."/>
      <w:lvlJc w:val="left"/>
      <w:pPr>
        <w:ind w:left="1385" w:hanging="2160"/>
      </w:pPr>
      <w:rPr>
        <w:rFonts w:hint="default"/>
      </w:rPr>
    </w:lvl>
    <w:lvl w:ilvl="8">
      <w:start w:val="1"/>
      <w:numFmt w:val="decimal"/>
      <w:isLgl/>
      <w:lvlText w:val="%1.%2.%3.%4.%5.%6.%7.%8.%9."/>
      <w:lvlJc w:val="left"/>
      <w:pPr>
        <w:ind w:left="1385" w:hanging="2160"/>
      </w:pPr>
      <w:rPr>
        <w:rFonts w:hint="default"/>
      </w:rPr>
    </w:lvl>
  </w:abstractNum>
  <w:abstractNum w:abstractNumId="25" w15:restartNumberingAfterBreak="0">
    <w:nsid w:val="5F33702D"/>
    <w:multiLevelType w:val="hybridMultilevel"/>
    <w:tmpl w:val="8BB052A6"/>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72722BD"/>
    <w:multiLevelType w:val="hybridMultilevel"/>
    <w:tmpl w:val="ADF4FF06"/>
    <w:lvl w:ilvl="0" w:tplc="51662C5E">
      <w:start w:val="1"/>
      <w:numFmt w:val="lowerLetter"/>
      <w:lvlText w:val="%1)"/>
      <w:lvlJc w:val="left"/>
      <w:pPr>
        <w:ind w:left="222" w:hanging="161"/>
      </w:pPr>
      <w:rPr>
        <w:rFonts w:hint="default" w:ascii="Calibri" w:hAnsi="Calibri" w:eastAsia="Calibri" w:cs="Calibri"/>
        <w:spacing w:val="-1"/>
        <w:w w:val="100"/>
        <w:sz w:val="16"/>
        <w:szCs w:val="16"/>
        <w:lang w:val="pt-PT" w:eastAsia="en-US" w:bidi="ar-SA"/>
      </w:rPr>
    </w:lvl>
    <w:lvl w:ilvl="1" w:tplc="5BA8A96C">
      <w:numFmt w:val="bullet"/>
      <w:lvlText w:val="•"/>
      <w:lvlJc w:val="left"/>
      <w:pPr>
        <w:ind w:left="1325" w:hanging="161"/>
      </w:pPr>
      <w:rPr>
        <w:rFonts w:hint="default"/>
        <w:lang w:val="pt-PT" w:eastAsia="en-US" w:bidi="ar-SA"/>
      </w:rPr>
    </w:lvl>
    <w:lvl w:ilvl="2" w:tplc="2062D6E2">
      <w:numFmt w:val="bullet"/>
      <w:lvlText w:val="•"/>
      <w:lvlJc w:val="left"/>
      <w:pPr>
        <w:ind w:left="2430" w:hanging="161"/>
      </w:pPr>
      <w:rPr>
        <w:rFonts w:hint="default"/>
        <w:lang w:val="pt-PT" w:eastAsia="en-US" w:bidi="ar-SA"/>
      </w:rPr>
    </w:lvl>
    <w:lvl w:ilvl="3" w:tplc="490CDD88">
      <w:numFmt w:val="bullet"/>
      <w:lvlText w:val="•"/>
      <w:lvlJc w:val="left"/>
      <w:pPr>
        <w:ind w:left="3535" w:hanging="161"/>
      </w:pPr>
      <w:rPr>
        <w:rFonts w:hint="default"/>
        <w:lang w:val="pt-PT" w:eastAsia="en-US" w:bidi="ar-SA"/>
      </w:rPr>
    </w:lvl>
    <w:lvl w:ilvl="4" w:tplc="509E5744">
      <w:numFmt w:val="bullet"/>
      <w:lvlText w:val="•"/>
      <w:lvlJc w:val="left"/>
      <w:pPr>
        <w:ind w:left="4640" w:hanging="161"/>
      </w:pPr>
      <w:rPr>
        <w:rFonts w:hint="default"/>
        <w:lang w:val="pt-PT" w:eastAsia="en-US" w:bidi="ar-SA"/>
      </w:rPr>
    </w:lvl>
    <w:lvl w:ilvl="5" w:tplc="253266F8">
      <w:numFmt w:val="bullet"/>
      <w:lvlText w:val="•"/>
      <w:lvlJc w:val="left"/>
      <w:pPr>
        <w:ind w:left="5745" w:hanging="161"/>
      </w:pPr>
      <w:rPr>
        <w:rFonts w:hint="default"/>
        <w:lang w:val="pt-PT" w:eastAsia="en-US" w:bidi="ar-SA"/>
      </w:rPr>
    </w:lvl>
    <w:lvl w:ilvl="6" w:tplc="BAFCD97E">
      <w:numFmt w:val="bullet"/>
      <w:lvlText w:val="•"/>
      <w:lvlJc w:val="left"/>
      <w:pPr>
        <w:ind w:left="6850" w:hanging="161"/>
      </w:pPr>
      <w:rPr>
        <w:rFonts w:hint="default"/>
        <w:lang w:val="pt-PT" w:eastAsia="en-US" w:bidi="ar-SA"/>
      </w:rPr>
    </w:lvl>
    <w:lvl w:ilvl="7" w:tplc="5A7A7016">
      <w:numFmt w:val="bullet"/>
      <w:lvlText w:val="•"/>
      <w:lvlJc w:val="left"/>
      <w:pPr>
        <w:ind w:left="7955" w:hanging="161"/>
      </w:pPr>
      <w:rPr>
        <w:rFonts w:hint="default"/>
        <w:lang w:val="pt-PT" w:eastAsia="en-US" w:bidi="ar-SA"/>
      </w:rPr>
    </w:lvl>
    <w:lvl w:ilvl="8" w:tplc="9732EB86">
      <w:numFmt w:val="bullet"/>
      <w:lvlText w:val="•"/>
      <w:lvlJc w:val="left"/>
      <w:pPr>
        <w:ind w:left="9060" w:hanging="161"/>
      </w:pPr>
      <w:rPr>
        <w:rFonts w:hint="default"/>
        <w:lang w:val="pt-PT" w:eastAsia="en-US" w:bidi="ar-SA"/>
      </w:rPr>
    </w:lvl>
  </w:abstractNum>
  <w:abstractNum w:abstractNumId="27" w15:restartNumberingAfterBreak="0">
    <w:nsid w:val="6F5E454F"/>
    <w:multiLevelType w:val="multilevel"/>
    <w:tmpl w:val="5A9C73A0"/>
    <w:lvl w:ilvl="0">
      <w:start w:val="1"/>
      <w:numFmt w:val="upperRoman"/>
      <w:lvlText w:val="%1."/>
      <w:lvlJc w:val="left"/>
      <w:pPr>
        <w:ind w:left="251" w:hanging="132"/>
      </w:pPr>
      <w:rPr>
        <w:rFonts w:hint="default" w:ascii="Arial" w:hAnsi="Arial" w:eastAsia="Arial" w:cs="Arial"/>
        <w:b/>
        <w:bCs/>
        <w:w w:val="100"/>
        <w:sz w:val="16"/>
        <w:szCs w:val="16"/>
        <w:lang w:val="pt-PT" w:eastAsia="en-US" w:bidi="ar-SA"/>
      </w:rPr>
    </w:lvl>
    <w:lvl w:ilvl="1">
      <w:start w:val="1"/>
      <w:numFmt w:val="decimal"/>
      <w:lvlText w:val="%2."/>
      <w:lvlJc w:val="left"/>
      <w:pPr>
        <w:ind w:left="380" w:hanging="161"/>
      </w:pPr>
      <w:rPr>
        <w:rFonts w:hint="default" w:ascii="Calibri" w:hAnsi="Calibri" w:eastAsia="Calibri" w:cs="Calibri"/>
        <w:b/>
        <w:bCs/>
        <w:w w:val="100"/>
        <w:sz w:val="16"/>
        <w:szCs w:val="16"/>
        <w:lang w:val="pt-PT" w:eastAsia="en-US" w:bidi="ar-SA"/>
      </w:rPr>
    </w:lvl>
    <w:lvl w:ilvl="2">
      <w:start w:val="1"/>
      <w:numFmt w:val="decimal"/>
      <w:lvlText w:val="%2.%3."/>
      <w:lvlJc w:val="left"/>
      <w:pPr>
        <w:ind w:left="222" w:hanging="284"/>
      </w:pPr>
      <w:rPr>
        <w:rFonts w:hint="default" w:ascii="Calibri" w:hAnsi="Calibri" w:eastAsia="Calibri" w:cs="Calibri"/>
        <w:b/>
        <w:bCs/>
        <w:spacing w:val="-3"/>
        <w:w w:val="100"/>
        <w:sz w:val="16"/>
        <w:szCs w:val="16"/>
        <w:lang w:val="pt-PT" w:eastAsia="en-US" w:bidi="ar-SA"/>
      </w:rPr>
    </w:lvl>
    <w:lvl w:ilvl="3">
      <w:numFmt w:val="bullet"/>
      <w:lvlText w:val="•"/>
      <w:lvlJc w:val="left"/>
      <w:pPr>
        <w:ind w:left="1741" w:hanging="284"/>
      </w:pPr>
      <w:rPr>
        <w:rFonts w:hint="default"/>
        <w:lang w:val="pt-PT" w:eastAsia="en-US" w:bidi="ar-SA"/>
      </w:rPr>
    </w:lvl>
    <w:lvl w:ilvl="4">
      <w:numFmt w:val="bullet"/>
      <w:lvlText w:val="•"/>
      <w:lvlJc w:val="left"/>
      <w:pPr>
        <w:ind w:left="3102" w:hanging="284"/>
      </w:pPr>
      <w:rPr>
        <w:rFonts w:hint="default"/>
        <w:lang w:val="pt-PT" w:eastAsia="en-US" w:bidi="ar-SA"/>
      </w:rPr>
    </w:lvl>
    <w:lvl w:ilvl="5">
      <w:numFmt w:val="bullet"/>
      <w:lvlText w:val="•"/>
      <w:lvlJc w:val="left"/>
      <w:pPr>
        <w:ind w:left="4464" w:hanging="284"/>
      </w:pPr>
      <w:rPr>
        <w:rFonts w:hint="default"/>
        <w:lang w:val="pt-PT" w:eastAsia="en-US" w:bidi="ar-SA"/>
      </w:rPr>
    </w:lvl>
    <w:lvl w:ilvl="6">
      <w:numFmt w:val="bullet"/>
      <w:lvlText w:val="•"/>
      <w:lvlJc w:val="left"/>
      <w:pPr>
        <w:ind w:left="5825" w:hanging="284"/>
      </w:pPr>
      <w:rPr>
        <w:rFonts w:hint="default"/>
        <w:lang w:val="pt-PT" w:eastAsia="en-US" w:bidi="ar-SA"/>
      </w:rPr>
    </w:lvl>
    <w:lvl w:ilvl="7">
      <w:numFmt w:val="bullet"/>
      <w:lvlText w:val="•"/>
      <w:lvlJc w:val="left"/>
      <w:pPr>
        <w:ind w:left="7187" w:hanging="284"/>
      </w:pPr>
      <w:rPr>
        <w:rFonts w:hint="default"/>
        <w:lang w:val="pt-PT" w:eastAsia="en-US" w:bidi="ar-SA"/>
      </w:rPr>
    </w:lvl>
    <w:lvl w:ilvl="8">
      <w:numFmt w:val="bullet"/>
      <w:lvlText w:val="•"/>
      <w:lvlJc w:val="left"/>
      <w:pPr>
        <w:ind w:left="8548" w:hanging="284"/>
      </w:pPr>
      <w:rPr>
        <w:rFonts w:hint="default"/>
        <w:lang w:val="pt-PT" w:eastAsia="en-US" w:bidi="ar-SA"/>
      </w:rPr>
    </w:lvl>
  </w:abstractNum>
  <w:abstractNum w:abstractNumId="28" w15:restartNumberingAfterBreak="0">
    <w:nsid w:val="73DB7735"/>
    <w:multiLevelType w:val="multilevel"/>
    <w:tmpl w:val="5B566F6A"/>
    <w:lvl w:ilvl="0">
      <w:start w:val="1"/>
      <w:numFmt w:val="upperRoman"/>
      <w:pStyle w:val="Estilo1"/>
      <w:suff w:val="nothing"/>
      <w:lvlText w:val="Cláusula %1"/>
      <w:lvlJc w:val="left"/>
      <w:pPr>
        <w:ind w:left="1844" w:firstLine="0"/>
      </w:pPr>
      <w:rPr>
        <w:rFonts w:hint="default" w:ascii="Arial" w:hAnsi="Arial" w:cs="Arial"/>
        <w:b/>
        <w:i w:val="0"/>
        <w:caps/>
        <w:color w:val="auto"/>
        <w:sz w:val="22"/>
        <w:szCs w:val="22"/>
      </w:rPr>
    </w:lvl>
    <w:lvl w:ilvl="1">
      <w:start w:val="1"/>
      <w:numFmt w:val="decimal"/>
      <w:pStyle w:val="Estilo2"/>
      <w:isLgl/>
      <w:lvlText w:val="%1.%2."/>
      <w:lvlJc w:val="left"/>
      <w:pPr>
        <w:ind w:left="0" w:firstLine="0"/>
      </w:pPr>
      <w:rPr>
        <w:rFonts w:hint="default" w:ascii="Arial" w:hAnsi="Arial" w:cs="Arial"/>
        <w:b/>
        <w:bCs w:val="0"/>
        <w:i w:val="0"/>
        <w:iCs w:val="0"/>
        <w:caps w:val="0"/>
        <w:smallCaps w:val="0"/>
        <w:strike w:val="0"/>
        <w:dstrike w:val="0"/>
        <w:noProof w:val="0"/>
        <w:vanish w:val="0"/>
        <w:color w:val="000000"/>
        <w:spacing w:val="0"/>
        <w:kern w:val="0"/>
        <w:position w:val="0"/>
        <w:sz w:val="22"/>
        <w:szCs w:val="22"/>
        <w:u w:val="none"/>
        <w:effect w:val="none"/>
        <w:vertAlign w:val="baseline"/>
        <w:specVanish w:val="0"/>
      </w:rPr>
    </w:lvl>
    <w:lvl w:ilvl="2">
      <w:start w:val="1"/>
      <w:numFmt w:val="decimal"/>
      <w:pStyle w:val="Estilo3"/>
      <w:isLgl/>
      <w:lvlText w:val="%1.%2.%3."/>
      <w:lvlJc w:val="left"/>
      <w:pPr>
        <w:ind w:left="709" w:firstLine="0"/>
      </w:pPr>
      <w:rPr>
        <w:rFonts w:hint="default" w:ascii="Arial" w:hAnsi="Arial" w:cs="Arial"/>
        <w:b w:val="0"/>
        <w:i w:val="0"/>
        <w:sz w:val="22"/>
        <w:szCs w:val="22"/>
      </w:rPr>
    </w:lvl>
    <w:lvl w:ilvl="3">
      <w:start w:val="1"/>
      <w:numFmt w:val="decimal"/>
      <w:isLgl/>
      <w:lvlText w:val="%1.%2.%3.%4."/>
      <w:lvlJc w:val="left"/>
      <w:pPr>
        <w:ind w:left="0" w:firstLine="0"/>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5D1283F"/>
    <w:multiLevelType w:val="hybridMultilevel"/>
    <w:tmpl w:val="7578F136"/>
    <w:lvl w:ilvl="0" w:tplc="2668E642">
      <w:start w:val="1"/>
      <w:numFmt w:val="lowerLetter"/>
      <w:lvlText w:val="%1."/>
      <w:lvlJc w:val="left"/>
      <w:pPr>
        <w:ind w:left="786" w:hanging="360"/>
      </w:pPr>
      <w:rPr>
        <w:rFonts w:hint="default"/>
        <w:b/>
        <w:bCs w:val="0"/>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30" w15:restartNumberingAfterBreak="0">
    <w:nsid w:val="763C2365"/>
    <w:multiLevelType w:val="multilevel"/>
    <w:tmpl w:val="2B20EE4C"/>
    <w:lvl w:ilvl="0">
      <w:start w:val="3"/>
      <w:numFmt w:val="decimal"/>
      <w:lvlText w:val="%1."/>
      <w:lvlJc w:val="left"/>
      <w:pPr>
        <w:ind w:left="380" w:hanging="161"/>
      </w:pPr>
      <w:rPr>
        <w:rFonts w:hint="default" w:ascii="Calibri" w:hAnsi="Calibri" w:eastAsia="Calibri" w:cs="Calibri"/>
        <w:b/>
        <w:bCs/>
        <w:w w:val="100"/>
        <w:sz w:val="16"/>
        <w:szCs w:val="16"/>
        <w:lang w:val="pt-PT" w:eastAsia="en-US" w:bidi="ar-SA"/>
      </w:rPr>
    </w:lvl>
    <w:lvl w:ilvl="1">
      <w:start w:val="1"/>
      <w:numFmt w:val="decimal"/>
      <w:lvlText w:val="%1.%2."/>
      <w:lvlJc w:val="left"/>
      <w:pPr>
        <w:ind w:left="222" w:hanging="284"/>
      </w:pPr>
      <w:rPr>
        <w:rFonts w:hint="default" w:ascii="Calibri" w:hAnsi="Calibri" w:eastAsia="Calibri" w:cs="Calibri"/>
        <w:b/>
        <w:bCs/>
        <w:spacing w:val="-3"/>
        <w:w w:val="100"/>
        <w:sz w:val="16"/>
        <w:szCs w:val="16"/>
        <w:lang w:val="pt-PT" w:eastAsia="en-US" w:bidi="ar-SA"/>
      </w:rPr>
    </w:lvl>
    <w:lvl w:ilvl="2">
      <w:start w:val="1"/>
      <w:numFmt w:val="decimal"/>
      <w:lvlText w:val="%3."/>
      <w:lvlJc w:val="left"/>
      <w:pPr>
        <w:ind w:left="1943" w:hanging="360"/>
      </w:pPr>
      <w:rPr>
        <w:rFonts w:hint="default" w:ascii="Calibri" w:hAnsi="Calibri" w:eastAsia="Calibri" w:cs="Calibri"/>
        <w:spacing w:val="-1"/>
        <w:w w:val="99"/>
        <w:sz w:val="20"/>
        <w:szCs w:val="20"/>
        <w:lang w:val="pt-PT" w:eastAsia="en-US" w:bidi="ar-SA"/>
      </w:rPr>
    </w:lvl>
    <w:lvl w:ilvl="3">
      <w:numFmt w:val="bullet"/>
      <w:lvlText w:val="•"/>
      <w:lvlJc w:val="left"/>
      <w:pPr>
        <w:ind w:left="1940" w:hanging="360"/>
      </w:pPr>
      <w:rPr>
        <w:rFonts w:hint="default"/>
        <w:lang w:val="pt-PT" w:eastAsia="en-US" w:bidi="ar-SA"/>
      </w:rPr>
    </w:lvl>
    <w:lvl w:ilvl="4">
      <w:numFmt w:val="bullet"/>
      <w:lvlText w:val="•"/>
      <w:lvlJc w:val="left"/>
      <w:pPr>
        <w:ind w:left="3273" w:hanging="360"/>
      </w:pPr>
      <w:rPr>
        <w:rFonts w:hint="default"/>
        <w:lang w:val="pt-PT" w:eastAsia="en-US" w:bidi="ar-SA"/>
      </w:rPr>
    </w:lvl>
    <w:lvl w:ilvl="5">
      <w:numFmt w:val="bullet"/>
      <w:lvlText w:val="•"/>
      <w:lvlJc w:val="left"/>
      <w:pPr>
        <w:ind w:left="4606" w:hanging="360"/>
      </w:pPr>
      <w:rPr>
        <w:rFonts w:hint="default"/>
        <w:lang w:val="pt-PT" w:eastAsia="en-US" w:bidi="ar-SA"/>
      </w:rPr>
    </w:lvl>
    <w:lvl w:ilvl="6">
      <w:numFmt w:val="bullet"/>
      <w:lvlText w:val="•"/>
      <w:lvlJc w:val="left"/>
      <w:pPr>
        <w:ind w:left="5939" w:hanging="360"/>
      </w:pPr>
      <w:rPr>
        <w:rFonts w:hint="default"/>
        <w:lang w:val="pt-PT" w:eastAsia="en-US" w:bidi="ar-SA"/>
      </w:rPr>
    </w:lvl>
    <w:lvl w:ilvl="7">
      <w:numFmt w:val="bullet"/>
      <w:lvlText w:val="•"/>
      <w:lvlJc w:val="left"/>
      <w:pPr>
        <w:ind w:left="7272" w:hanging="360"/>
      </w:pPr>
      <w:rPr>
        <w:rFonts w:hint="default"/>
        <w:lang w:val="pt-PT" w:eastAsia="en-US" w:bidi="ar-SA"/>
      </w:rPr>
    </w:lvl>
    <w:lvl w:ilvl="8">
      <w:numFmt w:val="bullet"/>
      <w:lvlText w:val="•"/>
      <w:lvlJc w:val="left"/>
      <w:pPr>
        <w:ind w:left="8605" w:hanging="360"/>
      </w:pPr>
      <w:rPr>
        <w:rFonts w:hint="default"/>
        <w:lang w:val="pt-PT" w:eastAsia="en-US" w:bidi="ar-SA"/>
      </w:rPr>
    </w:lvl>
  </w:abstractNum>
  <w:abstractNum w:abstractNumId="31" w15:restartNumberingAfterBreak="0">
    <w:nsid w:val="782F7683"/>
    <w:multiLevelType w:val="hybridMultilevel"/>
    <w:tmpl w:val="0D64EF70"/>
    <w:lvl w:ilvl="0" w:tplc="FFFFFFFF">
      <w:start w:val="1"/>
      <w:numFmt w:val="lowerLetter"/>
      <w:lvlText w:val="%1)"/>
      <w:lvlJc w:val="left"/>
      <w:pPr>
        <w:ind w:left="284" w:hanging="161"/>
      </w:pPr>
      <w:rPr>
        <w:rFonts w:hint="default" w:ascii="Leelawadee" w:hAnsi="Leelawadee" w:eastAsia="Calibri" w:cs="Leelawadee"/>
        <w:spacing w:val="-1"/>
        <w:w w:val="100"/>
        <w:sz w:val="20"/>
        <w:szCs w:val="20"/>
        <w:lang w:val="pt-PT" w:eastAsia="en-US" w:bidi="ar-SA"/>
      </w:rPr>
    </w:lvl>
    <w:lvl w:ilvl="1" w:tplc="FFFFFFFF">
      <w:numFmt w:val="bullet"/>
      <w:lvlText w:val="•"/>
      <w:lvlJc w:val="left"/>
      <w:pPr>
        <w:ind w:left="1387" w:hanging="161"/>
      </w:pPr>
      <w:rPr>
        <w:rFonts w:hint="default"/>
        <w:lang w:val="pt-PT" w:eastAsia="en-US" w:bidi="ar-SA"/>
      </w:rPr>
    </w:lvl>
    <w:lvl w:ilvl="2" w:tplc="FFFFFFFF">
      <w:numFmt w:val="bullet"/>
      <w:lvlText w:val="•"/>
      <w:lvlJc w:val="left"/>
      <w:pPr>
        <w:ind w:left="2492" w:hanging="161"/>
      </w:pPr>
      <w:rPr>
        <w:rFonts w:hint="default"/>
        <w:lang w:val="pt-PT" w:eastAsia="en-US" w:bidi="ar-SA"/>
      </w:rPr>
    </w:lvl>
    <w:lvl w:ilvl="3" w:tplc="FFFFFFFF">
      <w:numFmt w:val="bullet"/>
      <w:lvlText w:val="•"/>
      <w:lvlJc w:val="left"/>
      <w:pPr>
        <w:ind w:left="3597" w:hanging="161"/>
      </w:pPr>
      <w:rPr>
        <w:rFonts w:hint="default"/>
        <w:lang w:val="pt-PT" w:eastAsia="en-US" w:bidi="ar-SA"/>
      </w:rPr>
    </w:lvl>
    <w:lvl w:ilvl="4" w:tplc="FFFFFFFF">
      <w:numFmt w:val="bullet"/>
      <w:lvlText w:val="•"/>
      <w:lvlJc w:val="left"/>
      <w:pPr>
        <w:ind w:left="4702" w:hanging="161"/>
      </w:pPr>
      <w:rPr>
        <w:rFonts w:hint="default"/>
        <w:lang w:val="pt-PT" w:eastAsia="en-US" w:bidi="ar-SA"/>
      </w:rPr>
    </w:lvl>
    <w:lvl w:ilvl="5" w:tplc="FFFFFFFF">
      <w:numFmt w:val="bullet"/>
      <w:lvlText w:val="•"/>
      <w:lvlJc w:val="left"/>
      <w:pPr>
        <w:ind w:left="5807" w:hanging="161"/>
      </w:pPr>
      <w:rPr>
        <w:rFonts w:hint="default"/>
        <w:lang w:val="pt-PT" w:eastAsia="en-US" w:bidi="ar-SA"/>
      </w:rPr>
    </w:lvl>
    <w:lvl w:ilvl="6" w:tplc="FFFFFFFF">
      <w:numFmt w:val="bullet"/>
      <w:lvlText w:val="•"/>
      <w:lvlJc w:val="left"/>
      <w:pPr>
        <w:ind w:left="6912" w:hanging="161"/>
      </w:pPr>
      <w:rPr>
        <w:rFonts w:hint="default"/>
        <w:lang w:val="pt-PT" w:eastAsia="en-US" w:bidi="ar-SA"/>
      </w:rPr>
    </w:lvl>
    <w:lvl w:ilvl="7" w:tplc="FFFFFFFF">
      <w:numFmt w:val="bullet"/>
      <w:lvlText w:val="•"/>
      <w:lvlJc w:val="left"/>
      <w:pPr>
        <w:ind w:left="8017" w:hanging="161"/>
      </w:pPr>
      <w:rPr>
        <w:rFonts w:hint="default"/>
        <w:lang w:val="pt-PT" w:eastAsia="en-US" w:bidi="ar-SA"/>
      </w:rPr>
    </w:lvl>
    <w:lvl w:ilvl="8" w:tplc="FFFFFFFF">
      <w:numFmt w:val="bullet"/>
      <w:lvlText w:val="•"/>
      <w:lvlJc w:val="left"/>
      <w:pPr>
        <w:ind w:left="9122" w:hanging="161"/>
      </w:pPr>
      <w:rPr>
        <w:rFonts w:hint="default"/>
        <w:lang w:val="pt-PT" w:eastAsia="en-US" w:bidi="ar-SA"/>
      </w:rPr>
    </w:lvl>
  </w:abstractNum>
  <w:abstractNum w:abstractNumId="32" w15:restartNumberingAfterBreak="0">
    <w:nsid w:val="7D0154CD"/>
    <w:multiLevelType w:val="hybridMultilevel"/>
    <w:tmpl w:val="7578F136"/>
    <w:lvl w:ilvl="0" w:tplc="FFFFFFFF">
      <w:start w:val="1"/>
      <w:numFmt w:val="lowerLetter"/>
      <w:lvlText w:val="%1."/>
      <w:lvlJc w:val="left"/>
      <w:pPr>
        <w:ind w:left="786" w:hanging="360"/>
      </w:pPr>
      <w:rPr>
        <w:rFonts w:hint="default"/>
        <w:b/>
        <w:bCs w:val="0"/>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3" w15:restartNumberingAfterBreak="0">
    <w:nsid w:val="7D6F56B5"/>
    <w:multiLevelType w:val="hybridMultilevel"/>
    <w:tmpl w:val="27EACA70"/>
    <w:lvl w:ilvl="0" w:tplc="BF547CF2">
      <w:start w:val="1"/>
      <w:numFmt w:val="lowerLetter"/>
      <w:lvlText w:val="%1)"/>
      <w:lvlJc w:val="left"/>
      <w:pPr>
        <w:ind w:left="222" w:hanging="161"/>
      </w:pPr>
      <w:rPr>
        <w:rFonts w:hint="default" w:ascii="Calibri" w:hAnsi="Calibri" w:eastAsia="Calibri" w:cs="Calibri"/>
        <w:spacing w:val="-1"/>
        <w:w w:val="100"/>
        <w:sz w:val="16"/>
        <w:szCs w:val="16"/>
        <w:lang w:val="pt-PT" w:eastAsia="en-US" w:bidi="ar-SA"/>
      </w:rPr>
    </w:lvl>
    <w:lvl w:ilvl="1" w:tplc="EDE066B6">
      <w:numFmt w:val="bullet"/>
      <w:lvlText w:val="•"/>
      <w:lvlJc w:val="left"/>
      <w:pPr>
        <w:ind w:left="1325" w:hanging="161"/>
      </w:pPr>
      <w:rPr>
        <w:rFonts w:hint="default"/>
        <w:lang w:val="pt-PT" w:eastAsia="en-US" w:bidi="ar-SA"/>
      </w:rPr>
    </w:lvl>
    <w:lvl w:ilvl="2" w:tplc="C0CAAB6E">
      <w:numFmt w:val="bullet"/>
      <w:lvlText w:val="•"/>
      <w:lvlJc w:val="left"/>
      <w:pPr>
        <w:ind w:left="2430" w:hanging="161"/>
      </w:pPr>
      <w:rPr>
        <w:rFonts w:hint="default"/>
        <w:lang w:val="pt-PT" w:eastAsia="en-US" w:bidi="ar-SA"/>
      </w:rPr>
    </w:lvl>
    <w:lvl w:ilvl="3" w:tplc="1F1A93E4">
      <w:numFmt w:val="bullet"/>
      <w:lvlText w:val="•"/>
      <w:lvlJc w:val="left"/>
      <w:pPr>
        <w:ind w:left="3535" w:hanging="161"/>
      </w:pPr>
      <w:rPr>
        <w:rFonts w:hint="default"/>
        <w:lang w:val="pt-PT" w:eastAsia="en-US" w:bidi="ar-SA"/>
      </w:rPr>
    </w:lvl>
    <w:lvl w:ilvl="4" w:tplc="23A60CF8">
      <w:numFmt w:val="bullet"/>
      <w:lvlText w:val="•"/>
      <w:lvlJc w:val="left"/>
      <w:pPr>
        <w:ind w:left="4640" w:hanging="161"/>
      </w:pPr>
      <w:rPr>
        <w:rFonts w:hint="default"/>
        <w:lang w:val="pt-PT" w:eastAsia="en-US" w:bidi="ar-SA"/>
      </w:rPr>
    </w:lvl>
    <w:lvl w:ilvl="5" w:tplc="E264A700">
      <w:numFmt w:val="bullet"/>
      <w:lvlText w:val="•"/>
      <w:lvlJc w:val="left"/>
      <w:pPr>
        <w:ind w:left="5745" w:hanging="161"/>
      </w:pPr>
      <w:rPr>
        <w:rFonts w:hint="default"/>
        <w:lang w:val="pt-PT" w:eastAsia="en-US" w:bidi="ar-SA"/>
      </w:rPr>
    </w:lvl>
    <w:lvl w:ilvl="6" w:tplc="4F222B90">
      <w:numFmt w:val="bullet"/>
      <w:lvlText w:val="•"/>
      <w:lvlJc w:val="left"/>
      <w:pPr>
        <w:ind w:left="6850" w:hanging="161"/>
      </w:pPr>
      <w:rPr>
        <w:rFonts w:hint="default"/>
        <w:lang w:val="pt-PT" w:eastAsia="en-US" w:bidi="ar-SA"/>
      </w:rPr>
    </w:lvl>
    <w:lvl w:ilvl="7" w:tplc="A2C2627C">
      <w:numFmt w:val="bullet"/>
      <w:lvlText w:val="•"/>
      <w:lvlJc w:val="left"/>
      <w:pPr>
        <w:ind w:left="7955" w:hanging="161"/>
      </w:pPr>
      <w:rPr>
        <w:rFonts w:hint="default"/>
        <w:lang w:val="pt-PT" w:eastAsia="en-US" w:bidi="ar-SA"/>
      </w:rPr>
    </w:lvl>
    <w:lvl w:ilvl="8" w:tplc="BB08C47E">
      <w:numFmt w:val="bullet"/>
      <w:lvlText w:val="•"/>
      <w:lvlJc w:val="left"/>
      <w:pPr>
        <w:ind w:left="9060" w:hanging="161"/>
      </w:pPr>
      <w:rPr>
        <w:rFonts w:hint="default"/>
        <w:lang w:val="pt-PT" w:eastAsia="en-US" w:bidi="ar-SA"/>
      </w:rPr>
    </w:lvl>
  </w:abstractNum>
  <w:abstractNum w:abstractNumId="34" w15:restartNumberingAfterBreak="0">
    <w:nsid w:val="7DD34FC7"/>
    <w:multiLevelType w:val="multilevel"/>
    <w:tmpl w:val="8E3408D8"/>
    <w:lvl w:ilvl="0">
      <w:start w:val="2"/>
      <w:numFmt w:val="decimal"/>
      <w:lvlText w:val="%1."/>
      <w:lvlJc w:val="left"/>
      <w:pPr>
        <w:ind w:left="360" w:hanging="360"/>
      </w:pPr>
      <w:rPr>
        <w:rFonts w:hint="default"/>
      </w:rPr>
    </w:lvl>
    <w:lvl w:ilvl="1">
      <w:start w:val="1"/>
      <w:numFmt w:val="decimal"/>
      <w:lvlText w:val="%1.%2."/>
      <w:lvlJc w:val="left"/>
      <w:pPr>
        <w:ind w:left="1794" w:hanging="360"/>
      </w:pPr>
      <w:rPr>
        <w:rFonts w:hint="default"/>
      </w:rPr>
    </w:lvl>
    <w:lvl w:ilvl="2">
      <w:start w:val="1"/>
      <w:numFmt w:val="decimal"/>
      <w:lvlText w:val="%1.%2.%3."/>
      <w:lvlJc w:val="left"/>
      <w:pPr>
        <w:ind w:left="3588" w:hanging="720"/>
      </w:pPr>
      <w:rPr>
        <w:rFonts w:hint="default"/>
      </w:rPr>
    </w:lvl>
    <w:lvl w:ilvl="3">
      <w:start w:val="1"/>
      <w:numFmt w:val="decimal"/>
      <w:lvlText w:val="%1.%2.%3.%4."/>
      <w:lvlJc w:val="left"/>
      <w:pPr>
        <w:ind w:left="5022" w:hanging="720"/>
      </w:pPr>
      <w:rPr>
        <w:rFonts w:hint="default"/>
      </w:rPr>
    </w:lvl>
    <w:lvl w:ilvl="4">
      <w:start w:val="1"/>
      <w:numFmt w:val="decimal"/>
      <w:lvlText w:val="%1.%2.%3.%4.%5."/>
      <w:lvlJc w:val="left"/>
      <w:pPr>
        <w:ind w:left="6816" w:hanging="1080"/>
      </w:pPr>
      <w:rPr>
        <w:rFonts w:hint="default"/>
      </w:rPr>
    </w:lvl>
    <w:lvl w:ilvl="5">
      <w:start w:val="1"/>
      <w:numFmt w:val="decimal"/>
      <w:lvlText w:val="%1.%2.%3.%4.%5.%6."/>
      <w:lvlJc w:val="left"/>
      <w:pPr>
        <w:ind w:left="8250" w:hanging="1080"/>
      </w:pPr>
      <w:rPr>
        <w:rFonts w:hint="default"/>
      </w:rPr>
    </w:lvl>
    <w:lvl w:ilvl="6">
      <w:start w:val="1"/>
      <w:numFmt w:val="decimal"/>
      <w:lvlText w:val="%1.%2.%3.%4.%5.%6.%7."/>
      <w:lvlJc w:val="left"/>
      <w:pPr>
        <w:ind w:left="9684" w:hanging="1080"/>
      </w:pPr>
      <w:rPr>
        <w:rFonts w:hint="default"/>
      </w:rPr>
    </w:lvl>
    <w:lvl w:ilvl="7">
      <w:start w:val="1"/>
      <w:numFmt w:val="decimal"/>
      <w:lvlText w:val="%1.%2.%3.%4.%5.%6.%7.%8."/>
      <w:lvlJc w:val="left"/>
      <w:pPr>
        <w:ind w:left="11478" w:hanging="1440"/>
      </w:pPr>
      <w:rPr>
        <w:rFonts w:hint="default"/>
      </w:rPr>
    </w:lvl>
    <w:lvl w:ilvl="8">
      <w:start w:val="1"/>
      <w:numFmt w:val="decimal"/>
      <w:lvlText w:val="%1.%2.%3.%4.%5.%6.%7.%8.%9."/>
      <w:lvlJc w:val="left"/>
      <w:pPr>
        <w:ind w:left="12912" w:hanging="1440"/>
      </w:pPr>
      <w:rPr>
        <w:rFonts w:hint="default"/>
      </w:rPr>
    </w:lvl>
  </w:abstractNum>
  <w:num w:numId="1" w16cid:durableId="987242558">
    <w:abstractNumId w:val="22"/>
  </w:num>
  <w:num w:numId="2" w16cid:durableId="269432843">
    <w:abstractNumId w:val="12"/>
  </w:num>
  <w:num w:numId="3" w16cid:durableId="1440680573">
    <w:abstractNumId w:val="21"/>
  </w:num>
  <w:num w:numId="4" w16cid:durableId="668992970">
    <w:abstractNumId w:val="30"/>
  </w:num>
  <w:num w:numId="5" w16cid:durableId="549806684">
    <w:abstractNumId w:val="6"/>
  </w:num>
  <w:num w:numId="6" w16cid:durableId="1768112041">
    <w:abstractNumId w:val="27"/>
  </w:num>
  <w:num w:numId="7" w16cid:durableId="562568364">
    <w:abstractNumId w:val="26"/>
  </w:num>
  <w:num w:numId="8" w16cid:durableId="1448041346">
    <w:abstractNumId w:val="33"/>
  </w:num>
  <w:num w:numId="9" w16cid:durableId="223376451">
    <w:abstractNumId w:val="16"/>
  </w:num>
  <w:num w:numId="10" w16cid:durableId="586809423">
    <w:abstractNumId w:val="0"/>
  </w:num>
  <w:num w:numId="11" w16cid:durableId="16585064">
    <w:abstractNumId w:val="14"/>
  </w:num>
  <w:num w:numId="12" w16cid:durableId="1673334705">
    <w:abstractNumId w:val="18"/>
  </w:num>
  <w:num w:numId="13" w16cid:durableId="1536383641">
    <w:abstractNumId w:val="31"/>
  </w:num>
  <w:num w:numId="14" w16cid:durableId="1102337939">
    <w:abstractNumId w:val="19"/>
  </w:num>
  <w:num w:numId="15" w16cid:durableId="616255843">
    <w:abstractNumId w:val="23"/>
  </w:num>
  <w:num w:numId="16" w16cid:durableId="1211766202">
    <w:abstractNumId w:val="25"/>
  </w:num>
  <w:num w:numId="17" w16cid:durableId="614605319">
    <w:abstractNumId w:val="28"/>
  </w:num>
  <w:num w:numId="18" w16cid:durableId="1739207298">
    <w:abstractNumId w:val="15"/>
  </w:num>
  <w:num w:numId="19" w16cid:durableId="2062122996">
    <w:abstractNumId w:val="5"/>
  </w:num>
  <w:num w:numId="20" w16cid:durableId="1372877091">
    <w:abstractNumId w:val="4"/>
  </w:num>
  <w:num w:numId="21" w16cid:durableId="171842253">
    <w:abstractNumId w:val="24"/>
  </w:num>
  <w:num w:numId="22" w16cid:durableId="869880246">
    <w:abstractNumId w:val="3"/>
  </w:num>
  <w:num w:numId="23" w16cid:durableId="1680236101">
    <w:abstractNumId w:val="10"/>
  </w:num>
  <w:num w:numId="24" w16cid:durableId="458106674">
    <w:abstractNumId w:val="34"/>
  </w:num>
  <w:num w:numId="25" w16cid:durableId="1080562632">
    <w:abstractNumId w:val="29"/>
  </w:num>
  <w:num w:numId="26" w16cid:durableId="761296859">
    <w:abstractNumId w:val="32"/>
  </w:num>
  <w:num w:numId="27" w16cid:durableId="1363287594">
    <w:abstractNumId w:val="11"/>
  </w:num>
  <w:num w:numId="28" w16cid:durableId="425735621">
    <w:abstractNumId w:val="9"/>
  </w:num>
  <w:num w:numId="29" w16cid:durableId="772895489">
    <w:abstractNumId w:val="13"/>
  </w:num>
  <w:num w:numId="30" w16cid:durableId="1291666530">
    <w:abstractNumId w:val="7"/>
  </w:num>
  <w:num w:numId="31" w16cid:durableId="864908562">
    <w:abstractNumId w:val="2"/>
  </w:num>
  <w:num w:numId="32" w16cid:durableId="1212352239">
    <w:abstractNumId w:val="17"/>
  </w:num>
  <w:num w:numId="33" w16cid:durableId="13749747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25104654">
    <w:abstractNumId w:val="8"/>
  </w:num>
  <w:num w:numId="35" w16cid:durableId="455175155">
    <w:abstractNumId w:val="20"/>
  </w:num>
  <w:num w:numId="36" w16cid:durableId="524830547">
    <w:abstractNumId w:val="1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7" w16cid:durableId="582639903">
    <w:abstractNumId w:val="16"/>
    <w:lvlOverride w:ilvl="0">
      <w:startOverride w:val="1"/>
    </w:lvlOverride>
    <w:lvlOverride w:ilvl="1"/>
    <w:lvlOverride w:ilvl="2"/>
    <w:lvlOverride w:ilvl="3"/>
    <w:lvlOverride w:ilvl="4"/>
    <w:lvlOverride w:ilvl="5"/>
    <w:lvlOverride w:ilvl="6"/>
    <w:lvlOverride w:ilvl="7"/>
    <w:lvlOverride w:ilvl="8"/>
  </w:num>
  <w:num w:numId="38" w16cid:durableId="809592515">
    <w:abstractNumId w:val="1"/>
  </w:num>
</w:numbering>
</file>

<file path=word/people.xml><?xml version="1.0" encoding="utf-8"?>
<w15:people xmlns:mc="http://schemas.openxmlformats.org/markup-compatibility/2006" xmlns:w15="http://schemas.microsoft.com/office/word/2012/wordml" mc:Ignorable="w15">
  <w15:person w15:author="Daniel Canez">
    <w15:presenceInfo w15:providerId="AD" w15:userId="S::daniel.canez@kanastra.com.br::84b26c88-3fff-4e00-ad63-5b1fb2644b0a"/>
  </w15:person>
  <w15:person w15:author="Carlos Henrique de Franca">
    <w15:presenceInfo w15:providerId="AD" w15:userId="S::carlos.franca@kanastra.com.br::28ee81c8-7c18-4c19-bd6b-1569e9372575"/>
  </w15:person>
  <w15:person w15:author="Natália Ruiz ">
    <w15:presenceInfo w15:providerId="None" w15:userId="Natália Ruiz "/>
  </w15:person>
  <w15:person w15:author="Davi da Silva Nogueira">
    <w15:presenceInfo w15:providerId="AD" w15:userId="S::davi.nogueira@kanastra.com.br::a237166c-29cc-4a69-980d-cb20f5c83f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25"/>
    <w:rsid w:val="00000816"/>
    <w:rsid w:val="00012193"/>
    <w:rsid w:val="000135B2"/>
    <w:rsid w:val="00043D4B"/>
    <w:rsid w:val="00043F1A"/>
    <w:rsid w:val="0007066D"/>
    <w:rsid w:val="000742BA"/>
    <w:rsid w:val="00075B25"/>
    <w:rsid w:val="00077628"/>
    <w:rsid w:val="00083EF4"/>
    <w:rsid w:val="000A19E8"/>
    <w:rsid w:val="000A53C3"/>
    <w:rsid w:val="000B1A49"/>
    <w:rsid w:val="000B3CF6"/>
    <w:rsid w:val="000B7D1F"/>
    <w:rsid w:val="000E1EF3"/>
    <w:rsid w:val="000E367C"/>
    <w:rsid w:val="001004B6"/>
    <w:rsid w:val="00101F91"/>
    <w:rsid w:val="00130921"/>
    <w:rsid w:val="0014560A"/>
    <w:rsid w:val="001631F3"/>
    <w:rsid w:val="0017272A"/>
    <w:rsid w:val="00191873"/>
    <w:rsid w:val="0019288E"/>
    <w:rsid w:val="001A08E4"/>
    <w:rsid w:val="001A1ADA"/>
    <w:rsid w:val="001A6D84"/>
    <w:rsid w:val="001B14DB"/>
    <w:rsid w:val="001B18A9"/>
    <w:rsid w:val="001B32B9"/>
    <w:rsid w:val="001B6111"/>
    <w:rsid w:val="001C38BC"/>
    <w:rsid w:val="001C4ACF"/>
    <w:rsid w:val="001D0742"/>
    <w:rsid w:val="001D24ED"/>
    <w:rsid w:val="001D3596"/>
    <w:rsid w:val="001E1572"/>
    <w:rsid w:val="001E291E"/>
    <w:rsid w:val="001E38A3"/>
    <w:rsid w:val="001E3FE7"/>
    <w:rsid w:val="001E4828"/>
    <w:rsid w:val="001F2CDD"/>
    <w:rsid w:val="00205B6F"/>
    <w:rsid w:val="0021223A"/>
    <w:rsid w:val="00222F3F"/>
    <w:rsid w:val="00252738"/>
    <w:rsid w:val="00252800"/>
    <w:rsid w:val="00253370"/>
    <w:rsid w:val="002557A3"/>
    <w:rsid w:val="00257EA5"/>
    <w:rsid w:val="00284D67"/>
    <w:rsid w:val="0028788D"/>
    <w:rsid w:val="00290948"/>
    <w:rsid w:val="00293102"/>
    <w:rsid w:val="002A25A0"/>
    <w:rsid w:val="002A6CEA"/>
    <w:rsid w:val="002A7FD0"/>
    <w:rsid w:val="002B1834"/>
    <w:rsid w:val="002B3A47"/>
    <w:rsid w:val="002B55A1"/>
    <w:rsid w:val="002C39AD"/>
    <w:rsid w:val="002C654D"/>
    <w:rsid w:val="002D544B"/>
    <w:rsid w:val="002E0302"/>
    <w:rsid w:val="002E0A4C"/>
    <w:rsid w:val="002E335B"/>
    <w:rsid w:val="002E7C61"/>
    <w:rsid w:val="00316957"/>
    <w:rsid w:val="003177D3"/>
    <w:rsid w:val="0033536D"/>
    <w:rsid w:val="00337202"/>
    <w:rsid w:val="00342519"/>
    <w:rsid w:val="0034338C"/>
    <w:rsid w:val="00346CA9"/>
    <w:rsid w:val="003521A6"/>
    <w:rsid w:val="0036727B"/>
    <w:rsid w:val="003752B6"/>
    <w:rsid w:val="00381556"/>
    <w:rsid w:val="00382177"/>
    <w:rsid w:val="00394155"/>
    <w:rsid w:val="0039523C"/>
    <w:rsid w:val="00396A94"/>
    <w:rsid w:val="003A2EEE"/>
    <w:rsid w:val="003B68A1"/>
    <w:rsid w:val="003B7B13"/>
    <w:rsid w:val="003C1971"/>
    <w:rsid w:val="003C224F"/>
    <w:rsid w:val="003C7A5B"/>
    <w:rsid w:val="003D0A54"/>
    <w:rsid w:val="003D3E9F"/>
    <w:rsid w:val="003D5BA1"/>
    <w:rsid w:val="003F4983"/>
    <w:rsid w:val="003F602E"/>
    <w:rsid w:val="00404C3C"/>
    <w:rsid w:val="0041100D"/>
    <w:rsid w:val="00414F09"/>
    <w:rsid w:val="00415020"/>
    <w:rsid w:val="00421474"/>
    <w:rsid w:val="00427C76"/>
    <w:rsid w:val="00435AE8"/>
    <w:rsid w:val="0044341F"/>
    <w:rsid w:val="004507D5"/>
    <w:rsid w:val="00450F6C"/>
    <w:rsid w:val="00452741"/>
    <w:rsid w:val="004626E2"/>
    <w:rsid w:val="00473FD8"/>
    <w:rsid w:val="004876B6"/>
    <w:rsid w:val="004879AE"/>
    <w:rsid w:val="004A581E"/>
    <w:rsid w:val="004A73A4"/>
    <w:rsid w:val="004B563E"/>
    <w:rsid w:val="004C3584"/>
    <w:rsid w:val="004D2EFC"/>
    <w:rsid w:val="004E2FF2"/>
    <w:rsid w:val="004E5EB4"/>
    <w:rsid w:val="004F6CC7"/>
    <w:rsid w:val="00507923"/>
    <w:rsid w:val="005128D6"/>
    <w:rsid w:val="00514EBD"/>
    <w:rsid w:val="005312D9"/>
    <w:rsid w:val="00552F2E"/>
    <w:rsid w:val="005779E3"/>
    <w:rsid w:val="00583739"/>
    <w:rsid w:val="005846D7"/>
    <w:rsid w:val="00584A5F"/>
    <w:rsid w:val="00584F55"/>
    <w:rsid w:val="00590C91"/>
    <w:rsid w:val="00596932"/>
    <w:rsid w:val="005A0573"/>
    <w:rsid w:val="005A3289"/>
    <w:rsid w:val="005F05E5"/>
    <w:rsid w:val="00603A0E"/>
    <w:rsid w:val="00603A3C"/>
    <w:rsid w:val="006047DE"/>
    <w:rsid w:val="00642880"/>
    <w:rsid w:val="00645550"/>
    <w:rsid w:val="0064744B"/>
    <w:rsid w:val="00662095"/>
    <w:rsid w:val="00666E83"/>
    <w:rsid w:val="006907E0"/>
    <w:rsid w:val="006B664B"/>
    <w:rsid w:val="006C05C5"/>
    <w:rsid w:val="006C2DF4"/>
    <w:rsid w:val="006E2A0E"/>
    <w:rsid w:val="006E2ADF"/>
    <w:rsid w:val="006E35E7"/>
    <w:rsid w:val="006F26B0"/>
    <w:rsid w:val="006F6A34"/>
    <w:rsid w:val="006F7210"/>
    <w:rsid w:val="00701C00"/>
    <w:rsid w:val="00704F7C"/>
    <w:rsid w:val="0070611B"/>
    <w:rsid w:val="0071157D"/>
    <w:rsid w:val="00711C13"/>
    <w:rsid w:val="00711F3C"/>
    <w:rsid w:val="00742ECB"/>
    <w:rsid w:val="007623E6"/>
    <w:rsid w:val="00764077"/>
    <w:rsid w:val="0076445E"/>
    <w:rsid w:val="00790E29"/>
    <w:rsid w:val="007A0766"/>
    <w:rsid w:val="007A4BDB"/>
    <w:rsid w:val="007C0018"/>
    <w:rsid w:val="007C0055"/>
    <w:rsid w:val="007E2D1F"/>
    <w:rsid w:val="007E7210"/>
    <w:rsid w:val="00801E89"/>
    <w:rsid w:val="00811061"/>
    <w:rsid w:val="00815D9A"/>
    <w:rsid w:val="00823EF7"/>
    <w:rsid w:val="00835C0A"/>
    <w:rsid w:val="00840DED"/>
    <w:rsid w:val="00854D06"/>
    <w:rsid w:val="0086194D"/>
    <w:rsid w:val="0086BEC8"/>
    <w:rsid w:val="0088537E"/>
    <w:rsid w:val="00885F8F"/>
    <w:rsid w:val="008936F7"/>
    <w:rsid w:val="00896ACC"/>
    <w:rsid w:val="008B16CF"/>
    <w:rsid w:val="008B18E2"/>
    <w:rsid w:val="008B36A0"/>
    <w:rsid w:val="008C2A88"/>
    <w:rsid w:val="008D20D9"/>
    <w:rsid w:val="008D2AB8"/>
    <w:rsid w:val="008D3412"/>
    <w:rsid w:val="008E6A45"/>
    <w:rsid w:val="008F3DDF"/>
    <w:rsid w:val="009209AB"/>
    <w:rsid w:val="00935C61"/>
    <w:rsid w:val="00941C8F"/>
    <w:rsid w:val="009474D4"/>
    <w:rsid w:val="00955A87"/>
    <w:rsid w:val="00957908"/>
    <w:rsid w:val="00957A4C"/>
    <w:rsid w:val="00962D10"/>
    <w:rsid w:val="0097322E"/>
    <w:rsid w:val="00974AED"/>
    <w:rsid w:val="009B312B"/>
    <w:rsid w:val="009B6265"/>
    <w:rsid w:val="009C09AA"/>
    <w:rsid w:val="009C2EC2"/>
    <w:rsid w:val="009C69A6"/>
    <w:rsid w:val="009D3A9E"/>
    <w:rsid w:val="009E00A3"/>
    <w:rsid w:val="009E3C54"/>
    <w:rsid w:val="009E7099"/>
    <w:rsid w:val="00A02A9F"/>
    <w:rsid w:val="00A116D2"/>
    <w:rsid w:val="00A11806"/>
    <w:rsid w:val="00A141A9"/>
    <w:rsid w:val="00A14869"/>
    <w:rsid w:val="00A1501A"/>
    <w:rsid w:val="00A206A4"/>
    <w:rsid w:val="00A21B6F"/>
    <w:rsid w:val="00A33B20"/>
    <w:rsid w:val="00A406B8"/>
    <w:rsid w:val="00A52187"/>
    <w:rsid w:val="00A55260"/>
    <w:rsid w:val="00A57BB8"/>
    <w:rsid w:val="00A66060"/>
    <w:rsid w:val="00A67520"/>
    <w:rsid w:val="00A758EF"/>
    <w:rsid w:val="00A77FF8"/>
    <w:rsid w:val="00A92066"/>
    <w:rsid w:val="00A973EC"/>
    <w:rsid w:val="00AA5393"/>
    <w:rsid w:val="00AA69DD"/>
    <w:rsid w:val="00AA77BE"/>
    <w:rsid w:val="00AB4643"/>
    <w:rsid w:val="00AB6B2A"/>
    <w:rsid w:val="00AD07F6"/>
    <w:rsid w:val="00AE52AC"/>
    <w:rsid w:val="00AF01DC"/>
    <w:rsid w:val="00B037D1"/>
    <w:rsid w:val="00B05E58"/>
    <w:rsid w:val="00B10A0D"/>
    <w:rsid w:val="00B112C5"/>
    <w:rsid w:val="00B125EC"/>
    <w:rsid w:val="00B148DC"/>
    <w:rsid w:val="00B17F5F"/>
    <w:rsid w:val="00B211F1"/>
    <w:rsid w:val="00B2332F"/>
    <w:rsid w:val="00B24A7F"/>
    <w:rsid w:val="00B3484E"/>
    <w:rsid w:val="00B34AD2"/>
    <w:rsid w:val="00B34C7A"/>
    <w:rsid w:val="00B36CCB"/>
    <w:rsid w:val="00B73198"/>
    <w:rsid w:val="00B8308C"/>
    <w:rsid w:val="00B85768"/>
    <w:rsid w:val="00BA1DBB"/>
    <w:rsid w:val="00BA5178"/>
    <w:rsid w:val="00BA7A21"/>
    <w:rsid w:val="00BD03F2"/>
    <w:rsid w:val="00BD24C4"/>
    <w:rsid w:val="00BF3A04"/>
    <w:rsid w:val="00C03A6E"/>
    <w:rsid w:val="00C13034"/>
    <w:rsid w:val="00C164A6"/>
    <w:rsid w:val="00C362B3"/>
    <w:rsid w:val="00C3669C"/>
    <w:rsid w:val="00C5425E"/>
    <w:rsid w:val="00C56BB4"/>
    <w:rsid w:val="00C650B8"/>
    <w:rsid w:val="00C67E6D"/>
    <w:rsid w:val="00C81BCA"/>
    <w:rsid w:val="00C87AD8"/>
    <w:rsid w:val="00C905FD"/>
    <w:rsid w:val="00CA0770"/>
    <w:rsid w:val="00CB2B62"/>
    <w:rsid w:val="00CB3E9E"/>
    <w:rsid w:val="00CC5E9B"/>
    <w:rsid w:val="00CD0745"/>
    <w:rsid w:val="00CD2608"/>
    <w:rsid w:val="00CE1FC3"/>
    <w:rsid w:val="00CE3427"/>
    <w:rsid w:val="00CE375E"/>
    <w:rsid w:val="00CE390E"/>
    <w:rsid w:val="00CE4C5A"/>
    <w:rsid w:val="00D15EC6"/>
    <w:rsid w:val="00D203FB"/>
    <w:rsid w:val="00D21EE3"/>
    <w:rsid w:val="00D22917"/>
    <w:rsid w:val="00D26278"/>
    <w:rsid w:val="00D33262"/>
    <w:rsid w:val="00D4013C"/>
    <w:rsid w:val="00D4219B"/>
    <w:rsid w:val="00D46D07"/>
    <w:rsid w:val="00D5156E"/>
    <w:rsid w:val="00D60E54"/>
    <w:rsid w:val="00D61F46"/>
    <w:rsid w:val="00D84E31"/>
    <w:rsid w:val="00D85CEA"/>
    <w:rsid w:val="00D9249C"/>
    <w:rsid w:val="00DA4D63"/>
    <w:rsid w:val="00DB2A2F"/>
    <w:rsid w:val="00DB4A99"/>
    <w:rsid w:val="00DD25D1"/>
    <w:rsid w:val="00DD5694"/>
    <w:rsid w:val="00DD5F07"/>
    <w:rsid w:val="00DF2916"/>
    <w:rsid w:val="00E02640"/>
    <w:rsid w:val="00E06C34"/>
    <w:rsid w:val="00E101AC"/>
    <w:rsid w:val="00E155E7"/>
    <w:rsid w:val="00E16F31"/>
    <w:rsid w:val="00E27F94"/>
    <w:rsid w:val="00E45463"/>
    <w:rsid w:val="00E51F26"/>
    <w:rsid w:val="00E659F4"/>
    <w:rsid w:val="00E83ECE"/>
    <w:rsid w:val="00E85D74"/>
    <w:rsid w:val="00E90639"/>
    <w:rsid w:val="00EA53EF"/>
    <w:rsid w:val="00ED2642"/>
    <w:rsid w:val="00EE4EFE"/>
    <w:rsid w:val="00F04B39"/>
    <w:rsid w:val="00F079CC"/>
    <w:rsid w:val="00F16E90"/>
    <w:rsid w:val="00F24B2B"/>
    <w:rsid w:val="00F30A9B"/>
    <w:rsid w:val="00F317A8"/>
    <w:rsid w:val="00F40948"/>
    <w:rsid w:val="00F43529"/>
    <w:rsid w:val="00F441B5"/>
    <w:rsid w:val="00F461FA"/>
    <w:rsid w:val="00F46475"/>
    <w:rsid w:val="00F473B0"/>
    <w:rsid w:val="00F66ECF"/>
    <w:rsid w:val="00F70EFE"/>
    <w:rsid w:val="00F71328"/>
    <w:rsid w:val="00F81CF6"/>
    <w:rsid w:val="00F82754"/>
    <w:rsid w:val="00F851FC"/>
    <w:rsid w:val="00F87854"/>
    <w:rsid w:val="00FA18A0"/>
    <w:rsid w:val="00FB45F9"/>
    <w:rsid w:val="00FB7FF5"/>
    <w:rsid w:val="00FD3129"/>
    <w:rsid w:val="00FF24ED"/>
    <w:rsid w:val="00FF4304"/>
    <w:rsid w:val="013376D4"/>
    <w:rsid w:val="018AE1F0"/>
    <w:rsid w:val="0233D865"/>
    <w:rsid w:val="0250E996"/>
    <w:rsid w:val="02E2AB0A"/>
    <w:rsid w:val="02FD3B29"/>
    <w:rsid w:val="03C1A071"/>
    <w:rsid w:val="04330E59"/>
    <w:rsid w:val="045A028C"/>
    <w:rsid w:val="051BA337"/>
    <w:rsid w:val="0543B736"/>
    <w:rsid w:val="0677D60E"/>
    <w:rsid w:val="067BD32A"/>
    <w:rsid w:val="06D7EA0E"/>
    <w:rsid w:val="0747787F"/>
    <w:rsid w:val="0761EED8"/>
    <w:rsid w:val="076AAF1B"/>
    <w:rsid w:val="07791C89"/>
    <w:rsid w:val="081293DF"/>
    <w:rsid w:val="083B6CD4"/>
    <w:rsid w:val="08C4DDF2"/>
    <w:rsid w:val="09AE1407"/>
    <w:rsid w:val="09B373EC"/>
    <w:rsid w:val="09E61730"/>
    <w:rsid w:val="0A669D75"/>
    <w:rsid w:val="0AE064AB"/>
    <w:rsid w:val="0AFC2AA7"/>
    <w:rsid w:val="0B5C0316"/>
    <w:rsid w:val="0B6F85AB"/>
    <w:rsid w:val="0B82399B"/>
    <w:rsid w:val="0C665405"/>
    <w:rsid w:val="0C6EBB86"/>
    <w:rsid w:val="0D59114E"/>
    <w:rsid w:val="0D76FB73"/>
    <w:rsid w:val="0DFC37DE"/>
    <w:rsid w:val="0E86CF5D"/>
    <w:rsid w:val="0EA10D1B"/>
    <w:rsid w:val="0EA1B9D8"/>
    <w:rsid w:val="0EB3D71D"/>
    <w:rsid w:val="0EE3D56B"/>
    <w:rsid w:val="0F23EBD3"/>
    <w:rsid w:val="0F32AE0E"/>
    <w:rsid w:val="0F50B7C8"/>
    <w:rsid w:val="0FA644FC"/>
    <w:rsid w:val="0FC87B72"/>
    <w:rsid w:val="1151E9ED"/>
    <w:rsid w:val="12024DD0"/>
    <w:rsid w:val="12C813A7"/>
    <w:rsid w:val="12C9A57A"/>
    <w:rsid w:val="12E4E539"/>
    <w:rsid w:val="13021D20"/>
    <w:rsid w:val="1345156B"/>
    <w:rsid w:val="150D273D"/>
    <w:rsid w:val="15A1E9AC"/>
    <w:rsid w:val="15DFFF7E"/>
    <w:rsid w:val="15F2387F"/>
    <w:rsid w:val="16334283"/>
    <w:rsid w:val="16B4BEEA"/>
    <w:rsid w:val="175F05C2"/>
    <w:rsid w:val="17A285C0"/>
    <w:rsid w:val="1863900C"/>
    <w:rsid w:val="18C7497B"/>
    <w:rsid w:val="18CC3A30"/>
    <w:rsid w:val="18D8B42C"/>
    <w:rsid w:val="18F6FE81"/>
    <w:rsid w:val="18FAD623"/>
    <w:rsid w:val="193AB2A5"/>
    <w:rsid w:val="193BE84E"/>
    <w:rsid w:val="19697995"/>
    <w:rsid w:val="19845A46"/>
    <w:rsid w:val="19D1853C"/>
    <w:rsid w:val="19F889FB"/>
    <w:rsid w:val="1A35C2E4"/>
    <w:rsid w:val="1A4256A9"/>
    <w:rsid w:val="1A96A684"/>
    <w:rsid w:val="1B792EA0"/>
    <w:rsid w:val="1C58CEE3"/>
    <w:rsid w:val="1D997A79"/>
    <w:rsid w:val="1D9DB103"/>
    <w:rsid w:val="1ECBFB1E"/>
    <w:rsid w:val="1EF062C2"/>
    <w:rsid w:val="1EF9FB8B"/>
    <w:rsid w:val="1F09DDEF"/>
    <w:rsid w:val="1F1E4C90"/>
    <w:rsid w:val="1F481898"/>
    <w:rsid w:val="1F4DF825"/>
    <w:rsid w:val="1F7A9DBF"/>
    <w:rsid w:val="1FB95384"/>
    <w:rsid w:val="1FFE4FF0"/>
    <w:rsid w:val="2016520D"/>
    <w:rsid w:val="20C05A2A"/>
    <w:rsid w:val="20CA8A1F"/>
    <w:rsid w:val="20EA255D"/>
    <w:rsid w:val="20FD3D06"/>
    <w:rsid w:val="21102864"/>
    <w:rsid w:val="21514AE2"/>
    <w:rsid w:val="21DC9721"/>
    <w:rsid w:val="22360C94"/>
    <w:rsid w:val="22E32DDB"/>
    <w:rsid w:val="238643E4"/>
    <w:rsid w:val="238D33CE"/>
    <w:rsid w:val="23F50B0A"/>
    <w:rsid w:val="263F93AF"/>
    <w:rsid w:val="266D9174"/>
    <w:rsid w:val="26B02527"/>
    <w:rsid w:val="26B48B03"/>
    <w:rsid w:val="26D2D03A"/>
    <w:rsid w:val="26EF8850"/>
    <w:rsid w:val="2780FD03"/>
    <w:rsid w:val="27991477"/>
    <w:rsid w:val="28E3F2E2"/>
    <w:rsid w:val="295875FA"/>
    <w:rsid w:val="29BE26E5"/>
    <w:rsid w:val="2A51921A"/>
    <w:rsid w:val="2A96FB6A"/>
    <w:rsid w:val="2AB4B7D4"/>
    <w:rsid w:val="2B2C4643"/>
    <w:rsid w:val="2B410297"/>
    <w:rsid w:val="2B6F2376"/>
    <w:rsid w:val="2C17ABE1"/>
    <w:rsid w:val="2C86BEF2"/>
    <w:rsid w:val="2CC10355"/>
    <w:rsid w:val="2CD18283"/>
    <w:rsid w:val="2D2B22CB"/>
    <w:rsid w:val="2D65A17D"/>
    <w:rsid w:val="2D800731"/>
    <w:rsid w:val="2EC6F32C"/>
    <w:rsid w:val="2EE685A7"/>
    <w:rsid w:val="2F3E085B"/>
    <w:rsid w:val="2F4941B7"/>
    <w:rsid w:val="2F6C664C"/>
    <w:rsid w:val="2FBC86AD"/>
    <w:rsid w:val="3033F65C"/>
    <w:rsid w:val="312E3830"/>
    <w:rsid w:val="3171A4C8"/>
    <w:rsid w:val="32600D39"/>
    <w:rsid w:val="32AB9A2A"/>
    <w:rsid w:val="32BCA6EF"/>
    <w:rsid w:val="32BFC9B9"/>
    <w:rsid w:val="33C08D55"/>
    <w:rsid w:val="33D9305D"/>
    <w:rsid w:val="34160C3C"/>
    <w:rsid w:val="343A4CB8"/>
    <w:rsid w:val="3567FF5C"/>
    <w:rsid w:val="35B55353"/>
    <w:rsid w:val="35D23246"/>
    <w:rsid w:val="3604F643"/>
    <w:rsid w:val="36773465"/>
    <w:rsid w:val="37E294F7"/>
    <w:rsid w:val="3822FB45"/>
    <w:rsid w:val="3827FBE7"/>
    <w:rsid w:val="3874D8F0"/>
    <w:rsid w:val="388C9C11"/>
    <w:rsid w:val="39A6340A"/>
    <w:rsid w:val="39FDF9B9"/>
    <w:rsid w:val="3A432DBF"/>
    <w:rsid w:val="3AD6D5AC"/>
    <w:rsid w:val="3AD87DEB"/>
    <w:rsid w:val="3CDFAB69"/>
    <w:rsid w:val="3CE01646"/>
    <w:rsid w:val="3DE2E901"/>
    <w:rsid w:val="3E100828"/>
    <w:rsid w:val="3E18E1C4"/>
    <w:rsid w:val="3E7062AE"/>
    <w:rsid w:val="3FD64F74"/>
    <w:rsid w:val="3FD96ABF"/>
    <w:rsid w:val="40328AEF"/>
    <w:rsid w:val="4214B7B8"/>
    <w:rsid w:val="42C787BF"/>
    <w:rsid w:val="42E3794B"/>
    <w:rsid w:val="4327414A"/>
    <w:rsid w:val="435DED49"/>
    <w:rsid w:val="4373557B"/>
    <w:rsid w:val="441790DD"/>
    <w:rsid w:val="4561B727"/>
    <w:rsid w:val="457140F8"/>
    <w:rsid w:val="457D3048"/>
    <w:rsid w:val="4584D4A3"/>
    <w:rsid w:val="4593120E"/>
    <w:rsid w:val="45E5A197"/>
    <w:rsid w:val="45FD6B38"/>
    <w:rsid w:val="461B1A0D"/>
    <w:rsid w:val="463FD338"/>
    <w:rsid w:val="470195FA"/>
    <w:rsid w:val="472EE26F"/>
    <w:rsid w:val="47479B77"/>
    <w:rsid w:val="4777C7FB"/>
    <w:rsid w:val="4784A463"/>
    <w:rsid w:val="4852F938"/>
    <w:rsid w:val="48A8E1BA"/>
    <w:rsid w:val="49A3E559"/>
    <w:rsid w:val="4A31F63F"/>
    <w:rsid w:val="4A613F0F"/>
    <w:rsid w:val="4B0458A7"/>
    <w:rsid w:val="4BC5D8D6"/>
    <w:rsid w:val="4BFBA3BC"/>
    <w:rsid w:val="4CC53948"/>
    <w:rsid w:val="4CE5A357"/>
    <w:rsid w:val="4E3204F5"/>
    <w:rsid w:val="4E76B3E3"/>
    <w:rsid w:val="4EF92B70"/>
    <w:rsid w:val="4F571C11"/>
    <w:rsid w:val="504D5B04"/>
    <w:rsid w:val="508603E2"/>
    <w:rsid w:val="5092ACE1"/>
    <w:rsid w:val="50EB9317"/>
    <w:rsid w:val="51370530"/>
    <w:rsid w:val="517A371B"/>
    <w:rsid w:val="51A3041D"/>
    <w:rsid w:val="51C59982"/>
    <w:rsid w:val="52B44C76"/>
    <w:rsid w:val="533ED47E"/>
    <w:rsid w:val="5357A31C"/>
    <w:rsid w:val="53592791"/>
    <w:rsid w:val="54232E75"/>
    <w:rsid w:val="543074E2"/>
    <w:rsid w:val="548D7E3F"/>
    <w:rsid w:val="54971DB0"/>
    <w:rsid w:val="54AB375E"/>
    <w:rsid w:val="55C29998"/>
    <w:rsid w:val="55C8E5FF"/>
    <w:rsid w:val="560F869C"/>
    <w:rsid w:val="561F6BF9"/>
    <w:rsid w:val="56636B0A"/>
    <w:rsid w:val="56701972"/>
    <w:rsid w:val="5717B170"/>
    <w:rsid w:val="572FBC44"/>
    <w:rsid w:val="57E18C01"/>
    <w:rsid w:val="58328CAA"/>
    <w:rsid w:val="585D650B"/>
    <w:rsid w:val="58C6F30A"/>
    <w:rsid w:val="58FD1BDE"/>
    <w:rsid w:val="59283CB4"/>
    <w:rsid w:val="5943C5DB"/>
    <w:rsid w:val="5974B79C"/>
    <w:rsid w:val="598F99AF"/>
    <w:rsid w:val="59E21247"/>
    <w:rsid w:val="59E86596"/>
    <w:rsid w:val="59EF9926"/>
    <w:rsid w:val="5A17B36E"/>
    <w:rsid w:val="5A5402E8"/>
    <w:rsid w:val="5A5DF2BB"/>
    <w:rsid w:val="5A6BD0D6"/>
    <w:rsid w:val="5AAC277C"/>
    <w:rsid w:val="5B73078D"/>
    <w:rsid w:val="5CA8DCFF"/>
    <w:rsid w:val="5CD00880"/>
    <w:rsid w:val="5D7FBA87"/>
    <w:rsid w:val="5DB3E9B1"/>
    <w:rsid w:val="5DC513FB"/>
    <w:rsid w:val="5DCA65B9"/>
    <w:rsid w:val="5DD979B7"/>
    <w:rsid w:val="5EFBCC4B"/>
    <w:rsid w:val="5F9AC8B9"/>
    <w:rsid w:val="5FF63013"/>
    <w:rsid w:val="6103E53D"/>
    <w:rsid w:val="61716CDB"/>
    <w:rsid w:val="618AA26C"/>
    <w:rsid w:val="621B8A37"/>
    <w:rsid w:val="62A209F9"/>
    <w:rsid w:val="6314259E"/>
    <w:rsid w:val="637BD653"/>
    <w:rsid w:val="6436C21C"/>
    <w:rsid w:val="643B85FF"/>
    <w:rsid w:val="654F5E28"/>
    <w:rsid w:val="65813F8C"/>
    <w:rsid w:val="65A13EC9"/>
    <w:rsid w:val="65D05C9C"/>
    <w:rsid w:val="66092086"/>
    <w:rsid w:val="66E6E345"/>
    <w:rsid w:val="676733A0"/>
    <w:rsid w:val="67F7F438"/>
    <w:rsid w:val="6805FBB2"/>
    <w:rsid w:val="6877EEBD"/>
    <w:rsid w:val="6931989D"/>
    <w:rsid w:val="6A486222"/>
    <w:rsid w:val="6A4B2429"/>
    <w:rsid w:val="6A8D1F1B"/>
    <w:rsid w:val="6AD4AC33"/>
    <w:rsid w:val="6B3DF6D3"/>
    <w:rsid w:val="6B3EFE18"/>
    <w:rsid w:val="6D34A166"/>
    <w:rsid w:val="6D3B1012"/>
    <w:rsid w:val="6D3EB145"/>
    <w:rsid w:val="6D9914E1"/>
    <w:rsid w:val="6DD2F2DB"/>
    <w:rsid w:val="6E39A4D0"/>
    <w:rsid w:val="6EA5CD6F"/>
    <w:rsid w:val="6EEA9F8B"/>
    <w:rsid w:val="6F42D804"/>
    <w:rsid w:val="6F886227"/>
    <w:rsid w:val="702269FF"/>
    <w:rsid w:val="7075DDB9"/>
    <w:rsid w:val="7084DFA9"/>
    <w:rsid w:val="70A25788"/>
    <w:rsid w:val="718066AE"/>
    <w:rsid w:val="71B402CC"/>
    <w:rsid w:val="71DB7F80"/>
    <w:rsid w:val="71F3A882"/>
    <w:rsid w:val="7274721E"/>
    <w:rsid w:val="72AFB13E"/>
    <w:rsid w:val="72B40F37"/>
    <w:rsid w:val="737DED25"/>
    <w:rsid w:val="73DEC444"/>
    <w:rsid w:val="74A31350"/>
    <w:rsid w:val="74DA68F9"/>
    <w:rsid w:val="74FA6411"/>
    <w:rsid w:val="751F98C9"/>
    <w:rsid w:val="758BDBC9"/>
    <w:rsid w:val="758C54E5"/>
    <w:rsid w:val="760B86B1"/>
    <w:rsid w:val="7691AB83"/>
    <w:rsid w:val="76FE82FC"/>
    <w:rsid w:val="770AF2E9"/>
    <w:rsid w:val="77282546"/>
    <w:rsid w:val="77AF39C7"/>
    <w:rsid w:val="783204D3"/>
    <w:rsid w:val="78BC4976"/>
    <w:rsid w:val="794DBE29"/>
    <w:rsid w:val="797B2495"/>
    <w:rsid w:val="7A814DE2"/>
    <w:rsid w:val="7B4DA64A"/>
    <w:rsid w:val="7BBFA7F2"/>
    <w:rsid w:val="7C1D1E43"/>
    <w:rsid w:val="7C2DB4E4"/>
    <w:rsid w:val="7C5E890A"/>
    <w:rsid w:val="7CCFE39D"/>
    <w:rsid w:val="7CE16D86"/>
    <w:rsid w:val="7D38F829"/>
    <w:rsid w:val="7D5B0A0C"/>
    <w:rsid w:val="7E176856"/>
    <w:rsid w:val="7E3B3DD1"/>
    <w:rsid w:val="7E538018"/>
    <w:rsid w:val="7E595133"/>
    <w:rsid w:val="7E640C66"/>
    <w:rsid w:val="7EB6B9AE"/>
    <w:rsid w:val="7F39C6CD"/>
    <w:rsid w:val="7F90805B"/>
    <w:rsid w:val="7FD0773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55C86"/>
  <w15:docId w15:val="{6F753B68-4439-4313-9355-FEDEF31C8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lang w:val="pt-PT"/>
    </w:rPr>
  </w:style>
  <w:style w:type="paragraph" w:styleId="Heading1">
    <w:name w:val="heading 1"/>
    <w:aliases w:val="h1"/>
    <w:basedOn w:val="Normal"/>
    <w:link w:val="Heading1Char"/>
    <w:qFormat/>
    <w:pPr>
      <w:spacing w:before="92"/>
      <w:ind w:left="3159" w:right="3228"/>
      <w:jc w:val="center"/>
      <w:outlineLvl w:val="0"/>
    </w:pPr>
    <w:rPr>
      <w:rFonts w:ascii="Arial" w:hAnsi="Arial" w:eastAsia="Arial" w:cs="Arial"/>
      <w:b/>
      <w:bCs/>
      <w:sz w:val="24"/>
      <w:szCs w:val="24"/>
    </w:rPr>
  </w:style>
  <w:style w:type="paragraph" w:styleId="Heading2">
    <w:name w:val="heading 2"/>
    <w:aliases w:val="h2"/>
    <w:basedOn w:val="Normal"/>
    <w:link w:val="Heading2Char"/>
    <w:uiPriority w:val="9"/>
    <w:unhideWhenUsed/>
    <w:qFormat/>
    <w:pPr>
      <w:ind w:left="380" w:hanging="161"/>
      <w:outlineLvl w:val="1"/>
    </w:pPr>
    <w:rPr>
      <w:rFonts w:ascii="Arial" w:hAnsi="Arial" w:eastAsia="Arial" w:cs="Arial"/>
      <w:b/>
      <w:bCs/>
      <w:sz w:val="16"/>
      <w:szCs w:val="16"/>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hAnsiTheme="majorHAnsi" w:eastAsiaTheme="majorEastAsia" w:cstheme="majorBidi"/>
      <w:color w:val="243F60" w:themeColor="accent1" w:themeShade="7F"/>
    </w:rPr>
  </w:style>
  <w:style w:type="paragraph" w:styleId="Heading8">
    <w:name w:val="heading 8"/>
    <w:basedOn w:val="Normal"/>
    <w:next w:val="Normal"/>
    <w:link w:val="Heading8Char"/>
    <w:qFormat/>
    <w:rsid w:val="00CB2B62"/>
    <w:pPr>
      <w:keepNext/>
      <w:widowControl/>
      <w:numPr>
        <w:numId w:val="34"/>
      </w:numPr>
      <w:autoSpaceDE/>
      <w:autoSpaceDN/>
      <w:spacing w:before="240" w:after="240" w:line="288" w:lineRule="auto"/>
      <w:jc w:val="both"/>
      <w:outlineLvl w:val="7"/>
    </w:pPr>
    <w:rPr>
      <w:rFonts w:ascii="Arial" w:hAnsi="Arial" w:eastAsia="Times New Roman" w:cs="Times New Roman"/>
      <w:szCs w:val="20"/>
      <w:lang w:val="pt-BR" w:eastAsia="pt-B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222"/>
    </w:pPr>
    <w:rPr>
      <w:sz w:val="16"/>
      <w:szCs w:val="16"/>
    </w:rPr>
  </w:style>
  <w:style w:type="paragraph" w:styleId="ListParagraph">
    <w:name w:val="List Paragraph"/>
    <w:basedOn w:val="Normal"/>
    <w:uiPriority w:val="1"/>
    <w:qFormat/>
    <w:pPr>
      <w:ind w:left="222"/>
    </w:pPr>
  </w:style>
  <w:style w:type="paragraph" w:styleId="TableParagraph" w:customStyle="1">
    <w:name w:val="Table Paragraph"/>
    <w:basedOn w:val="Normal"/>
    <w:uiPriority w:val="1"/>
    <w:qFormat/>
    <w:pPr>
      <w:spacing w:before="8"/>
      <w:ind w:left="95"/>
    </w:pPr>
    <w:rPr>
      <w:rFonts w:ascii="Arial MT" w:hAnsi="Arial MT" w:eastAsia="Arial MT" w:cs="Arial MT"/>
    </w:rPr>
  </w:style>
  <w:style w:type="paragraph" w:styleId="Header">
    <w:name w:val="header"/>
    <w:basedOn w:val="Normal"/>
    <w:link w:val="HeaderChar"/>
    <w:unhideWhenUsed/>
    <w:pPr>
      <w:tabs>
        <w:tab w:val="center" w:pos="4252"/>
        <w:tab w:val="right" w:pos="8504"/>
      </w:tabs>
    </w:pPr>
  </w:style>
  <w:style w:type="character" w:styleId="HeaderChar" w:customStyle="1">
    <w:name w:val="Header Char"/>
    <w:basedOn w:val="DefaultParagraphFont"/>
    <w:link w:val="Header"/>
    <w:uiPriority w:val="99"/>
    <w:rPr>
      <w:rFonts w:ascii="Calibri" w:hAnsi="Calibri" w:eastAsia="Calibri" w:cs="Calibri"/>
      <w:lang w:val="pt-PT"/>
    </w:rPr>
  </w:style>
  <w:style w:type="paragraph" w:styleId="Footer">
    <w:name w:val="footer"/>
    <w:basedOn w:val="Normal"/>
    <w:link w:val="FooterChar"/>
    <w:uiPriority w:val="99"/>
    <w:unhideWhenUsed/>
    <w:pPr>
      <w:tabs>
        <w:tab w:val="center" w:pos="4252"/>
        <w:tab w:val="right" w:pos="8504"/>
      </w:tabs>
    </w:pPr>
  </w:style>
  <w:style w:type="character" w:styleId="FooterChar" w:customStyle="1">
    <w:name w:val="Footer Char"/>
    <w:basedOn w:val="DefaultParagraphFont"/>
    <w:link w:val="Footer"/>
    <w:uiPriority w:val="99"/>
    <w:rPr>
      <w:rFonts w:ascii="Calibri" w:hAnsi="Calibri" w:eastAsia="Calibri" w:cs="Calibri"/>
      <w:lang w:val="pt-PT"/>
    </w:rPr>
  </w:style>
  <w:style w:type="paragraph" w:styleId="Body" w:customStyle="1">
    <w:name w:val="Body"/>
    <w:aliases w:val="by,by + 8.5 pt,Left,Before:  3 pt,After:  3 pt,Line spacing:  Multiple ..."/>
    <w:basedOn w:val="Normal"/>
    <w:link w:val="BodyChar1"/>
    <w:qFormat/>
    <w:pPr>
      <w:autoSpaceDE/>
      <w:autoSpaceDN/>
      <w:spacing w:after="140" w:line="290" w:lineRule="auto"/>
      <w:jc w:val="both"/>
    </w:pPr>
    <w:rPr>
      <w:rFonts w:ascii="Arial" w:hAnsi="Arial" w:eastAsia="Times New Roman" w:cs="Arial"/>
      <w:sz w:val="20"/>
      <w:szCs w:val="20"/>
      <w:lang w:val="pt-BR" w:eastAsia="pt-BR"/>
    </w:rPr>
  </w:style>
  <w:style w:type="character" w:styleId="BodyChar1" w:customStyle="1">
    <w:name w:val="Body Char1"/>
    <w:aliases w:val="by Char"/>
    <w:link w:val="Body"/>
    <w:rPr>
      <w:rFonts w:ascii="Arial" w:hAnsi="Arial" w:eastAsia="Times New Roman" w:cs="Arial"/>
      <w:sz w:val="20"/>
      <w:szCs w:val="20"/>
      <w:lang w:val="pt-BR" w:eastAsia="pt-BR"/>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iPriority w:val="99"/>
    <w:unhideWhenUsed/>
    <w:rPr>
      <w:sz w:val="20"/>
      <w:szCs w:val="20"/>
    </w:rPr>
  </w:style>
  <w:style w:type="character" w:styleId="CommentTextChar" w:customStyle="1">
    <w:name w:val="Comment Text Char"/>
    <w:basedOn w:val="DefaultParagraphFont"/>
    <w:link w:val="CommentText"/>
    <w:uiPriority w:val="99"/>
    <w:rPr>
      <w:rFonts w:ascii="Calibri" w:hAnsi="Calibri" w:eastAsia="Calibri" w:cs="Calibri"/>
      <w:sz w:val="20"/>
      <w:szCs w:val="20"/>
      <w:lang w:val="pt-PT"/>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rFonts w:ascii="Calibri" w:hAnsi="Calibri" w:eastAsia="Calibri" w:cs="Calibri"/>
      <w:b/>
      <w:bCs/>
      <w:sz w:val="20"/>
      <w:szCs w:val="20"/>
      <w:lang w:val="pt-PT"/>
    </w:rPr>
  </w:style>
  <w:style w:type="paragraph" w:styleId="Revision">
    <w:name w:val="Revision"/>
    <w:hidden/>
    <w:uiPriority w:val="99"/>
    <w:semiHidden/>
    <w:pPr>
      <w:widowControl/>
      <w:autoSpaceDE/>
      <w:autoSpaceDN/>
    </w:pPr>
    <w:rPr>
      <w:rFonts w:ascii="Calibri" w:hAnsi="Calibri" w:eastAsia="Calibri" w:cs="Calibri"/>
      <w:lang w:val="pt-PT"/>
    </w:rPr>
  </w:style>
  <w:style w:type="character" w:styleId="NenhumA" w:customStyle="1">
    <w:name w:val="Nenhum A"/>
  </w:style>
  <w:style w:type="paragraph" w:styleId="Estilo1" w:customStyle="1">
    <w:name w:val="Estilo1"/>
    <w:basedOn w:val="Heading6"/>
    <w:pPr>
      <w:keepNext w:val="0"/>
      <w:keepLines w:val="0"/>
      <w:widowControl/>
      <w:numPr>
        <w:numId w:val="17"/>
      </w:numPr>
      <w:pBdr>
        <w:top w:val="nil"/>
        <w:left w:val="nil"/>
        <w:bottom w:val="nil"/>
        <w:right w:val="nil"/>
        <w:between w:val="nil"/>
        <w:bar w:val="nil"/>
      </w:pBdr>
      <w:tabs>
        <w:tab w:val="num" w:pos="360"/>
      </w:tabs>
      <w:autoSpaceDE/>
      <w:autoSpaceDN/>
      <w:spacing w:before="0" w:line="320" w:lineRule="exact"/>
      <w:ind w:left="0" w:hanging="161"/>
      <w:jc w:val="center"/>
    </w:pPr>
    <w:rPr>
      <w:rFonts w:ascii="Tahoma" w:hAnsi="Tahoma" w:eastAsia="Garamond" w:cs="Tahoma"/>
      <w:b/>
      <w:bCs/>
      <w:caps/>
      <w:smallCaps/>
      <w:color w:val="000000"/>
      <w:u w:color="000000"/>
      <w:bdr w:val="nil"/>
      <w:lang w:val="pt-BR" w:eastAsia="pt-BR"/>
    </w:rPr>
  </w:style>
  <w:style w:type="paragraph" w:styleId="Estilo2" w:customStyle="1">
    <w:name w:val="Estilo2"/>
    <w:basedOn w:val="Estilo1"/>
    <w:pPr>
      <w:numPr>
        <w:ilvl w:val="1"/>
      </w:numPr>
      <w:tabs>
        <w:tab w:val="num" w:pos="360"/>
      </w:tabs>
      <w:ind w:left="1325" w:hanging="161"/>
      <w:outlineLvl w:val="0"/>
    </w:pPr>
    <w:rPr>
      <w:b w:val="0"/>
      <w:caps w:val="0"/>
      <w:smallCaps w:val="0"/>
      <w:u w:val="single"/>
    </w:rPr>
  </w:style>
  <w:style w:type="paragraph" w:styleId="Estilo3" w:customStyle="1">
    <w:name w:val="Estilo3"/>
    <w:basedOn w:val="Normal"/>
    <w:pPr>
      <w:widowControl/>
      <w:numPr>
        <w:ilvl w:val="2"/>
        <w:numId w:val="17"/>
      </w:numPr>
      <w:pBdr>
        <w:top w:val="nil"/>
        <w:left w:val="nil"/>
        <w:bottom w:val="nil"/>
        <w:right w:val="nil"/>
        <w:between w:val="nil"/>
        <w:bar w:val="nil"/>
      </w:pBdr>
      <w:tabs>
        <w:tab w:val="num" w:pos="360"/>
      </w:tabs>
      <w:autoSpaceDE/>
      <w:autoSpaceDN/>
      <w:spacing w:line="320" w:lineRule="exact"/>
      <w:jc w:val="both"/>
      <w:outlineLvl w:val="0"/>
    </w:pPr>
    <w:rPr>
      <w:rFonts w:ascii="Tahoma" w:hAnsi="Tahoma" w:eastAsia="Times New Roman" w:cs="Tahoma"/>
      <w:color w:val="000000"/>
      <w:u w:color="000000"/>
      <w:bdr w:val="nil"/>
      <w:lang w:val="pt-BR" w:eastAsia="pt-BR"/>
    </w:rPr>
  </w:style>
  <w:style w:type="paragraph" w:styleId="CorpoA" w:customStyle="1">
    <w:name w:val="Corpo A"/>
    <w:pPr>
      <w:widowControl/>
      <w:pBdr>
        <w:top w:val="nil"/>
        <w:left w:val="nil"/>
        <w:bottom w:val="nil"/>
        <w:right w:val="nil"/>
        <w:between w:val="nil"/>
        <w:bar w:val="nil"/>
      </w:pBdr>
      <w:autoSpaceDE/>
      <w:autoSpaceDN/>
    </w:pPr>
    <w:rPr>
      <w:rFonts w:ascii="Times New Roman" w:hAnsi="Times New Roman" w:eastAsia="Times New Roman" w:cs="Times New Roman"/>
      <w:color w:val="000000"/>
      <w:sz w:val="24"/>
      <w:szCs w:val="24"/>
      <w:u w:color="000000"/>
      <w:bdr w:val="nil"/>
      <w:lang w:val="pt-PT" w:eastAsia="pt-BR"/>
    </w:rPr>
  </w:style>
  <w:style w:type="character" w:styleId="Hyperlink">
    <w:name w:val="Hyperlink"/>
    <w:uiPriority w:val="99"/>
    <w:rPr>
      <w:u w:val="single"/>
    </w:rPr>
  </w:style>
  <w:style w:type="paragraph" w:styleId="p3" w:customStyle="1">
    <w:name w:val="p3"/>
    <w:uiPriority w:val="99"/>
    <w:pPr>
      <w:widowControl/>
      <w:pBdr>
        <w:top w:val="nil"/>
        <w:left w:val="nil"/>
        <w:bottom w:val="nil"/>
        <w:right w:val="nil"/>
        <w:between w:val="nil"/>
        <w:bar w:val="nil"/>
      </w:pBdr>
      <w:tabs>
        <w:tab w:val="left" w:pos="720"/>
      </w:tabs>
      <w:autoSpaceDE/>
      <w:autoSpaceDN/>
      <w:spacing w:line="240" w:lineRule="atLeast"/>
      <w:jc w:val="both"/>
    </w:pPr>
    <w:rPr>
      <w:rFonts w:ascii="Times" w:hAnsi="Times" w:eastAsia="Arial Unicode MS" w:cs="Arial Unicode MS"/>
      <w:color w:val="000000"/>
      <w:sz w:val="24"/>
      <w:szCs w:val="24"/>
      <w:u w:color="000000"/>
      <w:bdr w:val="nil"/>
      <w:lang w:val="pt-PT" w:eastAsia="pt-BR"/>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243F60" w:themeColor="accent1" w:themeShade="7F"/>
      <w:lang w:val="pt-PT"/>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eastAsia="Calibri" w:cs="Segoe UI"/>
      <w:sz w:val="18"/>
      <w:szCs w:val="18"/>
      <w:lang w:val="pt-PT"/>
    </w:rPr>
  </w:style>
  <w:style w:type="numbering" w:styleId="EstiloImportado100" w:customStyle="1">
    <w:name w:val="Estilo Importado 10.0"/>
    <w:pPr>
      <w:numPr>
        <w:numId w:val="19"/>
      </w:numPr>
    </w:pPr>
  </w:style>
  <w:style w:type="paragraph" w:styleId="EstiloEstilo2NegritoJustificado" w:customStyle="1">
    <w:name w:val="Estilo Estilo2 + Negrito Justificado"/>
    <w:basedOn w:val="Estilo2"/>
    <w:rsid w:val="004879AE"/>
    <w:pPr>
      <w:numPr>
        <w:numId w:val="1"/>
      </w:numPr>
      <w:jc w:val="both"/>
    </w:pPr>
    <w:rPr>
      <w:rFonts w:eastAsia="Times New Roman" w:cs="Times New Roman"/>
      <w:szCs w:val="20"/>
      <w:u w:val="none"/>
    </w:rPr>
  </w:style>
  <w:style w:type="character" w:styleId="UnresolvedMention">
    <w:name w:val="Unresolved Mention"/>
    <w:basedOn w:val="DefaultParagraphFont"/>
    <w:uiPriority w:val="99"/>
    <w:semiHidden/>
    <w:unhideWhenUsed/>
    <w:rsid w:val="004879AE"/>
    <w:rPr>
      <w:color w:val="605E5C"/>
      <w:shd w:val="clear" w:color="auto" w:fill="E1DFDD"/>
    </w:rPr>
  </w:style>
  <w:style w:type="character" w:styleId="Heading8Char" w:customStyle="1">
    <w:name w:val="Heading 8 Char"/>
    <w:basedOn w:val="DefaultParagraphFont"/>
    <w:link w:val="Heading8"/>
    <w:rsid w:val="00CB2B62"/>
    <w:rPr>
      <w:rFonts w:ascii="Arial" w:hAnsi="Arial" w:eastAsia="Times New Roman" w:cs="Times New Roman"/>
      <w:szCs w:val="20"/>
      <w:lang w:val="pt-BR" w:eastAsia="pt-BR"/>
    </w:rPr>
  </w:style>
  <w:style w:type="character" w:styleId="DeltaViewInsertion" w:customStyle="1">
    <w:name w:val="DeltaView Insertion"/>
    <w:rsid w:val="00CB2B62"/>
    <w:rPr>
      <w:color w:val="0000FF"/>
      <w:spacing w:val="0"/>
      <w:u w:val="double"/>
    </w:rPr>
  </w:style>
  <w:style w:type="paragraph" w:styleId="Default" w:customStyle="1">
    <w:name w:val="Default"/>
    <w:link w:val="DefaultChar"/>
    <w:rsid w:val="00CB2B62"/>
    <w:pPr>
      <w:widowControl/>
      <w:adjustRightInd w:val="0"/>
    </w:pPr>
    <w:rPr>
      <w:rFonts w:ascii="Garamond" w:hAnsi="Garamond" w:eastAsia="Times New Roman" w:cs="Garamond"/>
      <w:color w:val="000000"/>
      <w:sz w:val="24"/>
      <w:szCs w:val="24"/>
      <w:lang w:val="pt-BR" w:eastAsia="pt-BR"/>
    </w:rPr>
  </w:style>
  <w:style w:type="paragraph" w:styleId="DeltaViewTableBody" w:customStyle="1">
    <w:name w:val="DeltaView Table Body"/>
    <w:basedOn w:val="Normal"/>
    <w:uiPriority w:val="99"/>
    <w:rsid w:val="00CB2B62"/>
    <w:pPr>
      <w:widowControl/>
      <w:adjustRightInd w:val="0"/>
      <w:spacing w:before="240" w:line="288" w:lineRule="auto"/>
    </w:pPr>
    <w:rPr>
      <w:rFonts w:ascii="Arial" w:hAnsi="Arial" w:eastAsia="Times New Roman" w:cs="Arial"/>
      <w:sz w:val="24"/>
      <w:szCs w:val="24"/>
      <w:lang w:val="en-US" w:eastAsia="pt-BR"/>
    </w:rPr>
  </w:style>
  <w:style w:type="paragraph" w:styleId="ListaI" w:customStyle="1">
    <w:name w:val="Lista I"/>
    <w:basedOn w:val="Normal"/>
    <w:link w:val="ListaIChar"/>
    <w:qFormat/>
    <w:rsid w:val="00CB2B62"/>
    <w:pPr>
      <w:widowControl/>
      <w:numPr>
        <w:numId w:val="35"/>
      </w:numPr>
      <w:tabs>
        <w:tab w:val="left" w:pos="1134"/>
      </w:tabs>
      <w:autoSpaceDE/>
      <w:autoSpaceDN/>
      <w:spacing w:before="240" w:after="240" w:line="288" w:lineRule="auto"/>
      <w:jc w:val="both"/>
    </w:pPr>
    <w:rPr>
      <w:rFonts w:ascii="Arial" w:hAnsi="Arial" w:eastAsia="Times New Roman" w:cs="Times New Roman"/>
      <w:szCs w:val="20"/>
      <w:lang w:val="pt-BR" w:eastAsia="pt-BR"/>
    </w:rPr>
  </w:style>
  <w:style w:type="character" w:styleId="ListaIChar" w:customStyle="1">
    <w:name w:val="Lista I Char"/>
    <w:basedOn w:val="DefaultParagraphFont"/>
    <w:link w:val="ListaI"/>
    <w:rsid w:val="00CB2B62"/>
    <w:rPr>
      <w:rFonts w:ascii="Arial" w:hAnsi="Arial" w:eastAsia="Times New Roman" w:cs="Times New Roman"/>
      <w:szCs w:val="20"/>
      <w:lang w:val="pt-BR" w:eastAsia="pt-BR"/>
    </w:rPr>
  </w:style>
  <w:style w:type="character" w:styleId="DefaultChar" w:customStyle="1">
    <w:name w:val="Default Char"/>
    <w:basedOn w:val="DefaultParagraphFont"/>
    <w:link w:val="Default"/>
    <w:rsid w:val="00CB2B62"/>
    <w:rPr>
      <w:rFonts w:ascii="Garamond" w:hAnsi="Garamond" w:eastAsia="Times New Roman" w:cs="Garamond"/>
      <w:color w:val="000000"/>
      <w:sz w:val="24"/>
      <w:szCs w:val="24"/>
      <w:lang w:val="pt-BR" w:eastAsia="pt-BR"/>
    </w:rPr>
  </w:style>
  <w:style w:type="character" w:styleId="Heading2Char" w:customStyle="1">
    <w:name w:val="Heading 2 Char"/>
    <w:aliases w:val="h2 Char"/>
    <w:basedOn w:val="DefaultParagraphFont"/>
    <w:link w:val="Heading2"/>
    <w:uiPriority w:val="9"/>
    <w:rsid w:val="00BD03F2"/>
    <w:rPr>
      <w:rFonts w:ascii="Arial" w:hAnsi="Arial" w:eastAsia="Arial" w:cs="Arial"/>
      <w:b/>
      <w:bCs/>
      <w:sz w:val="16"/>
      <w:szCs w:val="16"/>
      <w:lang w:val="pt-PT"/>
    </w:rPr>
  </w:style>
  <w:style w:type="table" w:styleId="TableGrid">
    <w:name w:val="Table Grid"/>
    <w:basedOn w:val="TableNormal"/>
    <w:uiPriority w:val="59"/>
    <w:rsid w:val="00396A9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Normal1" w:customStyle="1">
    <w:name w:val="Table Normal1"/>
    <w:uiPriority w:val="2"/>
    <w:semiHidden/>
    <w:unhideWhenUsed/>
    <w:qFormat/>
    <w:rsid w:val="00B211F1"/>
    <w:tblPr>
      <w:tblInd w:w="0" w:type="dxa"/>
      <w:tblCellMar>
        <w:top w:w="0" w:type="dxa"/>
        <w:left w:w="0" w:type="dxa"/>
        <w:bottom w:w="0" w:type="dxa"/>
        <w:right w:w="0" w:type="dxa"/>
      </w:tblCellMar>
    </w:tblPr>
  </w:style>
  <w:style w:type="character" w:styleId="Heading1Char" w:customStyle="1">
    <w:name w:val="Heading 1 Char"/>
    <w:aliases w:val="h1 Char"/>
    <w:basedOn w:val="DefaultParagraphFont"/>
    <w:link w:val="Heading1"/>
    <w:rsid w:val="00D46D07"/>
    <w:rPr>
      <w:rFonts w:ascii="Arial" w:hAnsi="Arial" w:eastAsia="Arial" w:cs="Arial"/>
      <w:b/>
      <w:bCs/>
      <w:sz w:val="24"/>
      <w:szCs w:val="24"/>
      <w:lang w:val="pt-PT"/>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65304">
      <w:bodyDiv w:val="1"/>
      <w:marLeft w:val="0"/>
      <w:marRight w:val="0"/>
      <w:marTop w:val="0"/>
      <w:marBottom w:val="0"/>
      <w:divBdr>
        <w:top w:val="none" w:sz="0" w:space="0" w:color="auto"/>
        <w:left w:val="none" w:sz="0" w:space="0" w:color="auto"/>
        <w:bottom w:val="none" w:sz="0" w:space="0" w:color="auto"/>
        <w:right w:val="none" w:sz="0" w:space="0" w:color="auto"/>
      </w:divBdr>
    </w:div>
    <w:div w:id="713626376">
      <w:bodyDiv w:val="1"/>
      <w:marLeft w:val="0"/>
      <w:marRight w:val="0"/>
      <w:marTop w:val="0"/>
      <w:marBottom w:val="0"/>
      <w:divBdr>
        <w:top w:val="none" w:sz="0" w:space="0" w:color="auto"/>
        <w:left w:val="none" w:sz="0" w:space="0" w:color="auto"/>
        <w:bottom w:val="none" w:sz="0" w:space="0" w:color="auto"/>
        <w:right w:val="none" w:sz="0" w:space="0" w:color="auto"/>
      </w:divBdr>
    </w:div>
    <w:div w:id="882715311">
      <w:bodyDiv w:val="1"/>
      <w:marLeft w:val="0"/>
      <w:marRight w:val="0"/>
      <w:marTop w:val="0"/>
      <w:marBottom w:val="0"/>
      <w:divBdr>
        <w:top w:val="none" w:sz="0" w:space="0" w:color="auto"/>
        <w:left w:val="none" w:sz="0" w:space="0" w:color="auto"/>
        <w:bottom w:val="none" w:sz="0" w:space="0" w:color="auto"/>
        <w:right w:val="none" w:sz="0" w:space="0" w:color="auto"/>
      </w:divBdr>
    </w:div>
    <w:div w:id="1092706807">
      <w:bodyDiv w:val="1"/>
      <w:marLeft w:val="0"/>
      <w:marRight w:val="0"/>
      <w:marTop w:val="0"/>
      <w:marBottom w:val="0"/>
      <w:divBdr>
        <w:top w:val="none" w:sz="0" w:space="0" w:color="auto"/>
        <w:left w:val="none" w:sz="0" w:space="0" w:color="auto"/>
        <w:bottom w:val="none" w:sz="0" w:space="0" w:color="auto"/>
        <w:right w:val="none" w:sz="0" w:space="0" w:color="auto"/>
      </w:divBdr>
    </w:div>
    <w:div w:id="1410687539">
      <w:bodyDiv w:val="1"/>
      <w:marLeft w:val="0"/>
      <w:marRight w:val="0"/>
      <w:marTop w:val="0"/>
      <w:marBottom w:val="0"/>
      <w:divBdr>
        <w:top w:val="none" w:sz="0" w:space="0" w:color="auto"/>
        <w:left w:val="none" w:sz="0" w:space="0" w:color="auto"/>
        <w:bottom w:val="none" w:sz="0" w:space="0" w:color="auto"/>
        <w:right w:val="none" w:sz="0" w:space="0" w:color="auto"/>
      </w:divBdr>
    </w:div>
    <w:div w:id="1751388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91A7BFB786AF43B375B0A67DB97ED2" ma:contentTypeVersion="7" ma:contentTypeDescription="Create a new document." ma:contentTypeScope="" ma:versionID="3ead1141df5b8a7df0687946c40d2f7e">
  <xsd:schema xmlns:xsd="http://www.w3.org/2001/XMLSchema" xmlns:xs="http://www.w3.org/2001/XMLSchema" xmlns:p="http://schemas.microsoft.com/office/2006/metadata/properties" xmlns:ns2="69feb03f-4640-4075-821a-e06b818e61c7" targetNamespace="http://schemas.microsoft.com/office/2006/metadata/properties" ma:root="true" ma:fieldsID="86d7c05f15939e8e8ef849009a79bf7a" ns2:_="">
    <xsd:import namespace="69feb03f-4640-4075-821a-e06b818e61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feb03f-4640-4075-821a-e06b818e61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47652E-1659-44A6-945D-BAB68565BC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feb03f-4640-4075-821a-e06b818e61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F9AD4C-712F-473F-BFF8-0E8B3DB159A7}">
  <ds:schemaRefs>
    <ds:schemaRef ds:uri="http://schemas.microsoft.com/sharepoint/v3/contenttype/forms"/>
  </ds:schemaRefs>
</ds:datastoreItem>
</file>

<file path=customXml/itemProps3.xml><?xml version="1.0" encoding="utf-8"?>
<ds:datastoreItem xmlns:ds="http://schemas.openxmlformats.org/officeDocument/2006/customXml" ds:itemID="{FA83BF55-E49C-4160-B12B-9B5EC89FC141}">
  <ds:schemaRefs>
    <ds:schemaRef ds:uri="http://schemas.openxmlformats.org/officeDocument/2006/bibliography"/>
  </ds:schemaRefs>
</ds:datastoreItem>
</file>

<file path=customXml/itemProps4.xml><?xml version="1.0" encoding="utf-8"?>
<ds:datastoreItem xmlns:ds="http://schemas.openxmlformats.org/officeDocument/2006/customXml" ds:itemID="{D6EC22CD-A4DB-4DE3-8E24-09F63064E65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M2M</dc:creator>
  <keywords/>
  <lastModifiedBy>Davi da Silva Nogueira</lastModifiedBy>
  <revision>12</revision>
  <lastPrinted>2022-01-31T19:03:00.0000000Z</lastPrinted>
  <dcterms:created xsi:type="dcterms:W3CDTF">2023-07-13T20:34:00.0000000Z</dcterms:created>
  <dcterms:modified xsi:type="dcterms:W3CDTF">2023-10-11T20:30:38.0473992Z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2021-12-01T00:00:00Z</vt:filetime>
  </property>
  <property fmtid="{D5CDD505-2E9C-101B-9397-08002B2CF9AE}" pid="5" name="ContentTypeId">
    <vt:lpwstr>0x010100F091A7BFB786AF43B375B0A67DB97ED2</vt:lpwstr>
  </property>
</Properties>
</file>