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05798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Här är en fullständig beskrivning av hela flödet:</w:t>
      </w:r>
    </w:p>
    <w:p w14:paraId="53AD29D9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352B5C8C" w14:textId="77777777" w:rsidR="001A69A4" w:rsidRDefault="001A69A4" w:rsidP="001A69A4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Komplett flöde: Viva Wallet </w:t>
      </w:r>
      <w:r>
        <w:rPr>
          <w:rFonts w:ascii="Times New Roman" w:hAnsi="Times New Roman" w:cs="Times New Roman"/>
          <w:b/>
          <w:bCs/>
          <w:kern w:val="0"/>
          <w:sz w:val="32"/>
          <w:szCs w:val="32"/>
        </w:rPr>
        <w:t>→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Fortnox </w:t>
      </w:r>
      <w:r>
        <w:rPr>
          <w:rFonts w:ascii="Times New Roman" w:hAnsi="Times New Roman" w:cs="Times New Roman"/>
          <w:b/>
          <w:bCs/>
          <w:kern w:val="0"/>
          <w:sz w:val="32"/>
          <w:szCs w:val="32"/>
        </w:rPr>
        <w:t>→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Ongoing WMS</w:t>
      </w:r>
    </w:p>
    <w:p w14:paraId="5B8A4438" w14:textId="77777777" w:rsidR="001A69A4" w:rsidRDefault="001A69A4" w:rsidP="001A69A4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Översikt (steg för steg)</w:t>
      </w:r>
    </w:p>
    <w:p w14:paraId="6267FE9E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Kund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Checkout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Skapa order (DB)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Skapa Viva betalningsorder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Kund betalar hos Viva</w:t>
      </w:r>
    </w:p>
    <w:p w14:paraId="4A9FF147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Viva webhook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Uppdatera DB (PAID/CONFIRMED)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Fortnox (skapa order)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Ongoing (skapa order)</w:t>
      </w:r>
    </w:p>
    <w:p w14:paraId="74F810A0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6BA2B02D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5B4D9752" w14:textId="77777777" w:rsidR="001A69A4" w:rsidRDefault="001A69A4" w:rsidP="001A69A4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Steg 1: Kunden slutför checkout (Frontend </w:t>
      </w:r>
      <w:r>
        <w:rPr>
          <w:rFonts w:ascii="Times New Roman" w:hAnsi="Times New Roman" w:cs="Times New Roman"/>
          <w:b/>
          <w:bCs/>
          <w:kern w:val="0"/>
          <w:sz w:val="32"/>
          <w:szCs w:val="32"/>
        </w:rPr>
        <w:t>→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 xml:space="preserve"> Backend)</w:t>
      </w:r>
    </w:p>
    <w:p w14:paraId="4AB3110F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Vad händer:</w:t>
      </w:r>
      <w:r>
        <w:rPr>
          <w:rFonts w:ascii="Helvetica Neue" w:hAnsi="Helvetica Neue" w:cs="Helvetica Neue"/>
          <w:kern w:val="0"/>
          <w:sz w:val="26"/>
          <w:szCs w:val="26"/>
        </w:rPr>
        <w:t> Kunden fyller i kontaktuppgifter, leveransadress, och klickar "Betala". Frontenden skickar ett POST /api/orders/create till backenden.</w:t>
      </w:r>
    </w:p>
    <w:p w14:paraId="52A25858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Backend skapar:</w:t>
      </w:r>
    </w:p>
    <w:p w14:paraId="39241763" w14:textId="77777777" w:rsidR="001A69A4" w:rsidRDefault="001A69A4" w:rsidP="001A69A4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En Order i databasen med status: PENDING, paymentStatus: PENDING</w:t>
      </w:r>
    </w:p>
    <w:p w14:paraId="38A20EA0" w14:textId="77777777" w:rsidR="001A69A4" w:rsidRDefault="001A69A4" w:rsidP="001A69A4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Genererar ett ordernummer: 1753-{timestamp}-{random} (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t.ex.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> 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1753-1711234567890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>-A3BX9K)</w:t>
      </w:r>
    </w:p>
    <w:p w14:paraId="3C17EBEA" w14:textId="77777777" w:rsidR="001A69A4" w:rsidRDefault="001A69A4" w:rsidP="001A69A4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Anropar Viva Wallets API (POST /checkout/v2/orders) för att skapa en betalningsorder</w:t>
      </w:r>
    </w:p>
    <w:p w14:paraId="7CC23709" w14:textId="77777777" w:rsidR="001A69A4" w:rsidRDefault="001A69A4" w:rsidP="001A69A4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Sparar Vivas numeriska orderCode på ordern som paymentReference och paymentOrderCode</w:t>
      </w:r>
    </w:p>
    <w:p w14:paraId="41C65BF7" w14:textId="77777777" w:rsidR="001A69A4" w:rsidRDefault="001A69A4" w:rsidP="001A69A4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Returnerar orderCode till frontenden</w:t>
      </w:r>
    </w:p>
    <w:p w14:paraId="71C2EAC5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Frontenden redirectar</w:t>
      </w:r>
      <w:r>
        <w:rPr>
          <w:rFonts w:ascii="Helvetica Neue" w:hAnsi="Helvetica Neue" w:cs="Helvetica Neue"/>
          <w:kern w:val="0"/>
          <w:sz w:val="26"/>
          <w:szCs w:val="26"/>
        </w:rPr>
        <w:t> sedan webbläsaren till Vivas hosted checkout:</w:t>
      </w:r>
    </w:p>
    <w:p w14:paraId="5DB571D0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https://{www|demo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}.vivapayments.com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>/web/checkout?ref={vivaOrderCode}&amp;s={sourceCode}</w:t>
      </w:r>
    </w:p>
    <w:p w14:paraId="14DC2822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5CFC6595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Nyckeldetalj:</w:t>
      </w:r>
      <w:r>
        <w:rPr>
          <w:rFonts w:ascii="Helvetica Neue" w:hAnsi="Helvetica Neue" w:cs="Helvetica Neue"/>
          <w:kern w:val="0"/>
          <w:sz w:val="26"/>
          <w:szCs w:val="26"/>
        </w:rPr>
        <w:t> merchantTrns på Viva-ordern sätts till ditt orderNumber (1753-...). Detta används senare av webhooks för att hitta rätt order.</w:t>
      </w:r>
    </w:p>
    <w:p w14:paraId="59D1FF09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6831EA69" w14:textId="77777777" w:rsidR="001A69A4" w:rsidRDefault="001A69A4" w:rsidP="001A69A4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Steg 2: Kunden betalar hos Viva Wallet</w:t>
      </w:r>
    </w:p>
    <w:p w14:paraId="5DFABECB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Kunden betalar med kort (eller annan metod) direkt på Vivas checkout-sida. Inget händer i din backend under detta steg.</w:t>
      </w:r>
    </w:p>
    <w:p w14:paraId="77766D3A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1549311A" w14:textId="77777777" w:rsidR="001A69A4" w:rsidRDefault="001A69A4" w:rsidP="001A69A4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Steg 3: Viva Wallet skickar webhook (Betalning bekräftad)</w:t>
      </w:r>
    </w:p>
    <w:p w14:paraId="33ED5CA2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Vad händer:</w:t>
      </w:r>
      <w:r>
        <w:rPr>
          <w:rFonts w:ascii="Helvetica Neue" w:hAnsi="Helvetica Neue" w:cs="Helvetica Neue"/>
          <w:kern w:val="0"/>
          <w:sz w:val="26"/>
          <w:szCs w:val="26"/>
        </w:rPr>
        <w:t> Viva skickar en POST /api/webhooks/payment/viva med EventTypeId 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1796</w:t>
      </w:r>
      <w:r>
        <w:rPr>
          <w:rFonts w:ascii="Helvetica Neue" w:hAnsi="Helvetica Neue" w:cs="Helvetica Neue"/>
          <w:kern w:val="0"/>
          <w:sz w:val="26"/>
          <w:szCs w:val="26"/>
        </w:rPr>
        <w:t> eller 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1797</w:t>
      </w:r>
      <w:r>
        <w:rPr>
          <w:rFonts w:ascii="Helvetica Neue" w:hAnsi="Helvetica Neue" w:cs="Helvetica Neue"/>
          <w:kern w:val="0"/>
          <w:sz w:val="26"/>
          <w:szCs w:val="26"/>
        </w:rPr>
        <w:t> (Payment Created / Transaction Payment Created).</w:t>
      </w:r>
    </w:p>
    <w:p w14:paraId="34077072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Backenden:</w:t>
      </w:r>
    </w:p>
    <w:p w14:paraId="1C7184BB" w14:textId="77777777" w:rsidR="001A69A4" w:rsidRDefault="001A69A4" w:rsidP="001A69A4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Parsar webhook-payloaden och hittar OrderCode (Vivas numeriska kod)</w:t>
      </w:r>
    </w:p>
    <w:p w14:paraId="49FDC011" w14:textId="77777777" w:rsidR="001A69A4" w:rsidRDefault="001A69A4" w:rsidP="001A69A4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Letar upp ordern i databasen via paymentOrderCode eller paymentReference, eller som fallback via merchantTrns (= ditt orderNumber)</w:t>
      </w:r>
    </w:p>
    <w:p w14:paraId="26BE269E" w14:textId="77777777" w:rsidR="001A69A4" w:rsidRDefault="001A69A4" w:rsidP="001A69A4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Uppdaterar ordern: paymentStatus: 'PAID', status: 'CONFIRMED'</w:t>
      </w:r>
    </w:p>
    <w:p w14:paraId="67DC3817" w14:textId="77777777" w:rsidR="001A69A4" w:rsidRDefault="001A69A4" w:rsidP="001A69A4">
      <w:pPr>
        <w:numPr>
          <w:ilvl w:val="0"/>
          <w:numId w:val="2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Anropar 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handleOrderStatusChange(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>orderId, 'CONFIRMED', 'PAID')</w:t>
      </w:r>
    </w:p>
    <w:p w14:paraId="0660A925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Parallellt:</w:t>
      </w:r>
      <w:r>
        <w:rPr>
          <w:rFonts w:ascii="Helvetica Neue" w:hAnsi="Helvetica Neue" w:cs="Helvetica Neue"/>
          <w:kern w:val="0"/>
          <w:sz w:val="26"/>
          <w:szCs w:val="26"/>
        </w:rPr>
        <w:t> Kunden landar på /checkout/success. Frontenden anropar POST /api/webhooks/verify-order-status med Vivas orderCode. Denna endpoint verifierar betalningen direkt mot Vivas API (GET /api/transactions?ordercode=...) och kan också trigga handleOrderStatusChange om webhooket inte hunnit fram ännu.</w:t>
      </w:r>
    </w:p>
    <w:p w14:paraId="45459B4D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1A63AEEB" w14:textId="77777777" w:rsidR="001A69A4" w:rsidRDefault="001A69A4" w:rsidP="001A69A4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Steg 4: 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handleOrderStatusChange</w:t>
      </w: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 — Orchestrering av Fortnox + Ongoing</w:t>
      </w:r>
    </w:p>
    <w:p w14:paraId="7D3A2DF5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Detta är 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kärnfunktionen</w:t>
      </w:r>
      <w:r>
        <w:rPr>
          <w:rFonts w:ascii="Helvetica Neue" w:hAnsi="Helvetica Neue" w:cs="Helvetica Neue"/>
          <w:kern w:val="0"/>
          <w:sz w:val="26"/>
          <w:szCs w:val="26"/>
        </w:rPr>
        <w:t> i webhooks.ts som kopplar ihop allt. Den körs när en order är betald/bekräftad.</w:t>
      </w:r>
    </w:p>
    <w:p w14:paraId="3C01FFDF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Idempotency-check:</w:t>
      </w:r>
      <w:r>
        <w:rPr>
          <w:rFonts w:ascii="Helvetica Neue" w:hAnsi="Helvetica Neue" w:cs="Helvetica Neue"/>
          <w:kern w:val="0"/>
          <w:sz w:val="26"/>
          <w:szCs w:val="26"/>
        </w:rPr>
        <w:t> Om internalNotes redan innehåller "Fortnox order:" avbryts funktionen (förhindrar dubbletter).</w:t>
      </w:r>
    </w:p>
    <w:p w14:paraId="33C1EF32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Ordning (sekventiell, inte parallell trots kommentar i koden):</w:t>
      </w:r>
    </w:p>
    <w:p w14:paraId="32021B32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4a. Fortnox (körs först)</w:t>
      </w:r>
    </w:p>
    <w:p w14:paraId="15DA1253" w14:textId="77777777" w:rsidR="001A69A4" w:rsidRDefault="001A69A4" w:rsidP="001A69A4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Kontrollerar att Fortnox-token är giltig (ensureFortnoxTokenValid)</w:t>
      </w:r>
    </w:p>
    <w:p w14:paraId="69FDC6BA" w14:textId="77777777" w:rsidR="001A69A4" w:rsidRDefault="001A69A4" w:rsidP="001A69A4">
      <w:pPr>
        <w:numPr>
          <w:ilvl w:val="0"/>
          <w:numId w:val="3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Anropar fortnoxService.processOrder(orderData) med retry (upp till 3 försök med exponential backoff)</w:t>
      </w:r>
    </w:p>
    <w:p w14:paraId="47BDBFD6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processOrder i Fortnox:</w:t>
      </w:r>
    </w:p>
    <w:p w14:paraId="55754EA8" w14:textId="77777777" w:rsidR="001A69A4" w:rsidRDefault="001A69A4" w:rsidP="001A69A4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Steg 1:</w:t>
      </w:r>
      <w:r>
        <w:rPr>
          <w:rFonts w:ascii="Helvetica Neue" w:hAnsi="Helvetica Neue" w:cs="Helvetica Neue"/>
          <w:kern w:val="0"/>
          <w:sz w:val="26"/>
          <w:szCs w:val="26"/>
        </w:rPr>
        <w:t> Sök kund via email (GET /customers?email=...). Om kunden inte finns, skapa ny (POST /customers)</w:t>
      </w:r>
    </w:p>
    <w:p w14:paraId="10575BAD" w14:textId="77777777" w:rsidR="001A69A4" w:rsidRDefault="001A69A4" w:rsidP="001A69A4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Steg 2:</w:t>
      </w:r>
      <w:r>
        <w:rPr>
          <w:rFonts w:ascii="Helvetica Neue" w:hAnsi="Helvetica Neue" w:cs="Helvetica Neue"/>
          <w:kern w:val="0"/>
          <w:sz w:val="26"/>
          <w:szCs w:val="26"/>
        </w:rPr>
        <w:t> (Valfritt) Skapa artiklar per orderrad om FORTNOX_SKIP_ARTICLE_CREATE inte är true</w:t>
      </w:r>
    </w:p>
    <w:p w14:paraId="0264AAC2" w14:textId="77777777" w:rsidR="001A69A4" w:rsidRDefault="001A69A4" w:rsidP="001A69A4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Steg 3:</w:t>
      </w:r>
      <w:r>
        <w:rPr>
          <w:rFonts w:ascii="Helvetica Neue" w:hAnsi="Helvetica Neue" w:cs="Helvetica Neue"/>
          <w:kern w:val="0"/>
          <w:sz w:val="26"/>
          <w:szCs w:val="26"/>
        </w:rPr>
        <w:t> Skapa en Fortnox-order (POST /orders) med alla orderrader + fraktkostnad som separat rad ("Frakt")</w:t>
      </w:r>
    </w:p>
    <w:p w14:paraId="6AF77CB6" w14:textId="77777777" w:rsidR="001A69A4" w:rsidRDefault="001A69A4" w:rsidP="001A69A4">
      <w:pPr>
        <w:numPr>
          <w:ilvl w:val="0"/>
          <w:numId w:val="4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YourReference i Fortnox-ordern = ditt orderNumber</w:t>
      </w:r>
    </w:p>
    <w:p w14:paraId="337840B7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4b. Ongoing WMS (körs efter Fortnox-försöket, oavsett om Fortnox lyckas eller inte)</w:t>
      </w:r>
    </w:p>
    <w:p w14:paraId="27577AC8" w14:textId="77777777" w:rsidR="001A69A4" w:rsidRDefault="001A69A4" w:rsidP="001A69A4">
      <w:pPr>
        <w:numPr>
          <w:ilvl w:val="0"/>
          <w:numId w:val="5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Anropar ongoingService.processOrder(orderData)</w:t>
      </w:r>
    </w:p>
    <w:p w14:paraId="620E1D60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processOrder i Ongoing:</w:t>
      </w:r>
    </w:p>
    <w:p w14:paraId="5289DA18" w14:textId="77777777" w:rsidR="001A69A4" w:rsidRDefault="001A69A4" w:rsidP="001A69A4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Steg 1:</w:t>
      </w:r>
      <w:r>
        <w:rPr>
          <w:rFonts w:ascii="Helvetica Neue" w:hAnsi="Helvetica Neue" w:cs="Helvetica Neue"/>
          <w:kern w:val="0"/>
          <w:sz w:val="26"/>
          <w:szCs w:val="26"/>
        </w:rPr>
        <w:t> Skapa kund (ProcessCustomer SOAP / POST /customers REST). CustomerNumber = kundens email</w:t>
      </w:r>
    </w:p>
    <w:p w14:paraId="0D80ABFB" w14:textId="77777777" w:rsidR="001A69A4" w:rsidRDefault="001A69A4" w:rsidP="001A69A4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>Steg 2:</w:t>
      </w:r>
      <w:r>
        <w:rPr>
          <w:rFonts w:ascii="Helvetica Neue" w:hAnsi="Helvetica Neue" w:cs="Helvetica Neue"/>
          <w:kern w:val="0"/>
          <w:sz w:val="26"/>
          <w:szCs w:val="26"/>
        </w:rPr>
        <w:t> Skapa order (ProcessOrder SOAP / POST /orders REST). OrderNumber = ditt orderNumber, med orderrader mappade via SKU/productId</w:t>
      </w:r>
    </w:p>
    <w:p w14:paraId="1C5266D2" w14:textId="77777777" w:rsidR="001A69A4" w:rsidRDefault="001A69A4" w:rsidP="001A69A4">
      <w:pPr>
        <w:numPr>
          <w:ilvl w:val="0"/>
          <w:numId w:val="6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Om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fraktkostnad &gt;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0 läggs en extra rad "SHIPPING"</w:t>
      </w:r>
    </w:p>
    <w:p w14:paraId="203F4754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4c. Uppdatera internalNotes</w:t>
      </w:r>
    </w:p>
    <w:p w14:paraId="36A02E78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Lägger till "Fortnox order: {ref}" och "Ongoing order: {ref}" i internalNotes på ordern.</w:t>
      </w:r>
    </w:p>
    <w:p w14:paraId="3A2379FA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7E0B3120" w14:textId="77777777" w:rsidR="001A69A4" w:rsidRDefault="001A69A4" w:rsidP="001A69A4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Komplett sekvensdiagram</w:t>
      </w:r>
    </w:p>
    <w:p w14:paraId="0E689981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Tid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</w:p>
    <w:p w14:paraId="5DD5AD86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696EC857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1. Frontend POST /api/orders/create</w:t>
      </w:r>
    </w:p>
    <w:p w14:paraId="5A08A990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└─ DB: Order (PENDING/PENDING)</w:t>
      </w:r>
    </w:p>
    <w:p w14:paraId="195DF219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└─ Viva API: createPaymentOrder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orderCode</w:t>
      </w:r>
    </w:p>
    <w:p w14:paraId="441D7B6E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└─ DB: spara paymentOrderCode</w:t>
      </w:r>
    </w:p>
    <w:p w14:paraId="3A14F657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└─ Return: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{ orderCode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}</w:t>
      </w:r>
    </w:p>
    <w:p w14:paraId="513B371B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67BDD5EE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2. Frontend redirectar till Viva Checkout</w:t>
      </w:r>
    </w:p>
    <w:p w14:paraId="78C50478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└─ Kund betalar</w:t>
      </w:r>
    </w:p>
    <w:p w14:paraId="394956D8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4D9581D9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3. Viva </w:t>
      </w:r>
      <w:r>
        <w:rPr>
          <w:rFonts w:ascii="Times New Roman" w:hAnsi="Times New Roman" w:cs="Times New Roman"/>
          <w:kern w:val="0"/>
          <w:sz w:val="26"/>
          <w:szCs w:val="26"/>
        </w:rPr>
        <w:t>→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 POST /api/webhooks/payment/viva</w:t>
      </w:r>
    </w:p>
    <w:p w14:paraId="7BA33274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└─ DB: paymentStatus = PAID, status = CONFIRMED</w:t>
      </w:r>
    </w:p>
    <w:p w14:paraId="3ED37710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└─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handleOrderStatusChange(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518B8271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    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├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─ 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ensureFortnoxTokenValid(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70181CE3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    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├</w:t>
      </w:r>
      <w:r>
        <w:rPr>
          <w:rFonts w:ascii="Helvetica Neue" w:hAnsi="Helvetica Neue" w:cs="Helvetica Neue"/>
          <w:kern w:val="0"/>
          <w:sz w:val="26"/>
          <w:szCs w:val="26"/>
        </w:rPr>
        <w:t>─ fortnoxService.processOrder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 xml:space="preserve">()  </w:t>
      </w:r>
      <w:r>
        <w:rPr>
          <w:rFonts w:ascii="Times New Roman" w:hAnsi="Times New Roman" w:cs="Times New Roman"/>
          <w:kern w:val="0"/>
          <w:sz w:val="26"/>
          <w:szCs w:val="26"/>
        </w:rPr>
        <w:t>←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FÖRST</w:t>
      </w:r>
    </w:p>
    <w:p w14:paraId="6819299F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    │   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├</w:t>
      </w:r>
      <w:r>
        <w:rPr>
          <w:rFonts w:ascii="Helvetica Neue" w:hAnsi="Helvetica Neue" w:cs="Helvetica Neue"/>
          <w:kern w:val="0"/>
          <w:sz w:val="26"/>
          <w:szCs w:val="26"/>
        </w:rPr>
        <w:t>─ findCustomerByEmail / createCustomer</w:t>
      </w:r>
    </w:p>
    <w:p w14:paraId="285EAE07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    │   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├</w:t>
      </w:r>
      <w:r>
        <w:rPr>
          <w:rFonts w:ascii="Helvetica Neue" w:hAnsi="Helvetica Neue" w:cs="Helvetica Neue"/>
          <w:kern w:val="0"/>
          <w:sz w:val="26"/>
          <w:szCs w:val="26"/>
        </w:rPr>
        <w:t>─ (createArticle per rad)</w:t>
      </w:r>
    </w:p>
    <w:p w14:paraId="53470048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    │   └─ createOrder (Fortnox order)</w:t>
      </w:r>
    </w:p>
    <w:p w14:paraId="65E2BDC5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    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├</w:t>
      </w:r>
      <w:r>
        <w:rPr>
          <w:rFonts w:ascii="Helvetica Neue" w:hAnsi="Helvetica Neue" w:cs="Helvetica Neue"/>
          <w:kern w:val="0"/>
          <w:sz w:val="26"/>
          <w:szCs w:val="26"/>
        </w:rPr>
        <w:t>─ ongoingService.processOrder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 xml:space="preserve">()  </w:t>
      </w:r>
      <w:r>
        <w:rPr>
          <w:rFonts w:ascii="Times New Roman" w:hAnsi="Times New Roman" w:cs="Times New Roman"/>
          <w:kern w:val="0"/>
          <w:sz w:val="26"/>
          <w:szCs w:val="26"/>
        </w:rPr>
        <w:t>←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SEDAN</w:t>
      </w:r>
    </w:p>
    <w:p w14:paraId="469712D2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    │   </w:t>
      </w:r>
      <w:r>
        <w:rPr>
          <w:rFonts w:ascii="MS Mincho" w:eastAsia="MS Mincho" w:hAnsi="MS Mincho" w:cs="MS Mincho" w:hint="eastAsia"/>
          <w:kern w:val="0"/>
          <w:sz w:val="26"/>
          <w:szCs w:val="26"/>
        </w:rPr>
        <w:t>├</w:t>
      </w:r>
      <w:r>
        <w:rPr>
          <w:rFonts w:ascii="Helvetica Neue" w:hAnsi="Helvetica Neue" w:cs="Helvetica Neue"/>
          <w:kern w:val="0"/>
          <w:sz w:val="26"/>
          <w:szCs w:val="26"/>
        </w:rPr>
        <w:t>─ createCustomer</w:t>
      </w:r>
    </w:p>
    <w:p w14:paraId="2CB9DD7A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    │   └─ createOrder (Ongoing order)</w:t>
      </w:r>
    </w:p>
    <w:p w14:paraId="71726D54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    └─ DB: uppdatera internalNotes</w:t>
      </w:r>
    </w:p>
    <w:p w14:paraId="4DD931D1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2058F3F9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4. Frontend: /checkout/success</w:t>
      </w:r>
    </w:p>
    <w:p w14:paraId="0F945128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└─ POST /api/webhooks/verify-order-status (backup)</w:t>
      </w:r>
    </w:p>
    <w:p w14:paraId="47FA19C3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60BB2A73" w14:textId="77777777" w:rsidR="001A69A4" w:rsidRDefault="001A69A4" w:rsidP="001A69A4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Miljövariabler (konfiguration)</w:t>
      </w:r>
    </w:p>
    <w:p w14:paraId="07586B1A" w14:textId="77777777" w:rsidR="001A69A4" w:rsidRDefault="001A69A4" w:rsidP="001A69A4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Viva Wallet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1A69A4" w14:paraId="7815D667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117872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Variabel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468980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Beskrivning</w:t>
            </w:r>
          </w:p>
        </w:tc>
      </w:tr>
      <w:tr w:rsidR="001A69A4" w14:paraId="18CFFEC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CF24A0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>VIVA_MERCHANT_ID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BD0E07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Merchant ID från Viva</w:t>
            </w:r>
          </w:p>
        </w:tc>
      </w:tr>
      <w:tr w:rsidR="001A69A4" w14:paraId="55B9C01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6E0922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VIVA_API_KEY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E614C52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API-nyckel för Basic auth (transaktions-API)</w:t>
            </w:r>
          </w:p>
        </w:tc>
      </w:tr>
      <w:tr w:rsidR="001A69A4" w14:paraId="3200A2F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0A9462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VIVA_CLIENT_ID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EB5AA0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OAuth Client ID (Checkout API)</w:t>
            </w:r>
          </w:p>
        </w:tc>
      </w:tr>
      <w:tr w:rsidR="001A69A4" w14:paraId="33CB0FE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78945A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VIVA_CLIENT_SECRET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E02A7E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OAuth Client Secret (Checkout API)</w:t>
            </w:r>
          </w:p>
        </w:tc>
      </w:tr>
      <w:tr w:rsidR="001A69A4" w14:paraId="66B0B30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02DA23B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VIVA_BASE_URL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B56356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https://api.vivapayments.com (prod) eller https://demo-api.vivapayments.com (test)</w:t>
            </w:r>
          </w:p>
        </w:tc>
      </w:tr>
      <w:tr w:rsidR="001A69A4" w14:paraId="1F73C52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3D11D1D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VIVA_SOURCE_CODE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56A7E5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Default payment source code</w:t>
            </w:r>
          </w:p>
        </w:tc>
      </w:tr>
      <w:tr w:rsidR="001A69A4" w14:paraId="552C2C2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5FFFAD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VIVA_SOURCE_CODE_SEK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E06FC1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Source code för SEK-betalningar</w:t>
            </w:r>
          </w:p>
        </w:tc>
      </w:tr>
      <w:tr w:rsidR="001A69A4" w14:paraId="2F3AF62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A5F948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VIVA_SOURCE_CODE_EUR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C590C54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Source code för EUR-betalningar</w:t>
            </w:r>
          </w:p>
        </w:tc>
      </w:tr>
      <w:tr w:rsidR="001A69A4" w14:paraId="03988C6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0288A5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VIVA_ENV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040DE2E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demo eller production — styr verifikationstoken-URL</w:t>
            </w:r>
          </w:p>
        </w:tc>
      </w:tr>
      <w:tr w:rsidR="001A69A4" w14:paraId="3BC9701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E4F822C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VIVA_WALLET_WEBHOOK_SECRET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418649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Webhook-verifieringsnyckel</w:t>
            </w:r>
          </w:p>
        </w:tc>
      </w:tr>
      <w:tr w:rsidR="001A69A4" w14:paraId="002DFF19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DF0152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FRONTEND_URL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B427923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Redirect-URL efter betalning (success/failure)</w:t>
            </w:r>
          </w:p>
        </w:tc>
      </w:tr>
    </w:tbl>
    <w:p w14:paraId="7FA00B37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Frontend: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1A69A4" w14:paraId="19070A9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DB3278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Variabel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2C06A1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Beskrivning</w:t>
            </w:r>
          </w:p>
        </w:tc>
      </w:tr>
      <w:tr w:rsidR="001A69A4" w14:paraId="7AB644B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2DC388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NEXT_PUBLIC_VIVA_BASE_URL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B3043B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https://www.vivapayments.com (prod) eller https://demo.vivapayments.com (test)</w:t>
            </w:r>
          </w:p>
        </w:tc>
      </w:tr>
      <w:tr w:rsidR="001A69A4" w14:paraId="610984E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7809DC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NEXT_PUBLIC_VIVA_SOURCE_CODE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11F18DC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Samma source code som backend</w:t>
            </w:r>
          </w:p>
        </w:tc>
      </w:tr>
      <w:tr w:rsidR="001A69A4" w14:paraId="0855E73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53BF7EB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NEXT_PUBLIC_VIVA_SOURCE_CODE_SEK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A2CB17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SEK source code</w:t>
            </w:r>
          </w:p>
        </w:tc>
      </w:tr>
      <w:tr w:rsidR="001A69A4" w14:paraId="1BBA2240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2948CE9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NEXT_PUBLIC_VIVA_SOURCE_CODE_EUR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EEB59C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EUR source code</w:t>
            </w:r>
          </w:p>
        </w:tc>
      </w:tr>
    </w:tbl>
    <w:p w14:paraId="4EC0BF66" w14:textId="77777777" w:rsidR="001A69A4" w:rsidRDefault="001A69A4" w:rsidP="001A69A4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Fortnox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1A69A4" w14:paraId="740F4B6A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7B9734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Variabel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6475FD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Beskrivning</w:t>
            </w:r>
          </w:p>
        </w:tc>
      </w:tr>
      <w:tr w:rsidR="001A69A4" w14:paraId="57FA554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9CD1FEA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FORTNOX_CLIENT_ID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4E17F8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OAuth Client ID</w:t>
            </w:r>
          </w:p>
        </w:tc>
      </w:tr>
      <w:tr w:rsidR="001A69A4" w14:paraId="71C4641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9A5F92E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FORTNOX_CLIENT_SECRET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552DA2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OAuth Client Secret</w:t>
            </w:r>
          </w:p>
        </w:tc>
      </w:tr>
      <w:tr w:rsidR="001A69A4" w14:paraId="711EA9A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417239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FORTNOX_API_TOKEN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C7A555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Access token (JWT vid OAuth)</w:t>
            </w:r>
          </w:p>
        </w:tc>
      </w:tr>
      <w:tr w:rsidR="001A69A4" w14:paraId="38826DE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5F94EE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FORTNOX_REFRESH_TOKEN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E154E4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OAuth refresh token</w:t>
            </w:r>
          </w:p>
        </w:tc>
      </w:tr>
      <w:tr w:rsidR="001A69A4" w14:paraId="7B04A68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EBFA7F5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FORTNOX_BASE_URL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99B6F2C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https://api.fortnox.se/3</w:t>
            </w:r>
          </w:p>
        </w:tc>
      </w:tr>
      <w:tr w:rsidR="001A69A4" w14:paraId="608459E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765892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FORTNOX_USE_OAUTH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30C1B6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true för OAuth-flöde (rekommenderat)</w:t>
            </w:r>
          </w:p>
        </w:tc>
      </w:tr>
      <w:tr w:rsidR="001A69A4" w14:paraId="3B61C2A7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078E2C1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lastRenderedPageBreak/>
              <w:t>FORTNOX_REDIRECT_URI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9FF408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OAuth callback URL (annars BACKEND_URL/api/integrations/fortnox/callback)</w:t>
            </w:r>
          </w:p>
        </w:tc>
      </w:tr>
      <w:tr w:rsidR="001A69A4" w14:paraId="06D6C7C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756227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FORTNOX_SKIP_ARTICLE_CREATE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4331B6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true om artiklar redan finns i Fortnox</w:t>
            </w:r>
          </w:p>
        </w:tc>
      </w:tr>
      <w:tr w:rsidR="001A69A4" w14:paraId="4792DFE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8BB84D1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FORTNOX_SCOPES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CE35078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companyinformation customer article order invoice</w:t>
            </w:r>
          </w:p>
        </w:tc>
      </w:tr>
    </w:tbl>
    <w:p w14:paraId="68A3EE90" w14:textId="77777777" w:rsidR="001A69A4" w:rsidRDefault="001A69A4" w:rsidP="001A69A4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Ongoing WMS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1A69A4" w14:paraId="0C73060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404081D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Variabel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B83FC3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Beskrivning</w:t>
            </w:r>
          </w:p>
        </w:tc>
      </w:tr>
      <w:tr w:rsidR="001A69A4" w14:paraId="59C2443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BA89B1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ONGOING_USERNAME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64114A9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API-användarnamn</w:t>
            </w:r>
          </w:p>
        </w:tc>
      </w:tr>
      <w:tr w:rsidR="001A69A4" w14:paraId="65BC07E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BF4A32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ONGOING_PASSWORD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8E28B2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API-lösenord</w:t>
            </w:r>
          </w:p>
        </w:tc>
      </w:tr>
      <w:tr w:rsidR="001A69A4" w14:paraId="1C45BA5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98847EA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ONGOING_GOODS_OWNER_ID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C3BC6C7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Goods owner ID (numeriskt)</w:t>
            </w:r>
          </w:p>
        </w:tc>
      </w:tr>
      <w:tr w:rsidR="001A69A4" w14:paraId="5E6EEF5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0AE47D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ONGOING_GOODS_OWNER_CODE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EEC686D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Goods owner code (SOAP)</w:t>
            </w:r>
          </w:p>
        </w:tc>
      </w:tr>
      <w:tr w:rsidR="001A69A4" w14:paraId="2CC5BAE4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E0E353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ONGOING_BASE_URL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7DD79F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https://api.ongoingsystems.se</w:t>
            </w:r>
          </w:p>
        </w:tc>
      </w:tr>
      <w:tr w:rsidR="001A69A4" w14:paraId="6E232180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9F8549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ONGOING_USE_REST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C90DCC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true för REST API, annars SOAP</w:t>
            </w:r>
          </w:p>
        </w:tc>
      </w:tr>
    </w:tbl>
    <w:p w14:paraId="54C915E6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4159EFB2" w14:textId="77777777" w:rsidR="001A69A4" w:rsidRDefault="001A69A4" w:rsidP="001A69A4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Viktiga kodfiler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1A69A4" w14:paraId="70D19845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4D6305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Fil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DDC8B1C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Ansvar</w:t>
            </w:r>
          </w:p>
        </w:tc>
      </w:tr>
      <w:tr w:rsidR="001A69A4" w14:paraId="3E1E9E6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CB8CDF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backend/src/routes/webhooks.ts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2E81FF4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b/>
                <w:bCs/>
                <w:kern w:val="0"/>
                <w:sz w:val="26"/>
                <w:szCs w:val="26"/>
              </w:rPr>
              <w:t>Huvudorchestrering:</w:t>
            </w: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 Viva webhooks, handleOrderStatusChange, Fortnox + Ongoing synk</w:t>
            </w:r>
          </w:p>
        </w:tc>
      </w:tr>
      <w:tr w:rsidR="001A69A4" w14:paraId="2DC4BE3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7B0535A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backend/src/routes/orders.ts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7A6D6E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Skapa order + Viva betalningsorder</w:t>
            </w:r>
          </w:p>
        </w:tc>
      </w:tr>
      <w:tr w:rsidR="001A69A4" w14:paraId="2ED4828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C353F3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backend/src/services/vivaWalletService.ts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7872AF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Viva API-klient: skapa order, verifiera betalning, access token</w:t>
            </w:r>
          </w:p>
        </w:tc>
      </w:tr>
      <w:tr w:rsidR="001A69A4" w14:paraId="78F1CC7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99F9463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backend/src/services/fortnoxService.ts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A0C67AA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Fortnox API-klient: kunder, artiklar, ordrar, OAuth token refresh</w:t>
            </w:r>
          </w:p>
        </w:tc>
      </w:tr>
      <w:tr w:rsidR="001A69A4" w14:paraId="3611520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3D8D53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backend/src/services/ongoingService.ts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63ADDA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Ongoing API-klient: kunder, ordrar (SOAP + REST)</w:t>
            </w:r>
          </w:p>
        </w:tc>
      </w:tr>
      <w:tr w:rsidR="001A69A4" w14:paraId="53B3F95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18565A2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frontend/src/app/[locale]/checkout/page.tsx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598D870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Checkout-UI, skickar order + redirectar till Viva</w:t>
            </w:r>
          </w:p>
        </w:tc>
      </w:tr>
      <w:tr w:rsidR="001A69A4" w14:paraId="29A16E6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711802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frontend/src/app/[locale]/checkout/success/page.tsx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B2CE4F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Verifierar betalning efter redirect</w:t>
            </w:r>
          </w:p>
        </w:tc>
      </w:tr>
      <w:tr w:rsidR="001A69A4" w14:paraId="0D31CB02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159773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backend/prisma/schema.prisma</w:t>
            </w:r>
          </w:p>
        </w:tc>
        <w:tc>
          <w:tcPr>
            <w:tcW w:w="432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5FE06F" w14:textId="77777777" w:rsidR="001A69A4" w:rsidRDefault="001A69A4">
            <w:pPr>
              <w:autoSpaceDE w:val="0"/>
              <w:autoSpaceDN w:val="0"/>
              <w:adjustRightInd w:val="0"/>
              <w:rPr>
                <w:rFonts w:ascii="Helvetica Neue" w:hAnsi="Helvetica Neue" w:cs="Helvetica Neue"/>
                <w:kern w:val="0"/>
                <w:sz w:val="26"/>
                <w:szCs w:val="26"/>
              </w:rPr>
            </w:pPr>
            <w:r>
              <w:rPr>
                <w:rFonts w:ascii="Helvetica Neue" w:hAnsi="Helvetica Neue" w:cs="Helvetica Neue"/>
                <w:kern w:val="0"/>
                <w:sz w:val="26"/>
                <w:szCs w:val="26"/>
              </w:rPr>
              <w:t>Databasmodell med Order, OrderItem, statusenums</w:t>
            </w:r>
          </w:p>
        </w:tc>
      </w:tr>
    </w:tbl>
    <w:p w14:paraId="4A45C68C" w14:textId="77777777" w:rsidR="001A69A4" w:rsidRDefault="001A69A4" w:rsidP="001A69A4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71DEB2E3" w14:textId="77777777" w:rsidR="001A69A4" w:rsidRDefault="001A69A4" w:rsidP="001A69A4">
      <w:pPr>
        <w:autoSpaceDE w:val="0"/>
        <w:autoSpaceDN w:val="0"/>
        <w:adjustRightInd w:val="0"/>
        <w:spacing w:after="40"/>
        <w:rPr>
          <w:rFonts w:ascii="Helvetica Neue" w:hAnsi="Helvetica Neue" w:cs="Helvetica Neue"/>
          <w:b/>
          <w:bCs/>
          <w:kern w:val="0"/>
          <w:sz w:val="32"/>
          <w:szCs w:val="32"/>
        </w:rPr>
      </w:pPr>
      <w:r>
        <w:rPr>
          <w:rFonts w:ascii="Helvetica Neue" w:hAnsi="Helvetica Neue" w:cs="Helvetica Neue"/>
          <w:b/>
          <w:bCs/>
          <w:kern w:val="0"/>
          <w:sz w:val="32"/>
          <w:szCs w:val="32"/>
        </w:rPr>
        <w:t>Kända quirks / saker att tänka på</w:t>
      </w:r>
    </w:p>
    <w:p w14:paraId="078199FE" w14:textId="77777777" w:rsidR="001A69A4" w:rsidRDefault="001A69A4" w:rsidP="001A69A4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Idempotency-fälla:</w:t>
      </w:r>
      <w:r>
        <w:rPr>
          <w:rFonts w:ascii="Helvetica Neue" w:hAnsi="Helvetica Neue" w:cs="Helvetica Neue"/>
          <w:kern w:val="0"/>
          <w:sz w:val="26"/>
          <w:szCs w:val="26"/>
        </w:rPr>
        <w:t xml:space="preserve"> Om Fortnox lyckas men Ongoing misslyckas, skrivs "Fortnox order:" till internalNotes. Nästa </w:t>
      </w: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gång handleOrderStatusChange körs (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t.ex.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 xml:space="preserve"> via retry) avbryts funktionen direkt och Ongoing körs aldrig igen. Man behöver i så fall manuellt trigga Ongoing-synk.</w:t>
      </w:r>
    </w:p>
    <w:p w14:paraId="11FD4B91" w14:textId="77777777" w:rsidR="001A69A4" w:rsidRDefault="001A69A4" w:rsidP="001A69A4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Kommentaren "parallel" i koden är vilseledande</w:t>
      </w:r>
      <w:r>
        <w:rPr>
          <w:rFonts w:ascii="Helvetica Neue" w:hAnsi="Helvetica Neue" w:cs="Helvetica Neue"/>
          <w:kern w:val="0"/>
          <w:sz w:val="26"/>
          <w:szCs w:val="26"/>
        </w:rPr>
        <w:t> — Fortnox och Ongoing körs sekventiellt (Fortnox med await först, sedan Ongoing).</w:t>
      </w:r>
    </w:p>
    <w:p w14:paraId="3D48A62F" w14:textId="77777777" w:rsidR="001A69A4" w:rsidRDefault="001A69A4" w:rsidP="001A69A4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orderService.ts vs webhooks.ts:</w:t>
      </w:r>
      <w:r>
        <w:rPr>
          <w:rFonts w:ascii="Helvetica Neue" w:hAnsi="Helvetica Neue" w:cs="Helvetica Neue"/>
          <w:kern w:val="0"/>
          <w:sz w:val="26"/>
          <w:szCs w:val="26"/>
        </w:rPr>
        <w:t> Det finns en alternativ implementation i orderService.ts med processPaymentWebhook, men den är 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inte kopplad</w:t>
      </w:r>
      <w:r>
        <w:rPr>
          <w:rFonts w:ascii="Helvetica Neue" w:hAnsi="Helvetica Neue" w:cs="Helvetica Neue"/>
          <w:kern w:val="0"/>
          <w:sz w:val="26"/>
          <w:szCs w:val="26"/>
        </w:rPr>
        <w:t> till de aktiva webhook-routes. All produktionslogik sker i webhooks.ts.</w:t>
      </w:r>
    </w:p>
    <w:p w14:paraId="271C2EDE" w14:textId="77777777" w:rsidR="001A69A4" w:rsidRDefault="001A69A4" w:rsidP="001A69A4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Viva source codes:</w:t>
      </w:r>
      <w:r>
        <w:rPr>
          <w:rFonts w:ascii="Helvetica Neue" w:hAnsi="Helvetica Neue" w:cs="Helvetica Neue"/>
          <w:kern w:val="0"/>
          <w:sz w:val="26"/>
          <w:szCs w:val="26"/>
        </w:rPr>
        <w:t> Frontend och backend måste ha </w:t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samma</w:t>
      </w:r>
      <w:r>
        <w:rPr>
          <w:rFonts w:ascii="Helvetica Neue" w:hAnsi="Helvetica Neue" w:cs="Helvetica Neue"/>
          <w:kern w:val="0"/>
          <w:sz w:val="26"/>
          <w:szCs w:val="26"/>
        </w:rPr>
        <w:t> source codes, annars matchar inte checkout-URL:en den skapade betalningsordern.</w:t>
      </w:r>
    </w:p>
    <w:p w14:paraId="7F3ED3A9" w14:textId="77777777" w:rsidR="001A69A4" w:rsidRDefault="001A69A4" w:rsidP="001A69A4">
      <w:pPr>
        <w:numPr>
          <w:ilvl w:val="0"/>
          <w:numId w:val="7"/>
        </w:numPr>
        <w:autoSpaceDE w:val="0"/>
        <w:autoSpaceDN w:val="0"/>
        <w:adjustRightInd w:val="0"/>
        <w:ind w:left="0" w:firstLine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Fortnox OAuth-tokens:</w:t>
      </w:r>
      <w:r>
        <w:rPr>
          <w:rFonts w:ascii="Helvetica Neue" w:hAnsi="Helvetica Neue" w:cs="Helvetica Neue"/>
          <w:kern w:val="0"/>
          <w:sz w:val="26"/>
          <w:szCs w:val="26"/>
        </w:rPr>
        <w:t> Proaktiv refresh sker var 10:e minut om token löper ut inom 5 minuter. Vid misslyckande görs ett explicit </w:t>
      </w:r>
      <w:proofErr w:type="gramStart"/>
      <w:r>
        <w:rPr>
          <w:rFonts w:ascii="Helvetica Neue" w:hAnsi="Helvetica Neue" w:cs="Helvetica Neue"/>
          <w:kern w:val="0"/>
          <w:sz w:val="26"/>
          <w:szCs w:val="26"/>
        </w:rPr>
        <w:t>refreshAccessToken(</w:t>
      </w:r>
      <w:proofErr w:type="gramEnd"/>
      <w:r>
        <w:rPr>
          <w:rFonts w:ascii="Helvetica Neue" w:hAnsi="Helvetica Neue" w:cs="Helvetica Neue"/>
          <w:kern w:val="0"/>
          <w:sz w:val="26"/>
          <w:szCs w:val="26"/>
        </w:rPr>
        <w:t>) + retry innan Fortnox-synk.</w:t>
      </w:r>
    </w:p>
    <w:p w14:paraId="095C614D" w14:textId="77777777" w:rsidR="00AA65F7" w:rsidRDefault="00AA65F7"/>
    <w:sectPr w:rsidR="00AA65F7" w:rsidSect="001A69A4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50431715">
    <w:abstractNumId w:val="0"/>
  </w:num>
  <w:num w:numId="2" w16cid:durableId="890270494">
    <w:abstractNumId w:val="1"/>
  </w:num>
  <w:num w:numId="3" w16cid:durableId="431315146">
    <w:abstractNumId w:val="2"/>
  </w:num>
  <w:num w:numId="4" w16cid:durableId="218903019">
    <w:abstractNumId w:val="3"/>
  </w:num>
  <w:num w:numId="5" w16cid:durableId="1183083413">
    <w:abstractNumId w:val="4"/>
  </w:num>
  <w:num w:numId="6" w16cid:durableId="1975021218">
    <w:abstractNumId w:val="5"/>
  </w:num>
  <w:num w:numId="7" w16cid:durableId="193229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A4"/>
    <w:rsid w:val="001A69A4"/>
    <w:rsid w:val="00AA65F7"/>
    <w:rsid w:val="00C42666"/>
    <w:rsid w:val="00C7779E"/>
    <w:rsid w:val="00CD7E3D"/>
    <w:rsid w:val="00D25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D57319"/>
  <w15:chartTrackingRefBased/>
  <w15:docId w15:val="{BC9C000C-167C-6744-B59E-70E07EA4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1A6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1A6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1A6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1A6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1A6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1A69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1A69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1A69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1A69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A6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1A6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1A6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1A69A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1A69A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1A69A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1A69A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1A69A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1A69A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1A69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1A6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1A69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1A6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1A69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1A69A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1A69A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1A69A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1A6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1A69A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1A6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1281</Words>
  <Characters>6790</Characters>
  <Application>Microsoft Office Word</Application>
  <DocSecurity>0</DocSecurity>
  <Lines>56</Lines>
  <Paragraphs>16</Paragraphs>
  <ScaleCrop>false</ScaleCrop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Genberg</dc:creator>
  <cp:keywords/>
  <dc:description/>
  <cp:lastModifiedBy>Christopher Genberg</cp:lastModifiedBy>
  <cp:revision>1</cp:revision>
  <dcterms:created xsi:type="dcterms:W3CDTF">2026-03-25T06:41:00Z</dcterms:created>
  <dcterms:modified xsi:type="dcterms:W3CDTF">2026-03-25T06:41:00Z</dcterms:modified>
</cp:coreProperties>
</file>