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28" w:name="content"/>
    <w:bookmarkStart w:id="127" w:name="chapter-12-post-funding-reality"/>
    <w:p>
      <w:pPr>
        <w:pStyle w:val="Heading1"/>
      </w:pPr>
      <w:r>
        <w:t xml:space="preserve">Chapter 12: Post-Funding Reality</w:t>
      </w:r>
    </w:p>
    <w:p>
      <w:pPr>
        <w:pStyle w:val="FirstParagraph"/>
      </w:pPr>
      <w:r>
        <w:t xml:space="preserve">Congratulations – you’ve closed a funding round! After months of pitching and negotiation, money is finally in the bank. But what happens now? Many founders discover that raising capital isn’t an “end” at all, but the beginning of a new chapter focused on execution and growth. In this chapter, we explore the post-funding reality: shifting from fundraising mode to</w:t>
      </w:r>
      <w:r>
        <w:t xml:space="preserve"> </w:t>
      </w:r>
      <w:r>
        <w:rPr>
          <w:b/>
          <w:bCs/>
        </w:rPr>
        <w:t xml:space="preserve">execution mode</w:t>
      </w:r>
      <w:r>
        <w:t xml:space="preserve">, managing investor and board relationships, and handling the psychological pressures that often follow a big raise. We’ll also provide practical tools – from an investor update template to a board meeting prep checklist and mental health tips – to help you navigate this exciting but challenging phase.</w:t>
      </w:r>
    </w:p>
    <w:bookmarkStart w:id="28" w:name="Xc0a68c65c294480295b385ced0180525fbd4a0a"/>
    <w:p>
      <w:pPr>
        <w:pStyle w:val="Heading2"/>
      </w:pPr>
      <w:r>
        <w:t xml:space="preserve">From Fundraising to Execution: The New Chapter</w:t>
      </w:r>
    </w:p>
    <w:p>
      <w:pPr>
        <w:pStyle w:val="FirstParagraph"/>
      </w:pPr>
      <w:r>
        <w:rPr>
          <w:b/>
          <w:bCs/>
        </w:rPr>
        <w:t xml:space="preserve">Fundraising vs. Execution.</w:t>
      </w:r>
      <w:r>
        <w:t xml:space="preserve"> </w:t>
      </w:r>
      <w:r>
        <w:t xml:space="preserve">Once the celebratory toasts are done, the real work begins. You’re no longer theorizing about what you</w:t>
      </w:r>
      <w:r>
        <w:t xml:space="preserve"> </w:t>
      </w:r>
      <w:r>
        <w:rPr>
          <w:i/>
          <w:iCs/>
        </w:rPr>
        <w:t xml:space="preserve">could</w:t>
      </w:r>
      <w:r>
        <w:t xml:space="preserve"> </w:t>
      </w:r>
      <w:r>
        <w:t xml:space="preserve">do with resources – you have them, and now you must deliver. As one post-seed analysis put it,</w:t>
      </w:r>
      <w:r>
        <w:t xml:space="preserve"> </w:t>
      </w:r>
      <w:r>
        <w:rPr>
          <w:i/>
          <w:iCs/>
        </w:rPr>
        <w:t xml:space="preserve">“once you have that money in your business’s shiny new bank account, you’re just exchanging a financial headache for a range of new challenges”</w:t>
      </w:r>
      <w:hyperlink r:id="rId21">
        <w:r>
          <w:rPr>
            <w:rStyle w:val="Hyperlink"/>
          </w:rPr>
          <w:t xml:space="preserve">[1]</w:t>
        </w:r>
      </w:hyperlink>
      <w:r>
        <w:t xml:space="preserve">. In practical terms, that means rapidly shifting gears from pitching investors to building your business: making key hires, developing product, acquiring customers, and hitting the milestones you promised. Many founders struggle with this mindset shift; it’s easy to underestimate how different the day-to-day focus becomes when you move from</w:t>
      </w:r>
      <w:r>
        <w:t xml:space="preserve"> </w:t>
      </w:r>
      <w:r>
        <w:rPr>
          <w:i/>
          <w:iCs/>
        </w:rPr>
        <w:t xml:space="preserve">selling the vision</w:t>
      </w:r>
      <w:r>
        <w:t xml:space="preserve"> </w:t>
      </w:r>
      <w:r>
        <w:t xml:space="preserve">to</w:t>
      </w:r>
      <w:r>
        <w:t xml:space="preserve"> </w:t>
      </w:r>
      <w:r>
        <w:rPr>
          <w:i/>
          <w:iCs/>
        </w:rPr>
        <w:t xml:space="preserve">executing on it</w:t>
      </w:r>
      <w:hyperlink r:id="rId22">
        <w:r>
          <w:rPr>
            <w:rStyle w:val="Hyperlink"/>
          </w:rPr>
          <w:t xml:space="preserve">[2]</w:t>
        </w:r>
      </w:hyperlink>
      <w:r>
        <w:t xml:space="preserve">.</w:t>
      </w:r>
    </w:p>
    <w:p>
      <w:pPr>
        <w:pStyle w:val="BodyText"/>
      </w:pPr>
      <w:r>
        <w:rPr>
          <w:b/>
          <w:bCs/>
        </w:rPr>
        <w:t xml:space="preserve">Accountability and urgency.</w:t>
      </w:r>
      <w:r>
        <w:t xml:space="preserve"> </w:t>
      </w:r>
      <w:r>
        <w:t xml:space="preserve">Post-funding, expectations run high. Investors have entrusted you with capital and expect to see progress – often fast. There’s pressure to spend the money effectively (for example, to scale the team or ramp up marketing) and not let it just sit idle</w:t>
      </w:r>
      <w:hyperlink r:id="rId23">
        <w:r>
          <w:rPr>
            <w:rStyle w:val="Hyperlink"/>
          </w:rPr>
          <w:t xml:space="preserve">[3]</w:t>
        </w:r>
      </w:hyperlink>
      <w:r>
        <w:t xml:space="preserve">. In fact, it can be startling how quickly the narrative changes: before, you were conserving cash and chasing funding; now you’re funded and the clock is ticking to achieve the growth targets in your plan. As DocSend co-founder Russ Heddleston quipped after raising venture capital, closing the round</w:t>
      </w:r>
      <w:r>
        <w:t xml:space="preserve"> </w:t>
      </w:r>
      <w:r>
        <w:rPr>
          <w:i/>
          <w:iCs/>
        </w:rPr>
        <w:t xml:space="preserve">“starts another [chapter] focused on accelerating growth”</w:t>
      </w:r>
      <w:r>
        <w:t xml:space="preserve"> </w:t>
      </w:r>
      <w:r>
        <w:t xml:space="preserve">– and it’s</w:t>
      </w:r>
      <w:r>
        <w:t xml:space="preserve"> </w:t>
      </w:r>
      <w:r>
        <w:rPr>
          <w:b/>
          <w:bCs/>
        </w:rPr>
        <w:t xml:space="preserve">not</w:t>
      </w:r>
      <w:r>
        <w:t xml:space="preserve"> </w:t>
      </w:r>
      <w:r>
        <w:t xml:space="preserve">a long vacation</w:t>
      </w:r>
      <w:hyperlink r:id="rId24">
        <w:r>
          <w:rPr>
            <w:rStyle w:val="Hyperlink"/>
          </w:rPr>
          <w:t xml:space="preserve">[4]</w:t>
        </w:r>
      </w:hyperlink>
      <w:hyperlink r:id="rId23">
        <w:r>
          <w:rPr>
            <w:rStyle w:val="Hyperlink"/>
          </w:rPr>
          <w:t xml:space="preserve">[3]</w:t>
        </w:r>
      </w:hyperlink>
      <w:r>
        <w:t xml:space="preserve">. Be prepared for a new level of scrutiny and urgency in your operations.</w:t>
      </w:r>
    </w:p>
    <w:p>
      <w:pPr>
        <w:pStyle w:val="BodyText"/>
      </w:pPr>
      <w:r>
        <w:rPr>
          <w:b/>
          <w:bCs/>
        </w:rPr>
        <w:t xml:space="preserve">Pitfalls to avoid.</w:t>
      </w:r>
      <w:r>
        <w:t xml:space="preserve"> </w:t>
      </w:r>
      <w:r>
        <w:t xml:space="preserve">With fresh funds available, founders sometimes fall into traps:</w:t>
      </w:r>
      <w:r>
        <w:t xml:space="preserve"> </w:t>
      </w:r>
      <w:r>
        <w:t xml:space="preserve">-</w:t>
      </w:r>
      <w:r>
        <w:t xml:space="preserve"> </w:t>
      </w:r>
      <w:r>
        <w:rPr>
          <w:b/>
          <w:bCs/>
        </w:rPr>
        <w:t xml:space="preserve">Mismanaging the money:</w:t>
      </w:r>
      <w:r>
        <w:t xml:space="preserve"> </w:t>
      </w:r>
      <w:r>
        <w:t xml:space="preserve">A big bank balance can create a false sense of security. It’s easy to overspend or allocate funds unwisely and come up short for critical needs</w:t>
      </w:r>
      <w:hyperlink r:id="rId25">
        <w:r>
          <w:rPr>
            <w:rStyle w:val="Hyperlink"/>
          </w:rPr>
          <w:t xml:space="preserve">[5]</w:t>
        </w:r>
      </w:hyperlink>
      <w:r>
        <w:t xml:space="preserve">. Maintain the same fiscal discipline you had before – create a budget and track your burn rate closely.</w:t>
      </w:r>
      <w:r>
        <w:t xml:space="preserve"> </w:t>
      </w:r>
      <w:r>
        <w:t xml:space="preserve">-</w:t>
      </w:r>
      <w:r>
        <w:t xml:space="preserve"> </w:t>
      </w:r>
      <w:r>
        <w:rPr>
          <w:b/>
          <w:bCs/>
        </w:rPr>
        <w:t xml:space="preserve">Delaying execution:</w:t>
      </w:r>
      <w:r>
        <w:t xml:space="preserve"> </w:t>
      </w:r>
      <w:r>
        <w:t xml:space="preserve">After fundraising, some founders breathe a (brief) sigh of relief and lose a bit of momentum. Avoid this by quickly setting execution milestones and re-focusing the team on product, sales, and other core work. The sooner you demonstrate traction with the new capital, the better.</w:t>
      </w:r>
      <w:r>
        <w:t xml:space="preserve"> </w:t>
      </w:r>
      <w:r>
        <w:t xml:space="preserve">-</w:t>
      </w:r>
      <w:r>
        <w:t xml:space="preserve"> </w:t>
      </w:r>
      <w:r>
        <w:rPr>
          <w:b/>
          <w:bCs/>
        </w:rPr>
        <w:t xml:space="preserve">Overconfidence:</w:t>
      </w:r>
      <w:r>
        <w:t xml:space="preserve"> </w:t>
      </w:r>
      <w:r>
        <w:t xml:space="preserve">Don’t let the validation of funding inflate your ego or blind you to risks. Remember that</w:t>
      </w:r>
      <w:r>
        <w:t xml:space="preserve"> </w:t>
      </w:r>
      <w:r>
        <w:rPr>
          <w:b/>
          <w:bCs/>
        </w:rPr>
        <w:t xml:space="preserve">raising capital does not validate your startup’s business model</w:t>
      </w:r>
      <w:r>
        <w:t xml:space="preserve"> </w:t>
      </w:r>
      <w:r>
        <w:t xml:space="preserve">or guarantee success – many funded companies still fail</w:t>
      </w:r>
      <w:hyperlink r:id="rId26">
        <w:r>
          <w:rPr>
            <w:rStyle w:val="Hyperlink"/>
          </w:rPr>
          <w:t xml:space="preserve">[6]</w:t>
        </w:r>
      </w:hyperlink>
      <w:hyperlink r:id="rId27">
        <w:r>
          <w:rPr>
            <w:rStyle w:val="Hyperlink"/>
          </w:rPr>
          <w:t xml:space="preserve">[7]</w:t>
        </w:r>
      </w:hyperlink>
      <w:r>
        <w:t xml:space="preserve">. Treat the funding as fuel for testing and proving your model, not proof that you’ve “made it” already.</w:t>
      </w:r>
    </w:p>
    <w:p>
      <w:pPr>
        <w:pStyle w:val="BodyText"/>
      </w:pPr>
      <w:r>
        <w:t xml:space="preserve">In short, embrace that post-funding is a phase of intense</w:t>
      </w:r>
      <w:r>
        <w:t xml:space="preserve"> </w:t>
      </w:r>
      <w:r>
        <w:rPr>
          <w:b/>
          <w:bCs/>
        </w:rPr>
        <w:t xml:space="preserve">execution</w:t>
      </w:r>
      <w:r>
        <w:t xml:space="preserve">. Prioritize ruthlessly, stick to the plan you sold (or update it with investor buy-in if needed), and instill a sense of focus in your team. Next, we’ll look at how to keep those investors who backed you informed and supportive during this journey.</w:t>
      </w:r>
    </w:p>
    <w:bookmarkEnd w:id="28"/>
    <w:bookmarkStart w:id="52" w:name="managing-investor-relations-post-funding"/>
    <w:p>
      <w:pPr>
        <w:pStyle w:val="Heading2"/>
      </w:pPr>
      <w:r>
        <w:t xml:space="preserve">Managing Investor Relations Post-Funding</w:t>
      </w:r>
    </w:p>
    <w:p>
      <w:pPr>
        <w:pStyle w:val="FirstParagraph"/>
      </w:pPr>
      <w:r>
        <w:t xml:space="preserve">Your investors are now partners in your success. Managing those relationships well can pay huge dividends. In fact, data shows startups that keep investors regularly updated are</w:t>
      </w:r>
      <w:r>
        <w:t xml:space="preserve"> </w:t>
      </w:r>
      <w:r>
        <w:rPr>
          <w:b/>
          <w:bCs/>
        </w:rPr>
        <w:t xml:space="preserve">3× more likely</w:t>
      </w:r>
      <w:r>
        <w:t xml:space="preserve"> </w:t>
      </w:r>
      <w:r>
        <w:t xml:space="preserve">to secure follow-on funding</w:t>
      </w:r>
      <w:hyperlink r:id="rId29">
        <w:r>
          <w:rPr>
            <w:rStyle w:val="Hyperlink"/>
          </w:rPr>
          <w:t xml:space="preserve">[8]</w:t>
        </w:r>
      </w:hyperlink>
      <w:r>
        <w:t xml:space="preserve">. This section covers how to communicate effectively after the raise – balancing transparency with optimism, keeping investors engaged (but not meddling), and handling expectations when things don’t go to plan.</w:t>
      </w:r>
    </w:p>
    <w:p>
      <w:pPr>
        <w:pStyle w:val="BodyText"/>
      </w:pPr>
      <w:r>
        <w:rPr>
          <w:b/>
          <w:bCs/>
        </w:rPr>
        <w:t xml:space="preserve">Regular updates and communication cadence.</w:t>
      </w:r>
      <w:r>
        <w:t xml:space="preserve"> </w:t>
      </w:r>
      <w:r>
        <w:t xml:space="preserve">The single best practice in investor relations is establishing a consistent update cadence. Many founders choose to send monthly email updates, especially in the early stages; others send detailed quarterly updates if month-to-month changes are smaller. The key is consistency. If you commit to a monthly update on, say, the first Tuesday of each month, stick to it</w:t>
      </w:r>
      <w:hyperlink r:id="rId30">
        <w:r>
          <w:rPr>
            <w:rStyle w:val="Hyperlink"/>
          </w:rPr>
          <w:t xml:space="preserve">[9]</w:t>
        </w:r>
      </w:hyperlink>
      <w:hyperlink r:id="rId31">
        <w:r>
          <w:rPr>
            <w:rStyle w:val="Hyperlink"/>
          </w:rPr>
          <w:t xml:space="preserve">[10]</w:t>
        </w:r>
      </w:hyperlink>
      <w:r>
        <w:t xml:space="preserve">. Skipping an update – especially when times are tough – sends a negative signal and can erode investor trust</w:t>
      </w:r>
      <w:hyperlink r:id="rId32">
        <w:r>
          <w:rPr>
            <w:rStyle w:val="Hyperlink"/>
          </w:rPr>
          <w:t xml:space="preserve">[11]</w:t>
        </w:r>
      </w:hyperlink>
      <w:r>
        <w:t xml:space="preserve">. It’s far better to report a bad month candidly than to go silent. As one VC guide emphasizes, communication with clarity and</w:t>
      </w:r>
      <w:r>
        <w:t xml:space="preserve"> </w:t>
      </w:r>
      <w:r>
        <w:rPr>
          <w:b/>
          <w:bCs/>
        </w:rPr>
        <w:t xml:space="preserve">consistency</w:t>
      </w:r>
      <w:r>
        <w:t xml:space="preserve"> </w:t>
      </w:r>
      <w:r>
        <w:t xml:space="preserve">(e.g. same day each month) builds credibility</w:t>
      </w:r>
      <w:hyperlink r:id="rId30">
        <w:r>
          <w:rPr>
            <w:rStyle w:val="Hyperlink"/>
          </w:rPr>
          <w:t xml:space="preserve">[9]</w:t>
        </w:r>
      </w:hyperlink>
      <w:r>
        <w:t xml:space="preserve">.</w:t>
      </w:r>
    </w:p>
    <w:p>
      <w:pPr>
        <w:pStyle w:val="BodyText"/>
      </w:pPr>
      <w:r>
        <w:t xml:space="preserve">What should an investor update include? Here are typical sections in a brief monthly update:</w:t>
      </w:r>
      <w:r>
        <w:t xml:space="preserve"> </w:t>
      </w:r>
      <w:r>
        <w:t xml:space="preserve">-</w:t>
      </w:r>
      <w:r>
        <w:t xml:space="preserve"> </w:t>
      </w:r>
      <w:r>
        <w:rPr>
          <w:b/>
          <w:bCs/>
        </w:rPr>
        <w:t xml:space="preserve">Highlights:</w:t>
      </w:r>
      <w:r>
        <w:t xml:space="preserve"> </w:t>
      </w:r>
      <w:r>
        <w:t xml:space="preserve">What were the key wins or milestones this month? (e.g. hitting a revenue target, a product launch, key hire, new partnership)</w:t>
      </w:r>
      <w:hyperlink r:id="rId33">
        <w:r>
          <w:rPr>
            <w:rStyle w:val="Hyperlink"/>
          </w:rPr>
          <w:t xml:space="preserve">[12]</w:t>
        </w:r>
      </w:hyperlink>
      <w:r>
        <w:t xml:space="preserve">.</w:t>
      </w:r>
      <w:r>
        <w:t xml:space="preserve"> </w:t>
      </w:r>
      <w:r>
        <w:t xml:space="preserve">-</w:t>
      </w:r>
      <w:r>
        <w:t xml:space="preserve"> </w:t>
      </w:r>
      <w:r>
        <w:rPr>
          <w:b/>
          <w:bCs/>
        </w:rPr>
        <w:t xml:space="preserve">Lowlights/Challenges:</w:t>
      </w:r>
      <w:r>
        <w:t xml:space="preserve"> </w:t>
      </w:r>
      <w:r>
        <w:t xml:space="preserve">Be honest about any setbacks. Smart investors know every startup hits bumps. If revenue slowed or a hire fell through, address it and explain the plan forward – don’t hide it.</w:t>
      </w:r>
      <w:r>
        <w:t xml:space="preserve"> </w:t>
      </w:r>
      <w:r>
        <w:t xml:space="preserve">-</w:t>
      </w:r>
      <w:r>
        <w:t xml:space="preserve"> </w:t>
      </w:r>
      <w:r>
        <w:rPr>
          <w:b/>
          <w:bCs/>
        </w:rPr>
        <w:t xml:space="preserve">Key Metrics:</w:t>
      </w:r>
      <w:r>
        <w:t xml:space="preserve"> </w:t>
      </w:r>
      <w:r>
        <w:t xml:space="preserve">Provide the numbers that matter most. This could be monthly revenue or burn rate, user growth, churn, or other KPIs relevant to your business. Keep metrics definitions consistent each update (don’t suddenly change how you calculate a metric)</w:t>
      </w:r>
      <w:hyperlink r:id="rId34">
        <w:r>
          <w:rPr>
            <w:rStyle w:val="Hyperlink"/>
          </w:rPr>
          <w:t xml:space="preserve">[13]</w:t>
        </w:r>
      </w:hyperlink>
      <w:r>
        <w:t xml:space="preserve">. Provide context (e.g. “MRR grew 5% to $50k, slightly below our plan of $55k – here’s why”) rather than just raw numbers</w:t>
      </w:r>
      <w:hyperlink r:id="rId35">
        <w:r>
          <w:rPr>
            <w:rStyle w:val="Hyperlink"/>
          </w:rPr>
          <w:t xml:space="preserve">[14]</w:t>
        </w:r>
      </w:hyperlink>
      <w:hyperlink r:id="rId36">
        <w:r>
          <w:rPr>
            <w:rStyle w:val="Hyperlink"/>
          </w:rPr>
          <w:t xml:space="preserve">[15]</w:t>
        </w:r>
      </w:hyperlink>
      <w:r>
        <w:t xml:space="preserve">.</w:t>
      </w:r>
      <w:r>
        <w:t xml:space="preserve"> </w:t>
      </w:r>
      <w:r>
        <w:t xml:space="preserve">-</w:t>
      </w:r>
      <w:r>
        <w:t xml:space="preserve"> </w:t>
      </w:r>
      <w:r>
        <w:rPr>
          <w:b/>
          <w:bCs/>
        </w:rPr>
        <w:t xml:space="preserve">Team Updates:</w:t>
      </w:r>
      <w:r>
        <w:t xml:space="preserve"> </w:t>
      </w:r>
      <w:r>
        <w:t xml:space="preserve">Mention any team changes (new hires, org updates) or notable team achievements.</w:t>
      </w:r>
      <w:r>
        <w:t xml:space="preserve"> </w:t>
      </w:r>
      <w:r>
        <w:t xml:space="preserve">-</w:t>
      </w:r>
      <w:r>
        <w:t xml:space="preserve"> </w:t>
      </w:r>
      <w:r>
        <w:rPr>
          <w:b/>
          <w:bCs/>
        </w:rPr>
        <w:t xml:space="preserve">Asks:</w:t>
      </w:r>
      <w:r>
        <w:t xml:space="preserve"> </w:t>
      </w:r>
      <w:r>
        <w:t xml:space="preserve">If you need help from investors – introductions to a potential client, hiring referrals, advice on a strategy – ask specifically. Investors appreciate being told how they can add value. A specific ask (“Can you introduce us to any contacts at BigBank Inc., our new target customer?”) is more engaging than a vague “we welcome any help”</w:t>
      </w:r>
      <w:hyperlink r:id="rId37">
        <w:r>
          <w:rPr>
            <w:rStyle w:val="Hyperlink"/>
          </w:rPr>
          <w:t xml:space="preserve">[16]</w:t>
        </w:r>
      </w:hyperlink>
      <w:r>
        <w:t xml:space="preserve">.</w:t>
      </w:r>
      <w:r>
        <w:t xml:space="preserve"> </w:t>
      </w:r>
      <w:r>
        <w:t xml:space="preserve">-</w:t>
      </w:r>
      <w:r>
        <w:t xml:space="preserve"> </w:t>
      </w:r>
      <w:r>
        <w:rPr>
          <w:b/>
          <w:bCs/>
        </w:rPr>
        <w:t xml:space="preserve">Forward Look:</w:t>
      </w:r>
      <w:r>
        <w:t xml:space="preserve"> </w:t>
      </w:r>
      <w:r>
        <w:t xml:space="preserve">Briefly note what’s coming next. For example, “Next month we plan to begin beta testing in two new cities” gives investors a heads-up on where you’re headed.</w:t>
      </w:r>
    </w:p>
    <w:p>
      <w:pPr>
        <w:pStyle w:val="BodyText"/>
      </w:pPr>
      <w:r>
        <w:t xml:space="preserve">Keep the tone professional but positive. Investors want to feel confident their money is in good hands. That means</w:t>
      </w:r>
      <w:r>
        <w:t xml:space="preserve"> </w:t>
      </w:r>
      <w:r>
        <w:rPr>
          <w:b/>
          <w:bCs/>
        </w:rPr>
        <w:t xml:space="preserve">celebrating wins without hype</w:t>
      </w:r>
      <w:r>
        <w:t xml:space="preserve"> </w:t>
      </w:r>
      <w:r>
        <w:t xml:space="preserve">(avoid unrealistically rosy language or excessive superlatives</w:t>
      </w:r>
      <w:hyperlink r:id="rId35">
        <w:r>
          <w:rPr>
            <w:rStyle w:val="Hyperlink"/>
          </w:rPr>
          <w:t xml:space="preserve">[17]</w:t>
        </w:r>
      </w:hyperlink>
      <w:r>
        <w:t xml:space="preserve">) and</w:t>
      </w:r>
      <w:r>
        <w:t xml:space="preserve"> </w:t>
      </w:r>
      <w:r>
        <w:rPr>
          <w:b/>
          <w:bCs/>
        </w:rPr>
        <w:t xml:space="preserve">owning the losses</w:t>
      </w:r>
      <w:r>
        <w:t xml:space="preserve"> </w:t>
      </w:r>
      <w:r>
        <w:t xml:space="preserve">with candor. In fact, many investors prefer you lead with any bad news or challenges upfront – it shows integrity and allows them to help solve problems</w:t>
      </w:r>
      <w:hyperlink r:id="rId38">
        <w:r>
          <w:rPr>
            <w:rStyle w:val="Hyperlink"/>
          </w:rPr>
          <w:t xml:space="preserve">[18]</w:t>
        </w:r>
      </w:hyperlink>
      <w:r>
        <w:t xml:space="preserve">. One communications guide sums it up as the five C’s: be</w:t>
      </w:r>
      <w:r>
        <w:t xml:space="preserve"> </w:t>
      </w:r>
      <w:r>
        <w:rPr>
          <w:b/>
          <w:bCs/>
        </w:rPr>
        <w:t xml:space="preserve">Clear, Consistent, Contextual, Candid,</w:t>
      </w:r>
      <w:r>
        <w:t xml:space="preserve"> </w:t>
      </w:r>
      <w:r>
        <w:t xml:space="preserve">and</w:t>
      </w:r>
      <w:r>
        <w:t xml:space="preserve"> </w:t>
      </w:r>
      <w:r>
        <w:rPr>
          <w:b/>
          <w:bCs/>
        </w:rPr>
        <w:t xml:space="preserve">Concise</w:t>
      </w:r>
      <w:r>
        <w:t xml:space="preserve"> </w:t>
      </w:r>
      <w:r>
        <w:t xml:space="preserve">in your updates</w:t>
      </w:r>
      <w:hyperlink r:id="rId39">
        <w:r>
          <w:rPr>
            <w:rStyle w:val="Hyperlink"/>
          </w:rPr>
          <w:t xml:space="preserve">[19]</w:t>
        </w:r>
      </w:hyperlink>
      <w:r>
        <w:t xml:space="preserve">.</w:t>
      </w:r>
    </w:p>
    <w:p>
      <w:pPr>
        <w:pStyle w:val="BodyText"/>
      </w:pPr>
      <w:r>
        <w:rPr>
          <w:b/>
          <w:bCs/>
        </w:rPr>
        <w:t xml:space="preserve">Underpromise and overdeliver.</w:t>
      </w:r>
      <w:r>
        <w:t xml:space="preserve"> </w:t>
      </w:r>
      <w:r>
        <w:t xml:space="preserve">A classic strategy to manage expectations is to set realistic, achievable goals and then beat them. As one investor relations advisor put it,</w:t>
      </w:r>
      <w:r>
        <w:t xml:space="preserve"> </w:t>
      </w:r>
      <w:r>
        <w:rPr>
          <w:i/>
          <w:iCs/>
        </w:rPr>
        <w:t xml:space="preserve">“striking the right balance between ambition and realism is critical”</w:t>
      </w:r>
      <w:r>
        <w:t xml:space="preserve">, and a proven way to do that is to</w:t>
      </w:r>
      <w:r>
        <w:t xml:space="preserve"> </w:t>
      </w:r>
      <w:r>
        <w:rPr>
          <w:b/>
          <w:bCs/>
        </w:rPr>
        <w:t xml:space="preserve">underpromise and overdeliver</w:t>
      </w:r>
      <w:hyperlink r:id="rId40">
        <w:r>
          <w:rPr>
            <w:rStyle w:val="Hyperlink"/>
          </w:rPr>
          <w:t xml:space="preserve">[20]</w:t>
        </w:r>
      </w:hyperlink>
      <w:r>
        <w:t xml:space="preserve">. This doesn’t mean sandbagging your targets to the point of absurdity, but it does mean resisting the urge to overhype. If you forecast $100k in sales and deliver $120k, everyone is delighted; if you promise $150k and hit $120k, it’s a disappointment. By setting clear, believable milestones and then executing well, you build a track record of reliability</w:t>
      </w:r>
      <w:hyperlink r:id="rId41">
        <w:r>
          <w:rPr>
            <w:rStyle w:val="Hyperlink"/>
          </w:rPr>
          <w:t xml:space="preserve">[21]</w:t>
        </w:r>
      </w:hyperlink>
      <w:hyperlink r:id="rId42">
        <w:r>
          <w:rPr>
            <w:rStyle w:val="Hyperlink"/>
          </w:rPr>
          <w:t xml:space="preserve">[22]</w:t>
        </w:r>
      </w:hyperlink>
      <w:r>
        <w:t xml:space="preserve">. This approach builds trust and credibility over time</w:t>
      </w:r>
      <w:hyperlink r:id="rId43">
        <w:r>
          <w:rPr>
            <w:rStyle w:val="Hyperlink"/>
          </w:rPr>
          <w:t xml:space="preserve">[23]</w:t>
        </w:r>
      </w:hyperlink>
      <w:r>
        <w:t xml:space="preserve">.</w:t>
      </w:r>
    </w:p>
    <w:p>
      <w:pPr>
        <w:pStyle w:val="BodyText"/>
      </w:pPr>
      <w:r>
        <w:rPr>
          <w:b/>
          <w:bCs/>
        </w:rPr>
        <w:t xml:space="preserve">Keep investors engaged (but avoid micromanagement).</w:t>
      </w:r>
      <w:r>
        <w:t xml:space="preserve"> </w:t>
      </w:r>
      <w:r>
        <w:t xml:space="preserve">Especially in early stages, you might have a relatively small group of investors who want to be helpful. Keeping them</w:t>
      </w:r>
      <w:r>
        <w:t xml:space="preserve"> </w:t>
      </w:r>
      <w:r>
        <w:rPr>
          <w:b/>
          <w:bCs/>
        </w:rPr>
        <w:t xml:space="preserve">engaged</w:t>
      </w:r>
      <w:r>
        <w:t xml:space="preserve"> </w:t>
      </w:r>
      <w:r>
        <w:t xml:space="preserve">can be as simple as asking for advice or introductions as noted above. Many founders include a short section in updates like “</w:t>
      </w:r>
      <w:r>
        <w:rPr>
          <w:b/>
          <w:bCs/>
        </w:rPr>
        <w:t xml:space="preserve">Help Wanted</w:t>
      </w:r>
      <w:r>
        <w:t xml:space="preserve">” or “</w:t>
      </w:r>
      <w:r>
        <w:rPr>
          <w:b/>
          <w:bCs/>
        </w:rPr>
        <w:t xml:space="preserve">Asks</w:t>
      </w:r>
      <w:r>
        <w:t xml:space="preserve">” with bullet points of needs. This gives investors an outlet to contribute beyond money – and keeps them mentally invested in your success. It also helps channel their involvement productively. By proactively seeking input on specific issues, you satisfy many investors’ desire to add value,</w:t>
      </w:r>
      <w:r>
        <w:t xml:space="preserve"> </w:t>
      </w:r>
      <w:r>
        <w:rPr>
          <w:i/>
          <w:iCs/>
        </w:rPr>
        <w:t xml:space="preserve">without</w:t>
      </w:r>
      <w:r>
        <w:t xml:space="preserve"> </w:t>
      </w:r>
      <w:r>
        <w:t xml:space="preserve">inviting them to meddle in everything. Of course, balance is needed: you don’t want to bombard your backers with daily questions or trivial issues. Keep asks meaningful and be sure to tap each investor’s expertise (e.g. ask your fintech-experienced investor about banking partnerships, your seasoned SaaS operator about hiring a VP Sales, etc.). When investors see you value their knowledge (not just their money), they remain supportive and patient through ups and downs.</w:t>
      </w:r>
    </w:p>
    <w:p>
      <w:pPr>
        <w:pStyle w:val="BodyText"/>
      </w:pPr>
      <w:r>
        <w:rPr>
          <w:b/>
          <w:bCs/>
        </w:rPr>
        <w:t xml:space="preserve">Transparency when things go wrong.</w:t>
      </w:r>
      <w:r>
        <w:t xml:space="preserve"> </w:t>
      </w:r>
      <w:r>
        <w:t xml:space="preserve">Not every post-funding journey is smooth. Market conditions can change, product development can hit delays, sales might come in under plan. How you communicate in these moments is a true test of investor relations. The golden rule:</w:t>
      </w:r>
      <w:r>
        <w:t xml:space="preserve"> </w:t>
      </w:r>
      <w:r>
        <w:rPr>
          <w:b/>
          <w:bCs/>
        </w:rPr>
        <w:t xml:space="preserve">no unpleasant surprises in the boardroom or in monthly reports</w:t>
      </w:r>
      <w:r>
        <w:t xml:space="preserve">. If you encounter a serious setback – say you’ll miss a quarterly revenue goal by a wide margin or your CTO quits – inform your investors sooner rather than later. It’s far better they hear bad news directly and early, along with your plan for addressing it, than to be kept in the dark. As one investor communication guide notes,</w:t>
      </w:r>
      <w:r>
        <w:t xml:space="preserve"> </w:t>
      </w:r>
      <w:r>
        <w:rPr>
          <w:i/>
          <w:iCs/>
        </w:rPr>
        <w:t xml:space="preserve">“transparency…helps manage expectations effectively. Highlighting progress</w:t>
      </w:r>
      <w:r>
        <w:t xml:space="preserve"> </w:t>
      </w:r>
      <w:r>
        <w:rPr>
          <w:i/>
          <w:iCs/>
        </w:rPr>
        <w:t xml:space="preserve">and addressing setbacks in real time</w:t>
      </w:r>
      <w:r>
        <w:t xml:space="preserve"> </w:t>
      </w:r>
      <w:r>
        <w:rPr>
          <w:i/>
          <w:iCs/>
        </w:rPr>
        <w:t xml:space="preserve">demonstrates accountability”</w:t>
      </w:r>
      <w:hyperlink r:id="rId44">
        <w:r>
          <w:rPr>
            <w:rStyle w:val="Hyperlink"/>
          </w:rPr>
          <w:t xml:space="preserve">[24]</w:t>
        </w:r>
      </w:hyperlink>
      <w:r>
        <w:t xml:space="preserve">. Most investors understand that</w:t>
      </w:r>
      <w:r>
        <w:t xml:space="preserve"> </w:t>
      </w:r>
      <w:r>
        <w:rPr>
          <w:b/>
          <w:bCs/>
        </w:rPr>
        <w:t xml:space="preserve">“building a company is hard”</w:t>
      </w:r>
      <w:r>
        <w:t xml:space="preserve"> </w:t>
      </w:r>
      <w:r>
        <w:t xml:space="preserve">and that every startup has bad months or crises</w:t>
      </w:r>
      <w:hyperlink r:id="rId45">
        <w:r>
          <w:rPr>
            <w:rStyle w:val="Hyperlink"/>
          </w:rPr>
          <w:t xml:space="preserve">[25]</w:t>
        </w:r>
      </w:hyperlink>
      <w:r>
        <w:t xml:space="preserve">. They will appreciate forthrightness. Share the</w:t>
      </w:r>
      <w:r>
        <w:t xml:space="preserve"> </w:t>
      </w:r>
      <w:r>
        <w:rPr>
          <w:b/>
          <w:bCs/>
        </w:rPr>
        <w:t xml:space="preserve">context</w:t>
      </w:r>
      <w:r>
        <w:t xml:space="preserve"> </w:t>
      </w:r>
      <w:r>
        <w:t xml:space="preserve">behind the problem, what you’ve learned, and how you’ll fix it. For example: “We lost a major customer this month, which will affect our Q4 numbers. Here’s why it happened and what we’re doing – we’ve already adjusted the product based on their feedback and stepped up efforts to diversify our customer base.” Such candor, paired with an action plan, can actually</w:t>
      </w:r>
      <w:r>
        <w:t xml:space="preserve"> </w:t>
      </w:r>
      <w:r>
        <w:rPr>
          <w:b/>
          <w:bCs/>
        </w:rPr>
        <w:t xml:space="preserve">increase</w:t>
      </w:r>
      <w:r>
        <w:t xml:space="preserve"> </w:t>
      </w:r>
      <w:r>
        <w:t xml:space="preserve">investor trust</w:t>
      </w:r>
      <w:hyperlink r:id="rId38">
        <w:r>
          <w:rPr>
            <w:rStyle w:val="Hyperlink"/>
          </w:rPr>
          <w:t xml:space="preserve">[18]</w:t>
        </w:r>
      </w:hyperlink>
      <w:r>
        <w:t xml:space="preserve">. On the flip side, going silent or trying to obscure the issue will almost certainly damage your credibility. Remember, your investors are partners – many will roll up their sleeves to help if you invite them. By fostering a culture of open dialogue and understanding, even conflicts or tough news can be managed constructively, leading to better outcomes for all involved</w:t>
      </w:r>
      <w:hyperlink r:id="rId46">
        <w:r>
          <w:rPr>
            <w:rStyle w:val="Hyperlink"/>
          </w:rPr>
          <w:t xml:space="preserve">[26]</w:t>
        </w:r>
      </w:hyperlink>
      <w:r>
        <w:t xml:space="preserve">.</w:t>
      </w:r>
    </w:p>
    <w:p>
      <w:pPr>
        <w:pStyle w:val="BodyText"/>
      </w:pPr>
      <w:r>
        <w:t xml:space="preserve">Finally, keep in mind that healthy investor relations are a two-way street. While you keep them updated and engaged,</w:t>
      </w:r>
      <w:r>
        <w:t xml:space="preserve"> </w:t>
      </w:r>
      <w:r>
        <w:rPr>
          <w:b/>
          <w:bCs/>
        </w:rPr>
        <w:t xml:space="preserve">hold them to their promises too</w:t>
      </w:r>
      <w:r>
        <w:t xml:space="preserve">. If an investor offered to open doors or has a board seat, it’s fair to expect their support. Most will deliver gladly. But if you encounter an investor pushing you to overpromise, or creating unproductive pressure, you may need to have a frank conversation (or get an independent board member’s help, as we’ll discuss) to recalibrate expectations. Clear, respectful communication can usually resolve such tensions.</w:t>
      </w:r>
    </w:p>
    <w:bookmarkStart w:id="51" w:name="practical-tool-investor-update-template"/>
    <w:p>
      <w:pPr>
        <w:pStyle w:val="Heading3"/>
      </w:pPr>
      <w:r>
        <w:rPr>
          <w:b/>
          <w:bCs/>
        </w:rPr>
        <w:t xml:space="preserve">Practical Tool: Investor Update Template</w:t>
      </w:r>
    </w:p>
    <w:p>
      <w:pPr>
        <w:pStyle w:val="FirstParagraph"/>
      </w:pPr>
      <w:r>
        <w:t xml:space="preserve">Staying on top of investor updates is much easier with a simple template. Here is a</w:t>
      </w:r>
      <w:r>
        <w:t xml:space="preserve"> </w:t>
      </w:r>
      <w:r>
        <w:rPr>
          <w:b/>
          <w:bCs/>
        </w:rPr>
        <w:t xml:space="preserve">sample investor update email format</w:t>
      </w:r>
      <w:r>
        <w:t xml:space="preserve"> </w:t>
      </w:r>
      <w:r>
        <w:t xml:space="preserve">you can adapt:</w:t>
      </w:r>
    </w:p>
    <w:p>
      <w:pPr>
        <w:pStyle w:val="Compact"/>
        <w:numPr>
          <w:ilvl w:val="0"/>
          <w:numId w:val="1001"/>
        </w:numPr>
      </w:pPr>
      <w:r>
        <w:rPr>
          <w:b/>
          <w:bCs/>
        </w:rPr>
        <w:t xml:space="preserve">Subject:</w:t>
      </w:r>
      <w:r>
        <w:t xml:space="preserve"> </w:t>
      </w:r>
      <w:r>
        <w:rPr>
          <w:i/>
          <w:iCs/>
        </w:rPr>
        <w:t xml:space="preserve">“[Your Company] – Investor Update for [Month/Quarter, Year]”</w:t>
      </w:r>
    </w:p>
    <w:p>
      <w:pPr>
        <w:pStyle w:val="Compact"/>
        <w:numPr>
          <w:ilvl w:val="0"/>
          <w:numId w:val="1001"/>
        </w:numPr>
      </w:pPr>
      <w:r>
        <w:rPr>
          <w:b/>
          <w:bCs/>
        </w:rPr>
        <w:t xml:space="preserve">Greeting:</w:t>
      </w:r>
      <w:r>
        <w:t xml:space="preserve"> </w:t>
      </w:r>
      <w:r>
        <w:rPr>
          <w:i/>
          <w:iCs/>
        </w:rPr>
        <w:t xml:space="preserve">“Dear [Investor Name]”</w:t>
      </w:r>
      <w:r>
        <w:t xml:space="preserve"> </w:t>
      </w:r>
      <w:r>
        <w:t xml:space="preserve">(or for a group, “Dear Investors” or a friendly greeting like “Dear friends of [Company]”).</w:t>
      </w:r>
    </w:p>
    <w:p>
      <w:pPr>
        <w:pStyle w:val="Compact"/>
        <w:numPr>
          <w:ilvl w:val="0"/>
          <w:numId w:val="1001"/>
        </w:numPr>
      </w:pPr>
      <w:r>
        <w:rPr>
          <w:b/>
          <w:bCs/>
        </w:rPr>
        <w:t xml:space="preserve">Opening Summary (TL;DR):</w:t>
      </w:r>
      <w:r>
        <w:t xml:space="preserve"> </w:t>
      </w:r>
      <w:r>
        <w:t xml:space="preserve">A few sentences summing up the period. E.g.:</w:t>
      </w:r>
      <w:r>
        <w:t xml:space="preserve"> </w:t>
      </w:r>
      <w:r>
        <w:rPr>
          <w:i/>
          <w:iCs/>
        </w:rPr>
        <w:t xml:space="preserve">“Hope you’re doing well. Here’s our update for Q3 2025.</w:t>
      </w:r>
      <w:r>
        <w:t xml:space="preserve"> </w:t>
      </w:r>
      <w:r>
        <w:rPr>
          <w:i/>
          <w:iCs/>
        </w:rPr>
        <w:t xml:space="preserve">In short:</w:t>
      </w:r>
      <w:r>
        <w:t xml:space="preserve"> </w:t>
      </w:r>
      <w:r>
        <w:rPr>
          <w:i/>
          <w:iCs/>
        </w:rPr>
        <w:t xml:space="preserve">we grew revenue 20% QoQ and launched Product X in beta. We had a setback in hiring, but have a plan to catch up. See details below.”</w:t>
      </w:r>
      <w:r>
        <w:t xml:space="preserve"> </w:t>
      </w:r>
      <w:r>
        <w:t xml:space="preserve">This gives investors the headline gist</w:t>
      </w:r>
      <w:hyperlink r:id="rId47">
        <w:r>
          <w:rPr>
            <w:rStyle w:val="Hyperlink"/>
          </w:rPr>
          <w:t xml:space="preserve">[27]</w:t>
        </w:r>
      </w:hyperlink>
      <w:hyperlink r:id="rId48">
        <w:r>
          <w:rPr>
            <w:rStyle w:val="Hyperlink"/>
          </w:rPr>
          <w:t xml:space="preserve">[28]</w:t>
        </w:r>
      </w:hyperlink>
      <w:r>
        <w:t xml:space="preserve">.</w:t>
      </w:r>
    </w:p>
    <w:p>
      <w:pPr>
        <w:pStyle w:val="Compact"/>
        <w:numPr>
          <w:ilvl w:val="0"/>
          <w:numId w:val="1001"/>
        </w:numPr>
      </w:pPr>
      <w:r>
        <w:rPr>
          <w:b/>
          <w:bCs/>
        </w:rPr>
        <w:t xml:space="preserve">Section 1: Key Highlights/Wins:</w:t>
      </w:r>
      <w:r>
        <w:t xml:space="preserve"> </w:t>
      </w:r>
      <w:r>
        <w:t xml:space="preserve">Bulleted or short paragraphs on major accomplishments. Focus on what moves the needle – e.g.</w:t>
      </w:r>
      <w:r>
        <w:t xml:space="preserve"> </w:t>
      </w:r>
      <w:r>
        <w:rPr>
          <w:i/>
          <w:iCs/>
        </w:rPr>
        <w:t xml:space="preserve">“Reached 10,000 active users (+15% month-over-month)”</w:t>
      </w:r>
      <w:r>
        <w:t xml:space="preserve">,</w:t>
      </w:r>
      <w:r>
        <w:t xml:space="preserve"> </w:t>
      </w:r>
      <w:r>
        <w:rPr>
          <w:i/>
          <w:iCs/>
        </w:rPr>
        <w:t xml:space="preserve">“Closed our first enterprise client, ACME Corp, at \$50k ARR”</w:t>
      </w:r>
      <w:r>
        <w:t xml:space="preserve">,</w:t>
      </w:r>
      <w:r>
        <w:t xml:space="preserve"> </w:t>
      </w:r>
      <w:r>
        <w:rPr>
          <w:i/>
          <w:iCs/>
        </w:rPr>
        <w:t xml:space="preserve">“Released v2.0 of our mobile app to positive feedback”</w:t>
      </w:r>
      <w:r>
        <w:t xml:space="preserve">.</w:t>
      </w:r>
    </w:p>
    <w:p>
      <w:pPr>
        <w:pStyle w:val="Compact"/>
        <w:numPr>
          <w:ilvl w:val="0"/>
          <w:numId w:val="1001"/>
        </w:numPr>
      </w:pPr>
      <w:r>
        <w:rPr>
          <w:b/>
          <w:bCs/>
        </w:rPr>
        <w:t xml:space="preserve">Section 2: Challenges/Issues:</w:t>
      </w:r>
      <w:r>
        <w:t xml:space="preserve"> </w:t>
      </w:r>
      <w:r>
        <w:t xml:space="preserve">Briefly note any important issues and how you’re addressing them. E.g.</w:t>
      </w:r>
      <w:r>
        <w:t xml:space="preserve"> </w:t>
      </w:r>
      <w:r>
        <w:rPr>
          <w:i/>
          <w:iCs/>
        </w:rPr>
        <w:t xml:space="preserve">“Churn ticked up to 5% this month (2 customers left due to missing feature Y). We’re accelerating development of feature Y and reaching out to those customers to win them back.”</w:t>
      </w:r>
      <w:r>
        <w:t xml:space="preserve"> </w:t>
      </w:r>
      <w:r>
        <w:t xml:space="preserve">Show that you’re on top of problems.</w:t>
      </w:r>
    </w:p>
    <w:p>
      <w:pPr>
        <w:pStyle w:val="Compact"/>
        <w:numPr>
          <w:ilvl w:val="0"/>
          <w:numId w:val="1001"/>
        </w:numPr>
      </w:pPr>
      <w:r>
        <w:rPr>
          <w:b/>
          <w:bCs/>
        </w:rPr>
        <w:t xml:space="preserve">Section 3: Key Metrics:</w:t>
      </w:r>
      <w:r>
        <w:t xml:space="preserve"> </w:t>
      </w:r>
      <w:r>
        <w:t xml:space="preserve">A table or list of your core metrics with current values vs. last period (and vs. plan, if relevant). For example:</w:t>
      </w:r>
      <w:r>
        <w:t xml:space="preserve"> </w:t>
      </w:r>
      <w:r>
        <w:rPr>
          <w:i/>
          <w:iCs/>
        </w:rPr>
        <w:t xml:space="preserve">“MRR:</w:t>
      </w:r>
      <w:r>
        <w:t xml:space="preserve"> </w:t>
      </w:r>
      <w:r>
        <w:rPr>
          <w:i/>
          <w:iCs/>
        </w:rPr>
        <w:t xml:space="preserve">\$80,000 (was \$75k last month, plan was \$85k);</w:t>
      </w:r>
      <w:r>
        <w:t xml:space="preserve"> </w:t>
      </w:r>
      <w:r>
        <w:rPr>
          <w:i/>
          <w:iCs/>
        </w:rPr>
        <w:t xml:space="preserve">Burn:</w:t>
      </w:r>
      <w:r>
        <w:t xml:space="preserve"> </w:t>
      </w:r>
      <w:r>
        <w:rPr>
          <w:i/>
          <w:iCs/>
        </w:rPr>
        <w:t xml:space="preserve">\$30k/month (gives us 18 months runway);</w:t>
      </w:r>
      <w:r>
        <w:t xml:space="preserve"> </w:t>
      </w:r>
      <w:r>
        <w:rPr>
          <w:i/>
          <w:iCs/>
        </w:rPr>
        <w:t xml:space="preserve">Customer count:</w:t>
      </w:r>
      <w:r>
        <w:t xml:space="preserve"> </w:t>
      </w:r>
      <w:r>
        <w:rPr>
          <w:i/>
          <w:iCs/>
        </w:rPr>
        <w:t xml:space="preserve">120 (up from 110).”</w:t>
      </w:r>
      <w:r>
        <w:t xml:space="preserve"> </w:t>
      </w:r>
      <w:r>
        <w:t xml:space="preserve">Keep it consistent each update</w:t>
      </w:r>
      <w:hyperlink r:id="rId34">
        <w:r>
          <w:rPr>
            <w:rStyle w:val="Hyperlink"/>
          </w:rPr>
          <w:t xml:space="preserve">[13]</w:t>
        </w:r>
      </w:hyperlink>
      <w:r>
        <w:t xml:space="preserve">. If you have a</w:t>
      </w:r>
      <w:r>
        <w:t xml:space="preserve"> </w:t>
      </w:r>
      <w:r>
        <w:rPr>
          <w:i/>
          <w:iCs/>
        </w:rPr>
        <w:t xml:space="preserve">chart</w:t>
      </w:r>
      <w:r>
        <w:t xml:space="preserve"> </w:t>
      </w:r>
      <w:r>
        <w:t xml:space="preserve">or two that tell the story (e.g. a revenue graph), you can attach or embed them, but ensure you explain any anomalies in words.</w:t>
      </w:r>
    </w:p>
    <w:p>
      <w:pPr>
        <w:pStyle w:val="Compact"/>
        <w:numPr>
          <w:ilvl w:val="0"/>
          <w:numId w:val="1001"/>
        </w:numPr>
      </w:pPr>
      <w:r>
        <w:rPr>
          <w:b/>
          <w:bCs/>
        </w:rPr>
        <w:t xml:space="preserve">Section 4: Upcoming Milestones:</w:t>
      </w:r>
      <w:r>
        <w:t xml:space="preserve"> </w:t>
      </w:r>
      <w:r>
        <w:t xml:space="preserve">What’s next on the roadmap.</w:t>
      </w:r>
      <w:r>
        <w:t xml:space="preserve"> </w:t>
      </w:r>
      <w:r>
        <w:rPr>
          <w:i/>
          <w:iCs/>
        </w:rPr>
        <w:t xml:space="preserve">“Next up, we aim to expand to 3 new cities in Q4 and hit \$100k MRR by year-end. The team is focused on Feature Z launch in November.”</w:t>
      </w:r>
      <w:r>
        <w:t xml:space="preserve"> </w:t>
      </w:r>
      <w:r>
        <w:t xml:space="preserve">This reminds investors of your forward momentum and goals.</w:t>
      </w:r>
    </w:p>
    <w:p>
      <w:pPr>
        <w:pStyle w:val="Compact"/>
        <w:numPr>
          <w:ilvl w:val="0"/>
          <w:numId w:val="1001"/>
        </w:numPr>
      </w:pPr>
      <w:r>
        <w:rPr>
          <w:b/>
          <w:bCs/>
        </w:rPr>
        <w:t xml:space="preserve">Section 5: Asks/Help Needed:</w:t>
      </w:r>
      <w:r>
        <w:t xml:space="preserve"> </w:t>
      </w:r>
      <w:r>
        <w:t xml:space="preserve">If you have specific requests, list them.</w:t>
      </w:r>
      <w:r>
        <w:t xml:space="preserve"> </w:t>
      </w:r>
      <w:r>
        <w:rPr>
          <w:i/>
          <w:iCs/>
        </w:rPr>
        <w:t xml:space="preserve">“We’re looking to hire a Head of Marketing – if you know talented candidates, please send them our way.”</w:t>
      </w:r>
      <w:r>
        <w:t xml:space="preserve">,</w:t>
      </w:r>
      <w:r>
        <w:t xml:space="preserve"> </w:t>
      </w:r>
      <w:r>
        <w:rPr>
          <w:i/>
          <w:iCs/>
        </w:rPr>
        <w:t xml:space="preserve">“Introductions to potential clients in the finance industry would be valuable – particularly contacts at mid-size banks.”</w:t>
      </w:r>
      <w:r>
        <w:t xml:space="preserve"> </w:t>
      </w:r>
      <w:r>
        <w:t xml:space="preserve">Including 1-3 clear asks gives investors an easy way to contribute and feel involved</w:t>
      </w:r>
      <w:hyperlink r:id="rId37">
        <w:r>
          <w:rPr>
            <w:rStyle w:val="Hyperlink"/>
          </w:rPr>
          <w:t xml:space="preserve">[16]</w:t>
        </w:r>
      </w:hyperlink>
      <w:r>
        <w:t xml:space="preserve">.</w:t>
      </w:r>
    </w:p>
    <w:p>
      <w:pPr>
        <w:pStyle w:val="Compact"/>
        <w:numPr>
          <w:ilvl w:val="0"/>
          <w:numId w:val="1001"/>
        </w:numPr>
      </w:pPr>
      <w:r>
        <w:rPr>
          <w:b/>
          <w:bCs/>
        </w:rPr>
        <w:t xml:space="preserve">Closing:</w:t>
      </w:r>
      <w:r>
        <w:t xml:space="preserve"> </w:t>
      </w:r>
      <w:r>
        <w:t xml:space="preserve">Thank them for their support and invite feedback. E.g.</w:t>
      </w:r>
      <w:r>
        <w:t xml:space="preserve"> </w:t>
      </w:r>
      <w:r>
        <w:rPr>
          <w:i/>
          <w:iCs/>
        </w:rPr>
        <w:t xml:space="preserve">“Thank you for your continued support. As always, let me know if you have questions or suggestions. I’d love any feedback on the new product beta if you get a chance to try it. Until next time – [Your Name].”</w:t>
      </w:r>
    </w:p>
    <w:p>
      <w:pPr>
        <w:pStyle w:val="FirstParagraph"/>
      </w:pPr>
      <w:r>
        <w:t xml:space="preserve">Keep the overall email</w:t>
      </w:r>
      <w:r>
        <w:t xml:space="preserve"> </w:t>
      </w:r>
      <w:r>
        <w:rPr>
          <w:b/>
          <w:bCs/>
        </w:rPr>
        <w:t xml:space="preserve">brief (aim for ~250-500 words)</w:t>
      </w:r>
      <w:r>
        <w:t xml:space="preserve"> </w:t>
      </w:r>
      <w:r>
        <w:t xml:space="preserve">so that it’s a quick read</w:t>
      </w:r>
      <w:hyperlink r:id="rId49">
        <w:r>
          <w:rPr>
            <w:rStyle w:val="Hyperlink"/>
          </w:rPr>
          <w:t xml:space="preserve">[29]</w:t>
        </w:r>
      </w:hyperlink>
      <w:hyperlink r:id="rId31">
        <w:r>
          <w:rPr>
            <w:rStyle w:val="Hyperlink"/>
          </w:rPr>
          <w:t xml:space="preserve">[10]</w:t>
        </w:r>
      </w:hyperlink>
      <w:r>
        <w:t xml:space="preserve">. Use bullet points or subheadings to make it scannable</w:t>
      </w:r>
      <w:hyperlink r:id="rId50">
        <w:r>
          <w:rPr>
            <w:rStyle w:val="Hyperlink"/>
          </w:rPr>
          <w:t xml:space="preserve">[30]</w:t>
        </w:r>
      </w:hyperlink>
      <w:r>
        <w:t xml:space="preserve">. You can also attach a one-page PDF or slide deck if that’s your style, but in most cases a well-structured email is sufficient. The goal is an update that investors can grasp in a minute or two and know if/how they should react or help.</w:t>
      </w:r>
    </w:p>
    <w:p>
      <w:pPr>
        <w:pStyle w:val="BodyText"/>
      </w:pPr>
      <w:r>
        <w:t xml:space="preserve">Lastly, remember that</w:t>
      </w:r>
      <w:r>
        <w:t xml:space="preserve"> </w:t>
      </w:r>
      <w:r>
        <w:rPr>
          <w:b/>
          <w:bCs/>
        </w:rPr>
        <w:t xml:space="preserve">consistency is king</w:t>
      </w:r>
      <w:r>
        <w:t xml:space="preserve">. Whether it’s monthly or quarterly, set a recurring reminder and make investor updates a habit. Your future self (when you go raise the next round) will thank you – you’ll have a cadre of well-informed current investors ready to vouch for you or even re-invest, since you’ve kept them in the loop and treated them like true partners.</w:t>
      </w:r>
    </w:p>
    <w:bookmarkEnd w:id="51"/>
    <w:bookmarkEnd w:id="52"/>
    <w:bookmarkStart w:id="100" w:name="navigating-board-dynamics"/>
    <w:p>
      <w:pPr>
        <w:pStyle w:val="Heading2"/>
      </w:pPr>
      <w:r>
        <w:t xml:space="preserve">Navigating Board Dynamics</w:t>
      </w:r>
    </w:p>
    <w:p>
      <w:pPr>
        <w:pStyle w:val="FirstParagraph"/>
      </w:pPr>
      <w:r>
        <w:t xml:space="preserve">Along with new investors often comes a</w:t>
      </w:r>
      <w:r>
        <w:t xml:space="preserve"> </w:t>
      </w:r>
      <w:r>
        <w:rPr>
          <w:b/>
          <w:bCs/>
        </w:rPr>
        <w:t xml:space="preserve">board of directors</w:t>
      </w:r>
      <w:r>
        <w:t xml:space="preserve"> </w:t>
      </w:r>
      <w:r>
        <w:t xml:space="preserve">or at least board observers. Even at early stages, you might have a formal board that includes you (the founder/CEO) and one or more investor representatives. Boards can be an immense asset – seasoned experts helping guide strategy – or a source of stress if not managed well. In this section, we discuss how to compose and work with your board, run effective board meetings, and manage disagreements at the board level.</w:t>
      </w:r>
    </w:p>
    <w:p>
      <w:pPr>
        <w:pStyle w:val="BodyText"/>
      </w:pPr>
      <w:r>
        <w:rPr>
          <w:b/>
          <w:bCs/>
        </w:rPr>
        <w:t xml:space="preserve">Board composition and roles.</w:t>
      </w:r>
      <w:r>
        <w:t xml:space="preserve"> </w:t>
      </w:r>
      <w:r>
        <w:t xml:space="preserve">Who should be at your board table? Early-stage startup boards typically have 3 to 5 members, often a mix of founders, investors, and sometimes an independent director. Commonly, after a seed or Series A round, a board might be</w:t>
      </w:r>
      <w:r>
        <w:t xml:space="preserve"> </w:t>
      </w:r>
      <w:r>
        <w:rPr>
          <w:b/>
          <w:bCs/>
        </w:rPr>
        <w:t xml:space="preserve">2 founders + 1 investor</w:t>
      </w:r>
      <w:r>
        <w:t xml:space="preserve"> </w:t>
      </w:r>
      <w:r>
        <w:t xml:space="preserve">(for a 3-person board), or 2 founders + 2 investors + 1 independent for a 5-person board</w:t>
      </w:r>
      <w:hyperlink r:id="rId53">
        <w:r>
          <w:rPr>
            <w:rStyle w:val="Hyperlink"/>
          </w:rPr>
          <w:t xml:space="preserve">[31]</w:t>
        </w:r>
      </w:hyperlink>
      <w:r>
        <w:t xml:space="preserve">. It’s wise to keep the board small enough to be nimble, but ensure you have diverse perspectives. Board members generally fall into a few categories</w:t>
      </w:r>
      <w:hyperlink r:id="rId54">
        <w:r>
          <w:rPr>
            <w:rStyle w:val="Hyperlink"/>
          </w:rPr>
          <w:t xml:space="preserve">[32]</w:t>
        </w:r>
      </w:hyperlink>
      <w:r>
        <w:t xml:space="preserve">:</w:t>
      </w:r>
    </w:p>
    <w:p>
      <w:pPr>
        <w:pStyle w:val="Compact"/>
        <w:numPr>
          <w:ilvl w:val="0"/>
          <w:numId w:val="1002"/>
        </w:numPr>
      </w:pPr>
      <w:r>
        <w:rPr>
          <w:b/>
          <w:bCs/>
        </w:rPr>
        <w:t xml:space="preserve">Founder directors:</w:t>
      </w:r>
      <w:r>
        <w:t xml:space="preserve"> </w:t>
      </w:r>
      <w:r>
        <w:t xml:space="preserve">Usually you (the CEO) and perhaps a co-founder. The founders carry the company’s original vision and values, so retaining founder representation on the board is valuable. In fact, startups should strive to keep at least one founder on the board as long as possible – even if down the line the CEO role passes to someone else – because</w:t>
      </w:r>
      <w:r>
        <w:t xml:space="preserve"> </w:t>
      </w:r>
      <w:r>
        <w:rPr>
          <w:i/>
          <w:iCs/>
        </w:rPr>
        <w:t xml:space="preserve">“the company’s lifeblood tends to be the founders’ values, vision, and quirks… without that, companies can lose their way”</w:t>
      </w:r>
      <w:hyperlink r:id="rId55">
        <w:r>
          <w:rPr>
            <w:rStyle w:val="Hyperlink"/>
          </w:rPr>
          <w:t xml:space="preserve">[33]</w:t>
        </w:r>
      </w:hyperlink>
      <w:r>
        <w:t xml:space="preserve">. Founders provide the passionate “mission focus” on the board.</w:t>
      </w:r>
    </w:p>
    <w:p>
      <w:pPr>
        <w:pStyle w:val="Compact"/>
        <w:numPr>
          <w:ilvl w:val="0"/>
          <w:numId w:val="1002"/>
        </w:numPr>
      </w:pPr>
      <w:r>
        <w:rPr>
          <w:b/>
          <w:bCs/>
        </w:rPr>
        <w:t xml:space="preserve">Investor directors:</w:t>
      </w:r>
      <w:r>
        <w:t xml:space="preserve"> </w:t>
      </w:r>
      <w:r>
        <w:t xml:space="preserve">When you raise institutional capital, it often comes with the investor earning a board seat (or the right to appoint one). Typically the lead investor of the round takes a board seat. High-quality, engaged investor board members can be</w:t>
      </w:r>
      <w:r>
        <w:t xml:space="preserve"> </w:t>
      </w:r>
      <w:r>
        <w:rPr>
          <w:i/>
          <w:iCs/>
        </w:rPr>
        <w:t xml:space="preserve">“worth their weight in gold”</w:t>
      </w:r>
      <w:hyperlink r:id="rId56">
        <w:r>
          <w:rPr>
            <w:rStyle w:val="Hyperlink"/>
          </w:rPr>
          <w:t xml:space="preserve">[34]</w:t>
        </w:r>
      </w:hyperlink>
      <w:r>
        <w:t xml:space="preserve"> </w:t>
      </w:r>
      <w:r>
        <w:t xml:space="preserve">– they bring experience, networks, and pattern recognition that can accelerate your growth far beyond their money. However, investors may sit on many boards and be very busy</w:t>
      </w:r>
      <w:hyperlink r:id="rId57">
        <w:r>
          <w:rPr>
            <w:rStyle w:val="Hyperlink"/>
          </w:rPr>
          <w:t xml:space="preserve">[35]</w:t>
        </w:r>
      </w:hyperlink>
      <w:r>
        <w:t xml:space="preserve">, so their attention is a limited resource. Also note: the person on your board represents their firm, so if that individual switches out, the firm usually can assign someone else – you are “married” to the firm, not the individual.</w:t>
      </w:r>
    </w:p>
    <w:p>
      <w:pPr>
        <w:pStyle w:val="Compact"/>
        <w:numPr>
          <w:ilvl w:val="0"/>
          <w:numId w:val="1002"/>
        </w:numPr>
      </w:pPr>
      <w:r>
        <w:rPr>
          <w:b/>
          <w:bCs/>
        </w:rPr>
        <w:t xml:space="preserve">Independent directors:</w:t>
      </w:r>
      <w:r>
        <w:t xml:space="preserve"> </w:t>
      </w:r>
      <w:r>
        <w:t xml:space="preserve">An independent is someone with no major financial stake in the company (aside from possibly a small equity grant for their service). They’re neither a founder nor an investor. The value of independents is that they can provide a neutral, unbiased perspective focused solely on the company’s best interest, especially if tensions arise between founders and investors. A good independent can serve as a tie-breaker and a voice of reason if, say, an investor’s fund interests conflict with what’s best for the startup</w:t>
      </w:r>
      <w:hyperlink r:id="rId58">
        <w:r>
          <w:rPr>
            <w:rStyle w:val="Hyperlink"/>
          </w:rPr>
          <w:t xml:space="preserve">[36]</w:t>
        </w:r>
      </w:hyperlink>
      <w:hyperlink r:id="rId59">
        <w:r>
          <w:rPr>
            <w:rStyle w:val="Hyperlink"/>
          </w:rPr>
          <w:t xml:space="preserve">[37]</w:t>
        </w:r>
      </w:hyperlink>
      <w:r>
        <w:t xml:space="preserve">. Early on, not all startups have independents on the board, but bringing one in (often someone with industry expertise or prior startup executive experience) can strengthen the board significantly.</w:t>
      </w:r>
    </w:p>
    <w:p>
      <w:pPr>
        <w:pStyle w:val="Compact"/>
        <w:numPr>
          <w:ilvl w:val="0"/>
          <w:numId w:val="1002"/>
        </w:numPr>
      </w:pPr>
      <w:r>
        <w:rPr>
          <w:b/>
          <w:bCs/>
        </w:rPr>
        <w:t xml:space="preserve">Board observers:</w:t>
      </w:r>
      <w:r>
        <w:t xml:space="preserve"> </w:t>
      </w:r>
      <w:r>
        <w:t xml:space="preserve">These are not formal board members and don’t vote on decisions, but are allowed to attend meetings and participate in discussions. Sometimes, if you have multiple investors who all want insight but only one or two official board seats, you might grant observer rights to some. Observers can be valuable (they often contribute ideas) but be mindful of the total number of people in board meetings – too many voices, even observers, can complicate dynamics. It’s okay to set some boundaries (e.g. observers might be asked to leave during particularly sensitive discussions or executive sessions).</w:t>
      </w:r>
    </w:p>
    <w:p>
      <w:pPr>
        <w:pStyle w:val="FirstParagraph"/>
      </w:pPr>
      <w:r>
        <w:t xml:space="preserve">In the</w:t>
      </w:r>
      <w:r>
        <w:t xml:space="preserve"> </w:t>
      </w:r>
      <w:r>
        <w:rPr>
          <w:i/>
          <w:iCs/>
        </w:rPr>
        <w:t xml:space="preserve">very</w:t>
      </w:r>
      <w:r>
        <w:t xml:space="preserve"> </w:t>
      </w:r>
      <w:r>
        <w:t xml:space="preserve">early days, you might run your startup without a formal board (or with just the founders as directors). But as soon as you take significant outside capital, a board is usually formed. It’s recommended to have at least a 3-person board early (e.g. 2 founders and 1 investor, or 2 founders and 1 independent if no investor seat yet)</w:t>
      </w:r>
      <w:hyperlink r:id="rId60">
        <w:r>
          <w:rPr>
            <w:rStyle w:val="Hyperlink"/>
          </w:rPr>
          <w:t xml:space="preserve">[38]</w:t>
        </w:r>
      </w:hyperlink>
      <w:r>
        <w:t xml:space="preserve">. This provides enough voices for constructive debate, but keeps founders in control in the early stage. As the company grows (say post-Series A/B), boards often expand to 5 members (adding another investor and potentially one independent). Keep an eye on board size –</w:t>
      </w:r>
      <w:r>
        <w:t xml:space="preserve"> </w:t>
      </w:r>
      <w:r>
        <w:rPr>
          <w:b/>
          <w:bCs/>
        </w:rPr>
        <w:t xml:space="preserve">bigger is not better</w:t>
      </w:r>
      <w:r>
        <w:t xml:space="preserve">. A veteran VC advises that about five board members is ideal at growth stage, and</w:t>
      </w:r>
      <w:r>
        <w:t xml:space="preserve"> </w:t>
      </w:r>
      <w:r>
        <w:rPr>
          <w:i/>
          <w:iCs/>
        </w:rPr>
        <w:t xml:space="preserve">“don’t allow the board to become too big, as this can increase the chance of conflict”</w:t>
      </w:r>
      <w:hyperlink r:id="rId61">
        <w:r>
          <w:rPr>
            <w:rStyle w:val="Hyperlink"/>
          </w:rPr>
          <w:t xml:space="preserve">[39]</w:t>
        </w:r>
      </w:hyperlink>
      <w:r>
        <w:t xml:space="preserve">. Each additional member adds complexity.</w:t>
      </w:r>
    </w:p>
    <w:p>
      <w:pPr>
        <w:pStyle w:val="BodyText"/>
      </w:pPr>
      <w:r>
        <w:rPr>
          <w:b/>
          <w:bCs/>
        </w:rPr>
        <w:t xml:space="preserve">Setting expectations and roles.</w:t>
      </w:r>
      <w:r>
        <w:t xml:space="preserve"> </w:t>
      </w:r>
      <w:r>
        <w:t xml:space="preserve">It’s critical that everyone – especially first-time founders – understands the board’s role in a startup. There’s a saying:</w:t>
      </w:r>
      <w:r>
        <w:t xml:space="preserve"> </w:t>
      </w:r>
      <w:r>
        <w:rPr>
          <w:b/>
          <w:bCs/>
        </w:rPr>
        <w:t xml:space="preserve">“nose in, fingers out.”</w:t>
      </w:r>
      <w:r>
        <w:t xml:space="preserve"> </w:t>
      </w:r>
      <w:r>
        <w:t xml:space="preserve">The board should</w:t>
      </w:r>
      <w:r>
        <w:t xml:space="preserve"> </w:t>
      </w:r>
      <w:r>
        <w:rPr>
          <w:i/>
          <w:iCs/>
        </w:rPr>
        <w:t xml:space="preserve">advise, oversee, and hold management accountable</w:t>
      </w:r>
      <w:r>
        <w:t xml:space="preserve">, but they should not manage the day-to-day for you. They’re not your bosses in a traditional sense; you and your co-founders run the company, but the board has certain oversight powers (and legal responsibilities) like approving major decisions (e.g. budgets, executive hires, new stock grants) and ensuring the company is being run in the shareholders’ best interests</w:t>
      </w:r>
      <w:hyperlink r:id="rId62">
        <w:r>
          <w:rPr>
            <w:rStyle w:val="Hyperlink"/>
          </w:rPr>
          <w:t xml:space="preserve">[40]</w:t>
        </w:r>
      </w:hyperlink>
      <w:r>
        <w:t xml:space="preserve">. A great board member is a mentor and sparring partner who asks tough questions and offers suggestions, but does</w:t>
      </w:r>
      <w:r>
        <w:t xml:space="preserve"> </w:t>
      </w:r>
      <w:r>
        <w:rPr>
          <w:b/>
          <w:bCs/>
        </w:rPr>
        <w:t xml:space="preserve">not</w:t>
      </w:r>
      <w:r>
        <w:t xml:space="preserve"> </w:t>
      </w:r>
      <w:r>
        <w:t xml:space="preserve">try to operate your business for you.</w:t>
      </w:r>
    </w:p>
    <w:p>
      <w:pPr>
        <w:pStyle w:val="BodyText"/>
      </w:pPr>
      <w:r>
        <w:t xml:space="preserve">It’s worth discussing roles and communication norms with your board early. For instance:</w:t>
      </w:r>
      <w:r>
        <w:t xml:space="preserve"> </w:t>
      </w:r>
      <w:r>
        <w:t xml:space="preserve">- How often will you have board meetings (typical cadence is quarterly meetings, with maybe brief monthly update calls in between)?</w:t>
      </w:r>
      <w:r>
        <w:t xml:space="preserve"> </w:t>
      </w:r>
      <w:r>
        <w:t xml:space="preserve">- What decisions are board-approval items vs. what is management’s purview? (Many of these will be in your financing documents – e.g. raising new funding, hiring/firing a CEO, option pools, etc., often require board consent. Make sure you know these and plan accordingly.)</w:t>
      </w:r>
      <w:r>
        <w:t xml:space="preserve"> </w:t>
      </w:r>
      <w:r>
        <w:t xml:space="preserve">- Encourage an understanding that outside of meetings, day-to-day management decisions are yours. If a board member has suggestions, they should frame them as such, not directives.</w:t>
      </w:r>
    </w:p>
    <w:p>
      <w:pPr>
        <w:pStyle w:val="BodyText"/>
      </w:pPr>
      <w:r>
        <w:t xml:space="preserve">By setting a respectful,</w:t>
      </w:r>
      <w:r>
        <w:t xml:space="preserve"> </w:t>
      </w:r>
      <w:r>
        <w:rPr>
          <w:b/>
          <w:bCs/>
        </w:rPr>
        <w:t xml:space="preserve">collaborative tone</w:t>
      </w:r>
      <w:r>
        <w:t xml:space="preserve">, you can cultivate a board that truly adds value. Some founders are intimidated by their investor board members, but remember: you all share the same goal of increasing the company’s value. Use their expertise, and also don’t be afraid to speak your mind – you know your business best.</w:t>
      </w:r>
    </w:p>
    <w:p>
      <w:pPr>
        <w:pStyle w:val="BodyText"/>
      </w:pPr>
      <w:r>
        <w:rPr>
          <w:b/>
          <w:bCs/>
        </w:rPr>
        <w:t xml:space="preserve">Preparing for board meetings.</w:t>
      </w:r>
      <w:r>
        <w:t xml:space="preserve"> </w:t>
      </w:r>
      <w:r>
        <w:t xml:space="preserve">A well-run board meeting is a forum for high-level discussion, problem-solving, and decision-making on big issues. The secret to a good meeting is</w:t>
      </w:r>
      <w:r>
        <w:t xml:space="preserve"> </w:t>
      </w:r>
      <w:r>
        <w:rPr>
          <w:b/>
          <w:bCs/>
        </w:rPr>
        <w:t xml:space="preserve">solid preparation</w:t>
      </w:r>
      <w:r>
        <w:t xml:space="preserve"> </w:t>
      </w:r>
      <w:r>
        <w:t xml:space="preserve">– both in planning the agenda and in briefing materials sent in advance. Here’s a checklist for board meeting prep (assuming a quarterly meeting, which is most common):</w:t>
      </w:r>
    </w:p>
    <w:p>
      <w:pPr>
        <w:pStyle w:val="Compact"/>
        <w:numPr>
          <w:ilvl w:val="0"/>
          <w:numId w:val="1003"/>
        </w:numPr>
      </w:pPr>
      <w:r>
        <w:rPr>
          <w:b/>
          <w:bCs/>
        </w:rPr>
        <w:t xml:space="preserve">Schedule meetings well in advance:</w:t>
      </w:r>
      <w:r>
        <w:t xml:space="preserve"> </w:t>
      </w:r>
      <w:r>
        <w:t xml:space="preserve">Agree on a standing quarterly schedule (e.g. “third Thursday after quarter-end”) so that all board members have it on their calendars. “Spontaneous” board meetings should be rare except for urgent crises</w:t>
      </w:r>
      <w:hyperlink r:id="rId63">
        <w:r>
          <w:rPr>
            <w:rStyle w:val="Hyperlink"/>
          </w:rPr>
          <w:t xml:space="preserve">[41]</w:t>
        </w:r>
      </w:hyperlink>
      <w:hyperlink r:id="rId64">
        <w:r>
          <w:rPr>
            <w:rStyle w:val="Hyperlink"/>
          </w:rPr>
          <w:t xml:space="preserve">[42]</w:t>
        </w:r>
      </w:hyperlink>
      <w:r>
        <w:t xml:space="preserve">. Aim to hold the meeting a few weeks after the quarter ends, so you have time to compile results</w:t>
      </w:r>
      <w:hyperlink r:id="rId65">
        <w:r>
          <w:rPr>
            <w:rStyle w:val="Hyperlink"/>
          </w:rPr>
          <w:t xml:space="preserve">[43]</w:t>
        </w:r>
      </w:hyperlink>
      <w:r>
        <w:t xml:space="preserve">.</w:t>
      </w:r>
    </w:p>
    <w:p>
      <w:pPr>
        <w:pStyle w:val="Compact"/>
        <w:numPr>
          <w:ilvl w:val="0"/>
          <w:numId w:val="1003"/>
        </w:numPr>
      </w:pPr>
      <w:r>
        <w:rPr>
          <w:b/>
          <w:bCs/>
        </w:rPr>
        <w:t xml:space="preserve">Draft an agenda (3-4 weeks ahead):</w:t>
      </w:r>
      <w:r>
        <w:t xml:space="preserve"> </w:t>
      </w:r>
      <w:r>
        <w:t xml:space="preserve">Outline the key topics you need to cover. A typical agenda might include:</w:t>
      </w:r>
      <w:r>
        <w:t xml:space="preserve"> </w:t>
      </w:r>
      <w:r>
        <w:rPr>
          <w:b/>
          <w:bCs/>
        </w:rPr>
        <w:t xml:space="preserve">Call to order; Company update (since last meeting); Financial review; Key strategic discussions (e.g. go-to-market strategy, product roadmap questions); Any proposals requiring a vote; Executive session</w:t>
      </w:r>
      <w:hyperlink r:id="rId66">
        <w:r>
          <w:rPr>
            <w:rStyle w:val="Hyperlink"/>
          </w:rPr>
          <w:t xml:space="preserve">[44]</w:t>
        </w:r>
      </w:hyperlink>
      <w:hyperlink r:id="rId67">
        <w:r>
          <w:rPr>
            <w:rStyle w:val="Hyperlink"/>
          </w:rPr>
          <w:t xml:space="preserve">[45]</w:t>
        </w:r>
      </w:hyperlink>
      <w:r>
        <w:t xml:space="preserve">. Tailor this to current needs – e.g., if you’re facing a major decision or pivot, that discussion should get ample time. Circulate a draft agenda to board members ~2 weeks out and ask if they want to add anything</w:t>
      </w:r>
      <w:hyperlink r:id="rId68">
        <w:r>
          <w:rPr>
            <w:rStyle w:val="Hyperlink"/>
          </w:rPr>
          <w:t xml:space="preserve">[46]</w:t>
        </w:r>
      </w:hyperlink>
      <w:r>
        <w:t xml:space="preserve">. This inclusion makes them feel heard and avoids surprises.</w:t>
      </w:r>
    </w:p>
    <w:p>
      <w:pPr>
        <w:pStyle w:val="Compact"/>
        <w:numPr>
          <w:ilvl w:val="0"/>
          <w:numId w:val="1003"/>
        </w:numPr>
      </w:pPr>
      <w:r>
        <w:rPr>
          <w:b/>
          <w:bCs/>
        </w:rPr>
        <w:t xml:space="preserve">Assemble the board pack (1-2 weeks ahead):</w:t>
      </w:r>
      <w:r>
        <w:t xml:space="preserve"> </w:t>
      </w:r>
      <w:r>
        <w:t xml:space="preserve">This is the set of documents the board will review. Common components include: a</w:t>
      </w:r>
      <w:r>
        <w:t xml:space="preserve"> </w:t>
      </w:r>
      <w:r>
        <w:rPr>
          <w:b/>
          <w:bCs/>
        </w:rPr>
        <w:t xml:space="preserve">CEO/Founder update letter</w:t>
      </w:r>
      <w:r>
        <w:t xml:space="preserve"> </w:t>
      </w:r>
      <w:r>
        <w:t xml:space="preserve">(narrative of how the company is doing, high-level progress and challenges), detailed</w:t>
      </w:r>
      <w:r>
        <w:t xml:space="preserve"> </w:t>
      </w:r>
      <w:r>
        <w:rPr>
          <w:b/>
          <w:bCs/>
        </w:rPr>
        <w:t xml:space="preserve">financial statements</w:t>
      </w:r>
      <w:r>
        <w:t xml:space="preserve"> </w:t>
      </w:r>
      <w:r>
        <w:t xml:space="preserve">(income statement, balance sheet, cash flow, budget vs. actuals)</w:t>
      </w:r>
      <w:hyperlink r:id="rId69">
        <w:r>
          <w:rPr>
            <w:rStyle w:val="Hyperlink"/>
          </w:rPr>
          <w:t xml:space="preserve">[47]</w:t>
        </w:r>
      </w:hyperlink>
      <w:hyperlink r:id="rId70">
        <w:r>
          <w:rPr>
            <w:rStyle w:val="Hyperlink"/>
          </w:rPr>
          <w:t xml:space="preserve">[48]</w:t>
        </w:r>
      </w:hyperlink>
      <w:r>
        <w:t xml:space="preserve">,</w:t>
      </w:r>
      <w:r>
        <w:t xml:space="preserve"> </w:t>
      </w:r>
      <w:r>
        <w:rPr>
          <w:b/>
          <w:bCs/>
        </w:rPr>
        <w:t xml:space="preserve">KPIs/metrics</w:t>
      </w:r>
      <w:r>
        <w:t xml:space="preserve"> </w:t>
      </w:r>
      <w:r>
        <w:t xml:space="preserve">dashboard, and any supporting materials for discussions (e.g. market research if you’re debating a new product line)</w:t>
      </w:r>
      <w:hyperlink r:id="rId71">
        <w:r>
          <w:rPr>
            <w:rStyle w:val="Hyperlink"/>
          </w:rPr>
          <w:t xml:space="preserve">[49]</w:t>
        </w:r>
      </w:hyperlink>
      <w:hyperlink r:id="rId72">
        <w:r>
          <w:rPr>
            <w:rStyle w:val="Hyperlink"/>
          </w:rPr>
          <w:t xml:space="preserve">[50]</w:t>
        </w:r>
      </w:hyperlink>
      <w:r>
        <w:t xml:space="preserve">. If it’s the first meeting after funding, you might also include a</w:t>
      </w:r>
      <w:r>
        <w:t xml:space="preserve"> </w:t>
      </w:r>
      <w:r>
        <w:rPr>
          <w:b/>
          <w:bCs/>
        </w:rPr>
        <w:t xml:space="preserve">rolling 12-18 month plan</w:t>
      </w:r>
      <w:r>
        <w:t xml:space="preserve">. Keep the materials focused; boards don’t want to drown in data, they want the big picture with enough info to make decisions. Aim to send the board pack about</w:t>
      </w:r>
      <w:r>
        <w:t xml:space="preserve"> </w:t>
      </w:r>
      <w:r>
        <w:rPr>
          <w:b/>
          <w:bCs/>
        </w:rPr>
        <w:t xml:space="preserve">a week before</w:t>
      </w:r>
      <w:r>
        <w:t xml:space="preserve"> </w:t>
      </w:r>
      <w:r>
        <w:t xml:space="preserve">the meeting</w:t>
      </w:r>
      <w:hyperlink r:id="rId73">
        <w:r>
          <w:rPr>
            <w:rStyle w:val="Hyperlink"/>
          </w:rPr>
          <w:t xml:space="preserve">[51]</w:t>
        </w:r>
      </w:hyperlink>
      <w:r>
        <w:t xml:space="preserve">. This gives everyone time to read and prepare. (Pro-tip:</w:t>
      </w:r>
      <w:r>
        <w:t xml:space="preserve"> </w:t>
      </w:r>
      <w:r>
        <w:rPr>
          <w:i/>
          <w:iCs/>
        </w:rPr>
        <w:t xml:space="preserve">never</w:t>
      </w:r>
      <w:r>
        <w:t xml:space="preserve"> </w:t>
      </w:r>
      <w:r>
        <w:t xml:space="preserve">present crucial data at the meeting that board members are seeing for the first time. If you need a decision, prep them in advance through the materials or pre-calls.)</w:t>
      </w:r>
    </w:p>
    <w:p>
      <w:pPr>
        <w:pStyle w:val="Compact"/>
        <w:numPr>
          <w:ilvl w:val="0"/>
          <w:numId w:val="1003"/>
        </w:numPr>
      </w:pPr>
      <w:r>
        <w:rPr>
          <w:b/>
          <w:bCs/>
        </w:rPr>
        <w:t xml:space="preserve">Email an executive summary (7 days before):</w:t>
      </w:r>
      <w:r>
        <w:t xml:space="preserve"> </w:t>
      </w:r>
      <w:r>
        <w:t xml:space="preserve">In the same email as the board pack link, include a short overview of what’s happened last quarter and what decisions or input you need at the meeting</w:t>
      </w:r>
      <w:hyperlink r:id="rId73">
        <w:r>
          <w:rPr>
            <w:rStyle w:val="Hyperlink"/>
          </w:rPr>
          <w:t xml:space="preserve">[51]</w:t>
        </w:r>
      </w:hyperlink>
      <w:r>
        <w:t xml:space="preserve">. For example:</w:t>
      </w:r>
      <w:r>
        <w:t xml:space="preserve"> </w:t>
      </w:r>
      <w:r>
        <w:rPr>
          <w:i/>
          <w:iCs/>
        </w:rPr>
        <w:t xml:space="preserve">“Attached is the Q3 board deck. Key topics for our meeting: 1) Sales strategy for new product line – decision needed on pricing; 2) Hiring plan – update on CTO search; 3) Runway and timing of next fundraise.”</w:t>
      </w:r>
      <w:r>
        <w:t xml:space="preserve"> </w:t>
      </w:r>
      <w:r>
        <w:t xml:space="preserve">Also note the meeting logistics (date, time, video link or location) clearly.</w:t>
      </w:r>
    </w:p>
    <w:p>
      <w:pPr>
        <w:pStyle w:val="Compact"/>
        <w:numPr>
          <w:ilvl w:val="0"/>
          <w:numId w:val="1003"/>
        </w:numPr>
      </w:pPr>
      <w:r>
        <w:rPr>
          <w:b/>
          <w:bCs/>
        </w:rPr>
        <w:t xml:space="preserve">Reminder and prep (1-2 days before):</w:t>
      </w:r>
      <w:r>
        <w:t xml:space="preserve"> </w:t>
      </w:r>
      <w:r>
        <w:t xml:space="preserve">Send a reminder email with the meeting link/address, and reattach or link the materials</w:t>
      </w:r>
      <w:hyperlink r:id="rId74">
        <w:r>
          <w:rPr>
            <w:rStyle w:val="Hyperlink"/>
          </w:rPr>
          <w:t xml:space="preserve">[52]</w:t>
        </w:r>
      </w:hyperlink>
      <w:r>
        <w:t xml:space="preserve">. If any board members haven’t acknowledged receiving the pack, gently nudge them to review it. Internally, prep your team: decide which team members, if any, will join for parts of the meeting (often CFO or heads of key functions might present their area). Rehearse any presentations if needed so they’re concise.</w:t>
      </w:r>
    </w:p>
    <w:p>
      <w:pPr>
        <w:pStyle w:val="Compact"/>
        <w:numPr>
          <w:ilvl w:val="0"/>
          <w:numId w:val="1003"/>
        </w:numPr>
      </w:pPr>
      <w:r>
        <w:rPr>
          <w:b/>
          <w:bCs/>
        </w:rPr>
        <w:t xml:space="preserve">No last-minute surprises:</w:t>
      </w:r>
      <w:r>
        <w:t xml:space="preserve"> </w:t>
      </w:r>
      <w:r>
        <w:t xml:space="preserve">Perhaps most importantly,</w:t>
      </w:r>
      <w:r>
        <w:t xml:space="preserve"> </w:t>
      </w:r>
      <w:r>
        <w:rPr>
          <w:b/>
          <w:bCs/>
        </w:rPr>
        <w:t xml:space="preserve">if something critical has changed since you sent the board materials, alert everyone</w:t>
      </w:r>
      <w:r>
        <w:rPr>
          <w:b/>
          <w:bCs/>
        </w:rPr>
        <w:t xml:space="preserve"> </w:t>
      </w:r>
      <w:r>
        <w:rPr>
          <w:b/>
          <w:bCs/>
          <w:i/>
          <w:iCs/>
        </w:rPr>
        <w:t xml:space="preserve">before</w:t>
      </w:r>
      <w:r>
        <w:rPr>
          <w:b/>
          <w:bCs/>
        </w:rPr>
        <w:t xml:space="preserve"> </w:t>
      </w:r>
      <w:r>
        <w:rPr>
          <w:b/>
          <w:bCs/>
        </w:rPr>
        <w:t xml:space="preserve">the meeting.</w:t>
      </w:r>
      <w:r>
        <w:t xml:space="preserve"> </w:t>
      </w:r>
      <w:r>
        <w:t xml:space="preserve">As experienced board advisor Dave Parker notes, a great board meeting has</w:t>
      </w:r>
      <w:r>
        <w:t xml:space="preserve"> </w:t>
      </w:r>
      <w:r>
        <w:rPr>
          <w:i/>
          <w:iCs/>
        </w:rPr>
        <w:t xml:space="preserve">no surprises</w:t>
      </w:r>
      <w:r>
        <w:t xml:space="preserve"> </w:t>
      </w:r>
      <w:r>
        <w:t xml:space="preserve">– any major issue is communicated in advance</w:t>
      </w:r>
      <w:hyperlink r:id="rId75">
        <w:r>
          <w:rPr>
            <w:rStyle w:val="Hyperlink"/>
          </w:rPr>
          <w:t xml:space="preserve">[53]</w:t>
        </w:r>
      </w:hyperlink>
      <w:r>
        <w:t xml:space="preserve">. For instance, if the day before the meeting you lost a big client or your lead engineer resigned, call your key board members immediately to brief them rather than dropping it on them in the meeting. This builds trust and allows them to process the news constructively rather than emotionally.</w:t>
      </w:r>
    </w:p>
    <w:p>
      <w:pPr>
        <w:pStyle w:val="FirstParagraph"/>
      </w:pPr>
      <w:r>
        <w:t xml:space="preserve">By following a preparation checklist like the above, you set the stage for a productive meeting. The board will appreciate your professionalism and will come prepared, which means discussions can go deeper.</w:t>
      </w:r>
    </w:p>
    <w:p>
      <w:pPr>
        <w:pStyle w:val="BodyText"/>
      </w:pPr>
      <w:r>
        <w:rPr>
          <w:b/>
          <w:bCs/>
        </w:rPr>
        <w:t xml:space="preserve">Running the board meeting.</w:t>
      </w:r>
      <w:r>
        <w:t xml:space="preserve"> </w:t>
      </w:r>
      <w:r>
        <w:t xml:space="preserve">In early-stage startups, the CEO (often a founder) usually acts as the</w:t>
      </w:r>
      <w:r>
        <w:t xml:space="preserve"> </w:t>
      </w:r>
      <w:r>
        <w:rPr>
          <w:b/>
          <w:bCs/>
        </w:rPr>
        <w:t xml:space="preserve">chairperson</w:t>
      </w:r>
      <w:r>
        <w:t xml:space="preserve"> </w:t>
      </w:r>
      <w:r>
        <w:t xml:space="preserve">for board meetings</w:t>
      </w:r>
      <w:hyperlink r:id="rId76">
        <w:r>
          <w:rPr>
            <w:rStyle w:val="Hyperlink"/>
          </w:rPr>
          <w:t xml:space="preserve">[54]</w:t>
        </w:r>
      </w:hyperlink>
      <w:r>
        <w:t xml:space="preserve">. That means you call the meeting to order, keep it on track, and facilitate the agenda. Here are some tips for during the meeting:</w:t>
      </w:r>
      <w:r>
        <w:t xml:space="preserve"> </w:t>
      </w:r>
      <w:r>
        <w:t xml:space="preserve">-</w:t>
      </w:r>
      <w:r>
        <w:t xml:space="preserve"> </w:t>
      </w:r>
      <w:r>
        <w:rPr>
          <w:b/>
          <w:bCs/>
        </w:rPr>
        <w:t xml:space="preserve">Start with the high-level review:</w:t>
      </w:r>
      <w:r>
        <w:t xml:space="preserve"> </w:t>
      </w:r>
      <w:r>
        <w:t xml:space="preserve">Kick off with a concise</w:t>
      </w:r>
      <w:r>
        <w:t xml:space="preserve"> </w:t>
      </w:r>
      <w:r>
        <w:rPr>
          <w:i/>
          <w:iCs/>
        </w:rPr>
        <w:t xml:space="preserve">Company Update</w:t>
      </w:r>
      <w:r>
        <w:t xml:space="preserve"> </w:t>
      </w:r>
      <w:r>
        <w:t xml:space="preserve">summarizing the period (much like an investor update but a bit more detailed). This gets everyone on the same page about where you stand</w:t>
      </w:r>
      <w:hyperlink r:id="rId77">
        <w:r>
          <w:rPr>
            <w:rStyle w:val="Hyperlink"/>
          </w:rPr>
          <w:t xml:space="preserve">[55]</w:t>
        </w:r>
      </w:hyperlink>
      <w:r>
        <w:t xml:space="preserve">. Then review the financials and key metrics</w:t>
      </w:r>
      <w:hyperlink r:id="rId78">
        <w:r>
          <w:rPr>
            <w:rStyle w:val="Hyperlink"/>
          </w:rPr>
          <w:t xml:space="preserve">[56]</w:t>
        </w:r>
      </w:hyperlink>
      <w:r>
        <w:t xml:space="preserve">. Address questions – don’t gloss over tough points.</w:t>
      </w:r>
      <w:r>
        <w:t xml:space="preserve"> </w:t>
      </w:r>
      <w:r>
        <w:t xml:space="preserve">-</w:t>
      </w:r>
      <w:r>
        <w:t xml:space="preserve"> </w:t>
      </w:r>
      <w:r>
        <w:rPr>
          <w:b/>
          <w:bCs/>
        </w:rPr>
        <w:t xml:space="preserve">Encourage discussion on strategic issues:</w:t>
      </w:r>
      <w:r>
        <w:t xml:space="preserve"> </w:t>
      </w:r>
      <w:r>
        <w:t xml:space="preserve">Board meetings shouldn’t be just you presenting slides while they quietly listen. Engage the board’s brains! After the update sections, move to the key issues where you want advice or a decision. For example:</w:t>
      </w:r>
      <w:r>
        <w:t xml:space="preserve"> </w:t>
      </w:r>
      <w:r>
        <w:rPr>
          <w:i/>
          <w:iCs/>
        </w:rPr>
        <w:t xml:space="preserve">“We’re considering raising prices by 20% – I’d like the board’s input”</w:t>
      </w:r>
      <w:r>
        <w:t xml:space="preserve"> </w:t>
      </w:r>
      <w:r>
        <w:t xml:space="preserve">or</w:t>
      </w:r>
      <w:r>
        <w:t xml:space="preserve"> </w:t>
      </w:r>
      <w:r>
        <w:rPr>
          <w:i/>
          <w:iCs/>
        </w:rPr>
        <w:t xml:space="preserve">“Our churn is rising; let’s discuss possible causes and fixes.”</w:t>
      </w:r>
      <w:r>
        <w:t xml:space="preserve"> </w:t>
      </w:r>
      <w:r>
        <w:t xml:space="preserve">Use their expertise to pressure-test your thinking. Make sure to allocate enough time for these discussions by keeping earlier reporting sections tight.</w:t>
      </w:r>
      <w:r>
        <w:t xml:space="preserve"> </w:t>
      </w:r>
      <w:r>
        <w:t xml:space="preserve">-</w:t>
      </w:r>
      <w:r>
        <w:t xml:space="preserve"> </w:t>
      </w:r>
      <w:r>
        <w:rPr>
          <w:b/>
          <w:bCs/>
        </w:rPr>
        <w:t xml:space="preserve">Manage the clock and agenda:</w:t>
      </w:r>
      <w:r>
        <w:t xml:space="preserve"> </w:t>
      </w:r>
      <w:r>
        <w:t xml:space="preserve">As chair, it’s your job to ensure the meeting doesn’t go off on tangents or bog down. If one topic is eating too much time, respectfully table less critical items for later follow-up. It helps to have someone (perhaps your COO or even an investor who’s good at it) keep time. Stick to the agenda order, but be a bit flexible if a critical issue needs extra time – just note what you’ll adjust.</w:t>
      </w:r>
      <w:r>
        <w:t xml:space="preserve"> </w:t>
      </w:r>
      <w:r>
        <w:t xml:space="preserve">-</w:t>
      </w:r>
      <w:r>
        <w:t xml:space="preserve"> </w:t>
      </w:r>
      <w:r>
        <w:rPr>
          <w:b/>
          <w:bCs/>
        </w:rPr>
        <w:t xml:space="preserve">Voting and approvals:</w:t>
      </w:r>
      <w:r>
        <w:t xml:space="preserve"> </w:t>
      </w:r>
      <w:r>
        <w:t xml:space="preserve">Certain decisions may require a formal board vote (issuing new stock options, approving an annual budget, etc.). Handle these per formality – introduce the resolution, have someone propose and second it, then vote</w:t>
      </w:r>
      <w:hyperlink r:id="rId79">
        <w:r>
          <w:rPr>
            <w:rStyle w:val="Hyperlink"/>
          </w:rPr>
          <w:t xml:space="preserve">[57]</w:t>
        </w:r>
      </w:hyperlink>
      <w:r>
        <w:t xml:space="preserve">. Keep minutes of any resolutions (your attorney or a designated secretary can record minutes; many startups have their lawyer attend to help with this duty</w:t>
      </w:r>
      <w:hyperlink r:id="rId80">
        <w:r>
          <w:rPr>
            <w:rStyle w:val="Hyperlink"/>
          </w:rPr>
          <w:t xml:space="preserve">[58]</w:t>
        </w:r>
      </w:hyperlink>
      <w:r>
        <w:t xml:space="preserve">).</w:t>
      </w:r>
      <w:r>
        <w:t xml:space="preserve"> </w:t>
      </w:r>
      <w:r>
        <w:t xml:space="preserve">-</w:t>
      </w:r>
      <w:r>
        <w:t xml:space="preserve"> </w:t>
      </w:r>
      <w:r>
        <w:rPr>
          <w:b/>
          <w:bCs/>
        </w:rPr>
        <w:t xml:space="preserve">Executive session:</w:t>
      </w:r>
      <w:r>
        <w:t xml:space="preserve"> </w:t>
      </w:r>
      <w:r>
        <w:t xml:space="preserve">It’s common at the end of a board meeting to have an</w:t>
      </w:r>
      <w:r>
        <w:t xml:space="preserve"> </w:t>
      </w:r>
      <w:r>
        <w:rPr>
          <w:b/>
          <w:bCs/>
        </w:rPr>
        <w:t xml:space="preserve">executive session</w:t>
      </w:r>
      <w:r>
        <w:t xml:space="preserve">, where the CEO and any other management leave the room and the board members (and sometimes just the independent + investors, excluding founder if the founder is CEO) talk privately. Don’t be alarmed – this is standard practice so the board can candidly discuss things like the CEO’s performance or other sensitive topics. If you’re the CEO, you might be invited back in afterward to hear any feedback. It’s healthy for the board to occasionally meet without management. You can also have a</w:t>
      </w:r>
      <w:r>
        <w:t xml:space="preserve"> </w:t>
      </w:r>
      <w:r>
        <w:rPr>
          <w:i/>
          <w:iCs/>
        </w:rPr>
        <w:t xml:space="preserve">Founders-only</w:t>
      </w:r>
      <w:r>
        <w:t xml:space="preserve"> </w:t>
      </w:r>
      <w:r>
        <w:t xml:space="preserve">chat after the formal meeting to debrief what you heard.</w:t>
      </w:r>
      <w:r>
        <w:t xml:space="preserve"> </w:t>
      </w:r>
      <w:r>
        <w:t xml:space="preserve">-</w:t>
      </w:r>
      <w:r>
        <w:t xml:space="preserve"> </w:t>
      </w:r>
      <w:r>
        <w:rPr>
          <w:b/>
          <w:bCs/>
        </w:rPr>
        <w:t xml:space="preserve">After the meeting:</w:t>
      </w:r>
      <w:r>
        <w:t xml:space="preserve"> </w:t>
      </w:r>
      <w:r>
        <w:t xml:space="preserve">Send out meeting</w:t>
      </w:r>
      <w:r>
        <w:t xml:space="preserve"> </w:t>
      </w:r>
      <w:r>
        <w:rPr>
          <w:b/>
          <w:bCs/>
        </w:rPr>
        <w:t xml:space="preserve">minutes and action items</w:t>
      </w:r>
      <w:r>
        <w:t xml:space="preserve"> </w:t>
      </w:r>
      <w:r>
        <w:t xml:space="preserve">promptly (within a day or two)</w:t>
      </w:r>
      <w:hyperlink r:id="rId81">
        <w:r>
          <w:rPr>
            <w:rStyle w:val="Hyperlink"/>
          </w:rPr>
          <w:t xml:space="preserve">[59]</w:t>
        </w:r>
      </w:hyperlink>
      <w:r>
        <w:t xml:space="preserve">. This recap should list any decisions made and any follow-ups you or board members committed to. Getting this in writing while fresh ensures everyone is aligned on outcomes. Also, if any board member was absent, follow up with them one-on-one to brief them on what they missed.</w:t>
      </w:r>
    </w:p>
    <w:p>
      <w:pPr>
        <w:pStyle w:val="BodyText"/>
      </w:pPr>
      <w:r>
        <w:t xml:space="preserve">By running crisp, transparent board meetings, you build confidence in your leadership. A great dynamic is when board members leave the meeting feeling energized about the company and clear on where they can help.</w:t>
      </w:r>
    </w:p>
    <w:p>
      <w:pPr>
        <w:pStyle w:val="BodyText"/>
      </w:pPr>
      <w:r>
        <w:rPr>
          <w:b/>
          <w:bCs/>
        </w:rPr>
        <w:t xml:space="preserve">Managing board-level disagreements.</w:t>
      </w:r>
      <w:r>
        <w:t xml:space="preserve"> </w:t>
      </w:r>
      <w:r>
        <w:t xml:space="preserve">Eventually, you may face conflicts or disagreements in the boardroom – perhaps between you and an investor, or between investors with differing views. This is normal; a board is a group of strong-willed people passionate about the company, so differences of opinion will happen (especially in tough times). The goal is to keep conflict</w:t>
      </w:r>
      <w:r>
        <w:t xml:space="preserve"> </w:t>
      </w:r>
      <w:r>
        <w:rPr>
          <w:b/>
          <w:bCs/>
        </w:rPr>
        <w:t xml:space="preserve">constructive</w:t>
      </w:r>
      <w:r>
        <w:t xml:space="preserve"> </w:t>
      </w:r>
      <w:r>
        <w:t xml:space="preserve">and prevent it from harming the company’s progress.</w:t>
      </w:r>
    </w:p>
    <w:p>
      <w:pPr>
        <w:pStyle w:val="BodyText"/>
      </w:pPr>
      <w:r>
        <w:t xml:space="preserve">A few principles for handling board conflict:</w:t>
      </w:r>
      <w:r>
        <w:t xml:space="preserve"> </w:t>
      </w:r>
      <w:r>
        <w:t xml:space="preserve">-</w:t>
      </w:r>
      <w:r>
        <w:t xml:space="preserve"> </w:t>
      </w:r>
      <w:r>
        <w:rPr>
          <w:b/>
          <w:bCs/>
        </w:rPr>
        <w:t xml:space="preserve">Open communication:</w:t>
      </w:r>
      <w:r>
        <w:t xml:space="preserve"> </w:t>
      </w:r>
      <w:r>
        <w:t xml:space="preserve">Don’t let tensions fester in silence. If an issue is brewing, address it directly and respectfully. Encourage a culture of candor where board members (and you) can voice concerns openly, rather than passive-aggressively or behind each other’s backs. As one expert notes,</w:t>
      </w:r>
      <w:r>
        <w:t xml:space="preserve"> </w:t>
      </w:r>
      <w:r>
        <w:rPr>
          <w:i/>
          <w:iCs/>
        </w:rPr>
        <w:t xml:space="preserve">“over-communicate, and ensure you’re not assuming anyone’s motives”</w:t>
      </w:r>
      <w:hyperlink r:id="rId82">
        <w:r>
          <w:rPr>
            <w:rStyle w:val="Hyperlink"/>
          </w:rPr>
          <w:t xml:space="preserve">[60]</w:t>
        </w:r>
      </w:hyperlink>
      <w:r>
        <w:t xml:space="preserve">. Often a private one-on-one conversation can clear the air if two people are clashing on something.</w:t>
      </w:r>
      <w:r>
        <w:t xml:space="preserve"> </w:t>
      </w:r>
      <w:r>
        <w:t xml:space="preserve">-</w:t>
      </w:r>
      <w:r>
        <w:t xml:space="preserve"> </w:t>
      </w:r>
      <w:r>
        <w:rPr>
          <w:b/>
          <w:bCs/>
        </w:rPr>
        <w:t xml:space="preserve">Clarify roles and decision rights:</w:t>
      </w:r>
      <w:r>
        <w:t xml:space="preserve"> </w:t>
      </w:r>
      <w:r>
        <w:t xml:space="preserve">Many conflicts can be avoided by reaffirming who gets to decide what. Your corporate documents or term sheet often specify certain decisions that require board approval vs. those you can make as CEO. If a board member is overstepping into management territory (“fingers in”), politely remind them of the boundary. Likewise, if you’ve committed to consult the board on something, make sure you do so. Having a</w:t>
      </w:r>
      <w:r>
        <w:t xml:space="preserve"> </w:t>
      </w:r>
      <w:r>
        <w:rPr>
          <w:i/>
          <w:iCs/>
        </w:rPr>
        <w:t xml:space="preserve">governance framework</w:t>
      </w:r>
      <w:r>
        <w:t xml:space="preserve"> </w:t>
      </w:r>
      <w:r>
        <w:t xml:space="preserve">(even a simple clause that failure to provide updates triggers a board meeting</w:t>
      </w:r>
      <w:hyperlink r:id="rId83">
        <w:r>
          <w:rPr>
            <w:rStyle w:val="Hyperlink"/>
          </w:rPr>
          <w:t xml:space="preserve">[61]</w:t>
        </w:r>
      </w:hyperlink>
      <w:r>
        <w:t xml:space="preserve">) sets expected behavior. Everyone should know the</w:t>
      </w:r>
      <w:r>
        <w:t xml:space="preserve"> </w:t>
      </w:r>
      <w:r>
        <w:rPr>
          <w:i/>
          <w:iCs/>
        </w:rPr>
        <w:t xml:space="preserve">forum</w:t>
      </w:r>
      <w:r>
        <w:t xml:space="preserve"> </w:t>
      </w:r>
      <w:r>
        <w:t xml:space="preserve">for decisions: minor disagreements can be talked out informally, bigger strategic disputes likely need a formal vote or special meeting. Clear and</w:t>
      </w:r>
      <w:r>
        <w:t xml:space="preserve"> </w:t>
      </w:r>
      <w:r>
        <w:rPr>
          <w:b/>
          <w:bCs/>
        </w:rPr>
        <w:t xml:space="preserve">firmly established roles</w:t>
      </w:r>
      <w:r>
        <w:t xml:space="preserve"> </w:t>
      </w:r>
      <w:r>
        <w:t xml:space="preserve">go a long way</w:t>
      </w:r>
      <w:hyperlink r:id="rId84">
        <w:r>
          <w:rPr>
            <w:rStyle w:val="Hyperlink"/>
          </w:rPr>
          <w:t xml:space="preserve">[62]</w:t>
        </w:r>
      </w:hyperlink>
      <w:r>
        <w:t xml:space="preserve">.</w:t>
      </w:r>
      <w:r>
        <w:t xml:space="preserve"> </w:t>
      </w:r>
      <w:r>
        <w:t xml:space="preserve">-</w:t>
      </w:r>
      <w:r>
        <w:t xml:space="preserve"> </w:t>
      </w:r>
      <w:r>
        <w:rPr>
          <w:b/>
          <w:bCs/>
        </w:rPr>
        <w:t xml:space="preserve">Focus on mission and data:</w:t>
      </w:r>
      <w:r>
        <w:t xml:space="preserve"> </w:t>
      </w:r>
      <w:r>
        <w:t xml:space="preserve">When debates arise, bring the focus back to the company’s mission and the facts at hand. If, say, an investor is pushing for a strategy that you feel deviates from your mission or values, explain your stance in terms of long-term mission alignment. Most rational board members will respond to well-reasoned arguments rooted in the company’s best interest (and backed by data if available). It sometimes helps to literally reference the mission or agreed goals:</w:t>
      </w:r>
      <w:r>
        <w:t xml:space="preserve"> </w:t>
      </w:r>
      <w:r>
        <w:rPr>
          <w:i/>
          <w:iCs/>
        </w:rPr>
        <w:t xml:space="preserve">“Our mission is to serve small businesses, and this strategy could alienate them, which is why I’m against it.”</w:t>
      </w:r>
      <w:r>
        <w:t xml:space="preserve"> </w:t>
      </w:r>
      <w:r>
        <w:t xml:space="preserve">Keep the tone collaborative: you’re all on the same team trying to make the company win.</w:t>
      </w:r>
      <w:r>
        <w:t xml:space="preserve"> </w:t>
      </w:r>
      <w:r>
        <w:t xml:space="preserve">-</w:t>
      </w:r>
      <w:r>
        <w:t xml:space="preserve"> </w:t>
      </w:r>
      <w:r>
        <w:rPr>
          <w:b/>
          <w:bCs/>
        </w:rPr>
        <w:t xml:space="preserve">Encourage differing viewpoints, but keep it professional:</w:t>
      </w:r>
      <w:r>
        <w:t xml:space="preserve"> </w:t>
      </w:r>
      <w:r>
        <w:t xml:space="preserve">It’s healthy to have debate. In fact, a diverse board that</w:t>
      </w:r>
      <w:r>
        <w:t xml:space="preserve"> </w:t>
      </w:r>
      <w:r>
        <w:rPr>
          <w:b/>
          <w:bCs/>
        </w:rPr>
        <w:t xml:space="preserve">encourages differing perspectives</w:t>
      </w:r>
      <w:r>
        <w:t xml:space="preserve"> </w:t>
      </w:r>
      <w:r>
        <w:t xml:space="preserve">can prevent groupthink</w:t>
      </w:r>
      <w:hyperlink r:id="rId85">
        <w:r>
          <w:rPr>
            <w:rStyle w:val="Hyperlink"/>
          </w:rPr>
          <w:t xml:space="preserve">[63]</w:t>
        </w:r>
      </w:hyperlink>
      <w:r>
        <w:t xml:space="preserve">. As the CEO or chair, ensure everyone gets to voice their view, especially independents or quieter members. But also set standards – debates should attack problems, not people. If things get heated, you might take a break or mediate by summarizing the differing opinions and seeking common ground.</w:t>
      </w:r>
      <w:r>
        <w:t xml:space="preserve"> </w:t>
      </w:r>
      <w:r>
        <w:t xml:space="preserve">-</w:t>
      </w:r>
      <w:r>
        <w:t xml:space="preserve"> </w:t>
      </w:r>
      <w:r>
        <w:rPr>
          <w:b/>
          <w:bCs/>
        </w:rPr>
        <w:t xml:space="preserve">Use your independent director or a neutral mediator:</w:t>
      </w:r>
      <w:r>
        <w:t xml:space="preserve"> </w:t>
      </w:r>
      <w:r>
        <w:t xml:space="preserve">If you have an independent board member, they can be invaluable in conflict. They can sometimes articulate a compromise or call out if an investor’s stance might be self-serving. In more severe cases, don’t hesitate to bring in a</w:t>
      </w:r>
      <w:r>
        <w:t xml:space="preserve"> </w:t>
      </w:r>
      <w:r>
        <w:rPr>
          <w:b/>
          <w:bCs/>
        </w:rPr>
        <w:t xml:space="preserve">neutral third party</w:t>
      </w:r>
      <w:r>
        <w:t xml:space="preserve"> </w:t>
      </w:r>
      <w:r>
        <w:t xml:space="preserve">(an advisor, mentor, or mediator) to help resolve a stalemate</w:t>
      </w:r>
      <w:hyperlink r:id="rId86">
        <w:r>
          <w:rPr>
            <w:rStyle w:val="Hyperlink"/>
          </w:rPr>
          <w:t xml:space="preserve">[64]</w:t>
        </w:r>
      </w:hyperlink>
      <w:r>
        <w:t xml:space="preserve">. For example, a trusted veteran entrepreneur or an attorney could facilitate a discussion if the board is deadlocked on a major decision. It’s better to ask for help than to let the board fracture into factions.</w:t>
      </w:r>
      <w:r>
        <w:t xml:space="preserve"> </w:t>
      </w:r>
      <w:r>
        <w:t xml:space="preserve">-</w:t>
      </w:r>
      <w:r>
        <w:t xml:space="preserve"> </w:t>
      </w:r>
      <w:r>
        <w:rPr>
          <w:b/>
          <w:bCs/>
        </w:rPr>
        <w:t xml:space="preserve">Have a plan in legal docs for serious disputes:</w:t>
      </w:r>
      <w:r>
        <w:t xml:space="preserve"> </w:t>
      </w:r>
      <w:r>
        <w:t xml:space="preserve">Ideally, your shareholder or board agreements lay out some mechanisms: e.g. what constitutes a quorum, how a vote is decided, drag-along rights, etc. Part of your funding negotiation should be ensuring no single investor can veto everything unreasonably, and conversely that you haven’t given up control over critical things prematurely. If conflicts escalate to an impasse, those legal agreements might dictate next steps (in worst cases, it could mean someone leaves the board or a buyout scenario). Such nuclear options are rare, and you want to avoid ever getting there by handling issues earlier. But it’s wise to</w:t>
      </w:r>
      <w:r>
        <w:t xml:space="preserve"> </w:t>
      </w:r>
      <w:r>
        <w:rPr>
          <w:i/>
          <w:iCs/>
        </w:rPr>
        <w:t xml:space="preserve">“foresee potential sources of disagreements”</w:t>
      </w:r>
      <w:r>
        <w:t xml:space="preserve"> </w:t>
      </w:r>
      <w:r>
        <w:t xml:space="preserve">in the term sheet stage and agree on dispute resolution steps</w:t>
      </w:r>
      <w:hyperlink r:id="rId87">
        <w:r>
          <w:rPr>
            <w:rStyle w:val="Hyperlink"/>
          </w:rPr>
          <w:t xml:space="preserve">[65]</w:t>
        </w:r>
      </w:hyperlink>
      <w:r>
        <w:t xml:space="preserve">.</w:t>
      </w:r>
      <w:r>
        <w:t xml:space="preserve"> </w:t>
      </w:r>
      <w:r>
        <w:t xml:space="preserve">-</w:t>
      </w:r>
      <w:r>
        <w:t xml:space="preserve"> </w:t>
      </w:r>
      <w:r>
        <w:rPr>
          <w:b/>
          <w:bCs/>
        </w:rPr>
        <w:t xml:space="preserve">Stay calm and objective:</w:t>
      </w:r>
      <w:r>
        <w:t xml:space="preserve"> </w:t>
      </w:r>
      <w:r>
        <w:t xml:space="preserve">When you’re in a contentious discussion, model the behavior you expect. Keep your voice calm, acknowledge others’ points (“I hear your concern that burn is high...”), and reiterate shared goals. If you need to, suggest tabling the issue until more information is gathered (often conflict lessens when you get more data). And try not to take things</w:t>
      </w:r>
      <w:r>
        <w:t xml:space="preserve"> </w:t>
      </w:r>
      <w:r>
        <w:rPr>
          <w:i/>
          <w:iCs/>
        </w:rPr>
        <w:t xml:space="preserve">personally</w:t>
      </w:r>
      <w:r>
        <w:t xml:space="preserve"> </w:t>
      </w:r>
      <w:r>
        <w:t xml:space="preserve">– which is hard as a founder! If an investor says “Marketing spend is wasted, cut it 50%,” you might feel defensive since it’s your strategy under attack. But try to respond with logic:</w:t>
      </w:r>
      <w:r>
        <w:t xml:space="preserve"> </w:t>
      </w:r>
      <w:r>
        <w:rPr>
          <w:i/>
          <w:iCs/>
        </w:rPr>
        <w:t xml:space="preserve">“Let’s examine that. If we cut marketing by 50%, our growth might stall and hurt us next round. Perhaps we can agree to cut 20% and see impact, or find other costs to trim.”</w:t>
      </w:r>
      <w:r>
        <w:t xml:space="preserve"> </w:t>
      </w:r>
      <w:r>
        <w:t xml:space="preserve">Show you’re willing to adjust, but also stand your ground when you truly believe it’s best for the business.</w:t>
      </w:r>
    </w:p>
    <w:p>
      <w:pPr>
        <w:pStyle w:val="BodyText"/>
      </w:pPr>
      <w:r>
        <w:t xml:space="preserve">Above all,</w:t>
      </w:r>
      <w:r>
        <w:t xml:space="preserve"> </w:t>
      </w:r>
      <w:r>
        <w:rPr>
          <w:b/>
          <w:bCs/>
        </w:rPr>
        <w:t xml:space="preserve">keep the company’s best interest at the center</w:t>
      </w:r>
      <w:r>
        <w:t xml:space="preserve">. In board conflicts, remind everyone: we all want the company to succeed. It’s not about winning an argument, it’s about finding the best path forward. Most board disagreements can be worked out through frank discussion, respect, and sometimes compromise. And remember the positive side: vigorous debate can lead to better decisions by examining issues from all angles. It’s part of a healthy boardroom as long as it’s managed well.</w:t>
      </w:r>
    </w:p>
    <w:p>
      <w:pPr>
        <w:pStyle w:val="BodyText"/>
      </w:pPr>
      <w:r>
        <w:t xml:space="preserve">In cases where conflict becomes destructive or a particular board member is truly problematic (it happens), you may need to take more drastic action – like convincing that person to step aside or bringing in an independent chairperson to impose order</w:t>
      </w:r>
      <w:hyperlink r:id="rId88">
        <w:r>
          <w:rPr>
            <w:rStyle w:val="Hyperlink"/>
          </w:rPr>
          <w:t xml:space="preserve">[66]</w:t>
        </w:r>
      </w:hyperlink>
      <w:r>
        <w:t xml:space="preserve">. An</w:t>
      </w:r>
      <w:r>
        <w:t xml:space="preserve"> </w:t>
      </w:r>
      <w:r>
        <w:rPr>
          <w:i/>
          <w:iCs/>
        </w:rPr>
        <w:t xml:space="preserve">independent board chair</w:t>
      </w:r>
      <w:r>
        <w:t xml:space="preserve"> </w:t>
      </w:r>
      <w:r>
        <w:t xml:space="preserve">or strong independent director can</w:t>
      </w:r>
      <w:r>
        <w:t xml:space="preserve"> </w:t>
      </w:r>
      <w:r>
        <w:rPr>
          <w:b/>
          <w:bCs/>
        </w:rPr>
        <w:t xml:space="preserve">“guide the process and provide an objective viewpoint”</w:t>
      </w:r>
      <w:r>
        <w:t xml:space="preserve">, helping steer through challenges and set boundaries in meetings</w:t>
      </w:r>
      <w:hyperlink r:id="rId88">
        <w:r>
          <w:rPr>
            <w:rStyle w:val="Hyperlink"/>
          </w:rPr>
          <w:t xml:space="preserve">[66]</w:t>
        </w:r>
      </w:hyperlink>
      <w:r>
        <w:t xml:space="preserve">. Many startups bring in an independent chair as they grow for this reason.</w:t>
      </w:r>
    </w:p>
    <w:p>
      <w:pPr>
        <w:pStyle w:val="BodyText"/>
      </w:pPr>
      <w:r>
        <w:t xml:space="preserve">A final note:</w:t>
      </w:r>
      <w:r>
        <w:t xml:space="preserve"> </w:t>
      </w:r>
      <w:r>
        <w:rPr>
          <w:b/>
          <w:bCs/>
        </w:rPr>
        <w:t xml:space="preserve">disagreements are inevitable</w:t>
      </w:r>
      <w:r>
        <w:t xml:space="preserve"> </w:t>
      </w:r>
      <w:r>
        <w:t xml:space="preserve">in a growing company. Don’t fear them, just handle them professionally. Remove ego and emotion as much as you can. As one venture investor wrote, in startups it’s a matter of</w:t>
      </w:r>
      <w:r>
        <w:t xml:space="preserve"> </w:t>
      </w:r>
      <w:r>
        <w:rPr>
          <w:i/>
          <w:iCs/>
        </w:rPr>
        <w:t xml:space="preserve">when</w:t>
      </w:r>
      <w:r>
        <w:t xml:space="preserve"> </w:t>
      </w:r>
      <w:r>
        <w:t xml:space="preserve">not</w:t>
      </w:r>
      <w:r>
        <w:t xml:space="preserve"> </w:t>
      </w:r>
      <w:r>
        <w:rPr>
          <w:i/>
          <w:iCs/>
        </w:rPr>
        <w:t xml:space="preserve">if</w:t>
      </w:r>
      <w:r>
        <w:t xml:space="preserve"> </w:t>
      </w:r>
      <w:r>
        <w:t xml:space="preserve">you’ll face disagreements, so “approach everything with an attitude of respect, trust, and effective communication, and few problems are insurmountable”</w:t>
      </w:r>
      <w:hyperlink r:id="rId89">
        <w:r>
          <w:rPr>
            <w:rStyle w:val="Hyperlink"/>
          </w:rPr>
          <w:t xml:space="preserve">[67]</w:t>
        </w:r>
      </w:hyperlink>
      <w:r>
        <w:t xml:space="preserve">.</w:t>
      </w:r>
    </w:p>
    <w:bookmarkStart w:id="99" w:name="X9e4648aa9589bedb1d7ceeac526760373a1635f"/>
    <w:p>
      <w:pPr>
        <w:pStyle w:val="Heading3"/>
      </w:pPr>
      <w:r>
        <w:rPr>
          <w:b/>
          <w:bCs/>
        </w:rPr>
        <w:t xml:space="preserve">Practical Tool: Board Meeting Prep Checklist</w:t>
      </w:r>
    </w:p>
    <w:p>
      <w:pPr>
        <w:pStyle w:val="FirstParagraph"/>
      </w:pPr>
      <w:r>
        <w:t xml:space="preserve">Staying organized will make your board meetings far more effective. Use this quick</w:t>
      </w:r>
      <w:r>
        <w:t xml:space="preserve"> </w:t>
      </w:r>
      <w:r>
        <w:rPr>
          <w:b/>
          <w:bCs/>
        </w:rPr>
        <w:t xml:space="preserve">Board Meeting Preparation Checklist</w:t>
      </w:r>
      <w:r>
        <w:t xml:space="preserve"> </w:t>
      </w:r>
      <w:r>
        <w:t xml:space="preserve">for each meeting:</w:t>
      </w:r>
    </w:p>
    <w:p>
      <w:pPr>
        <w:pStyle w:val="Compact"/>
        <w:numPr>
          <w:ilvl w:val="0"/>
          <w:numId w:val="1004"/>
        </w:numPr>
      </w:pPr>
      <w:r>
        <w:rPr>
          <w:b/>
          <w:bCs/>
        </w:rPr>
        <w:t xml:space="preserve">✅ Plan Dates a Year Ahead:</w:t>
      </w:r>
      <w:r>
        <w:t xml:space="preserve"> </w:t>
      </w:r>
      <w:r>
        <w:t xml:space="preserve">Schedule board meetings for the next 4 quarters in advance. Avoid surprises – only in crises should emergency meetings be needed</w:t>
      </w:r>
      <w:hyperlink r:id="rId63">
        <w:r>
          <w:rPr>
            <w:rStyle w:val="Hyperlink"/>
          </w:rPr>
          <w:t xml:space="preserve">[41]</w:t>
        </w:r>
      </w:hyperlink>
      <w:hyperlink r:id="rId64">
        <w:r>
          <w:rPr>
            <w:rStyle w:val="Hyperlink"/>
          </w:rPr>
          <w:t xml:space="preserve">[42]</w:t>
        </w:r>
      </w:hyperlink>
      <w:r>
        <w:t xml:space="preserve">.</w:t>
      </w:r>
    </w:p>
    <w:p>
      <w:pPr>
        <w:pStyle w:val="Compact"/>
        <w:numPr>
          <w:ilvl w:val="0"/>
          <w:numId w:val="1004"/>
        </w:numPr>
      </w:pPr>
      <w:r>
        <w:rPr>
          <w:b/>
          <w:bCs/>
        </w:rPr>
        <w:t xml:space="preserve">✅ 30 Days Prior – Draft Agenda:</w:t>
      </w:r>
      <w:r>
        <w:t xml:space="preserve"> </w:t>
      </w:r>
      <w:r>
        <w:t xml:space="preserve">Outline key topics and allocate time for each. Focus on strategic issues that need board input or decisions</w:t>
      </w:r>
      <w:hyperlink r:id="rId90">
        <w:r>
          <w:rPr>
            <w:rStyle w:val="Hyperlink"/>
          </w:rPr>
          <w:t xml:space="preserve">[68]</w:t>
        </w:r>
      </w:hyperlink>
      <w:hyperlink r:id="rId91">
        <w:r>
          <w:rPr>
            <w:rStyle w:val="Hyperlink"/>
          </w:rPr>
          <w:t xml:space="preserve">[69]</w:t>
        </w:r>
      </w:hyperlink>
      <w:r>
        <w:t xml:space="preserve">. Review last meeting’s minutes for follow-ups to include</w:t>
      </w:r>
      <w:hyperlink r:id="rId92">
        <w:r>
          <w:rPr>
            <w:rStyle w:val="Hyperlink"/>
          </w:rPr>
          <w:t xml:space="preserve">[70]</w:t>
        </w:r>
      </w:hyperlink>
      <w:r>
        <w:t xml:space="preserve">.</w:t>
      </w:r>
    </w:p>
    <w:p>
      <w:pPr>
        <w:pStyle w:val="Compact"/>
        <w:numPr>
          <w:ilvl w:val="0"/>
          <w:numId w:val="1004"/>
        </w:numPr>
      </w:pPr>
      <w:r>
        <w:rPr>
          <w:b/>
          <w:bCs/>
        </w:rPr>
        <w:t xml:space="preserve">✅ 21 Days Prior – Prep Board Deck Outline:</w:t>
      </w:r>
      <w:r>
        <w:t xml:space="preserve"> </w:t>
      </w:r>
      <w:r>
        <w:t xml:space="preserve">Begin assembling the slide deck or report. Assign sections to team members as needed (e.g. CFO prepares financial slides)</w:t>
      </w:r>
      <w:hyperlink r:id="rId93">
        <w:r>
          <w:rPr>
            <w:rStyle w:val="Hyperlink"/>
          </w:rPr>
          <w:t xml:space="preserve">[71]</w:t>
        </w:r>
      </w:hyperlink>
      <w:hyperlink r:id="rId94">
        <w:r>
          <w:rPr>
            <w:rStyle w:val="Hyperlink"/>
          </w:rPr>
          <w:t xml:space="preserve">[72]</w:t>
        </w:r>
      </w:hyperlink>
      <w:r>
        <w:t xml:space="preserve">.</w:t>
      </w:r>
    </w:p>
    <w:p>
      <w:pPr>
        <w:pStyle w:val="Compact"/>
        <w:numPr>
          <w:ilvl w:val="0"/>
          <w:numId w:val="1004"/>
        </w:numPr>
      </w:pPr>
      <w:r>
        <w:rPr>
          <w:b/>
          <w:bCs/>
        </w:rPr>
        <w:t xml:space="preserve">✅ 14 Days Prior – Finalize Financials:</w:t>
      </w:r>
      <w:r>
        <w:t xml:space="preserve"> </w:t>
      </w:r>
      <w:r>
        <w:t xml:space="preserve">Close the books for the last quarter/month so you have up-to-date numbers. Analyze performance vs. plan and be ready to explain variances</w:t>
      </w:r>
      <w:hyperlink r:id="rId95">
        <w:r>
          <w:rPr>
            <w:rStyle w:val="Hyperlink"/>
          </w:rPr>
          <w:t xml:space="preserve">[73]</w:t>
        </w:r>
      </w:hyperlink>
      <w:hyperlink r:id="rId96">
        <w:r>
          <w:rPr>
            <w:rStyle w:val="Hyperlink"/>
          </w:rPr>
          <w:t xml:space="preserve">[74]</w:t>
        </w:r>
      </w:hyperlink>
      <w:r>
        <w:t xml:space="preserve">. Update your financial forecast for the next year</w:t>
      </w:r>
      <w:hyperlink r:id="rId97">
        <w:r>
          <w:rPr>
            <w:rStyle w:val="Hyperlink"/>
          </w:rPr>
          <w:t xml:space="preserve">[75]</w:t>
        </w:r>
      </w:hyperlink>
      <w:r>
        <w:t xml:space="preserve">.</w:t>
      </w:r>
    </w:p>
    <w:p>
      <w:pPr>
        <w:pStyle w:val="Compact"/>
        <w:numPr>
          <w:ilvl w:val="0"/>
          <w:numId w:val="1004"/>
        </w:numPr>
      </w:pPr>
      <w:r>
        <w:rPr>
          <w:b/>
          <w:bCs/>
        </w:rPr>
        <w:t xml:space="preserve">✅ 7 Days Prior – Send Board Pack:</w:t>
      </w:r>
      <w:r>
        <w:t xml:space="preserve"> </w:t>
      </w:r>
      <w:r>
        <w:t xml:space="preserve">Email the board the agenda, deck, financials, and any reading materials</w:t>
      </w:r>
      <w:hyperlink r:id="rId73">
        <w:r>
          <w:rPr>
            <w:rStyle w:val="Hyperlink"/>
          </w:rPr>
          <w:t xml:space="preserve">[51]</w:t>
        </w:r>
      </w:hyperlink>
      <w:hyperlink r:id="rId98">
        <w:r>
          <w:rPr>
            <w:rStyle w:val="Hyperlink"/>
          </w:rPr>
          <w:t xml:space="preserve">[76]</w:t>
        </w:r>
      </w:hyperlink>
      <w:r>
        <w:t xml:space="preserve">. Include a brief summary in the email body. Prompt them to request additional agenda items now if needed</w:t>
      </w:r>
      <w:hyperlink r:id="rId68">
        <w:r>
          <w:rPr>
            <w:rStyle w:val="Hyperlink"/>
          </w:rPr>
          <w:t xml:space="preserve">[46]</w:t>
        </w:r>
      </w:hyperlink>
      <w:r>
        <w:t xml:space="preserve">.</w:t>
      </w:r>
    </w:p>
    <w:p>
      <w:pPr>
        <w:pStyle w:val="Compact"/>
        <w:numPr>
          <w:ilvl w:val="0"/>
          <w:numId w:val="1004"/>
        </w:numPr>
      </w:pPr>
      <w:r>
        <w:rPr>
          <w:b/>
          <w:bCs/>
        </w:rPr>
        <w:t xml:space="preserve">✅ 2 Days Prior – Reminder:</w:t>
      </w:r>
      <w:r>
        <w:t xml:space="preserve"> </w:t>
      </w:r>
      <w:r>
        <w:t xml:space="preserve">Send a reminder with meeting logistics (location/Zoom link) and reattach the materials</w:t>
      </w:r>
      <w:hyperlink r:id="rId74">
        <w:r>
          <w:rPr>
            <w:rStyle w:val="Hyperlink"/>
          </w:rPr>
          <w:t xml:space="preserve">[52]</w:t>
        </w:r>
      </w:hyperlink>
      <w:r>
        <w:t xml:space="preserve">. Ensure everyone confirms attendance.</w:t>
      </w:r>
    </w:p>
    <w:p>
      <w:pPr>
        <w:pStyle w:val="Compact"/>
        <w:numPr>
          <w:ilvl w:val="0"/>
          <w:numId w:val="1004"/>
        </w:numPr>
      </w:pPr>
      <w:r>
        <w:rPr>
          <w:b/>
          <w:bCs/>
        </w:rPr>
        <w:t xml:space="preserve">✅ Day Of – Be Meeting-Ready:</w:t>
      </w:r>
      <w:r>
        <w:t xml:space="preserve"> </w:t>
      </w:r>
      <w:r>
        <w:t xml:space="preserve">Print copies of the agenda or have it on screen. Have someone to take minutes. Prepare any demo or product preview if you’ll show one. Clear your calendar after the meeting in case it runs long or board members want to chat informally.</w:t>
      </w:r>
    </w:p>
    <w:p>
      <w:pPr>
        <w:pStyle w:val="Compact"/>
        <w:numPr>
          <w:ilvl w:val="0"/>
          <w:numId w:val="1004"/>
        </w:numPr>
      </w:pPr>
      <w:r>
        <w:rPr>
          <w:b/>
          <w:bCs/>
        </w:rPr>
        <w:t xml:space="preserve">✅ Post-Meeting – Follow Up:</w:t>
      </w:r>
      <w:r>
        <w:t xml:space="preserve"> </w:t>
      </w:r>
      <w:r>
        <w:t xml:space="preserve">Within 24-48 hours, send out minutes summarizing decisions and action items</w:t>
      </w:r>
      <w:hyperlink r:id="rId81">
        <w:r>
          <w:rPr>
            <w:rStyle w:val="Hyperlink"/>
          </w:rPr>
          <w:t xml:space="preserve">[59]</w:t>
        </w:r>
      </w:hyperlink>
      <w:r>
        <w:t xml:space="preserve">. Include the date of the next meeting. Complete any immediate to-dos (e.g. sending that KPI report someone asked for).</w:t>
      </w:r>
    </w:p>
    <w:p>
      <w:pPr>
        <w:pStyle w:val="FirstParagraph"/>
      </w:pPr>
      <w:r>
        <w:t xml:space="preserve">By following a checklist like this, you’ll handle board meetings with confidence and impress your stakeholders with thoroughness. A well-prepared meeting -&gt; a productive meeting -&gt; a happy board!</w:t>
      </w:r>
    </w:p>
    <w:bookmarkEnd w:id="99"/>
    <w:bookmarkEnd w:id="100"/>
    <w:bookmarkStart w:id="126" w:name="the-psychological-shift-post-funding"/>
    <w:p>
      <w:pPr>
        <w:pStyle w:val="Heading2"/>
      </w:pPr>
      <w:r>
        <w:t xml:space="preserve">The Psychological Shift Post-Funding</w:t>
      </w:r>
    </w:p>
    <w:p>
      <w:pPr>
        <w:pStyle w:val="FirstParagraph"/>
      </w:pPr>
      <w:r>
        <w:t xml:space="preserve">Beyond the operational and relational aspects, a significant post-funding challenge is</w:t>
      </w:r>
      <w:r>
        <w:t xml:space="preserve"> </w:t>
      </w:r>
      <w:r>
        <w:rPr>
          <w:b/>
          <w:bCs/>
        </w:rPr>
        <w:t xml:space="preserve">internal</w:t>
      </w:r>
      <w:r>
        <w:t xml:space="preserve">: the psychological pressure on founders can intensify. You might think that getting a big investment would</w:t>
      </w:r>
      <w:r>
        <w:t xml:space="preserve"> </w:t>
      </w:r>
      <w:r>
        <w:rPr>
          <w:i/>
          <w:iCs/>
        </w:rPr>
        <w:t xml:space="preserve">reduce</w:t>
      </w:r>
      <w:r>
        <w:t xml:space="preserve"> </w:t>
      </w:r>
      <w:r>
        <w:t xml:space="preserve">stress – after all, you have runway now. And in some ways it does alleviate the “will we survive this month” anxiety. But new pressures quickly replace the old. In this section, we discuss common psychological hurdles after funding: the pressure to deliver results fast,</w:t>
      </w:r>
      <w:r>
        <w:t xml:space="preserve"> </w:t>
      </w:r>
      <w:r>
        <w:rPr>
          <w:b/>
          <w:bCs/>
        </w:rPr>
        <w:t xml:space="preserve">imposter syndrome</w:t>
      </w:r>
      <w:r>
        <w:t xml:space="preserve"> </w:t>
      </w:r>
      <w:r>
        <w:t xml:space="preserve">and decision fatigue, and how to stay grounded in your mission amid external expectations. We’ll also offer tips to maintain your mental health and clarity during this high-growth phase.</w:t>
      </w:r>
    </w:p>
    <w:p>
      <w:pPr>
        <w:pStyle w:val="BodyText"/>
      </w:pPr>
      <w:r>
        <w:rPr>
          <w:b/>
          <w:bCs/>
        </w:rPr>
        <w:t xml:space="preserve">Pressure to deliver, and deliver fast.</w:t>
      </w:r>
      <w:r>
        <w:t xml:space="preserve"> </w:t>
      </w:r>
      <w:r>
        <w:t xml:space="preserve">Once you have investors, the stakes feel higher. You’re playing with other people’s money and their expectations can implicitly (or explicitly) push you to sprint. Particularly in today’s venture climate, investors often expect aggressive growth so that you can raise the next round in 12–18 months. The result: founders feel a</w:t>
      </w:r>
      <w:r>
        <w:t xml:space="preserve"> </w:t>
      </w:r>
      <w:r>
        <w:rPr>
          <w:i/>
          <w:iCs/>
        </w:rPr>
        <w:t xml:space="preserve">relentless pressure</w:t>
      </w:r>
      <w:r>
        <w:t xml:space="preserve"> </w:t>
      </w:r>
      <w:r>
        <w:t xml:space="preserve">to grow, scale, and hit ambitious targets quickly</w:t>
      </w:r>
      <w:hyperlink r:id="rId101">
        <w:r>
          <w:rPr>
            <w:rStyle w:val="Hyperlink"/>
          </w:rPr>
          <w:t xml:space="preserve">[77]</w:t>
        </w:r>
      </w:hyperlink>
      <w:r>
        <w:t xml:space="preserve">. This pressure can be motivating, but it can also lead to unhealthy stress and rash decisions (like scaling too soon, or burning out the team). Be aware of this dynamic. A funded startup is</w:t>
      </w:r>
      <w:r>
        <w:t xml:space="preserve"> </w:t>
      </w:r>
      <w:r>
        <w:rPr>
          <w:i/>
          <w:iCs/>
        </w:rPr>
        <w:t xml:space="preserve">not</w:t>
      </w:r>
      <w:r>
        <w:t xml:space="preserve"> </w:t>
      </w:r>
      <w:r>
        <w:t xml:space="preserve">the same as a profitable company – you’re still on the clock, just a longer clock now. One founder described it as going from running a scrappy experiment to suddenly feeling like you’re on a treadmill that keeps speeding up. If you raised at a high valuation, there’s added pressure not to “fall short” of the hype</w:t>
      </w:r>
      <w:hyperlink r:id="rId102">
        <w:r>
          <w:rPr>
            <w:rStyle w:val="Hyperlink"/>
          </w:rPr>
          <w:t xml:space="preserve">[78]</w:t>
        </w:r>
      </w:hyperlink>
      <w:r>
        <w:t xml:space="preserve">. If you gave projections during fundraising, now you may feel chained to delivering those numbers.</w:t>
      </w:r>
    </w:p>
    <w:p>
      <w:pPr>
        <w:pStyle w:val="BodyText"/>
      </w:pPr>
      <w:r>
        <w:rPr>
          <w:b/>
          <w:bCs/>
        </w:rPr>
        <w:t xml:space="preserve">How to cope with pressure:</w:t>
      </w:r>
      <w:r>
        <w:t xml:space="preserve"> </w:t>
      </w:r>
      <w:r>
        <w:t xml:space="preserve">First, get aligned with your investors on realistic goals. Often stress comes when founders</w:t>
      </w:r>
      <w:r>
        <w:t xml:space="preserve"> </w:t>
      </w:r>
      <w:r>
        <w:rPr>
          <w:i/>
          <w:iCs/>
        </w:rPr>
        <w:t xml:space="preserve">perceive</w:t>
      </w:r>
      <w:r>
        <w:t xml:space="preserve"> </w:t>
      </w:r>
      <w:r>
        <w:t xml:space="preserve">expectations that may not match reality. Have an honest dialogue: “Here’s what we realistically anticipate for the next 6 months, with optimistic and pessimistic cases.” Most investors prefer realism to rosy promises. Second, break big goals into smaller milestones. Instead of waking up thinking “We have to 5× revenue in 1 year!” focus on “What can we do this quarter, this month, this week.” Celebrate the small wins – this gives you and the team a sense of progress and keeps morale up. Finally, ensure you continue managing the basics: your burn rate and runway. Financial pressure is a huge part of the post-funding mental load; ironically, getting a cash infusion only delays that pressure – the countdown to “when do we run out?” starts again, often with an even bigger burn rate. Keep a close eye so you aren’t shocked later. Knowing you’re fiscally on track can relieve some weight from your shoulders.</w:t>
      </w:r>
    </w:p>
    <w:p>
      <w:pPr>
        <w:pStyle w:val="BodyText"/>
      </w:pPr>
      <w:r>
        <w:rPr>
          <w:b/>
          <w:bCs/>
        </w:rPr>
        <w:t xml:space="preserve">Imposter syndrome after success.</w:t>
      </w:r>
      <w:r>
        <w:t xml:space="preserve"> </w:t>
      </w:r>
      <w:r>
        <w:t xml:space="preserve">It sounds counterintuitive, but many founders report increased</w:t>
      </w:r>
      <w:r>
        <w:t xml:space="preserve"> </w:t>
      </w:r>
      <w:r>
        <w:rPr>
          <w:i/>
          <w:iCs/>
        </w:rPr>
        <w:t xml:space="preserve">imposter syndrome</w:t>
      </w:r>
      <w:r>
        <w:t xml:space="preserve"> </w:t>
      </w:r>
      <w:r>
        <w:t xml:space="preserve">after a big achievement like raising a significant round.</w:t>
      </w:r>
      <w:r>
        <w:t xml:space="preserve"> </w:t>
      </w:r>
      <w:r>
        <w:rPr>
          <w:b/>
          <w:bCs/>
        </w:rPr>
        <w:t xml:space="preserve">Imposter syndrome</w:t>
      </w:r>
      <w:r>
        <w:t xml:space="preserve"> </w:t>
      </w:r>
      <w:r>
        <w:t xml:space="preserve">is the feeling that you’re not really qualified for the success you’ve attained, that you’re “faking it” and might be exposed. For startup founders, it often manifests as self-doubt in decision-making and comparing oneself to other “more successful” founders</w:t>
      </w:r>
      <w:hyperlink r:id="rId103">
        <w:r>
          <w:rPr>
            <w:rStyle w:val="Hyperlink"/>
          </w:rPr>
          <w:t xml:space="preserve">[79]</w:t>
        </w:r>
      </w:hyperlink>
      <w:r>
        <w:t xml:space="preserve">. You might think, “Why did these sophisticated investors give</w:t>
      </w:r>
      <w:r>
        <w:t xml:space="preserve"> </w:t>
      </w:r>
      <w:r>
        <w:rPr>
          <w:i/>
          <w:iCs/>
        </w:rPr>
        <w:t xml:space="preserve">me</w:t>
      </w:r>
      <w:r>
        <w:t xml:space="preserve"> </w:t>
      </w:r>
      <w:r>
        <w:t xml:space="preserve">millions? I have no idea what I’m doing!” Know that you are</w:t>
      </w:r>
      <w:r>
        <w:t xml:space="preserve"> </w:t>
      </w:r>
      <w:r>
        <w:rPr>
          <w:i/>
          <w:iCs/>
        </w:rPr>
        <w:t xml:space="preserve">not alone</w:t>
      </w:r>
      <w:r>
        <w:t xml:space="preserve"> </w:t>
      </w:r>
      <w:r>
        <w:t xml:space="preserve">– this is extremely common. By one account,</w:t>
      </w:r>
      <w:r>
        <w:t xml:space="preserve"> </w:t>
      </w:r>
      <w:r>
        <w:rPr>
          <w:i/>
          <w:iCs/>
        </w:rPr>
        <w:t xml:space="preserve">“Founder Impostor Syndrome is what we feel when we think we’re not truly capable of being a successful founder. We second guess all of our decisions because we have an endless stream of more successful founders to compare ourselves to.”</w:t>
      </w:r>
      <w:hyperlink r:id="rId103">
        <w:r>
          <w:rPr>
            <w:rStyle w:val="Hyperlink"/>
          </w:rPr>
          <w:t xml:space="preserve">[80]</w:t>
        </w:r>
      </w:hyperlink>
      <w:r>
        <w:t xml:space="preserve">. Ironically, getting funded can exacerbate this – now you might compare yourself to founders who raised bigger rounds, or feel pressure to live up to the image of a high-flying CEO, even while you internally feel unsure.</w:t>
      </w:r>
    </w:p>
    <w:p>
      <w:pPr>
        <w:pStyle w:val="BodyText"/>
      </w:pPr>
      <w:r>
        <w:rPr>
          <w:b/>
          <w:bCs/>
        </w:rPr>
        <w:t xml:space="preserve">How to handle imposter feelings:</w:t>
      </w:r>
      <w:r>
        <w:t xml:space="preserve"> </w:t>
      </w:r>
      <w:r>
        <w:t xml:space="preserve">First, recognize it for what it is. Just naming “I’m feeling like an imposter” can defang it. Remember that</w:t>
      </w:r>
      <w:r>
        <w:t xml:space="preserve"> </w:t>
      </w:r>
      <w:r>
        <w:rPr>
          <w:i/>
          <w:iCs/>
        </w:rPr>
        <w:t xml:space="preserve">every</w:t>
      </w:r>
      <w:r>
        <w:t xml:space="preserve"> </w:t>
      </w:r>
      <w:r>
        <w:t xml:space="preserve">founder – even the ones you idolize – has felt this. There’s a famous quote by Ernest Hemingway:</w:t>
      </w:r>
      <w:r>
        <w:t xml:space="preserve"> </w:t>
      </w:r>
      <w:r>
        <w:rPr>
          <w:i/>
          <w:iCs/>
        </w:rPr>
        <w:t xml:space="preserve">“We are all apprentices in a craft where no one ever becomes a master.”</w:t>
      </w:r>
      <w:r>
        <w:t xml:space="preserve"> </w:t>
      </w:r>
      <w:r>
        <w:t xml:space="preserve">Even experienced CEOs are still learning; there is no single playbook for success, so a bit of self-doubt is normal and can even keep you humble and open to learning. Combat imposter syndrome by surrounding yourself with supportive peers and mentors. Talk to other founders (in CEO groups or informal meetups) – you’ll quickly realize they struggle with the same doubts. Hearing someone you respect say “Yeah, I often have no idea if I’m doing this right either” is oddly reassuring. Also, take stock of your strengths and the</w:t>
      </w:r>
      <w:r>
        <w:t xml:space="preserve"> </w:t>
      </w:r>
      <w:r>
        <w:rPr>
          <w:i/>
          <w:iCs/>
        </w:rPr>
        <w:t xml:space="preserve">reason</w:t>
      </w:r>
      <w:r>
        <w:t xml:space="preserve"> </w:t>
      </w:r>
      <w:r>
        <w:t xml:space="preserve">you got here. Those investors invested in</w:t>
      </w:r>
      <w:r>
        <w:t xml:space="preserve"> </w:t>
      </w:r>
      <w:r>
        <w:rPr>
          <w:i/>
          <w:iCs/>
        </w:rPr>
        <w:t xml:space="preserve">you</w:t>
      </w:r>
      <w:r>
        <w:t xml:space="preserve"> </w:t>
      </w:r>
      <w:r>
        <w:t xml:space="preserve">as much as the idea. They saw something in your team, your insight, your passion. Write down these points and revisit them when self-doubt creeps in. And let yourself</w:t>
      </w:r>
      <w:r>
        <w:t xml:space="preserve"> </w:t>
      </w:r>
      <w:r>
        <w:rPr>
          <w:i/>
          <w:iCs/>
        </w:rPr>
        <w:t xml:space="preserve">be proud</w:t>
      </w:r>
      <w:r>
        <w:t xml:space="preserve"> </w:t>
      </w:r>
      <w:r>
        <w:t xml:space="preserve">of achievements (raising money included). It wasn’t luck alone – you worked hard to get here. Confidence built on real accomplishments is the best antidote to feeling like a fraud. If needed, seek out a coach or therapist who works with entrepreneurs; they can provide tools to reframe negative thoughts and build confidence.</w:t>
      </w:r>
    </w:p>
    <w:p>
      <w:pPr>
        <w:pStyle w:val="BodyText"/>
      </w:pPr>
      <w:r>
        <w:rPr>
          <w:b/>
          <w:bCs/>
        </w:rPr>
        <w:t xml:space="preserve">Decision fatigue and founder burnout.</w:t>
      </w:r>
      <w:r>
        <w:t xml:space="preserve"> </w:t>
      </w:r>
      <w:r>
        <w:t xml:space="preserve">As your startup grows post-funding, the volume of decisions you must make can skyrocket. Hiring decisions, product decisions, marketing spend decisions – big and small, they come all day.</w:t>
      </w:r>
      <w:r>
        <w:t xml:space="preserve"> </w:t>
      </w:r>
      <w:r>
        <w:rPr>
          <w:b/>
          <w:bCs/>
        </w:rPr>
        <w:t xml:space="preserve">Decision fatigue</w:t>
      </w:r>
      <w:r>
        <w:t xml:space="preserve"> </w:t>
      </w:r>
      <w:r>
        <w:t xml:space="preserve">is a real phenomenon where your brain gets tired of making choices, leading to poorer decisions over time. One founder described it as feeling worn out by the</w:t>
      </w:r>
      <w:r>
        <w:t xml:space="preserve"> </w:t>
      </w:r>
      <w:r>
        <w:rPr>
          <w:i/>
          <w:iCs/>
        </w:rPr>
        <w:t xml:space="preserve">mental energy</w:t>
      </w:r>
      <w:r>
        <w:t xml:space="preserve"> </w:t>
      </w:r>
      <w:r>
        <w:t xml:space="preserve">required to constantly decide, decide, decide – it</w:t>
      </w:r>
      <w:r>
        <w:t xml:space="preserve"> </w:t>
      </w:r>
      <w:r>
        <w:rPr>
          <w:i/>
          <w:iCs/>
        </w:rPr>
        <w:t xml:space="preserve">“wears a founder out.”</w:t>
      </w:r>
      <w:hyperlink r:id="rId104">
        <w:r>
          <w:rPr>
            <w:rStyle w:val="Hyperlink"/>
          </w:rPr>
          <w:t xml:space="preserve">[81]</w:t>
        </w:r>
      </w:hyperlink>
      <w:r>
        <w:t xml:space="preserve">. When coupled with long work hours, this can lead to</w:t>
      </w:r>
      <w:r>
        <w:t xml:space="preserve"> </w:t>
      </w:r>
      <w:r>
        <w:rPr>
          <w:b/>
          <w:bCs/>
        </w:rPr>
        <w:t xml:space="preserve">burnout</w:t>
      </w:r>
      <w:r>
        <w:t xml:space="preserve"> </w:t>
      </w:r>
      <w:r>
        <w:t xml:space="preserve">– a state of exhaustion (mental, emotional, physical) that saps your ability to lead. In fact, studies show founders are</w:t>
      </w:r>
      <w:r>
        <w:t xml:space="preserve"> </w:t>
      </w:r>
      <w:r>
        <w:rPr>
          <w:i/>
          <w:iCs/>
        </w:rPr>
        <w:t xml:space="preserve">particularly</w:t>
      </w:r>
      <w:r>
        <w:t xml:space="preserve"> </w:t>
      </w:r>
      <w:r>
        <w:t xml:space="preserve">prone to burnout and mental health challenges:</w:t>
      </w:r>
      <w:r>
        <w:t xml:space="preserve"> </w:t>
      </w:r>
      <w:r>
        <w:rPr>
          <w:b/>
          <w:bCs/>
        </w:rPr>
        <w:t xml:space="preserve">72%</w:t>
      </w:r>
      <w:r>
        <w:t xml:space="preserve"> </w:t>
      </w:r>
      <w:r>
        <w:t xml:space="preserve">of entrepreneurs report mental health concerns, with about</w:t>
      </w:r>
      <w:r>
        <w:t xml:space="preserve"> </w:t>
      </w:r>
      <w:r>
        <w:rPr>
          <w:b/>
          <w:bCs/>
        </w:rPr>
        <w:t xml:space="preserve">50%</w:t>
      </w:r>
      <w:r>
        <w:t xml:space="preserve"> </w:t>
      </w:r>
      <w:r>
        <w:t xml:space="preserve">experiencing anxiety and a third reporting depression or burnout</w:t>
      </w:r>
      <w:hyperlink r:id="rId105">
        <w:r>
          <w:rPr>
            <w:rStyle w:val="Hyperlink"/>
          </w:rPr>
          <w:t xml:space="preserve">[82]</w:t>
        </w:r>
      </w:hyperlink>
      <w:hyperlink r:id="rId106">
        <w:r>
          <w:rPr>
            <w:rStyle w:val="Hyperlink"/>
          </w:rPr>
          <w:t xml:space="preserve">[83]</w:t>
        </w:r>
      </w:hyperlink>
      <w:r>
        <w:t xml:space="preserve">. These are serious numbers; it underscores that</w:t>
      </w:r>
      <w:r>
        <w:t xml:space="preserve"> </w:t>
      </w:r>
      <w:r>
        <w:rPr>
          <w:b/>
          <w:bCs/>
        </w:rPr>
        <w:t xml:space="preserve">mental resilience isn’t optional</w:t>
      </w:r>
      <w:r>
        <w:t xml:space="preserve"> </w:t>
      </w:r>
      <w:r>
        <w:t xml:space="preserve">– it’s essential to sustain performance</w:t>
      </w:r>
      <w:hyperlink r:id="rId106">
        <w:r>
          <w:rPr>
            <w:rStyle w:val="Hyperlink"/>
          </w:rPr>
          <w:t xml:space="preserve">[83]</w:t>
        </w:r>
      </w:hyperlink>
      <w:r>
        <w:t xml:space="preserve">.</w:t>
      </w:r>
    </w:p>
    <w:p>
      <w:pPr>
        <w:pStyle w:val="BodyText"/>
      </w:pPr>
      <w:r>
        <w:rPr>
          <w:b/>
          <w:bCs/>
        </w:rPr>
        <w:t xml:space="preserve">Staying grounded and healthy:</w:t>
      </w:r>
      <w:r>
        <w:t xml:space="preserve"> </w:t>
      </w:r>
      <w:r>
        <w:t xml:space="preserve">It is</w:t>
      </w:r>
      <w:r>
        <w:t xml:space="preserve"> </w:t>
      </w:r>
      <w:r>
        <w:rPr>
          <w:b/>
          <w:bCs/>
        </w:rPr>
        <w:t xml:space="preserve">crucial</w:t>
      </w:r>
      <w:r>
        <w:t xml:space="preserve"> </w:t>
      </w:r>
      <w:r>
        <w:t xml:space="preserve">to take care of the founder (you) as much as the company. Here are some tips and tools to maintain mental health and clarity:</w:t>
      </w:r>
    </w:p>
    <w:p>
      <w:pPr>
        <w:pStyle w:val="Compact"/>
        <w:numPr>
          <w:ilvl w:val="0"/>
          <w:numId w:val="1005"/>
        </w:numPr>
      </w:pPr>
      <w:r>
        <w:rPr>
          <w:b/>
          <w:bCs/>
        </w:rPr>
        <w:t xml:space="preserve">Set boundaries between work and life:</w:t>
      </w:r>
      <w:r>
        <w:t xml:space="preserve"> </w:t>
      </w:r>
      <w:r>
        <w:t xml:space="preserve">It’s easy post-funding to feel you must be “always on” to justify the investment. But 24/7 hustle with no boundaries will lead to exhaustion and diminishing returns. Deliberately create some separation. For example, set a reasonable end to your workday and have an evening routine to disconnect (no checking Slack after 8pm, for instance)</w:t>
      </w:r>
      <w:hyperlink r:id="rId107">
        <w:r>
          <w:rPr>
            <w:rStyle w:val="Hyperlink"/>
          </w:rPr>
          <w:t xml:space="preserve">[84]</w:t>
        </w:r>
      </w:hyperlink>
      <w:hyperlink r:id="rId108">
        <w:r>
          <w:rPr>
            <w:rStyle w:val="Hyperlink"/>
          </w:rPr>
          <w:t xml:space="preserve">[85]</w:t>
        </w:r>
      </w:hyperlink>
      <w:r>
        <w:t xml:space="preserve">. Weekends – try to have at least one day mostly off startup tasks. Taking breaks is not slacking; it’s recharging. By enforcing boundaries, you’ll actually sustain higher productivity over the long run.</w:t>
      </w:r>
    </w:p>
    <w:p>
      <w:pPr>
        <w:pStyle w:val="Compact"/>
        <w:numPr>
          <w:ilvl w:val="0"/>
          <w:numId w:val="1005"/>
        </w:numPr>
      </w:pPr>
      <w:r>
        <w:rPr>
          <w:b/>
          <w:bCs/>
        </w:rPr>
        <w:t xml:space="preserve">Prioritize self-care (sleep, exercise, nutrition):</w:t>
      </w:r>
      <w:r>
        <w:t xml:space="preserve"> </w:t>
      </w:r>
      <w:r>
        <w:t xml:space="preserve">Founders often neglect their own health, especially under pressure. Don’t fall into the trap of working 18-hour days fueled by caffeine and adrenaline – that’s a quick road to burnout. Treat self-care like an important meeting with yourself. Aim for</w:t>
      </w:r>
      <w:r>
        <w:t xml:space="preserve"> </w:t>
      </w:r>
      <w:r>
        <w:rPr>
          <w:b/>
          <w:bCs/>
        </w:rPr>
        <w:t xml:space="preserve">7-8 hours of sleep</w:t>
      </w:r>
      <w:r>
        <w:t xml:space="preserve"> </w:t>
      </w:r>
      <w:r>
        <w:t xml:space="preserve">(your brain makes better decisions when rested, it’s proven). Get regular</w:t>
      </w:r>
      <w:r>
        <w:t xml:space="preserve"> </w:t>
      </w:r>
      <w:r>
        <w:rPr>
          <w:b/>
          <w:bCs/>
        </w:rPr>
        <w:t xml:space="preserve">physical activity</w:t>
      </w:r>
      <w:r>
        <w:t xml:space="preserve">, even if just a 30-minute walk or a gym session, to blow off steam and boost your mood. Consider mindfulness practices – short meditations, deep breathing exercises, or journaling – to center yourself</w:t>
      </w:r>
      <w:hyperlink r:id="rId109">
        <w:r>
          <w:rPr>
            <w:rStyle w:val="Hyperlink"/>
          </w:rPr>
          <w:t xml:space="preserve">[86]</w:t>
        </w:r>
      </w:hyperlink>
      <w:hyperlink r:id="rId110">
        <w:r>
          <w:rPr>
            <w:rStyle w:val="Hyperlink"/>
          </w:rPr>
          <w:t xml:space="preserve">[87]</w:t>
        </w:r>
      </w:hyperlink>
      <w:r>
        <w:t xml:space="preserve">. These might sound trivial, but</w:t>
      </w:r>
      <w:r>
        <w:t xml:space="preserve"> </w:t>
      </w:r>
      <w:r>
        <w:rPr>
          <w:b/>
          <w:bCs/>
        </w:rPr>
        <w:t xml:space="preserve">small interventions like moderate exercise or mindfulness significantly reduce stress and improve emotional well-being</w:t>
      </w:r>
      <w:hyperlink r:id="rId111">
        <w:r>
          <w:rPr>
            <w:rStyle w:val="Hyperlink"/>
          </w:rPr>
          <w:t xml:space="preserve">[88]</w:t>
        </w:r>
      </w:hyperlink>
      <w:hyperlink r:id="rId112">
        <w:r>
          <w:rPr>
            <w:rStyle w:val="Hyperlink"/>
          </w:rPr>
          <w:t xml:space="preserve">[89]</w:t>
        </w:r>
      </w:hyperlink>
      <w:r>
        <w:t xml:space="preserve">. Think of self-care as a “performance multiplier, not an indulgence”</w:t>
      </w:r>
      <w:hyperlink r:id="rId110">
        <w:r>
          <w:rPr>
            <w:rStyle w:val="Hyperlink"/>
          </w:rPr>
          <w:t xml:space="preserve">[87]</w:t>
        </w:r>
      </w:hyperlink>
      <w:r>
        <w:t xml:space="preserve">. A healthy founder is a more effective founder.</w:t>
      </w:r>
    </w:p>
    <w:p>
      <w:pPr>
        <w:pStyle w:val="Compact"/>
        <w:numPr>
          <w:ilvl w:val="0"/>
          <w:numId w:val="1005"/>
        </w:numPr>
      </w:pPr>
      <w:r>
        <w:rPr>
          <w:b/>
          <w:bCs/>
        </w:rPr>
        <w:t xml:space="preserve">Build a support network:</w:t>
      </w:r>
      <w:r>
        <w:t xml:space="preserve"> </w:t>
      </w:r>
      <w:r>
        <w:rPr>
          <w:b/>
          <w:bCs/>
        </w:rPr>
        <w:t xml:space="preserve">Founding can be lonely.</w:t>
      </w:r>
      <w:r>
        <w:t xml:space="preserve"> </w:t>
      </w:r>
      <w:r>
        <w:t xml:space="preserve">Don’t isolate yourself. Stay connected with people who lift you up. This includes</w:t>
      </w:r>
      <w:r>
        <w:t xml:space="preserve"> </w:t>
      </w:r>
      <w:r>
        <w:rPr>
          <w:i/>
          <w:iCs/>
        </w:rPr>
        <w:t xml:space="preserve">personal</w:t>
      </w:r>
      <w:r>
        <w:t xml:space="preserve"> </w:t>
      </w:r>
      <w:r>
        <w:t xml:space="preserve">support – friends, family, maybe a significant other – who remind you there’s life outside the startup. It also includes</w:t>
      </w:r>
      <w:r>
        <w:t xml:space="preserve"> </w:t>
      </w:r>
      <w:r>
        <w:rPr>
          <w:i/>
          <w:iCs/>
        </w:rPr>
        <w:t xml:space="preserve">peer support</w:t>
      </w:r>
      <w:r>
        <w:t xml:space="preserve"> </w:t>
      </w:r>
      <w:r>
        <w:t xml:space="preserve">– connect with other founders or join an entrepreneur group where you can honestly vent and share experiences. Research shows social relationships buffer against stress and improve resilience</w:t>
      </w:r>
      <w:hyperlink r:id="rId113">
        <w:r>
          <w:rPr>
            <w:rStyle w:val="Hyperlink"/>
          </w:rPr>
          <w:t xml:space="preserve">[90]</w:t>
        </w:r>
      </w:hyperlink>
      <w:hyperlink r:id="rId114">
        <w:r>
          <w:rPr>
            <w:rStyle w:val="Hyperlink"/>
          </w:rPr>
          <w:t xml:space="preserve">[91]</w:t>
        </w:r>
      </w:hyperlink>
      <w:r>
        <w:t xml:space="preserve">. Sometimes just grabbing a coffee with a fellow founder and finding you both worry about the same hiring issues can be a huge relief. If applicable, leverage any formal founder support programs (some accelerators and VCs offer founder forums, etc.). The key is to have outlets where you can talk openly about challenges – whether it’s a mentor who’s “been there, done that” or a friend who can listen without judgment.</w:t>
      </w:r>
      <w:r>
        <w:t xml:space="preserve"> </w:t>
      </w:r>
      <w:r>
        <w:rPr>
          <w:b/>
          <w:bCs/>
        </w:rPr>
        <w:t xml:space="preserve">You’re not alone</w:t>
      </w:r>
      <w:r>
        <w:t xml:space="preserve"> </w:t>
      </w:r>
      <w:r>
        <w:t xml:space="preserve">in this journey, even if it feels like it at times.</w:t>
      </w:r>
    </w:p>
    <w:p>
      <w:pPr>
        <w:pStyle w:val="Compact"/>
        <w:numPr>
          <w:ilvl w:val="0"/>
          <w:numId w:val="1005"/>
        </w:numPr>
      </w:pPr>
      <w:r>
        <w:rPr>
          <w:b/>
          <w:bCs/>
        </w:rPr>
        <w:t xml:space="preserve">Use structured mental health tools:</w:t>
      </w:r>
      <w:r>
        <w:t xml:space="preserve"> </w:t>
      </w:r>
      <w:r>
        <w:t xml:space="preserve">Consider incorporating practices to actively manage your mental state. Some founders use techniques from therapy – e.g. cognitive-behavioral strategies to challenge negative thoughts, or simply keeping a journal of feelings and concerns. Others use apps for guided meditation or mood tracking. There are even text-based therapy apps and coaches tailored for entrepreneurs. If stress is seriously impacting you, seeking a professional therapist or counselor is 100% OK and increasingly common among CEOs (there’s far less stigma now – in Silicon Valley, having a therapist or executive coach is almost a badge of self-awareness). The point is, be proactive. Don’t wait until you’re in crisis to pay attention to mental health. Structured approaches (like a weekly therapy session or a daily journaling habit) can build resilience over time</w:t>
      </w:r>
      <w:hyperlink r:id="rId115">
        <w:r>
          <w:rPr>
            <w:rStyle w:val="Hyperlink"/>
          </w:rPr>
          <w:t xml:space="preserve">[92]</w:t>
        </w:r>
      </w:hyperlink>
      <w:hyperlink r:id="rId116">
        <w:r>
          <w:rPr>
            <w:rStyle w:val="Hyperlink"/>
          </w:rPr>
          <w:t xml:space="preserve">[93]</w:t>
        </w:r>
      </w:hyperlink>
      <w:r>
        <w:t xml:space="preserve">.</w:t>
      </w:r>
    </w:p>
    <w:p>
      <w:pPr>
        <w:pStyle w:val="Compact"/>
        <w:numPr>
          <w:ilvl w:val="0"/>
          <w:numId w:val="1005"/>
        </w:numPr>
      </w:pPr>
      <w:r>
        <w:rPr>
          <w:b/>
          <w:bCs/>
        </w:rPr>
        <w:t xml:space="preserve">Reframe failure and maintain perspective:</w:t>
      </w:r>
      <w:r>
        <w:t xml:space="preserve"> </w:t>
      </w:r>
      <w:r>
        <w:t xml:space="preserve">A lot of psychological strain for founders comes from fear of failure or perfectionism. Post-funding, you might feel</w:t>
      </w:r>
      <w:r>
        <w:t xml:space="preserve"> </w:t>
      </w:r>
      <w:r>
        <w:rPr>
          <w:i/>
          <w:iCs/>
        </w:rPr>
        <w:t xml:space="preserve">any</w:t>
      </w:r>
      <w:r>
        <w:t xml:space="preserve"> </w:t>
      </w:r>
      <w:r>
        <w:t xml:space="preserve">misstep is catastrophic because you’re under a microscope. It’s important to cultivate a mindset where setbacks are seen as learning opportunities, not the end of the world</w:t>
      </w:r>
      <w:hyperlink r:id="rId117">
        <w:r>
          <w:rPr>
            <w:rStyle w:val="Hyperlink"/>
          </w:rPr>
          <w:t xml:space="preserve">[94]</w:t>
        </w:r>
      </w:hyperlink>
      <w:hyperlink r:id="rId118">
        <w:r>
          <w:rPr>
            <w:rStyle w:val="Hyperlink"/>
          </w:rPr>
          <w:t xml:space="preserve">[95]</w:t>
        </w:r>
      </w:hyperlink>
      <w:r>
        <w:t xml:space="preserve">. Remember that startup journeys are full of pivots and unexpected hurdles; this is normal, not a personal failure. Practice</w:t>
      </w:r>
      <w:r>
        <w:t xml:space="preserve"> </w:t>
      </w:r>
      <w:r>
        <w:rPr>
          <w:i/>
          <w:iCs/>
        </w:rPr>
        <w:t xml:space="preserve">self-compassion</w:t>
      </w:r>
      <w:r>
        <w:t xml:space="preserve"> </w:t>
      </w:r>
      <w:r>
        <w:t xml:space="preserve">– treat yourself with the same understanding you’d offer to a friend. Celebrate progress, even small wins, as this rewires your brain to see the positive and build confidence</w:t>
      </w:r>
      <w:hyperlink r:id="rId119">
        <w:r>
          <w:rPr>
            <w:rStyle w:val="Hyperlink"/>
          </w:rPr>
          <w:t xml:space="preserve">[96]</w:t>
        </w:r>
      </w:hyperlink>
      <w:r>
        <w:t xml:space="preserve">. By embracing a</w:t>
      </w:r>
      <w:r>
        <w:t xml:space="preserve"> </w:t>
      </w:r>
      <w:r>
        <w:rPr>
          <w:b/>
          <w:bCs/>
        </w:rPr>
        <w:t xml:space="preserve">growth mindset</w:t>
      </w:r>
      <w:r>
        <w:t xml:space="preserve"> </w:t>
      </w:r>
      <w:r>
        <w:t xml:space="preserve">(“we’re improving through these challenges”) you become more adaptable and mentally durable when uncertainty strikes</w:t>
      </w:r>
      <w:hyperlink r:id="rId119">
        <w:r>
          <w:rPr>
            <w:rStyle w:val="Hyperlink"/>
          </w:rPr>
          <w:t xml:space="preserve">[96]</w:t>
        </w:r>
      </w:hyperlink>
      <w:r>
        <w:t xml:space="preserve">. And always keep in mind why you started this venture – reconnecting with your mission can provide a deep sense of purpose that carries you through tough days.</w:t>
      </w:r>
    </w:p>
    <w:p>
      <w:pPr>
        <w:pStyle w:val="FirstParagraph"/>
      </w:pPr>
      <w:r>
        <w:rPr>
          <w:b/>
          <w:bCs/>
        </w:rPr>
        <w:t xml:space="preserve">Staying mission-driven amid external expectations.</w:t>
      </w:r>
      <w:r>
        <w:t xml:space="preserve"> </w:t>
      </w:r>
      <w:r>
        <w:t xml:space="preserve">With investors and maybe press attention, it’s easy to get caught up in external benchmarks of success (valuation, revenue growth at all costs, etc.). But one of the best ways to maintain psychological stability is to stay</w:t>
      </w:r>
      <w:r>
        <w:t xml:space="preserve"> </w:t>
      </w:r>
      <w:r>
        <w:rPr>
          <w:b/>
          <w:bCs/>
        </w:rPr>
        <w:t xml:space="preserve">grounded in your company’s mission and values</w:t>
      </w:r>
      <w:r>
        <w:t xml:space="preserve">. Remind yourself and your team of the bigger</w:t>
      </w:r>
      <w:r>
        <w:t xml:space="preserve"> </w:t>
      </w:r>
      <w:r>
        <w:rPr>
          <w:i/>
          <w:iCs/>
        </w:rPr>
        <w:t xml:space="preserve">“Why”</w:t>
      </w:r>
      <w:r>
        <w:t xml:space="preserve"> </w:t>
      </w:r>
      <w:r>
        <w:t xml:space="preserve">behind what you do. This acts as a North Star when there’s pressure to zigzag in pursuit of short-term metrics that might not align. In fact, many great founders are</w:t>
      </w:r>
      <w:r>
        <w:t xml:space="preserve"> </w:t>
      </w:r>
      <w:r>
        <w:rPr>
          <w:b/>
          <w:bCs/>
        </w:rPr>
        <w:t xml:space="preserve">mission-driven</w:t>
      </w:r>
      <w:r>
        <w:t xml:space="preserve"> </w:t>
      </w:r>
      <w:r>
        <w:t xml:space="preserve">and find that it helps guide tough decisions and even attracts like-minded investors and employees</w:t>
      </w:r>
      <w:hyperlink r:id="rId120">
        <w:r>
          <w:rPr>
            <w:rStyle w:val="Hyperlink"/>
          </w:rPr>
          <w:t xml:space="preserve">[97]</w:t>
        </w:r>
      </w:hyperlink>
      <w:hyperlink r:id="rId121">
        <w:r>
          <w:rPr>
            <w:rStyle w:val="Hyperlink"/>
          </w:rPr>
          <w:t xml:space="preserve">[98]</w:t>
        </w:r>
      </w:hyperlink>
      <w:r>
        <w:t xml:space="preserve">.</w:t>
      </w:r>
    </w:p>
    <w:p>
      <w:pPr>
        <w:pStyle w:val="BodyText"/>
      </w:pPr>
      <w:r>
        <w:t xml:space="preserve">Be aware that as companies grow,</w:t>
      </w:r>
      <w:r>
        <w:t xml:space="preserve"> </w:t>
      </w:r>
      <w:r>
        <w:rPr>
          <w:i/>
          <w:iCs/>
        </w:rPr>
        <w:t xml:space="preserve">“external pressures can push founders to drift from their original mission”</w:t>
      </w:r>
      <w:hyperlink r:id="rId122">
        <w:r>
          <w:rPr>
            <w:rStyle w:val="Hyperlink"/>
          </w:rPr>
          <w:t xml:space="preserve">[99]</w:t>
        </w:r>
      </w:hyperlink>
      <w:r>
        <w:t xml:space="preserve">. For example, an investor might suggest a strategy that could make a quick buck but doesn’t feel right for your long-term purpose. Or competitive pressure might tempt you to target a different customer segment that isn’t really why you started the company. It takes conscious, continuous effort to maintain alignment with your mission</w:t>
      </w:r>
      <w:hyperlink r:id="rId122">
        <w:r>
          <w:rPr>
            <w:rStyle w:val="Hyperlink"/>
          </w:rPr>
          <w:t xml:space="preserve">[99]</w:t>
        </w:r>
      </w:hyperlink>
      <w:r>
        <w:t xml:space="preserve">. Here’s how:</w:t>
      </w:r>
      <w:r>
        <w:t xml:space="preserve"> </w:t>
      </w:r>
      <w:r>
        <w:t xml:space="preserve">-</w:t>
      </w:r>
      <w:r>
        <w:t xml:space="preserve"> </w:t>
      </w:r>
      <w:r>
        <w:rPr>
          <w:b/>
          <w:bCs/>
        </w:rPr>
        <w:t xml:space="preserve">Embed mission in goals:</w:t>
      </w:r>
      <w:r>
        <w:t xml:space="preserve"> </w:t>
      </w:r>
      <w:r>
        <w:t xml:space="preserve">Tie your OKRs or quarterly goals back to mission where possible, so growth doesn’t become a naked numbers game. E.g., if your mission is to help small businesses, measure success not just in revenue, but in number of small businesses helped. This keeps focus on impact, not just income.</w:t>
      </w:r>
      <w:r>
        <w:t xml:space="preserve"> </w:t>
      </w:r>
      <w:r>
        <w:t xml:space="preserve">-</w:t>
      </w:r>
      <w:r>
        <w:t xml:space="preserve"> </w:t>
      </w:r>
      <w:r>
        <w:rPr>
          <w:b/>
          <w:bCs/>
        </w:rPr>
        <w:t xml:space="preserve">Choose investors/partners who believe in the mission:</w:t>
      </w:r>
      <w:r>
        <w:t xml:space="preserve"> </w:t>
      </w:r>
      <w:r>
        <w:t xml:space="preserve">Ideally, you did this during fundraising. Mission-aligned investors are less likely to force you off-course, and they understand the</w:t>
      </w:r>
      <w:r>
        <w:t xml:space="preserve"> </w:t>
      </w:r>
      <w:r>
        <w:rPr>
          <w:i/>
          <w:iCs/>
        </w:rPr>
        <w:t xml:space="preserve">long-term</w:t>
      </w:r>
      <w:r>
        <w:t xml:space="preserve"> </w:t>
      </w:r>
      <w:r>
        <w:t xml:space="preserve">game. They’ll be patient if it’s in service of the mission. In turn, having a clear mission can inspire investors to stick around even in rough times because they see the deeper purpose.</w:t>
      </w:r>
      <w:r>
        <w:t xml:space="preserve"> </w:t>
      </w:r>
      <w:r>
        <w:t xml:space="preserve">-</w:t>
      </w:r>
      <w:r>
        <w:t xml:space="preserve"> </w:t>
      </w:r>
      <w:r>
        <w:rPr>
          <w:b/>
          <w:bCs/>
        </w:rPr>
        <w:t xml:space="preserve">Communicate your “why” regularly:</w:t>
      </w:r>
      <w:r>
        <w:t xml:space="preserve"> </w:t>
      </w:r>
      <w:r>
        <w:t xml:space="preserve">With your team, your board, in investor updates – keep telling the story of why the company exists. It not only motivates everyone, it also subtly reminds external stakeholders that some choices might prioritize mission over short-term profit (and that this is deliberate). For example, an update might say, “In line with our mission to ____, this quarter we chose to focus on product quality even at the expense of short-term revenue growth.” A good investor will respect that if it’s true to your company’s values.</w:t>
      </w:r>
      <w:r>
        <w:t xml:space="preserve"> </w:t>
      </w:r>
      <w:r>
        <w:t xml:space="preserve">-</w:t>
      </w:r>
      <w:r>
        <w:t xml:space="preserve"> </w:t>
      </w:r>
      <w:r>
        <w:rPr>
          <w:b/>
          <w:bCs/>
        </w:rPr>
        <w:t xml:space="preserve">Be willing to say no:</w:t>
      </w:r>
      <w:r>
        <w:t xml:space="preserve"> </w:t>
      </w:r>
      <w:r>
        <w:t xml:space="preserve">Not every growth opportunity is the right one. Post-funding, you may get many new ideas thrown at you – expand to this market, add this feature for a big client, etc. Use your mission as a filter. If something doesn’t fit, be courageous enough to decline.</w:t>
      </w:r>
      <w:r>
        <w:t xml:space="preserve"> </w:t>
      </w:r>
      <w:r>
        <w:rPr>
          <w:b/>
          <w:bCs/>
        </w:rPr>
        <w:t xml:space="preserve">Staying true to the mission</w:t>
      </w:r>
      <w:r>
        <w:t xml:space="preserve"> </w:t>
      </w:r>
      <w:r>
        <w:t xml:space="preserve">sometimes means making hard choices (like turning down a lucrative deal that would pull you off course). But in the long run, this integrity can define your brand and success. Mission-driven companies often build</w:t>
      </w:r>
      <w:r>
        <w:t xml:space="preserve"> </w:t>
      </w:r>
      <w:r>
        <w:rPr>
          <w:i/>
          <w:iCs/>
        </w:rPr>
        <w:t xml:space="preserve">stronger customer loyalty and team commitment</w:t>
      </w:r>
      <w:hyperlink r:id="rId123">
        <w:r>
          <w:rPr>
            <w:rStyle w:val="Hyperlink"/>
          </w:rPr>
          <w:t xml:space="preserve">[100]</w:t>
        </w:r>
      </w:hyperlink>
      <w:r>
        <w:t xml:space="preserve"> </w:t>
      </w:r>
      <w:r>
        <w:t xml:space="preserve">– two things money can’t buy.</w:t>
      </w:r>
    </w:p>
    <w:p>
      <w:pPr>
        <w:pStyle w:val="BodyText"/>
      </w:pPr>
      <w:r>
        <w:t xml:space="preserve">In summary, keep one foot firmly planted in</w:t>
      </w:r>
      <w:r>
        <w:t xml:space="preserve"> </w:t>
      </w:r>
      <w:r>
        <w:rPr>
          <w:i/>
          <w:iCs/>
        </w:rPr>
        <w:t xml:space="preserve">why</w:t>
      </w:r>
      <w:r>
        <w:t xml:space="preserve"> </w:t>
      </w:r>
      <w:r>
        <w:t xml:space="preserve">you started all this. It will give you resilience and clarity when the external noise gets loud.</w:t>
      </w:r>
    </w:p>
    <w:bookmarkStart w:id="125" w:name="X32b0ccfcae5d829c4968b75e508b5081ed66fe5"/>
    <w:p>
      <w:pPr>
        <w:pStyle w:val="Heading3"/>
      </w:pPr>
      <w:r>
        <w:rPr>
          <w:b/>
          <w:bCs/>
        </w:rPr>
        <w:t xml:space="preserve">Practical Tool: Founder Mental Health Tips</w:t>
      </w:r>
    </w:p>
    <w:p>
      <w:pPr>
        <w:pStyle w:val="FirstParagraph"/>
      </w:pPr>
      <w:r>
        <w:t xml:space="preserve">Your wellbeing is a key asset for your startup. Here’s a quick</w:t>
      </w:r>
      <w:r>
        <w:t xml:space="preserve"> </w:t>
      </w:r>
      <w:r>
        <w:rPr>
          <w:b/>
          <w:bCs/>
        </w:rPr>
        <w:t xml:space="preserve">Founder Mental Health Checklist</w:t>
      </w:r>
      <w:r>
        <w:t xml:space="preserve"> </w:t>
      </w:r>
      <w:r>
        <w:t xml:space="preserve">with actionable tips (many based on research and real founder experiences) to help you stay sane and effective:</w:t>
      </w:r>
    </w:p>
    <w:p>
      <w:pPr>
        <w:pStyle w:val="Compact"/>
        <w:numPr>
          <w:ilvl w:val="0"/>
          <w:numId w:val="1006"/>
        </w:numPr>
      </w:pPr>
      <w:r>
        <w:rPr>
          <w:b/>
          <w:bCs/>
        </w:rPr>
        <w:t xml:space="preserve">🗓️ Schedule Downtime:</w:t>
      </w:r>
      <w:r>
        <w:t xml:space="preserve"> </w:t>
      </w:r>
      <w:r>
        <w:t xml:space="preserve">Treat rest like an important meeting. Block at least one evening off per week and some weekend time where you do no work. This prevents chronic stress build-up</w:t>
      </w:r>
      <w:hyperlink r:id="rId107">
        <w:r>
          <w:rPr>
            <w:rStyle w:val="Hyperlink"/>
          </w:rPr>
          <w:t xml:space="preserve">[84]</w:t>
        </w:r>
      </w:hyperlink>
      <w:r>
        <w:t xml:space="preserve">.</w:t>
      </w:r>
    </w:p>
    <w:p>
      <w:pPr>
        <w:pStyle w:val="Compact"/>
        <w:numPr>
          <w:ilvl w:val="0"/>
          <w:numId w:val="1006"/>
        </w:numPr>
      </w:pPr>
      <w:r>
        <w:rPr>
          <w:b/>
          <w:bCs/>
        </w:rPr>
        <w:t xml:space="preserve">💤 Protect Your Sleep:</w:t>
      </w:r>
      <w:r>
        <w:t xml:space="preserve"> </w:t>
      </w:r>
      <w:r>
        <w:t xml:space="preserve">Aim for 7-8 hours. Set a “wind down” alarm an hour before bedtime to step away from screens. Good sleep improves decision-making and mood</w:t>
      </w:r>
      <w:hyperlink r:id="rId111">
        <w:r>
          <w:rPr>
            <w:rStyle w:val="Hyperlink"/>
          </w:rPr>
          <w:t xml:space="preserve">[88]</w:t>
        </w:r>
      </w:hyperlink>
      <w:hyperlink r:id="rId124">
        <w:r>
          <w:rPr>
            <w:rStyle w:val="Hyperlink"/>
          </w:rPr>
          <w:t xml:space="preserve">[101]</w:t>
        </w:r>
      </w:hyperlink>
      <w:r>
        <w:t xml:space="preserve">.</w:t>
      </w:r>
    </w:p>
    <w:p>
      <w:pPr>
        <w:pStyle w:val="Compact"/>
        <w:numPr>
          <w:ilvl w:val="0"/>
          <w:numId w:val="1006"/>
        </w:numPr>
      </w:pPr>
      <w:r>
        <w:rPr>
          <w:b/>
          <w:bCs/>
        </w:rPr>
        <w:t xml:space="preserve">🏃 Stay Active:</w:t>
      </w:r>
      <w:r>
        <w:t xml:space="preserve"> </w:t>
      </w:r>
      <w:r>
        <w:t xml:space="preserve">Get physical activity several times a week. It can be as simple as a brisk walk, a run, or yoga. Exercise relieves stress and can even spark creative ideas when you step away from the desk</w:t>
      </w:r>
      <w:hyperlink r:id="rId111">
        <w:r>
          <w:rPr>
            <w:rStyle w:val="Hyperlink"/>
          </w:rPr>
          <w:t xml:space="preserve">[88]</w:t>
        </w:r>
      </w:hyperlink>
      <w:r>
        <w:t xml:space="preserve">.</w:t>
      </w:r>
    </w:p>
    <w:p>
      <w:pPr>
        <w:pStyle w:val="Compact"/>
        <w:numPr>
          <w:ilvl w:val="0"/>
          <w:numId w:val="1006"/>
        </w:numPr>
      </w:pPr>
      <w:r>
        <w:rPr>
          <w:b/>
          <w:bCs/>
        </w:rPr>
        <w:t xml:space="preserve">🍏 Don’t Skimp on Nutrition:</w:t>
      </w:r>
      <w:r>
        <w:t xml:space="preserve"> </w:t>
      </w:r>
      <w:r>
        <w:t xml:space="preserve">Under intense work, it’s easy to eat junk or forget meals. Try to maintain a balanced diet and stay hydrated. Avoid excessive caffeine late in the day (messes with sleep).</w:t>
      </w:r>
    </w:p>
    <w:p>
      <w:pPr>
        <w:pStyle w:val="Compact"/>
        <w:numPr>
          <w:ilvl w:val="0"/>
          <w:numId w:val="1006"/>
        </w:numPr>
      </w:pPr>
      <w:r>
        <w:rPr>
          <w:b/>
          <w:bCs/>
        </w:rPr>
        <w:t xml:space="preserve">🧘‍♀️ Use Stress-Reduction Techniques:</w:t>
      </w:r>
      <w:r>
        <w:t xml:space="preserve"> </w:t>
      </w:r>
      <w:r>
        <w:t xml:space="preserve">Try mindfulness meditation (there are apps with 5-10 minute exercises), breathing exercises (the 4-7-8 breathing technique, for example), or journaling thoughts each morning to clear your head. These small habits can significantly improve emotional well-being</w:t>
      </w:r>
      <w:hyperlink r:id="rId112">
        <w:r>
          <w:rPr>
            <w:rStyle w:val="Hyperlink"/>
          </w:rPr>
          <w:t xml:space="preserve">[89]</w:t>
        </w:r>
      </w:hyperlink>
      <w:r>
        <w:t xml:space="preserve">.</w:t>
      </w:r>
    </w:p>
    <w:p>
      <w:pPr>
        <w:pStyle w:val="Compact"/>
        <w:numPr>
          <w:ilvl w:val="0"/>
          <w:numId w:val="1006"/>
        </w:numPr>
      </w:pPr>
      <w:r>
        <w:rPr>
          <w:b/>
          <w:bCs/>
        </w:rPr>
        <w:t xml:space="preserve">👥 Find a Founder Buddy or Group:</w:t>
      </w:r>
      <w:r>
        <w:t xml:space="preserve"> </w:t>
      </w:r>
      <w:r>
        <w:t xml:space="preserve">Connect with fellow entrepreneurs to vent and share lessons. Knowing others are in the same boat provides emotional support</w:t>
      </w:r>
      <w:hyperlink r:id="rId113">
        <w:r>
          <w:rPr>
            <w:rStyle w:val="Hyperlink"/>
          </w:rPr>
          <w:t xml:space="preserve">[90]</w:t>
        </w:r>
      </w:hyperlink>
      <w:r>
        <w:t xml:space="preserve">. If you can, join a mastermind group or simply schedule a monthly coffee with a peer.</w:t>
      </w:r>
    </w:p>
    <w:p>
      <w:pPr>
        <w:pStyle w:val="Compact"/>
        <w:numPr>
          <w:ilvl w:val="0"/>
          <w:numId w:val="1006"/>
        </w:numPr>
      </w:pPr>
      <w:r>
        <w:rPr>
          <w:b/>
          <w:bCs/>
        </w:rPr>
        <w:t xml:space="preserve">🙋 Seek Professional Help if Needed:</w:t>
      </w:r>
      <w:r>
        <w:t xml:space="preserve"> </w:t>
      </w:r>
      <w:r>
        <w:t xml:space="preserve">If you’re feeling persistently anxious, depressed, or overly stressed, consider talking to a therapist or coach. There’s zero shame – think of it as a tune-up for your mental engine. Many successful founders credit therapy or coaching as crucial in their journey.</w:t>
      </w:r>
    </w:p>
    <w:p>
      <w:pPr>
        <w:pStyle w:val="Compact"/>
        <w:numPr>
          <w:ilvl w:val="0"/>
          <w:numId w:val="1006"/>
        </w:numPr>
      </w:pPr>
      <w:r>
        <w:rPr>
          <w:b/>
          <w:bCs/>
        </w:rPr>
        <w:t xml:space="preserve">🎉 Celebrate Small Wins:</w:t>
      </w:r>
      <w:r>
        <w:t xml:space="preserve"> </w:t>
      </w:r>
      <w:r>
        <w:t xml:space="preserve">Don’t wait for the big exit to celebrate. Did you build a tricky feature? Land a first customer in a new segment? Take a moment to acknowledge it with your team (or even just yourself). Regularly recognizing progress boosts morale and motivation</w:t>
      </w:r>
      <w:hyperlink r:id="rId119">
        <w:r>
          <w:rPr>
            <w:rStyle w:val="Hyperlink"/>
          </w:rPr>
          <w:t xml:space="preserve">[96]</w:t>
        </w:r>
      </w:hyperlink>
      <w:r>
        <w:t xml:space="preserve">.</w:t>
      </w:r>
    </w:p>
    <w:p>
      <w:pPr>
        <w:pStyle w:val="Compact"/>
        <w:numPr>
          <w:ilvl w:val="0"/>
          <w:numId w:val="1006"/>
        </w:numPr>
      </w:pPr>
      <w:r>
        <w:rPr>
          <w:b/>
          <w:bCs/>
        </w:rPr>
        <w:t xml:space="preserve">✋ Learn to Say “Not Right Now”:</w:t>
      </w:r>
      <w:r>
        <w:t xml:space="preserve"> </w:t>
      </w:r>
      <w:r>
        <w:t xml:space="preserve">Protect your focus. You’ll get countless requests and ideas post-funding. It’s okay to say no or defer things that aren’t top priority or that might overwhelm you. FOMO (fear of missing out) can drive founders to take on too much – resist it. Remember, doing a few things well is better than doing many things poorly.</w:t>
      </w:r>
    </w:p>
    <w:p>
      <w:pPr>
        <w:pStyle w:val="FirstParagraph"/>
      </w:pPr>
      <w:r>
        <w:t xml:space="preserve">Finally, keep perspective.</w:t>
      </w:r>
      <w:r>
        <w:t xml:space="preserve"> </w:t>
      </w:r>
      <w:r>
        <w:rPr>
          <w:b/>
          <w:bCs/>
        </w:rPr>
        <w:t xml:space="preserve">You are more than your startup.</w:t>
      </w:r>
      <w:r>
        <w:t xml:space="preserve"> </w:t>
      </w:r>
      <w:r>
        <w:t xml:space="preserve">Success or failure of the company is not the measure of your personal worth. Reminding yourself of this can reduce the emotional rollercoaster. Embrace hobbies or time with loved ones to ground you. A happier, healthier founder leads to a healthier company.</w:t>
      </w:r>
    </w:p>
    <w:p>
      <w:r>
        <w:pict>
          <v:rect style="width:0;height:1.5pt" o:hralign="center" o:hrstd="t" o:hr="t"/>
        </w:pict>
      </w:r>
    </w:p>
    <w:p>
      <w:pPr>
        <w:pStyle w:val="FirstParagraph"/>
      </w:pPr>
      <w:r>
        <w:t xml:space="preserve">As you navigate this post-funding reality, take pride in how far you’ve come – and recognize that the road ahead, while demanding, is also full of possibility. You’ve secured the resources to fuel your dream; now it’s about execution, leadership, and resilience. Manage those investor and board relationships with transparency and trust, keep your mission front and center, and don’t neglect your own well-being along the way.</w:t>
      </w:r>
      <w:r>
        <w:t xml:space="preserve"> </w:t>
      </w:r>
      <w:r>
        <w:rPr>
          <w:b/>
          <w:bCs/>
        </w:rPr>
        <w:t xml:space="preserve">From idea to investable, and now from investable to truly impactful – the journey continues, and you’ve got this.</w:t>
      </w:r>
      <w:r>
        <w:t xml:space="preserve"> </w:t>
      </w:r>
      <w:r>
        <w:t xml:space="preserve">Good luck!</w:t>
      </w:r>
    </w:p>
    <w:p>
      <w:pPr>
        <w:pStyle w:val="BodyText"/>
      </w:pPr>
      <w:r>
        <w:rPr>
          <w:b/>
          <w:bCs/>
        </w:rPr>
        <w:t xml:space="preserve">Sources:</w:t>
      </w:r>
    </w:p>
    <w:p>
      <w:pPr>
        <w:pStyle w:val="Compact"/>
        <w:numPr>
          <w:ilvl w:val="0"/>
          <w:numId w:val="1007"/>
        </w:numPr>
      </w:pPr>
      <w:r>
        <w:t xml:space="preserve">Missouri Innovation Center –</w:t>
      </w:r>
      <w:r>
        <w:t xml:space="preserve"> </w:t>
      </w:r>
      <w:r>
        <w:rPr>
          <w:i/>
          <w:iCs/>
        </w:rPr>
        <w:t xml:space="preserve">Post-Funding Challenges for Startups</w:t>
      </w:r>
      <w:hyperlink r:id="rId21">
        <w:r>
          <w:rPr>
            <w:rStyle w:val="Hyperlink"/>
          </w:rPr>
          <w:t xml:space="preserve">[1]</w:t>
        </w:r>
      </w:hyperlink>
      <w:hyperlink r:id="rId22">
        <w:r>
          <w:rPr>
            <w:rStyle w:val="Hyperlink"/>
          </w:rPr>
          <w:t xml:space="preserve">[2]</w:t>
        </w:r>
      </w:hyperlink>
    </w:p>
    <w:p>
      <w:pPr>
        <w:pStyle w:val="Compact"/>
        <w:numPr>
          <w:ilvl w:val="0"/>
          <w:numId w:val="1007"/>
        </w:numPr>
      </w:pPr>
      <w:r>
        <w:t xml:space="preserve">GoingVC –</w:t>
      </w:r>
      <w:r>
        <w:t xml:space="preserve"> </w:t>
      </w:r>
      <w:r>
        <w:rPr>
          <w:i/>
          <w:iCs/>
        </w:rPr>
        <w:t xml:space="preserve">Founder-Investor Communications Guide</w:t>
      </w:r>
      <w:hyperlink r:id="rId29">
        <w:r>
          <w:rPr>
            <w:rStyle w:val="Hyperlink"/>
          </w:rPr>
          <w:t xml:space="preserve">[8]</w:t>
        </w:r>
      </w:hyperlink>
      <w:hyperlink r:id="rId39">
        <w:r>
          <w:rPr>
            <w:rStyle w:val="Hyperlink"/>
          </w:rPr>
          <w:t xml:space="preserve">[19]</w:t>
        </w:r>
      </w:hyperlink>
    </w:p>
    <w:p>
      <w:pPr>
        <w:pStyle w:val="Compact"/>
        <w:numPr>
          <w:ilvl w:val="0"/>
          <w:numId w:val="1007"/>
        </w:numPr>
      </w:pPr>
      <w:r>
        <w:t xml:space="preserve">Visible.vc –</w:t>
      </w:r>
      <w:r>
        <w:t xml:space="preserve"> </w:t>
      </w:r>
      <w:r>
        <w:rPr>
          <w:i/>
          <w:iCs/>
        </w:rPr>
        <w:t xml:space="preserve">How to Write the Perfect Investor Update</w:t>
      </w:r>
      <w:hyperlink r:id="rId32">
        <w:r>
          <w:rPr>
            <w:rStyle w:val="Hyperlink"/>
          </w:rPr>
          <w:t xml:space="preserve">[11]</w:t>
        </w:r>
      </w:hyperlink>
      <w:hyperlink r:id="rId34">
        <w:r>
          <w:rPr>
            <w:rStyle w:val="Hyperlink"/>
          </w:rPr>
          <w:t xml:space="preserve">[13]</w:t>
        </w:r>
      </w:hyperlink>
    </w:p>
    <w:p>
      <w:pPr>
        <w:pStyle w:val="Compact"/>
        <w:numPr>
          <w:ilvl w:val="0"/>
          <w:numId w:val="1007"/>
        </w:numPr>
      </w:pPr>
      <w:r>
        <w:t xml:space="preserve">Qubit Capital –</w:t>
      </w:r>
      <w:r>
        <w:t xml:space="preserve"> </w:t>
      </w:r>
      <w:r>
        <w:rPr>
          <w:i/>
          <w:iCs/>
        </w:rPr>
        <w:t xml:space="preserve">Exceeding Investor Expectations (Underpromise &amp; Overdeliver)</w:t>
      </w:r>
      <w:hyperlink r:id="rId40">
        <w:r>
          <w:rPr>
            <w:rStyle w:val="Hyperlink"/>
          </w:rPr>
          <w:t xml:space="preserve">[20]</w:t>
        </w:r>
      </w:hyperlink>
      <w:hyperlink r:id="rId44">
        <w:r>
          <w:rPr>
            <w:rStyle w:val="Hyperlink"/>
          </w:rPr>
          <w:t xml:space="preserve">[24]</w:t>
        </w:r>
      </w:hyperlink>
    </w:p>
    <w:p>
      <w:pPr>
        <w:pStyle w:val="Compact"/>
        <w:numPr>
          <w:ilvl w:val="0"/>
          <w:numId w:val="1007"/>
        </w:numPr>
      </w:pPr>
      <w:r>
        <w:t xml:space="preserve">DocSend (Russ Heddleston) –</w:t>
      </w:r>
      <w:r>
        <w:t xml:space="preserve"> </w:t>
      </w:r>
      <w:r>
        <w:rPr>
          <w:i/>
          <w:iCs/>
        </w:rPr>
        <w:t xml:space="preserve">What Happens After You Raise VC</w:t>
      </w:r>
      <w:hyperlink r:id="rId24">
        <w:r>
          <w:rPr>
            <w:rStyle w:val="Hyperlink"/>
          </w:rPr>
          <w:t xml:space="preserve">[4]</w:t>
        </w:r>
      </w:hyperlink>
      <w:hyperlink r:id="rId23">
        <w:r>
          <w:rPr>
            <w:rStyle w:val="Hyperlink"/>
          </w:rPr>
          <w:t xml:space="preserve">[3]</w:t>
        </w:r>
      </w:hyperlink>
    </w:p>
    <w:p>
      <w:pPr>
        <w:pStyle w:val="Compact"/>
        <w:numPr>
          <w:ilvl w:val="0"/>
          <w:numId w:val="1007"/>
        </w:numPr>
      </w:pPr>
      <w:r>
        <w:t xml:space="preserve">DQVentures –</w:t>
      </w:r>
      <w:r>
        <w:t xml:space="preserve"> </w:t>
      </w:r>
      <w:r>
        <w:rPr>
          <w:i/>
          <w:iCs/>
        </w:rPr>
        <w:t xml:space="preserve">Startup Lessons: Funding ≠ Validation</w:t>
      </w:r>
      <w:hyperlink r:id="rId26">
        <w:r>
          <w:rPr>
            <w:rStyle w:val="Hyperlink"/>
          </w:rPr>
          <w:t xml:space="preserve">[6]</w:t>
        </w:r>
      </w:hyperlink>
    </w:p>
    <w:p>
      <w:pPr>
        <w:pStyle w:val="Compact"/>
        <w:numPr>
          <w:ilvl w:val="0"/>
          <w:numId w:val="1007"/>
        </w:numPr>
      </w:pPr>
      <w:r>
        <w:t xml:space="preserve">Nicole Glaros –</w:t>
      </w:r>
      <w:r>
        <w:t xml:space="preserve"> </w:t>
      </w:r>
      <w:r>
        <w:rPr>
          <w:i/>
          <w:iCs/>
        </w:rPr>
        <w:t xml:space="preserve">Startup Board Composition</w:t>
      </w:r>
      <w:hyperlink r:id="rId53">
        <w:r>
          <w:rPr>
            <w:rStyle w:val="Hyperlink"/>
          </w:rPr>
          <w:t xml:space="preserve">[31]</w:t>
        </w:r>
      </w:hyperlink>
      <w:hyperlink r:id="rId55">
        <w:r>
          <w:rPr>
            <w:rStyle w:val="Hyperlink"/>
          </w:rPr>
          <w:t xml:space="preserve">[33]</w:t>
        </w:r>
      </w:hyperlink>
    </w:p>
    <w:p>
      <w:pPr>
        <w:pStyle w:val="Compact"/>
        <w:numPr>
          <w:ilvl w:val="0"/>
          <w:numId w:val="1007"/>
        </w:numPr>
      </w:pPr>
      <w:r>
        <w:t xml:space="preserve">Concentric VC –</w:t>
      </w:r>
      <w:r>
        <w:t xml:space="preserve"> </w:t>
      </w:r>
      <w:r>
        <w:rPr>
          <w:i/>
          <w:iCs/>
        </w:rPr>
        <w:t xml:space="preserve">Managing Board Conflicts Constructively</w:t>
      </w:r>
      <w:hyperlink r:id="rId46">
        <w:r>
          <w:rPr>
            <w:rStyle w:val="Hyperlink"/>
          </w:rPr>
          <w:t xml:space="preserve">[26]</w:t>
        </w:r>
      </w:hyperlink>
      <w:hyperlink r:id="rId88">
        <w:r>
          <w:rPr>
            <w:rStyle w:val="Hyperlink"/>
          </w:rPr>
          <w:t xml:space="preserve">[66]</w:t>
        </w:r>
      </w:hyperlink>
    </w:p>
    <w:p>
      <w:pPr>
        <w:pStyle w:val="Compact"/>
        <w:numPr>
          <w:ilvl w:val="0"/>
          <w:numId w:val="1007"/>
        </w:numPr>
      </w:pPr>
      <w:r>
        <w:t xml:space="preserve">Dave Parker –</w:t>
      </w:r>
      <w:r>
        <w:t xml:space="preserve"> </w:t>
      </w:r>
      <w:r>
        <w:rPr>
          <w:i/>
          <w:iCs/>
        </w:rPr>
        <w:t xml:space="preserve">Prepping for Your First Board Meeting</w:t>
      </w:r>
      <w:hyperlink r:id="rId75">
        <w:r>
          <w:rPr>
            <w:rStyle w:val="Hyperlink"/>
          </w:rPr>
          <w:t xml:space="preserve">[53]</w:t>
        </w:r>
      </w:hyperlink>
      <w:hyperlink r:id="rId73">
        <w:r>
          <w:rPr>
            <w:rStyle w:val="Hyperlink"/>
          </w:rPr>
          <w:t xml:space="preserve">[51]</w:t>
        </w:r>
      </w:hyperlink>
    </w:p>
    <w:p>
      <w:pPr>
        <w:pStyle w:val="Compact"/>
        <w:numPr>
          <w:ilvl w:val="0"/>
          <w:numId w:val="1007"/>
        </w:numPr>
      </w:pPr>
      <w:r>
        <w:t xml:space="preserve">Aircfo –</w:t>
      </w:r>
      <w:r>
        <w:t xml:space="preserve"> </w:t>
      </w:r>
      <w:r>
        <w:rPr>
          <w:i/>
          <w:iCs/>
        </w:rPr>
        <w:t xml:space="preserve">Board Meeting Prep Checklist</w:t>
      </w:r>
      <w:hyperlink r:id="rId91">
        <w:r>
          <w:rPr>
            <w:rStyle w:val="Hyperlink"/>
          </w:rPr>
          <w:t xml:space="preserve">[69]</w:t>
        </w:r>
      </w:hyperlink>
      <w:hyperlink r:id="rId95">
        <w:r>
          <w:rPr>
            <w:rStyle w:val="Hyperlink"/>
          </w:rPr>
          <w:t xml:space="preserve">[73]</w:t>
        </w:r>
      </w:hyperlink>
    </w:p>
    <w:p>
      <w:pPr>
        <w:pStyle w:val="Compact"/>
        <w:numPr>
          <w:ilvl w:val="0"/>
          <w:numId w:val="1007"/>
        </w:numPr>
      </w:pPr>
      <w:r>
        <w:t xml:space="preserve">Startups.com –</w:t>
      </w:r>
      <w:r>
        <w:t xml:space="preserve"> </w:t>
      </w:r>
      <w:r>
        <w:rPr>
          <w:i/>
          <w:iCs/>
        </w:rPr>
        <w:t xml:space="preserve">Founder Impostor Syndrome</w:t>
      </w:r>
      <w:hyperlink r:id="rId103">
        <w:r>
          <w:rPr>
            <w:rStyle w:val="Hyperlink"/>
          </w:rPr>
          <w:t xml:space="preserve">[80]</w:t>
        </w:r>
      </w:hyperlink>
    </w:p>
    <w:p>
      <w:pPr>
        <w:pStyle w:val="Compact"/>
        <w:numPr>
          <w:ilvl w:val="0"/>
          <w:numId w:val="1007"/>
        </w:numPr>
      </w:pPr>
      <w:r>
        <w:t xml:space="preserve">Advisemyself (Manuel Saez) –</w:t>
      </w:r>
      <w:r>
        <w:t xml:space="preserve"> </w:t>
      </w:r>
      <w:r>
        <w:rPr>
          <w:i/>
          <w:iCs/>
        </w:rPr>
        <w:t xml:space="preserve">Founder Burnout and Decision Fatigue</w:t>
      </w:r>
      <w:hyperlink r:id="rId104">
        <w:r>
          <w:rPr>
            <w:rStyle w:val="Hyperlink"/>
          </w:rPr>
          <w:t xml:space="preserve">[81]</w:t>
        </w:r>
      </w:hyperlink>
    </w:p>
    <w:p>
      <w:pPr>
        <w:pStyle w:val="Compact"/>
        <w:numPr>
          <w:ilvl w:val="0"/>
          <w:numId w:val="1007"/>
        </w:numPr>
      </w:pPr>
      <w:r>
        <w:t xml:space="preserve">UrbanGeekz –</w:t>
      </w:r>
      <w:r>
        <w:t xml:space="preserve"> </w:t>
      </w:r>
      <w:r>
        <w:rPr>
          <w:i/>
          <w:iCs/>
        </w:rPr>
        <w:t xml:space="preserve">Founder Mental Health Tips</w:t>
      </w:r>
      <w:hyperlink r:id="rId105">
        <w:r>
          <w:rPr>
            <w:rStyle w:val="Hyperlink"/>
          </w:rPr>
          <w:t xml:space="preserve">[82]</w:t>
        </w:r>
      </w:hyperlink>
      <w:hyperlink r:id="rId110">
        <w:r>
          <w:rPr>
            <w:rStyle w:val="Hyperlink"/>
          </w:rPr>
          <w:t xml:space="preserve">[87]</w:t>
        </w:r>
      </w:hyperlink>
    </w:p>
    <w:p>
      <w:pPr>
        <w:pStyle w:val="Compact"/>
        <w:numPr>
          <w:ilvl w:val="0"/>
          <w:numId w:val="1007"/>
        </w:numPr>
      </w:pPr>
      <w:r>
        <w:t xml:space="preserve">Entrée Capital –</w:t>
      </w:r>
      <w:r>
        <w:t xml:space="preserve"> </w:t>
      </w:r>
      <w:r>
        <w:rPr>
          <w:i/>
          <w:iCs/>
        </w:rPr>
        <w:t xml:space="preserve">Staying True to Mission</w:t>
      </w:r>
      <w:hyperlink r:id="rId122">
        <w:r>
          <w:rPr>
            <w:rStyle w:val="Hyperlink"/>
          </w:rPr>
          <w:t xml:space="preserve">[99]</w:t>
        </w:r>
      </w:hyperlink>
    </w:p>
    <w:bookmarkEnd w:id="125"/>
    <w:bookmarkEnd w:id="126"/>
    <w:bookmarkEnd w:id="127"/>
    <w:bookmarkEnd w:id="128"/>
    <w:p>
      <w:r>
        <w:pict>
          <v:rect style="width:0;height:1.5pt" o:hralign="center" o:hrstd="t" o:hr="t"/>
        </w:pict>
      </w:r>
    </w:p>
    <w:bookmarkStart w:id="150"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5">
        <w:r>
          <w:rPr>
            <w:rStyle w:val="Hyperlink"/>
          </w:rPr>
          <w:t xml:space="preserve">[5]</w:t>
        </w:r>
      </w:hyperlink>
      <w:r>
        <w:t xml:space="preserve"> </w:t>
      </w:r>
      <w:r>
        <w:t xml:space="preserve">How Coaches Guide Startups Beyond Initial Funding to Sustainable Growth - Missouri Innovation Center</w:t>
      </w:r>
    </w:p>
    <w:p>
      <w:pPr>
        <w:pStyle w:val="BodyText"/>
      </w:pPr>
      <w:hyperlink r:id="rId129">
        <w:r>
          <w:rPr>
            <w:rStyle w:val="Hyperlink"/>
          </w:rPr>
          <w:t xml:space="preserve">https://missouriinnovation.com/how-coaches-guide-startups-beyond-initial-funding-to-sustainable-growth/</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r>
        <w:t xml:space="preserve">What Actually Happens After You Raise Money | DocSend</w:t>
      </w:r>
    </w:p>
    <w:p>
      <w:pPr>
        <w:pStyle w:val="BodyText"/>
      </w:pPr>
      <w:hyperlink r:id="rId130">
        <w:r>
          <w:rPr>
            <w:rStyle w:val="Hyperlink"/>
          </w:rPr>
          <w:t xml:space="preserve">https://www.docsend.com/blog/what-actually-happens-after-you-raise-money/</w:t>
        </w:r>
      </w:hyperlink>
    </w:p>
    <w:p>
      <w:pPr>
        <w:pStyle w:val="BodyText"/>
      </w:pPr>
      <w:hyperlink r:id="rId26">
        <w:r>
          <w:rPr>
            <w:rStyle w:val="Hyperlink"/>
          </w:rPr>
          <w:t xml:space="preserve">[6]</w:t>
        </w:r>
      </w:hyperlink>
      <w:r>
        <w:t xml:space="preserve"> </w:t>
      </w:r>
      <w:hyperlink r:id="rId27">
        <w:r>
          <w:rPr>
            <w:rStyle w:val="Hyperlink"/>
          </w:rPr>
          <w:t xml:space="preserve">[7]</w:t>
        </w:r>
      </w:hyperlink>
      <w:r>
        <w:t xml:space="preserve"> </w:t>
      </w:r>
      <w:r>
        <w:t xml:space="preserve">5 learnings from startup failure and success: fundraising. - DQventures</w:t>
      </w:r>
    </w:p>
    <w:p>
      <w:pPr>
        <w:pStyle w:val="BodyText"/>
      </w:pPr>
      <w:hyperlink r:id="rId131">
        <w:r>
          <w:rPr>
            <w:rStyle w:val="Hyperlink"/>
          </w:rPr>
          <w:t xml:space="preserve">https://dqventures.com/fundraising-learn-from-failure/</w:t>
        </w:r>
      </w:hyperlink>
    </w:p>
    <w:p>
      <w:pPr>
        <w:pStyle w:val="BodyText"/>
      </w:pPr>
      <w:hyperlink r:id="rId29">
        <w:r>
          <w:rPr>
            <w:rStyle w:val="Hyperlink"/>
          </w:rPr>
          <w:t xml:space="preserve">[8]</w:t>
        </w:r>
      </w:hyperlink>
      <w:r>
        <w:t xml:space="preserve"> </w:t>
      </w:r>
      <w:hyperlink r:id="rId30">
        <w:r>
          <w:rPr>
            <w:rStyle w:val="Hyperlink"/>
          </w:rPr>
          <w:t xml:space="preserve">[9]</w:t>
        </w:r>
      </w:hyperlink>
      <w:r>
        <w:t xml:space="preserve"> </w:t>
      </w:r>
      <w:hyperlink r:id="rId38">
        <w:r>
          <w:rPr>
            <w:rStyle w:val="Hyperlink"/>
          </w:rPr>
          <w:t xml:space="preserve">[18]</w:t>
        </w:r>
      </w:hyperlink>
      <w:r>
        <w:t xml:space="preserve"> </w:t>
      </w:r>
      <w:hyperlink r:id="rId39">
        <w:r>
          <w:rPr>
            <w:rStyle w:val="Hyperlink"/>
          </w:rPr>
          <w:t xml:space="preserve">[19]</w:t>
        </w:r>
      </w:hyperlink>
      <w:r>
        <w:t xml:space="preserve"> </w:t>
      </w:r>
      <w:hyperlink r:id="rId83">
        <w:r>
          <w:rPr>
            <w:rStyle w:val="Hyperlink"/>
          </w:rPr>
          <w:t xml:space="preserve">[61]</w:t>
        </w:r>
      </w:hyperlink>
      <w:r>
        <w:t xml:space="preserve"> </w:t>
      </w:r>
      <w:r>
        <w:t xml:space="preserve">A Guide To Navigating Founder-Investor Communications</w:t>
      </w:r>
    </w:p>
    <w:p>
      <w:pPr>
        <w:pStyle w:val="BodyText"/>
      </w:pPr>
      <w:hyperlink r:id="rId132">
        <w:r>
          <w:rPr>
            <w:rStyle w:val="Hyperlink"/>
          </w:rPr>
          <w:t xml:space="preserve">https://www.goingvc.com/post/a-guide-to-navigating-founder-investor-communications</w:t>
        </w:r>
      </w:hyperlink>
    </w:p>
    <w:p>
      <w:pPr>
        <w:pStyle w:val="BodyText"/>
      </w:pP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45">
        <w:r>
          <w:rPr>
            <w:rStyle w:val="Hyperlink"/>
          </w:rPr>
          <w:t xml:space="preserve">[25]</w:t>
        </w:r>
      </w:hyperlink>
      <w:r>
        <w:t xml:space="preserve"> </w:t>
      </w:r>
      <w:r>
        <w:t xml:space="preserve">How To Write the Perfect Investor Update (Tips and Templates) - Visible.vc</w:t>
      </w:r>
    </w:p>
    <w:p>
      <w:pPr>
        <w:pStyle w:val="BodyText"/>
      </w:pPr>
      <w:hyperlink r:id="rId133">
        <w:r>
          <w:rPr>
            <w:rStyle w:val="Hyperlink"/>
          </w:rPr>
          <w:t xml:space="preserve">https://visible.vc/blog/how-to-write-the-perfect-investor-update/</w:t>
        </w:r>
      </w:hyperlink>
    </w:p>
    <w:p>
      <w:pPr>
        <w:pStyle w:val="BodyText"/>
      </w:pPr>
      <w:hyperlink r:id="rId35">
        <w:r>
          <w:rPr>
            <w:rStyle w:val="Hyperlink"/>
          </w:rPr>
          <w:t xml:space="preserve">[14]</w:t>
        </w:r>
      </w:hyperlink>
      <w:r>
        <w:t xml:space="preserve"> </w:t>
      </w:r>
      <w:hyperlink r:id="rId36">
        <w:r>
          <w:rPr>
            <w:rStyle w:val="Hyperlink"/>
          </w:rPr>
          <w:t xml:space="preserve">[15]</w:t>
        </w:r>
      </w:hyperlink>
      <w:r>
        <w:t xml:space="preserve"> </w:t>
      </w:r>
      <w:hyperlink r:id="rId35">
        <w:r>
          <w:rPr>
            <w:rStyle w:val="Hyperlink"/>
          </w:rPr>
          <w:t xml:space="preserve">[17]</w:t>
        </w:r>
      </w:hyperlink>
      <w:r>
        <w:t xml:space="preserve"> </w:t>
      </w:r>
      <w:hyperlink r:id="rId47">
        <w:r>
          <w:rPr>
            <w:rStyle w:val="Hyperlink"/>
          </w:rPr>
          <w:t xml:space="preserve">[27]</w:t>
        </w:r>
      </w:hyperlink>
      <w:r>
        <w:t xml:space="preserve"> </w:t>
      </w:r>
      <w:hyperlink r:id="rId48">
        <w:r>
          <w:rPr>
            <w:rStyle w:val="Hyperlink"/>
          </w:rPr>
          <w:t xml:space="preserve">[28]</w:t>
        </w:r>
      </w:hyperlink>
      <w:r>
        <w:t xml:space="preserve"> </w:t>
      </w:r>
      <w:hyperlink r:id="rId50">
        <w:r>
          <w:rPr>
            <w:rStyle w:val="Hyperlink"/>
          </w:rPr>
          <w:t xml:space="preserve">[30]</w:t>
        </w:r>
      </w:hyperlink>
      <w:r>
        <w:t xml:space="preserve"> </w:t>
      </w:r>
      <w:r>
        <w:t xml:space="preserve">A Simple Board and Investor Update Template | Underscore VC</w:t>
      </w:r>
    </w:p>
    <w:p>
      <w:pPr>
        <w:pStyle w:val="BodyText"/>
      </w:pPr>
      <w:hyperlink r:id="rId134">
        <w:r>
          <w:rPr>
            <w:rStyle w:val="Hyperlink"/>
          </w:rPr>
          <w:t xml:space="preserve">https://underscore.vc/resources/investor-update-template/</w:t>
        </w:r>
      </w:hyperlink>
    </w:p>
    <w:p>
      <w:pPr>
        <w:pStyle w:val="BodyText"/>
      </w:pPr>
      <w:hyperlink r:id="rId37">
        <w:r>
          <w:rPr>
            <w:rStyle w:val="Hyperlink"/>
          </w:rPr>
          <w:t xml:space="preserve">[16]</w:t>
        </w:r>
      </w:hyperlink>
      <w:r>
        <w:t xml:space="preserve"> </w:t>
      </w:r>
      <w:hyperlink r:id="rId40">
        <w:r>
          <w:rPr>
            <w:rStyle w:val="Hyperlink"/>
          </w:rPr>
          <w:t xml:space="preserve">[20]</w:t>
        </w:r>
      </w:hyperlink>
      <w:r>
        <w:t xml:space="preserve"> </w:t>
      </w:r>
      <w:hyperlink r:id="rId42">
        <w:r>
          <w:rPr>
            <w:rStyle w:val="Hyperlink"/>
          </w:rPr>
          <w:t xml:space="preserve">[22]</w:t>
        </w:r>
      </w:hyperlink>
      <w:r>
        <w:t xml:space="preserve"> </w:t>
      </w:r>
      <w:hyperlink r:id="rId43">
        <w:r>
          <w:rPr>
            <w:rStyle w:val="Hyperlink"/>
          </w:rPr>
          <w:t xml:space="preserve">[23]</w:t>
        </w:r>
      </w:hyperlink>
      <w:r>
        <w:t xml:space="preserve"> </w:t>
      </w:r>
      <w:hyperlink r:id="rId44">
        <w:r>
          <w:rPr>
            <w:rStyle w:val="Hyperlink"/>
          </w:rPr>
          <w:t xml:space="preserve">[24]</w:t>
        </w:r>
      </w:hyperlink>
      <w:r>
        <w:t xml:space="preserve"> </w:t>
      </w:r>
      <w:r>
        <w:t xml:space="preserve">Meet Investor Expectations with Clear, Trusted Communication</w:t>
      </w:r>
    </w:p>
    <w:p>
      <w:pPr>
        <w:pStyle w:val="BodyText"/>
      </w:pPr>
      <w:hyperlink r:id="rId135">
        <w:r>
          <w:rPr>
            <w:rStyle w:val="Hyperlink"/>
          </w:rPr>
          <w:t xml:space="preserve">https://qubit.capital/blog/manage-investor-expectations</w:t>
        </w:r>
      </w:hyperlink>
    </w:p>
    <w:p>
      <w:pPr>
        <w:pStyle w:val="BodyText"/>
      </w:pPr>
      <w:hyperlink r:id="rId41">
        <w:r>
          <w:rPr>
            <w:rStyle w:val="Hyperlink"/>
          </w:rPr>
          <w:t xml:space="preserve">[21]</w:t>
        </w:r>
      </w:hyperlink>
      <w:r>
        <w:t xml:space="preserve"> </w:t>
      </w:r>
      <w:r>
        <w:t xml:space="preserve">Six Do's and Don'ts for Managing Investor Expectations | ICR</w:t>
      </w:r>
    </w:p>
    <w:p>
      <w:pPr>
        <w:pStyle w:val="BodyText"/>
      </w:pPr>
      <w:hyperlink r:id="rId136">
        <w:r>
          <w:rPr>
            <w:rStyle w:val="Hyperlink"/>
          </w:rPr>
          <w:t xml:space="preserve">https://icrinc.com/news-resources/six-dos-and-donts-for-managing-investor-expectations/</w:t>
        </w:r>
      </w:hyperlink>
    </w:p>
    <w:p>
      <w:pPr>
        <w:pStyle w:val="BodyText"/>
      </w:pPr>
      <w:hyperlink r:id="rId46">
        <w:r>
          <w:rPr>
            <w:rStyle w:val="Hyperlink"/>
          </w:rPr>
          <w:t xml:space="preserve">[26]</w:t>
        </w:r>
      </w:hyperlink>
      <w:r>
        <w:t xml:space="preserve"> </w:t>
      </w:r>
      <w:hyperlink r:id="rId61">
        <w:r>
          <w:rPr>
            <w:rStyle w:val="Hyperlink"/>
          </w:rPr>
          <w:t xml:space="preserve">[39]</w:t>
        </w:r>
      </w:hyperlink>
      <w:r>
        <w:t xml:space="preserve"> </w:t>
      </w:r>
      <w:hyperlink r:id="rId87">
        <w:r>
          <w:rPr>
            <w:rStyle w:val="Hyperlink"/>
          </w:rPr>
          <w:t xml:space="preserve">[65]</w:t>
        </w:r>
      </w:hyperlink>
      <w:r>
        <w:t xml:space="preserve"> </w:t>
      </w:r>
      <w:hyperlink r:id="rId88">
        <w:r>
          <w:rPr>
            <w:rStyle w:val="Hyperlink"/>
          </w:rPr>
          <w:t xml:space="preserve">[66]</w:t>
        </w:r>
      </w:hyperlink>
      <w:r>
        <w:t xml:space="preserve"> </w:t>
      </w:r>
      <w:hyperlink r:id="rId89">
        <w:r>
          <w:rPr>
            <w:rStyle w:val="Hyperlink"/>
          </w:rPr>
          <w:t xml:space="preserve">[67]</w:t>
        </w:r>
      </w:hyperlink>
      <w:r>
        <w:t xml:space="preserve"> </w:t>
      </w:r>
      <w:r>
        <w:t xml:space="preserve">Boardroom Conflict Happens: How Should Investors Handle It? - Concentric</w:t>
      </w:r>
    </w:p>
    <w:p>
      <w:pPr>
        <w:pStyle w:val="BodyText"/>
      </w:pPr>
      <w:hyperlink r:id="rId137">
        <w:r>
          <w:rPr>
            <w:rStyle w:val="Hyperlink"/>
          </w:rPr>
          <w:t xml:space="preserve">https://concentric.vc/news/boardroom-conflict-happens-how-should-investors-handle-it/</w:t>
        </w:r>
      </w:hyperlink>
    </w:p>
    <w:p>
      <w:pPr>
        <w:pStyle w:val="BodyText"/>
      </w:pPr>
      <w:hyperlink r:id="rId49">
        <w:r>
          <w:rPr>
            <w:rStyle w:val="Hyperlink"/>
          </w:rPr>
          <w:t xml:space="preserve">[29]</w:t>
        </w:r>
      </w:hyperlink>
      <w:r>
        <w:t xml:space="preserve"> </w:t>
      </w:r>
      <w:r>
        <w:t xml:space="preserve">A short &amp; sweet Guide to Investor Updates (for early stage companies)</w:t>
      </w:r>
    </w:p>
    <w:p>
      <w:pPr>
        <w:pStyle w:val="BodyText"/>
      </w:pPr>
      <w:hyperlink r:id="rId138">
        <w:r>
          <w:rPr>
            <w:rStyle w:val="Hyperlink"/>
          </w:rPr>
          <w:t xml:space="preserve">https://medium.com/uncorkcapital/a-short-sweet-guide-to-investor-updates-for-early-stage-companies-e7dfaf726f2f</w:t>
        </w:r>
      </w:hyperlink>
    </w:p>
    <w:p>
      <w:pPr>
        <w:pStyle w:val="BodyText"/>
      </w:pPr>
      <w:hyperlink r:id="rId53">
        <w:r>
          <w:rPr>
            <w:rStyle w:val="Hyperlink"/>
          </w:rPr>
          <w:t xml:space="preserve">[31]</w:t>
        </w:r>
      </w:hyperlink>
      <w:r>
        <w:t xml:space="preserve"> </w:t>
      </w:r>
      <w:hyperlink r:id="rId54">
        <w:r>
          <w:rPr>
            <w:rStyle w:val="Hyperlink"/>
          </w:rPr>
          <w:t xml:space="preserve">[32]</w:t>
        </w:r>
      </w:hyperlink>
      <w:r>
        <w:t xml:space="preserve"> </w:t>
      </w:r>
      <w:hyperlink r:id="rId55">
        <w:r>
          <w:rPr>
            <w:rStyle w:val="Hyperlink"/>
          </w:rPr>
          <w:t xml:space="preserve">[33]</w:t>
        </w:r>
      </w:hyperlink>
      <w:r>
        <w:t xml:space="preserve"> </w:t>
      </w:r>
      <w:hyperlink r:id="rId56">
        <w:r>
          <w:rPr>
            <w:rStyle w:val="Hyperlink"/>
          </w:rPr>
          <w:t xml:space="preserve">[34]</w:t>
        </w:r>
      </w:hyperlink>
      <w:r>
        <w:t xml:space="preserve"> </w:t>
      </w:r>
      <w:hyperlink r:id="rId57">
        <w:r>
          <w:rPr>
            <w:rStyle w:val="Hyperlink"/>
          </w:rPr>
          <w:t xml:space="preserve">[35]</w:t>
        </w:r>
      </w:hyperlink>
      <w:r>
        <w:t xml:space="preserve"> </w:t>
      </w:r>
      <w:hyperlink r:id="rId58">
        <w:r>
          <w:rPr>
            <w:rStyle w:val="Hyperlink"/>
          </w:rPr>
          <w:t xml:space="preserve">[36]</w:t>
        </w:r>
      </w:hyperlink>
      <w:r>
        <w:t xml:space="preserve"> </w:t>
      </w:r>
      <w:hyperlink r:id="rId59">
        <w:r>
          <w:rPr>
            <w:rStyle w:val="Hyperlink"/>
          </w:rPr>
          <w:t xml:space="preserve">[37]</w:t>
        </w:r>
      </w:hyperlink>
      <w:r>
        <w:t xml:space="preserve"> </w:t>
      </w:r>
      <w:hyperlink r:id="rId60">
        <w:r>
          <w:rPr>
            <w:rStyle w:val="Hyperlink"/>
          </w:rPr>
          <w:t xml:space="preserve">[38]</w:t>
        </w:r>
      </w:hyperlink>
      <w:r>
        <w:t xml:space="preserve"> </w:t>
      </w:r>
      <w:r>
        <w:t xml:space="preserve">Navigating Your (First) Startup Board of Directors: The People (Part 2 of 4) – Nearly Nicole</w:t>
      </w:r>
    </w:p>
    <w:p>
      <w:pPr>
        <w:pStyle w:val="BodyText"/>
      </w:pPr>
      <w:hyperlink r:id="rId139">
        <w:r>
          <w:rPr>
            <w:rStyle w:val="Hyperlink"/>
          </w:rPr>
          <w:t xml:space="preserve">https://nearlynicole.com/2022/12/09/navigating-your-first-startup-board-of-directors-the-people-part-2-of-4/</w:t>
        </w:r>
      </w:hyperlink>
    </w:p>
    <w:p>
      <w:pPr>
        <w:pStyle w:val="BodyText"/>
      </w:pPr>
      <w:hyperlink r:id="rId62">
        <w:r>
          <w:rPr>
            <w:rStyle w:val="Hyperlink"/>
          </w:rPr>
          <w:t xml:space="preserve">[40]</w:t>
        </w:r>
      </w:hyperlink>
      <w:r>
        <w:t xml:space="preserve"> </w:t>
      </w:r>
      <w:hyperlink r:id="rId63">
        <w:r>
          <w:rPr>
            <w:rStyle w:val="Hyperlink"/>
          </w:rPr>
          <w:t xml:space="preserve">[41]</w:t>
        </w:r>
      </w:hyperlink>
      <w:r>
        <w:t xml:space="preserve"> </w:t>
      </w:r>
      <w:hyperlink r:id="rId64">
        <w:r>
          <w:rPr>
            <w:rStyle w:val="Hyperlink"/>
          </w:rPr>
          <w:t xml:space="preserve">[42]</w:t>
        </w:r>
      </w:hyperlink>
      <w:r>
        <w:t xml:space="preserve"> </w:t>
      </w:r>
      <w:hyperlink r:id="rId66">
        <w:r>
          <w:rPr>
            <w:rStyle w:val="Hyperlink"/>
          </w:rPr>
          <w:t xml:space="preserve">[44]</w:t>
        </w:r>
      </w:hyperlink>
      <w:r>
        <w:t xml:space="preserve"> </w:t>
      </w:r>
      <w:hyperlink r:id="rId67">
        <w:r>
          <w:rPr>
            <w:rStyle w:val="Hyperlink"/>
          </w:rPr>
          <w:t xml:space="preserve">[45]</w:t>
        </w:r>
      </w:hyperlink>
      <w:r>
        <w:t xml:space="preserve"> </w:t>
      </w:r>
      <w:hyperlink r:id="rId68">
        <w:r>
          <w:rPr>
            <w:rStyle w:val="Hyperlink"/>
          </w:rPr>
          <w:t xml:space="preserve">[46]</w:t>
        </w:r>
      </w:hyperlink>
      <w:r>
        <w:t xml:space="preserve"> </w:t>
      </w:r>
      <w:hyperlink r:id="rId69">
        <w:r>
          <w:rPr>
            <w:rStyle w:val="Hyperlink"/>
          </w:rPr>
          <w:t xml:space="preserve">[47]</w:t>
        </w:r>
      </w:hyperlink>
      <w:r>
        <w:t xml:space="preserve"> </w:t>
      </w:r>
      <w:hyperlink r:id="rId70">
        <w:r>
          <w:rPr>
            <w:rStyle w:val="Hyperlink"/>
          </w:rPr>
          <w:t xml:space="preserve">[48]</w:t>
        </w:r>
      </w:hyperlink>
      <w:r>
        <w:t xml:space="preserve"> </w:t>
      </w:r>
      <w:hyperlink r:id="rId71">
        <w:r>
          <w:rPr>
            <w:rStyle w:val="Hyperlink"/>
          </w:rPr>
          <w:t xml:space="preserve">[49]</w:t>
        </w:r>
      </w:hyperlink>
      <w:r>
        <w:t xml:space="preserve"> </w:t>
      </w:r>
      <w:hyperlink r:id="rId72">
        <w:r>
          <w:rPr>
            <w:rStyle w:val="Hyperlink"/>
          </w:rPr>
          <w:t xml:space="preserve">[50]</w:t>
        </w:r>
      </w:hyperlink>
      <w:r>
        <w:t xml:space="preserve"> </w:t>
      </w:r>
      <w:hyperlink r:id="rId73">
        <w:r>
          <w:rPr>
            <w:rStyle w:val="Hyperlink"/>
          </w:rPr>
          <w:t xml:space="preserve">[51]</w:t>
        </w:r>
      </w:hyperlink>
      <w:r>
        <w:t xml:space="preserve"> </w:t>
      </w:r>
      <w:hyperlink r:id="rId74">
        <w:r>
          <w:rPr>
            <w:rStyle w:val="Hyperlink"/>
          </w:rPr>
          <w:t xml:space="preserve">[52]</w:t>
        </w:r>
      </w:hyperlink>
      <w:r>
        <w:t xml:space="preserve"> </w:t>
      </w:r>
      <w:hyperlink r:id="rId75">
        <w:r>
          <w:rPr>
            <w:rStyle w:val="Hyperlink"/>
          </w:rPr>
          <w:t xml:space="preserve">[53]</w:t>
        </w:r>
      </w:hyperlink>
      <w:r>
        <w:t xml:space="preserve"> </w:t>
      </w:r>
      <w:hyperlink r:id="rId81">
        <w:r>
          <w:rPr>
            <w:rStyle w:val="Hyperlink"/>
          </w:rPr>
          <w:t xml:space="preserve">[59]</w:t>
        </w:r>
      </w:hyperlink>
      <w:r>
        <w:t xml:space="preserve"> </w:t>
      </w:r>
      <w:hyperlink r:id="rId98">
        <w:r>
          <w:rPr>
            <w:rStyle w:val="Hyperlink"/>
          </w:rPr>
          <w:t xml:space="preserve">[76]</w:t>
        </w:r>
      </w:hyperlink>
      <w:r>
        <w:t xml:space="preserve"> </w:t>
      </w:r>
      <w:r>
        <w:t xml:space="preserve">Prepping for Your Startup’s First Board Meeting</w:t>
      </w:r>
    </w:p>
    <w:p>
      <w:pPr>
        <w:pStyle w:val="BodyText"/>
      </w:pPr>
      <w:hyperlink r:id="rId140">
        <w:r>
          <w:rPr>
            <w:rStyle w:val="Hyperlink"/>
          </w:rPr>
          <w:t xml:space="preserve">https://www.dkparker.com/prepping-for-your-startups-first-board-meeting/</w:t>
        </w:r>
      </w:hyperlink>
    </w:p>
    <w:p>
      <w:pPr>
        <w:pStyle w:val="BodyText"/>
      </w:pPr>
      <w:hyperlink r:id="rId65">
        <w:r>
          <w:rPr>
            <w:rStyle w:val="Hyperlink"/>
          </w:rPr>
          <w:t xml:space="preserve">[43]</w:t>
        </w:r>
      </w:hyperlink>
      <w:r>
        <w:t xml:space="preserve"> </w:t>
      </w:r>
      <w:hyperlink r:id="rId90">
        <w:r>
          <w:rPr>
            <w:rStyle w:val="Hyperlink"/>
          </w:rPr>
          <w:t xml:space="preserve">[68]</w:t>
        </w:r>
      </w:hyperlink>
      <w:r>
        <w:t xml:space="preserve"> </w:t>
      </w:r>
      <w:hyperlink r:id="rId91">
        <w:r>
          <w:rPr>
            <w:rStyle w:val="Hyperlink"/>
          </w:rPr>
          <w:t xml:space="preserve">[69]</w:t>
        </w:r>
      </w:hyperlink>
      <w:r>
        <w:t xml:space="preserve"> </w:t>
      </w:r>
      <w:hyperlink r:id="rId92">
        <w:r>
          <w:rPr>
            <w:rStyle w:val="Hyperlink"/>
          </w:rPr>
          <w:t xml:space="preserve">[70]</w:t>
        </w:r>
      </w:hyperlink>
      <w:r>
        <w:t xml:space="preserve"> </w:t>
      </w:r>
      <w:hyperlink r:id="rId93">
        <w:r>
          <w:rPr>
            <w:rStyle w:val="Hyperlink"/>
          </w:rPr>
          <w:t xml:space="preserve">[71]</w:t>
        </w:r>
      </w:hyperlink>
      <w:r>
        <w:t xml:space="preserve"> </w:t>
      </w:r>
      <w:hyperlink r:id="rId94">
        <w:r>
          <w:rPr>
            <w:rStyle w:val="Hyperlink"/>
          </w:rPr>
          <w:t xml:space="preserve">[72]</w:t>
        </w:r>
      </w:hyperlink>
      <w:r>
        <w:t xml:space="preserve"> </w:t>
      </w:r>
      <w:hyperlink r:id="rId95">
        <w:r>
          <w:rPr>
            <w:rStyle w:val="Hyperlink"/>
          </w:rPr>
          <w:t xml:space="preserve">[73]</w:t>
        </w:r>
      </w:hyperlink>
      <w:r>
        <w:t xml:space="preserve"> </w:t>
      </w:r>
      <w:hyperlink r:id="rId96">
        <w:r>
          <w:rPr>
            <w:rStyle w:val="Hyperlink"/>
          </w:rPr>
          <w:t xml:space="preserve">[74]</w:t>
        </w:r>
      </w:hyperlink>
      <w:r>
        <w:t xml:space="preserve"> </w:t>
      </w:r>
      <w:hyperlink r:id="rId97">
        <w:r>
          <w:rPr>
            <w:rStyle w:val="Hyperlink"/>
          </w:rPr>
          <w:t xml:space="preserve">[75]</w:t>
        </w:r>
      </w:hyperlink>
      <w:r>
        <w:t xml:space="preserve"> </w:t>
      </w:r>
      <w:r>
        <w:t xml:space="preserve">Board Meeting Prep Checklist: Part 1</w:t>
      </w:r>
    </w:p>
    <w:p>
      <w:pPr>
        <w:pStyle w:val="BodyText"/>
      </w:pPr>
      <w:hyperlink r:id="rId141">
        <w:r>
          <w:rPr>
            <w:rStyle w:val="Hyperlink"/>
          </w:rPr>
          <w:t xml:space="preserve">https://www.aircfo.com/resources/board-meeting-prep-checklist-part-1</w:t>
        </w:r>
      </w:hyperlink>
    </w:p>
    <w:p>
      <w:pPr>
        <w:pStyle w:val="BodyText"/>
      </w:pPr>
      <w:hyperlink r:id="rId76">
        <w:r>
          <w:rPr>
            <w:rStyle w:val="Hyperlink"/>
          </w:rPr>
          <w:t xml:space="preserve">[54]</w:t>
        </w:r>
      </w:hyperlink>
      <w:r>
        <w:t xml:space="preserve"> </w:t>
      </w:r>
      <w:hyperlink r:id="rId80">
        <w:r>
          <w:rPr>
            <w:rStyle w:val="Hyperlink"/>
          </w:rPr>
          <w:t xml:space="preserve">[58]</w:t>
        </w:r>
      </w:hyperlink>
      <w:r>
        <w:t xml:space="preserve"> </w:t>
      </w:r>
      <w:r>
        <w:t xml:space="preserve">Navigating Your Startup Board of Directors: The Meeting – Part 4 of 4 – Nearly Nicole</w:t>
      </w:r>
    </w:p>
    <w:p>
      <w:pPr>
        <w:pStyle w:val="BodyText"/>
      </w:pPr>
      <w:hyperlink r:id="rId142">
        <w:r>
          <w:rPr>
            <w:rStyle w:val="Hyperlink"/>
          </w:rPr>
          <w:t xml:space="preserve">https://nearlynicole.com/2023/01/13/navigating-your-startup-board-of-directors-the-meeting-part-4-of-4/</w:t>
        </w:r>
      </w:hyperlink>
    </w:p>
    <w:p>
      <w:pPr>
        <w:pStyle w:val="BodyText"/>
      </w:pPr>
      <w:hyperlink r:id="rId77">
        <w:r>
          <w:rPr>
            <w:rStyle w:val="Hyperlink"/>
          </w:rPr>
          <w:t xml:space="preserve">[55]</w:t>
        </w:r>
      </w:hyperlink>
      <w:r>
        <w:t xml:space="preserve"> </w:t>
      </w:r>
      <w:hyperlink r:id="rId78">
        <w:r>
          <w:rPr>
            <w:rStyle w:val="Hyperlink"/>
          </w:rPr>
          <w:t xml:space="preserve">[56]</w:t>
        </w:r>
      </w:hyperlink>
      <w:r>
        <w:t xml:space="preserve"> </w:t>
      </w:r>
      <w:hyperlink r:id="rId79">
        <w:r>
          <w:rPr>
            <w:rStyle w:val="Hyperlink"/>
          </w:rPr>
          <w:t xml:space="preserve">[57]</w:t>
        </w:r>
      </w:hyperlink>
      <w:r>
        <w:t xml:space="preserve"> </w:t>
      </w:r>
      <w:r>
        <w:t xml:space="preserve">How to Host an Effective Startup Board Meeting</w:t>
      </w:r>
    </w:p>
    <w:p>
      <w:pPr>
        <w:pStyle w:val="BodyText"/>
      </w:pPr>
      <w:hyperlink r:id="rId143">
        <w:r>
          <w:rPr>
            <w:rStyle w:val="Hyperlink"/>
          </w:rPr>
          <w:t xml:space="preserve">https://www.onboardmeetings.com/blog/startup-board-meeting/</w:t>
        </w:r>
      </w:hyperlink>
    </w:p>
    <w:p>
      <w:pPr>
        <w:pStyle w:val="BodyText"/>
      </w:pPr>
      <w:hyperlink r:id="rId82">
        <w:r>
          <w:rPr>
            <w:rStyle w:val="Hyperlink"/>
          </w:rPr>
          <w:t xml:space="preserve">[60]</w:t>
        </w:r>
      </w:hyperlink>
      <w:r>
        <w:t xml:space="preserve"> </w:t>
      </w:r>
      <w:hyperlink r:id="rId84">
        <w:r>
          <w:rPr>
            <w:rStyle w:val="Hyperlink"/>
          </w:rPr>
          <w:t xml:space="preserve">[62]</w:t>
        </w:r>
      </w:hyperlink>
      <w:r>
        <w:t xml:space="preserve"> </w:t>
      </w:r>
      <w:hyperlink r:id="rId85">
        <w:r>
          <w:rPr>
            <w:rStyle w:val="Hyperlink"/>
          </w:rPr>
          <w:t xml:space="preserve">[63]</w:t>
        </w:r>
      </w:hyperlink>
      <w:r>
        <w:t xml:space="preserve"> </w:t>
      </w:r>
      <w:hyperlink r:id="rId86">
        <w:r>
          <w:rPr>
            <w:rStyle w:val="Hyperlink"/>
          </w:rPr>
          <w:t xml:space="preserve">[64]</w:t>
        </w:r>
      </w:hyperlink>
      <w:r>
        <w:t xml:space="preserve"> </w:t>
      </w:r>
      <w:r>
        <w:t xml:space="preserve">4 Steps to Proactively Manage Conflict on Your Board - Charitable Allies</w:t>
      </w:r>
    </w:p>
    <w:p>
      <w:pPr>
        <w:pStyle w:val="BodyText"/>
      </w:pPr>
      <w:hyperlink r:id="rId144">
        <w:r>
          <w:rPr>
            <w:rStyle w:val="Hyperlink"/>
          </w:rPr>
          <w:t xml:space="preserve">https://charitableallies.org/4-steps-to-proactively-manage-conflict-on-your-board/</w:t>
        </w:r>
      </w:hyperlink>
    </w:p>
    <w:p>
      <w:pPr>
        <w:pStyle w:val="BodyText"/>
      </w:pPr>
      <w:hyperlink r:id="rId101">
        <w:r>
          <w:rPr>
            <w:rStyle w:val="Hyperlink"/>
          </w:rPr>
          <w:t xml:space="preserve">[77]</w:t>
        </w:r>
      </w:hyperlink>
      <w:r>
        <w:t xml:space="preserve"> </w:t>
      </w:r>
      <w:hyperlink r:id="rId104">
        <w:r>
          <w:rPr>
            <w:rStyle w:val="Hyperlink"/>
          </w:rPr>
          <w:t xml:space="preserve">[81]</w:t>
        </w:r>
      </w:hyperlink>
      <w:r>
        <w:t xml:space="preserve"> </w:t>
      </w:r>
      <w:r>
        <w:t xml:space="preserve">When Founders Run Out of Energy - by Manuel Saez</w:t>
      </w:r>
    </w:p>
    <w:p>
      <w:pPr>
        <w:pStyle w:val="BodyText"/>
      </w:pPr>
      <w:hyperlink r:id="rId145">
        <w:r>
          <w:rPr>
            <w:rStyle w:val="Hyperlink"/>
          </w:rPr>
          <w:t xml:space="preserve">https://www.advisemyself.com/p/when-founders-run-out-of-energy</w:t>
        </w:r>
      </w:hyperlink>
    </w:p>
    <w:p>
      <w:pPr>
        <w:pStyle w:val="BodyText"/>
      </w:pPr>
      <w:hyperlink r:id="rId102">
        <w:r>
          <w:rPr>
            <w:rStyle w:val="Hyperlink"/>
          </w:rPr>
          <w:t xml:space="preserve">[78]</w:t>
        </w:r>
      </w:hyperlink>
      <w:r>
        <w:t xml:space="preserve"> </w:t>
      </w:r>
      <w:r>
        <w:t xml:space="preserve">Why Startups Benefit When Big Investments Come Later</w:t>
      </w:r>
    </w:p>
    <w:p>
      <w:pPr>
        <w:pStyle w:val="BodyText"/>
      </w:pPr>
      <w:hyperlink r:id="rId146">
        <w:r>
          <w:rPr>
            <w:rStyle w:val="Hyperlink"/>
          </w:rPr>
          <w:t xml:space="preserve">https://hbr.org/2025/09/why-startups-benefit-when-big-investments-come-later</w:t>
        </w:r>
      </w:hyperlink>
    </w:p>
    <w:p>
      <w:pPr>
        <w:pStyle w:val="BodyText"/>
      </w:pPr>
      <w:hyperlink r:id="rId103">
        <w:r>
          <w:rPr>
            <w:rStyle w:val="Hyperlink"/>
          </w:rPr>
          <w:t xml:space="preserve">[79]</w:t>
        </w:r>
      </w:hyperlink>
      <w:r>
        <w:t xml:space="preserve"> </w:t>
      </w:r>
      <w:hyperlink r:id="rId103">
        <w:r>
          <w:rPr>
            <w:rStyle w:val="Hyperlink"/>
          </w:rPr>
          <w:t xml:space="preserve">[80]</w:t>
        </w:r>
      </w:hyperlink>
      <w:r>
        <w:t xml:space="preserve"> </w:t>
      </w:r>
      <w:r>
        <w:t xml:space="preserve">Founder Impostor Syndrome Never Goes Away | Startups.com</w:t>
      </w:r>
    </w:p>
    <w:p>
      <w:pPr>
        <w:pStyle w:val="BodyText"/>
      </w:pPr>
      <w:hyperlink r:id="rId147">
        <w:r>
          <w:rPr>
            <w:rStyle w:val="Hyperlink"/>
          </w:rPr>
          <w:t xml:space="preserve">https://www.startups.com/articles/founder-imposter-syndrome-never-goes-away</w:t>
        </w:r>
      </w:hyperlink>
    </w:p>
    <w:p>
      <w:pPr>
        <w:pStyle w:val="BodyText"/>
      </w:pPr>
      <w:hyperlink r:id="rId105">
        <w:r>
          <w:rPr>
            <w:rStyle w:val="Hyperlink"/>
          </w:rPr>
          <w:t xml:space="preserve">[82]</w:t>
        </w:r>
      </w:hyperlink>
      <w:r>
        <w:t xml:space="preserve"> </w:t>
      </w:r>
      <w:hyperlink r:id="rId106">
        <w:r>
          <w:rPr>
            <w:rStyle w:val="Hyperlink"/>
          </w:rPr>
          <w:t xml:space="preserve">[83]</w:t>
        </w:r>
      </w:hyperlink>
      <w:r>
        <w:t xml:space="preserve"> </w:t>
      </w:r>
      <w:hyperlink r:id="rId107">
        <w:r>
          <w:rPr>
            <w:rStyle w:val="Hyperlink"/>
          </w:rPr>
          <w:t xml:space="preserve">[84]</w:t>
        </w:r>
      </w:hyperlink>
      <w:r>
        <w:t xml:space="preserve"> </w:t>
      </w:r>
      <w:hyperlink r:id="rId108">
        <w:r>
          <w:rPr>
            <w:rStyle w:val="Hyperlink"/>
          </w:rPr>
          <w:t xml:space="preserve">[85]</w:t>
        </w:r>
      </w:hyperlink>
      <w:r>
        <w:t xml:space="preserve"> </w:t>
      </w:r>
      <w:hyperlink r:id="rId109">
        <w:r>
          <w:rPr>
            <w:rStyle w:val="Hyperlink"/>
          </w:rPr>
          <w:t xml:space="preserve">[86]</w:t>
        </w:r>
      </w:hyperlink>
      <w:r>
        <w:t xml:space="preserve"> </w:t>
      </w:r>
      <w:hyperlink r:id="rId110">
        <w:r>
          <w:rPr>
            <w:rStyle w:val="Hyperlink"/>
          </w:rPr>
          <w:t xml:space="preserve">[87]</w:t>
        </w:r>
      </w:hyperlink>
      <w:r>
        <w:t xml:space="preserve"> </w:t>
      </w:r>
      <w:hyperlink r:id="rId111">
        <w:r>
          <w:rPr>
            <w:rStyle w:val="Hyperlink"/>
          </w:rPr>
          <w:t xml:space="preserve">[88]</w:t>
        </w:r>
      </w:hyperlink>
      <w:r>
        <w:t xml:space="preserve"> </w:t>
      </w:r>
      <w:hyperlink r:id="rId112">
        <w:r>
          <w:rPr>
            <w:rStyle w:val="Hyperlink"/>
          </w:rPr>
          <w:t xml:space="preserve">[89]</w:t>
        </w:r>
      </w:hyperlink>
      <w:r>
        <w:t xml:space="preserve"> </w:t>
      </w:r>
      <w:hyperlink r:id="rId113">
        <w:r>
          <w:rPr>
            <w:rStyle w:val="Hyperlink"/>
          </w:rPr>
          <w:t xml:space="preserve">[90]</w:t>
        </w:r>
      </w:hyperlink>
      <w:r>
        <w:t xml:space="preserve"> </w:t>
      </w:r>
      <w:hyperlink r:id="rId114">
        <w:r>
          <w:rPr>
            <w:rStyle w:val="Hyperlink"/>
          </w:rPr>
          <w:t xml:space="preserve">[91]</w:t>
        </w:r>
      </w:hyperlink>
      <w:r>
        <w:t xml:space="preserve"> </w:t>
      </w:r>
      <w:hyperlink r:id="rId115">
        <w:r>
          <w:rPr>
            <w:rStyle w:val="Hyperlink"/>
          </w:rPr>
          <w:t xml:space="preserve">[92]</w:t>
        </w:r>
      </w:hyperlink>
      <w:r>
        <w:t xml:space="preserve"> </w:t>
      </w:r>
      <w:hyperlink r:id="rId116">
        <w:r>
          <w:rPr>
            <w:rStyle w:val="Hyperlink"/>
          </w:rPr>
          <w:t xml:space="preserve">[93]</w:t>
        </w:r>
      </w:hyperlink>
      <w:r>
        <w:t xml:space="preserve"> </w:t>
      </w:r>
      <w:hyperlink r:id="rId117">
        <w:r>
          <w:rPr>
            <w:rStyle w:val="Hyperlink"/>
          </w:rPr>
          <w:t xml:space="preserve">[94]</w:t>
        </w:r>
      </w:hyperlink>
      <w:r>
        <w:t xml:space="preserve"> </w:t>
      </w:r>
      <w:hyperlink r:id="rId118">
        <w:r>
          <w:rPr>
            <w:rStyle w:val="Hyperlink"/>
          </w:rPr>
          <w:t xml:space="preserve">[95]</w:t>
        </w:r>
      </w:hyperlink>
      <w:r>
        <w:t xml:space="preserve"> </w:t>
      </w:r>
      <w:hyperlink r:id="rId119">
        <w:r>
          <w:rPr>
            <w:rStyle w:val="Hyperlink"/>
          </w:rPr>
          <w:t xml:space="preserve">[96]</w:t>
        </w:r>
      </w:hyperlink>
      <w:r>
        <w:t xml:space="preserve"> </w:t>
      </w:r>
      <w:hyperlink r:id="rId124">
        <w:r>
          <w:rPr>
            <w:rStyle w:val="Hyperlink"/>
          </w:rPr>
          <w:t xml:space="preserve">[101]</w:t>
        </w:r>
      </w:hyperlink>
      <w:r>
        <w:t xml:space="preserve"> </w:t>
      </w:r>
      <w:r>
        <w:t xml:space="preserve">Staying Sane While You Scale: 5 Founder Mental Health Tips - UrbanGeekz</w:t>
      </w:r>
    </w:p>
    <w:p>
      <w:pPr>
        <w:pStyle w:val="BodyText"/>
      </w:pPr>
      <w:hyperlink r:id="rId148">
        <w:r>
          <w:rPr>
            <w:rStyle w:val="Hyperlink"/>
          </w:rPr>
          <w:t xml:space="preserve">https://urbangeekz.com/2025/10/5-founder-mental-health-tips/</w:t>
        </w:r>
      </w:hyperlink>
    </w:p>
    <w:p>
      <w:pPr>
        <w:pStyle w:val="BodyText"/>
      </w:pPr>
      <w:hyperlink r:id="rId120">
        <w:r>
          <w:rPr>
            <w:rStyle w:val="Hyperlink"/>
          </w:rPr>
          <w:t xml:space="preserve">[97]</w:t>
        </w:r>
      </w:hyperlink>
      <w:r>
        <w:t xml:space="preserve"> </w:t>
      </w:r>
      <w:hyperlink r:id="rId121">
        <w:r>
          <w:rPr>
            <w:rStyle w:val="Hyperlink"/>
          </w:rPr>
          <w:t xml:space="preserve">[98]</w:t>
        </w:r>
      </w:hyperlink>
      <w:r>
        <w:t xml:space="preserve"> </w:t>
      </w:r>
      <w:hyperlink r:id="rId122">
        <w:r>
          <w:rPr>
            <w:rStyle w:val="Hyperlink"/>
          </w:rPr>
          <w:t xml:space="preserve">[99]</w:t>
        </w:r>
      </w:hyperlink>
      <w:r>
        <w:t xml:space="preserve"> </w:t>
      </w:r>
      <w:hyperlink r:id="rId123">
        <w:r>
          <w:rPr>
            <w:rStyle w:val="Hyperlink"/>
          </w:rPr>
          <w:t xml:space="preserve">[100]</w:t>
        </w:r>
      </w:hyperlink>
      <w:r>
        <w:t xml:space="preserve"> </w:t>
      </w:r>
      <w:r>
        <w:t xml:space="preserve">The Rise of Mission-Driven Founders: Beyond Profit to Purpose - Entrée Capital</w:t>
      </w:r>
    </w:p>
    <w:p>
      <w:pPr>
        <w:pStyle w:val="BodyText"/>
      </w:pPr>
      <w:hyperlink r:id="rId149">
        <w:r>
          <w:rPr>
            <w:rStyle w:val="Hyperlink"/>
          </w:rPr>
          <w:t xml:space="preserve">https://entreecap.com/blog/the-rise-of-mission-driven-founders-beyond-profit-to-purpose</w:t>
        </w:r>
      </w:hyperlink>
    </w:p>
    <w:bookmarkEnd w:id="1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sv"/>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4" Target="https://charitableallies.org/4-steps-to-proactively-manage-conflict-on-your-board/" TargetMode="External" /><Relationship Type="http://schemas.openxmlformats.org/officeDocument/2006/relationships/hyperlink" Id="rId82" Target="https://charitableallies.org/4-steps-to-proactively-manage-conflict-on-your-board/#:~:text=1" TargetMode="External" /><Relationship Type="http://schemas.openxmlformats.org/officeDocument/2006/relationships/hyperlink" Id="rId85" Target="https://charitableallies.org/4-steps-to-proactively-manage-conflict-on-your-board/#:~:text=3,encourages%20differing%20viewpoints" TargetMode="External" /><Relationship Type="http://schemas.openxmlformats.org/officeDocument/2006/relationships/hyperlink" Id="rId86" Target="https://charitableallies.org/4-steps-to-proactively-manage-conflict-on-your-board/#:~:text=4,in%20a%20neutral%20third%20party" TargetMode="External" /><Relationship Type="http://schemas.openxmlformats.org/officeDocument/2006/relationships/hyperlink" Id="rId84" Target="https://charitableallies.org/4-steps-to-proactively-manage-conflict-on-your-board/#:~:text=conflict%2C%20ensure%20the%20two%20people,of%20the%20larger%20board%20meeting" TargetMode="External" /><Relationship Type="http://schemas.openxmlformats.org/officeDocument/2006/relationships/hyperlink" Id="rId137" Target="https://concentric.vc/news/boardroom-conflict-happens-how-should-investors-handle-it/" TargetMode="External" /><Relationship Type="http://schemas.openxmlformats.org/officeDocument/2006/relationships/hyperlink" Id="rId46" Target="https://concentric.vc/news/boardroom-conflict-happens-how-should-investors-handle-it/#:~:text=%C2%B7%C2%A0Communicate%20early%2C%20even%20,stakeholders%2C%20the%20board%2C%20and%20investors" TargetMode="External" /><Relationship Type="http://schemas.openxmlformats.org/officeDocument/2006/relationships/hyperlink" Id="rId87" Target="https://concentric.vc/news/boardroom-conflict-happens-how-should-investors-handle-it/#:~:text=%C2%B7%C2%A0Investment%20documentation%3A%C2%A0A%20framework%20for%20handling,of%20what%20you%E2%80%99ve%20agreed%20to" TargetMode="External" /><Relationship Type="http://schemas.openxmlformats.org/officeDocument/2006/relationships/hyperlink" Id="rId61" Target="https://concentric.vc/news/boardroom-conflict-happens-how-should-investors-handle-it/#:~:text=%C2%B7%C2%A0Regularly%20review%20board%20structure%3A%C2%A0It%20goes,still%20want%20to%20be%20involved" TargetMode="External" /><Relationship Type="http://schemas.openxmlformats.org/officeDocument/2006/relationships/hyperlink" Id="rId89" Target="https://concentric.vc/news/boardroom-conflict-happens-how-should-investors-handle-it/#:~:text=In%20venture%20capital,and%20few%20problems%20are%20insurmountable" TargetMode="External" /><Relationship Type="http://schemas.openxmlformats.org/officeDocument/2006/relationships/hyperlink" Id="rId88" Target="https://concentric.vc/news/boardroom-conflict-happens-how-should-investors-handle-it/#:~:text=investors%20will%20fight%20back" TargetMode="External" /><Relationship Type="http://schemas.openxmlformats.org/officeDocument/2006/relationships/hyperlink" Id="rId131" Target="https://dqventures.com/fundraising-learn-from-failure/" TargetMode="External" /><Relationship Type="http://schemas.openxmlformats.org/officeDocument/2006/relationships/hyperlink" Id="rId26" Target="https://dqventures.com/fundraising-learn-from-failure/#:~:text=At%20some%20point%20in%202017%2C,that%20things%20hadn%E2%80%99t%20worked%20out" TargetMode="External" /><Relationship Type="http://schemas.openxmlformats.org/officeDocument/2006/relationships/hyperlink" Id="rId27" Target="https://dqventures.com/fundraising-learn-from-failure/#:~:text=also%20raised%20over%20%243m%20in,that%20things%20hadn%E2%80%99t%20worked%20out" TargetMode="External" /><Relationship Type="http://schemas.openxmlformats.org/officeDocument/2006/relationships/hyperlink" Id="rId149" Target="https://entreecap.com/blog/the-rise-of-mission-driven-founders-beyond-profit-to-purpose" TargetMode="External" /><Relationship Type="http://schemas.openxmlformats.org/officeDocument/2006/relationships/hyperlink" Id="rId120" Target="https://entreecap.com/blog/the-rise-of-mission-driven-founders-beyond-profit-to-purpose#:~:text=,Driven%20Founder" TargetMode="External" /><Relationship Type="http://schemas.openxmlformats.org/officeDocument/2006/relationships/hyperlink" Id="rId121" Target="https://entreecap.com/blog/the-rise-of-mission-driven-founders-beyond-profit-to-purpose#:~:text=,term%20impact" TargetMode="External" /><Relationship Type="http://schemas.openxmlformats.org/officeDocument/2006/relationships/hyperlink" Id="rId123" Target="https://entreecap.com/blog/the-rise-of-mission-driven-founders-beyond-profit-to-purpose#:~:text=The%20benefits%20of%20this%20approach,extend%20to%20personal%20fulfillment" TargetMode="External" /><Relationship Type="http://schemas.openxmlformats.org/officeDocument/2006/relationships/hyperlink" Id="rId122" Target="https://entreecap.com/blog/the-rise-of-mission-driven-founders-beyond-profit-to-purpose#:~:text=founders%2C%20this%20can%20come%20in,Maintaining%20alignment%20requires%20continuous%20effort" TargetMode="External" /><Relationship Type="http://schemas.openxmlformats.org/officeDocument/2006/relationships/hyperlink" Id="rId146" Target="https://hbr.org/2025/09/why-startups-benefit-when-big-investments-come-later" TargetMode="External" /><Relationship Type="http://schemas.openxmlformats.org/officeDocument/2006/relationships/hyperlink" Id="rId102" Target="https://hbr.org/2025/09/why-startups-benefit-when-big-investments-come-later#:~:text=Avoid%20a%20high%20valuation%20without,also%20results%20in%20equity" TargetMode="External" /><Relationship Type="http://schemas.openxmlformats.org/officeDocument/2006/relationships/hyperlink" Id="rId136" Target="https://icrinc.com/news-resources/six-dos-and-donts-for-managing-investor-expectations/" TargetMode="External" /><Relationship Type="http://schemas.openxmlformats.org/officeDocument/2006/relationships/hyperlink" Id="rId41" Target="https://icrinc.com/news-resources/six-dos-and-donts-for-managing-investor-expectations/#:~:text=Six%20Do%27s%20and%20Don%27ts%20for,reliable%20communication%20reinforces%20your" TargetMode="External" /><Relationship Type="http://schemas.openxmlformats.org/officeDocument/2006/relationships/hyperlink" Id="rId138" Target="https://medium.com/uncorkcapital/a-short-sweet-guide-to-investor-updates-for-early-stage-companies-e7dfaf726f2f" TargetMode="External" /><Relationship Type="http://schemas.openxmlformats.org/officeDocument/2006/relationships/hyperlink" Id="rId49" Target="https://medium.com/uncorkcapital/a-short-sweet-guide-to-investor-updates-for-early-stage-companies-e7dfaf726f2f#:~:text=A%20short%20%26%20sweet%20Guide,product%2Ftech%2C%20finance%20and%20operations%2C" TargetMode="External" /><Relationship Type="http://schemas.openxmlformats.org/officeDocument/2006/relationships/hyperlink" Id="rId129" Target="https://missouriinnovation.com/how-coaches-guide-startups-beyond-initial-funding-to-sustainable-growth/" TargetMode="External" /><Relationship Type="http://schemas.openxmlformats.org/officeDocument/2006/relationships/hyperlink" Id="rId22" Target="https://missouriinnovation.com/how-coaches-guide-startups-beyond-initial-funding-to-sustainable-growth/#:~:text=,market%20fit%2C%20a" TargetMode="External" /><Relationship Type="http://schemas.openxmlformats.org/officeDocument/2006/relationships/hyperlink" Id="rId25" Target="https://missouriinnovation.com/how-coaches-guide-startups-beyond-initial-funding-to-sustainable-growth/#:~:text=Here%20are%20a%20few%20of,face%20after%20securing%20initial%20investment" TargetMode="External" /><Relationship Type="http://schemas.openxmlformats.org/officeDocument/2006/relationships/hyperlink" Id="rId21" Target="https://missouriinnovation.com/how-coaches-guide-startups-beyond-initial-funding-to-sustainable-growth/#:~:text=It%E2%80%99s%20tempting%20to%20see%20the,that%20you%20need%20to%20clear" TargetMode="External" /><Relationship Type="http://schemas.openxmlformats.org/officeDocument/2006/relationships/hyperlink" Id="rId139" Target="https://nearlynicole.com/2022/12/09/navigating-your-first-startup-board-of-directors-the-people-part-2-of-4/" TargetMode="External" /><Relationship Type="http://schemas.openxmlformats.org/officeDocument/2006/relationships/hyperlink" Id="rId55" Target="https://nearlynicole.com/2022/12/09/navigating-your-first-startup-board-of-directors-the-people-part-2-of-4/#:~:text=Founder%20Board%20Members%3A%20This%20is,companies%20can%20lose%20their%20way" TargetMode="External" /><Relationship Type="http://schemas.openxmlformats.org/officeDocument/2006/relationships/hyperlink" Id="rId57" Target="https://nearlynicole.com/2022/12/09/navigating-your-first-startup-board-of-directors-the-people-part-2-of-4/#:~:text=One%20downside%20to%20investor%20board,You%20can%20solve%20this" TargetMode="External" /><Relationship Type="http://schemas.openxmlformats.org/officeDocument/2006/relationships/hyperlink" Id="rId59" Target="https://nearlynicole.com/2022/12/09/navigating-your-first-startup-board-of-directors-the-people-part-2-of-4/#:~:text=The%20Independent%20Board%20Member%3A%20An,I%E2%80%99ll%20go" TargetMode="External" /><Relationship Type="http://schemas.openxmlformats.org/officeDocument/2006/relationships/hyperlink" Id="rId56" Target="https://nearlynicole.com/2022/12/09/navigating-your-first-startup-board-of-directors-the-people-part-2-of-4/#:~:text=The%20Investor%20Board%20Members%3A%20When,what%20the%20business%20is" TargetMode="External" /><Relationship Type="http://schemas.openxmlformats.org/officeDocument/2006/relationships/hyperlink" Id="rId53" Target="https://nearlynicole.com/2022/12/09/navigating-your-first-startup-board-of-directors-the-people-part-2-of-4/#:~:text=The%20Number%20of%20Board%20Members%3A,but%20rather%20use%20war%20stories" TargetMode="External" /><Relationship Type="http://schemas.openxmlformats.org/officeDocument/2006/relationships/hyperlink" Id="rId60" Target="https://nearlynicole.com/2022/12/09/navigating-your-first-startup-board-of-directors-the-people-part-2-of-4/#:~:text=The%20Number%20of%20Board%20Members%3A,your%20biggest%20accelerants%20and%20strengths" TargetMode="External" /><Relationship Type="http://schemas.openxmlformats.org/officeDocument/2006/relationships/hyperlink" Id="rId54" Target="https://nearlynicole.com/2022/12/09/navigating-your-first-startup-board-of-directors-the-people-part-2-of-4/#:~:text=Type%20and%20Number%20of%20Board,Members" TargetMode="External" /><Relationship Type="http://schemas.openxmlformats.org/officeDocument/2006/relationships/hyperlink" Id="rId58" Target="https://nearlynicole.com/2022/12/09/navigating-your-first-startup-board-of-directors-the-people-part-2-of-4/#:~:text=more%20junior%20partners%20sitting%20on,aside%20for%20a%20gentle%20reminder" TargetMode="External" /><Relationship Type="http://schemas.openxmlformats.org/officeDocument/2006/relationships/hyperlink" Id="rId142" Target="https://nearlynicole.com/2023/01/13/navigating-your-startup-board-of-directors-the-meeting-part-4-of-4/" TargetMode="External" /><Relationship Type="http://schemas.openxmlformats.org/officeDocument/2006/relationships/hyperlink" Id="rId76" Target="https://nearlynicole.com/2023/01/13/navigating-your-startup-board-of-directors-the-meeting-part-4-of-4/#:~:text=For%20startup%20boards%2C%20most%20commonly,dos%20generated%20from%20the%20meeting" TargetMode="External" /><Relationship Type="http://schemas.openxmlformats.org/officeDocument/2006/relationships/hyperlink" Id="rId80" Target="https://nearlynicole.com/2023/01/13/navigating-your-startup-board-of-directors-the-meeting-part-4-of-4/#:~:text=option%20approvals" TargetMode="External" /><Relationship Type="http://schemas.openxmlformats.org/officeDocument/2006/relationships/hyperlink" Id="rId135" Target="https://qubit.capital/blog/manage-investor-expectations" TargetMode="External" /><Relationship Type="http://schemas.openxmlformats.org/officeDocument/2006/relationships/hyperlink" Id="rId44" Target="https://qubit.capital/blog/manage-investor-expectations#:~:text=2,Updates" TargetMode="External" /><Relationship Type="http://schemas.openxmlformats.org/officeDocument/2006/relationships/hyperlink" Id="rId37" Target="https://qubit.capital/blog/manage-investor-expectations#:~:text=5,Strengthen%20Collaboration" TargetMode="External" /><Relationship Type="http://schemas.openxmlformats.org/officeDocument/2006/relationships/hyperlink" Id="rId42" Target="https://qubit.capital/blog/manage-investor-expectations#:~:text=Reliability%20is%20the%20cornerstone%20of,how%20to%20write%20investor%20updates" TargetMode="External" /><Relationship Type="http://schemas.openxmlformats.org/officeDocument/2006/relationships/hyperlink" Id="rId43" Target="https://qubit.capital/blog/manage-investor-expectations#:~:text=This%20article%20explores%20the%20art,of%20reliability%20and%20mutual%20respect" TargetMode="External" /><Relationship Type="http://schemas.openxmlformats.org/officeDocument/2006/relationships/hyperlink" Id="rId40" Target="https://qubit.capital/blog/manage-investor-expectations#:~:text=dealing%20with%20investors%20who%20seek,both%20transparency%20and%20results" TargetMode="External" /><Relationship Type="http://schemas.openxmlformats.org/officeDocument/2006/relationships/hyperlink" Id="rId134" Target="https://underscore.vc/resources/investor-update-template/" TargetMode="External" /><Relationship Type="http://schemas.openxmlformats.org/officeDocument/2006/relationships/hyperlink" Id="rId50" Target="https://underscore.vc/resources/investor-update-template/#:~:text=,Use%20bullet%20points%20and%20subheadings" TargetMode="External" /><Relationship Type="http://schemas.openxmlformats.org/officeDocument/2006/relationships/hyperlink" Id="rId36" Target="https://underscore.vc/resources/investor-update-template/#:~:text=,of%20them%20in%20the%20future" TargetMode="External" /><Relationship Type="http://schemas.openxmlformats.org/officeDocument/2006/relationships/hyperlink" Id="rId35" Target="https://underscore.vc/resources/investor-update-template/#:~:text=,them%E2%80%94they%E2%80%99ll%20start%20to%20lose%20trust" TargetMode="External" /><Relationship Type="http://schemas.openxmlformats.org/officeDocument/2006/relationships/hyperlink" Id="rId48" Target="https://underscore.vc/resources/investor-update-template/#:~:text=Startup%20Secret%3A%20Include%20a%20TL%3BDR,this%20a%20good%20month%3F%20Why" TargetMode="External" /><Relationship Type="http://schemas.openxmlformats.org/officeDocument/2006/relationships/hyperlink" Id="rId47" Target="https://underscore.vc/resources/investor-update-template/#:~:text=To%20focus%2C%20ask%20yourself%3A%20After,you%20crushing%20your%20revenue%20goal" TargetMode="External" /><Relationship Type="http://schemas.openxmlformats.org/officeDocument/2006/relationships/hyperlink" Id="rId148" Target="https://urbangeekz.com/2025/10/5-founder-mental-health-tips/" TargetMode="External" /><Relationship Type="http://schemas.openxmlformats.org/officeDocument/2006/relationships/hyperlink" Id="rId107" Target="https://urbangeekz.com/2025/10/5-founder-mental-health-tips/#:~:text=1,Work%20and%20Life" TargetMode="External" /><Relationship Type="http://schemas.openxmlformats.org/officeDocument/2006/relationships/hyperlink" Id="rId109" Target="https://urbangeekz.com/2025/10/5-founder-mental-health-tips/#:~:text=2.%20Practice%20Self" TargetMode="External" /><Relationship Type="http://schemas.openxmlformats.org/officeDocument/2006/relationships/hyperlink" Id="rId115" Target="https://urbangeekz.com/2025/10/5-founder-mental-health-tips/#:~:text=4,Tools%20and%20Resources" TargetMode="External" /><Relationship Type="http://schemas.openxmlformats.org/officeDocument/2006/relationships/hyperlink" Id="rId117" Target="https://urbangeekz.com/2025/10/5-founder-mental-health-tips/#:~:text=5,Psychological%20Flexibility" TargetMode="External" /><Relationship Type="http://schemas.openxmlformats.org/officeDocument/2006/relationships/hyperlink" Id="rId113" Target="https://urbangeekz.com/2025/10/5-founder-mental-health-tips/#:~:text=Another%20crucial%20aspect%20of%20protecting,stress%20and%20improve%20emotional%20regulation" TargetMode="External" /><Relationship Type="http://schemas.openxmlformats.org/officeDocument/2006/relationships/hyperlink" Id="rId110" Target="https://urbangeekz.com/2025/10/5-founder-mental-health-tips/#:~:text=Entrepreneurs%20often%20neglect%20their%20own,creativity%20and%20resilience%20over%20time" TargetMode="External" /><Relationship Type="http://schemas.openxmlformats.org/officeDocument/2006/relationships/hyperlink" Id="rId111" Target="https://urbangeekz.com/2025/10/5-founder-mental-health-tips/#:~:text=Equally%20important%20is%20the%20consistent,being" TargetMode="External" /><Relationship Type="http://schemas.openxmlformats.org/officeDocument/2006/relationships/hyperlink" Id="rId119" Target="https://urbangeekz.com/2025/10/5-founder-mental-health-tips/#:~:text=Related%20Post%3A%C2%A0Avelis%20Health%20Secures%20%24500k,to%20Reduce%20Patients%E2%80%99%20Medical%20Bills" TargetMode="External" /><Relationship Type="http://schemas.openxmlformats.org/officeDocument/2006/relationships/hyperlink" Id="rId116" Target="https://urbangeekz.com/2025/10/5-founder-mental-health-tips/#:~:text=Structured%20mental%20health%20tools%20can,to%20measurable%20improvements%20in%20resilience" TargetMode="External" /><Relationship Type="http://schemas.openxmlformats.org/officeDocument/2006/relationships/hyperlink" Id="rId112" Target="https://urbangeekz.com/2025/10/5-founder-mental-health-tips/#:~:text=Studies%20confirm%20that%20even%20small,being" TargetMode="External" /><Relationship Type="http://schemas.openxmlformats.org/officeDocument/2006/relationships/hyperlink" Id="rId108" Target="https://urbangeekz.com/2025/10/5-founder-mental-health-tips/#:~:text=The%20first%20step%20to%20protecting,to%20burnout%20and%20decreased%20creativity" TargetMode="External" /><Relationship Type="http://schemas.openxmlformats.org/officeDocument/2006/relationships/hyperlink" Id="rId118" Target="https://urbangeekz.com/2025/10/5-founder-mental-health-tips/#:~:text=Ultimately%2C%20learning%20to%20reframe%20failure,traits%20can%20be%20mentally%20draining" TargetMode="External" /><Relationship Type="http://schemas.openxmlformats.org/officeDocument/2006/relationships/hyperlink" Id="rId124" Target="https://urbangeekz.com/2025/10/5-founder-mental-health-tips/#:~:text=emotional%20well" TargetMode="External" /><Relationship Type="http://schemas.openxmlformats.org/officeDocument/2006/relationships/hyperlink" Id="rId114" Target="https://urbangeekz.com/2025/10/5-founder-mental-health-tips/#:~:text=founders%20feeling%20that%20no%20one,stress%20and%20improve%20emotional%20regulation" TargetMode="External" /><Relationship Type="http://schemas.openxmlformats.org/officeDocument/2006/relationships/hyperlink" Id="rId106" Target="https://urbangeekz.com/2025/10/5-founder-mental-health-tips/#:~:text=study%20found%20that%2072,protect%20your%20mental%20health%20as" TargetMode="External" /><Relationship Type="http://schemas.openxmlformats.org/officeDocument/2006/relationships/hyperlink" Id="rId105" Target="https://urbangeekz.com/2025/10/5-founder-mental-health-tips/#:~:text=unpredictability%2C%20and%20emotional%20strain,mental%20health%20as%20an%20entrepreneur" TargetMode="External" /><Relationship Type="http://schemas.openxmlformats.org/officeDocument/2006/relationships/hyperlink" Id="rId133" Target="https://visible.vc/blog/how-to-write-the-perfect-investor-update/" TargetMode="External" /><Relationship Type="http://schemas.openxmlformats.org/officeDocument/2006/relationships/hyperlink" Id="rId33" Target="https://visible.vc/blog/how-to-write-the-perfect-investor-update/#:~:text=1.%2081,Updates%20include%20a%20%E2%80%9CFundraising%E2%80%9D%20section" TargetMode="External" /><Relationship Type="http://schemas.openxmlformats.org/officeDocument/2006/relationships/hyperlink" Id="rId31" Target="https://visible.vc/blog/how-to-write-the-perfect-investor-update/#:~:text=Investor%20updates%20can%20be%20a,your%20updates%20consistent%20and%20regular" TargetMode="External" /><Relationship Type="http://schemas.openxmlformats.org/officeDocument/2006/relationships/hyperlink" Id="rId34" Target="https://visible.vc/blog/how-to-write-the-perfect-investor-update/#:~:text=Keep%20Metrics%20the%20Same" TargetMode="External" /><Relationship Type="http://schemas.openxmlformats.org/officeDocument/2006/relationships/hyperlink" Id="rId32" Target="https://visible.vc/blog/how-to-write-the-perfect-investor-update/#:~:text=Keep%20the%20Cadence%20Consistent" TargetMode="External" /><Relationship Type="http://schemas.openxmlformats.org/officeDocument/2006/relationships/hyperlink" Id="rId45" Target="https://visible.vc/blog/how-to-write-the-perfect-investor-update/#:~:text=different%20investors%20may%20have%20their,okay%20to%20share%20bad%20months" TargetMode="External" /><Relationship Type="http://schemas.openxmlformats.org/officeDocument/2006/relationships/hyperlink" Id="rId145" Target="https://www.advisemyself.com/p/when-founders-run-out-of-energy" TargetMode="External" /><Relationship Type="http://schemas.openxmlformats.org/officeDocument/2006/relationships/hyperlink" Id="rId101" Target="https://www.advisemyself.com/p/when-founders-run-out-of-energy#:~:text=Relentless%20Pressure%20to%20Grow" TargetMode="External" /><Relationship Type="http://schemas.openxmlformats.org/officeDocument/2006/relationships/hyperlink" Id="rId104" Target="https://www.advisemyself.com/p/when-founders-run-out-of-energy#:~:text=The%20entrepreneurial%20journey%20is%20filled,a%20startup%20can%20be%20exhausting" TargetMode="External" /><Relationship Type="http://schemas.openxmlformats.org/officeDocument/2006/relationships/hyperlink" Id="rId141" Target="https://www.aircfo.com/resources/board-meeting-prep-checklist-part-1" TargetMode="External" /><Relationship Type="http://schemas.openxmlformats.org/officeDocument/2006/relationships/hyperlink" Id="rId91" Target="https://www.aircfo.com/resources/board-meeting-prep-checklist-part-1#:~:text=,With%20sound%20preparation%2C%20you%E2%80%99ll" TargetMode="External" /><Relationship Type="http://schemas.openxmlformats.org/officeDocument/2006/relationships/hyperlink" Id="rId96" Target="https://www.aircfo.com/resources/board-meeting-prep-checklist-part-1#:~:text=,meeting" TargetMode="External" /><Relationship Type="http://schemas.openxmlformats.org/officeDocument/2006/relationships/hyperlink" Id="rId97" Target="https://www.aircfo.com/resources/board-meeting-prep-checklist-part-1#:~:text=,outlook%20and%20why%20it%20changed" TargetMode="External" /><Relationship Type="http://schemas.openxmlformats.org/officeDocument/2006/relationships/hyperlink" Id="rId94" Target="https://www.aircfo.com/resources/board-meeting-prep-checklist-part-1#:~:text=,talk%20about%20in%20the%20meeting" TargetMode="External" /><Relationship Type="http://schemas.openxmlformats.org/officeDocument/2006/relationships/hyperlink" Id="rId90" Target="https://www.aircfo.com/resources/board-meeting-prep-checklist-part-1#:~:text=Build%20a%20High" TargetMode="External" /><Relationship Type="http://schemas.openxmlformats.org/officeDocument/2006/relationships/hyperlink" Id="rId95" Target="https://www.aircfo.com/resources/board-meeting-prep-checklist-part-1#:~:text=Close%20Books%20%26%20Finalize%20Financials" TargetMode="External" /><Relationship Type="http://schemas.openxmlformats.org/officeDocument/2006/relationships/hyperlink" Id="rId93" Target="https://www.aircfo.com/resources/board-meeting-prep-checklist-part-1#:~:text=Create%20BOD%20Meeting%20Deck%20Outline" TargetMode="External" /><Relationship Type="http://schemas.openxmlformats.org/officeDocument/2006/relationships/hyperlink" Id="rId65" Target="https://www.aircfo.com/resources/board-meeting-prep-checklist-part-1#:~:text=We%20recommend%20scheduling%20your%20board,checklist%20for%20the%20best%20results" TargetMode="External" /><Relationship Type="http://schemas.openxmlformats.org/officeDocument/2006/relationships/hyperlink" Id="rId92" Target="https://www.aircfo.com/resources/board-meeting-prep-checklist-part-1#:~:text=during%20the%20meeting.%20,With%20sound%20preparation%2C%20you%E2%80%99ll" TargetMode="External" /><Relationship Type="http://schemas.openxmlformats.org/officeDocument/2006/relationships/hyperlink" Id="rId140" Target="https://www.dkparker.com/prepping-for-your-startups-first-board-meeting/" TargetMode="External" /><Relationship Type="http://schemas.openxmlformats.org/officeDocument/2006/relationships/hyperlink" Id="rId73" Target="https://www.dkparker.com/prepping-for-your-startups-first-board-meeting/#:~:text=,Business%E2%80%9D%20section%20of%20the%20agenda" TargetMode="External" /><Relationship Type="http://schemas.openxmlformats.org/officeDocument/2006/relationships/hyperlink" Id="rId66" Target="https://www.dkparker.com/prepping-for-your-startups-first-board-meeting/#:~:text=,Marketing%2FSales" TargetMode="External" /><Relationship Type="http://schemas.openxmlformats.org/officeDocument/2006/relationships/hyperlink" Id="rId67" Target="https://www.dkparker.com/prepping-for-your-startups-first-board-meeting/#:~:text=,Only" TargetMode="External" /><Relationship Type="http://schemas.openxmlformats.org/officeDocument/2006/relationships/hyperlink" Id="rId72" Target="https://www.dkparker.com/prepping-for-your-startups-first-board-meeting/#:~:text=,in%20on%20a%20specific%20topic" TargetMode="External" /><Relationship Type="http://schemas.openxmlformats.org/officeDocument/2006/relationships/hyperlink" Id="rId74" Target="https://www.dkparker.com/prepping-for-your-startups-first-board-meeting/#:~:text=,link%20to%20the%20folder%20again" TargetMode="External" /><Relationship Type="http://schemas.openxmlformats.org/officeDocument/2006/relationships/hyperlink" Id="rId71" Target="https://www.dkparker.com/prepping-for-your-startups-first-board-meeting/#:~:text=,the%20current%20price%20that%20your" TargetMode="External" /><Relationship Type="http://schemas.openxmlformats.org/officeDocument/2006/relationships/hyperlink" Id="rId70" Target="https://www.dkparker.com/prepping-for-your-startups-first-board-meeting/#:~:text=,to%20see%20in%20the%20future" TargetMode="External" /><Relationship Type="http://schemas.openxmlformats.org/officeDocument/2006/relationships/hyperlink" Id="rId69" Target="https://www.dkparker.com/prepping-for-your-startups-first-board-meeting/#:~:text=,you%20can%20always%20add%20more" TargetMode="External" /><Relationship Type="http://schemas.openxmlformats.org/officeDocument/2006/relationships/hyperlink" Id="rId75" Target="https://www.dkparker.com/prepping-for-your-startups-first-board-meeting/#:~:text=A%20good%20board%20meeting%20generally,or%20the%20board%20meeting%20happens" TargetMode="External" /><Relationship Type="http://schemas.openxmlformats.org/officeDocument/2006/relationships/hyperlink" Id="rId64" Target="https://www.dkparker.com/prepping-for-your-startups-first-board-meeting/#:~:text=Board%20meetings%20in%20advance%20and,the%20company%20or%20closing%20down" TargetMode="External" /><Relationship Type="http://schemas.openxmlformats.org/officeDocument/2006/relationships/hyperlink" Id="rId68" Target="https://www.dkparker.com/prepping-for-your-startups-first-board-meeting/#:~:text=New%20Business%20%E2%80%93%20is%20additional,to%20add%20to%20the%20Agenda" TargetMode="External" /><Relationship Type="http://schemas.openxmlformats.org/officeDocument/2006/relationships/hyperlink" Id="rId81" Target="https://www.dkparker.com/prepping-for-your-startups-first-board-meeting/#:~:text=Post" TargetMode="External" /><Relationship Type="http://schemas.openxmlformats.org/officeDocument/2006/relationships/hyperlink" Id="rId62" Target="https://www.dkparker.com/prepping-for-your-startups-first-board-meeting/#:~:text=The%20Board%E2%80%99s%20role%20is%20to,your%20budget%20and%20your%20compensation" TargetMode="External" /><Relationship Type="http://schemas.openxmlformats.org/officeDocument/2006/relationships/hyperlink" Id="rId98" Target="https://www.dkparker.com/prepping-for-your-startups-first-board-meeting/#:~:text=You%E2%80%99ll%20need%20to%20get%20a,They%20will%20include" TargetMode="External" /><Relationship Type="http://schemas.openxmlformats.org/officeDocument/2006/relationships/hyperlink" Id="rId63" Target="https://www.dkparker.com/prepping-for-your-startups-first-board-meeting/#:~:text=You%E2%80%99ll%20want%20to%20sync%20up,the%20company%20or%20closing%20down" TargetMode="External" /><Relationship Type="http://schemas.openxmlformats.org/officeDocument/2006/relationships/hyperlink" Id="rId130" Target="https://www.docsend.com/blog/what-actually-happens-after-you-raise-money/" TargetMode="External" /><Relationship Type="http://schemas.openxmlformats.org/officeDocument/2006/relationships/hyperlink" Id="rId24" Target="https://www.docsend.com/blog/what-actually-happens-after-you-raise-money/#:~:text=Here%E2%80%99s%20a%20hint%3A%20It%E2%80%99s%20not,a%20long%20vacation" TargetMode="External" /><Relationship Type="http://schemas.openxmlformats.org/officeDocument/2006/relationships/hyperlink" Id="rId23" Target="https://www.docsend.com/blog/what-actually-happens-after-you-raise-money/#:~:text=Yet%20transitioning%20back%20to%20%E2%80%9Cbusiness,and%20the%20list%20goes%20on" TargetMode="External" /><Relationship Type="http://schemas.openxmlformats.org/officeDocument/2006/relationships/hyperlink" Id="rId132" Target="https://www.goingvc.com/post/a-guide-to-navigating-founder-investor-communications" TargetMode="External" /><Relationship Type="http://schemas.openxmlformats.org/officeDocument/2006/relationships/hyperlink" Id="rId29" Target="https://www.goingvc.com/post/a-guide-to-navigating-founder-investor-communications#:~:text=,disciplined%2C%20transparent%20communication%20signals%20investability" TargetMode="External" /><Relationship Type="http://schemas.openxmlformats.org/officeDocument/2006/relationships/hyperlink" Id="rId30" Target="https://www.goingvc.com/post/a-guide-to-navigating-founder-investor-communications#:~:text=1,decks%20are%20for%20deep%20dives" TargetMode="External" /><Relationship Type="http://schemas.openxmlformats.org/officeDocument/2006/relationships/hyperlink" Id="rId38" Target="https://www.goingvc.com/post/a-guide-to-navigating-founder-investor-communications#:~:text=3,decks%20are%20for%20deep%20dives" TargetMode="External" /><Relationship Type="http://schemas.openxmlformats.org/officeDocument/2006/relationships/hyperlink" Id="rId39" Target="https://www.goingvc.com/post/a-guide-to-navigating-founder-investor-communications#:~:text=Core%20Communication%20Principles" TargetMode="External" /><Relationship Type="http://schemas.openxmlformats.org/officeDocument/2006/relationships/hyperlink" Id="rId83" Target="https://www.goingvc.com/post/a-guide-to-navigating-founder-investor-communications#:~:text=founder" TargetMode="External" /><Relationship Type="http://schemas.openxmlformats.org/officeDocument/2006/relationships/hyperlink" Id="rId143" Target="https://www.onboardmeetings.com/blog/startup-board-meeting/" TargetMode="External" /><Relationship Type="http://schemas.openxmlformats.org/officeDocument/2006/relationships/hyperlink" Id="rId77" Target="https://www.onboardmeetings.com/blog/startup-board-meeting/#:~:text=1,Review%20and%20Update" TargetMode="External" /><Relationship Type="http://schemas.openxmlformats.org/officeDocument/2006/relationships/hyperlink" Id="rId78" Target="https://www.onboardmeetings.com/blog/startup-board-meeting/#:~:text=2" TargetMode="External" /><Relationship Type="http://schemas.openxmlformats.org/officeDocument/2006/relationships/hyperlink" Id="rId79" Target="https://www.onboardmeetings.com/blog/startup-board-meeting/#:~:text=your%20company" TargetMode="External" /><Relationship Type="http://schemas.openxmlformats.org/officeDocument/2006/relationships/hyperlink" Id="rId147" Target="https://www.startups.com/articles/founder-imposter-syndrome-never-goes-away" TargetMode="External" /><Relationship Type="http://schemas.openxmlformats.org/officeDocument/2006/relationships/hyperlink" Id="rId103" Target="https://www.startups.com/articles/founder-imposter-syndrome-never-goes-away#:~:text=Founder%20Impostor%20Syndrome%20is%20what,Founders%20to%20compare%20ourselves%20to" TargetMode="External" /></Relationships>
</file>

<file path=word/_rels/footnotes.xml.rels><?xml version="1.0" encoding="UTF-8"?><Relationships xmlns="http://schemas.openxmlformats.org/package/2006/relationships"><Relationship Type="http://schemas.openxmlformats.org/officeDocument/2006/relationships/hyperlink" Id="rId144" Target="https://charitableallies.org/4-steps-to-proactively-manage-conflict-on-your-board/" TargetMode="External" /><Relationship Type="http://schemas.openxmlformats.org/officeDocument/2006/relationships/hyperlink" Id="rId82" Target="https://charitableallies.org/4-steps-to-proactively-manage-conflict-on-your-board/#:~:text=1" TargetMode="External" /><Relationship Type="http://schemas.openxmlformats.org/officeDocument/2006/relationships/hyperlink" Id="rId85" Target="https://charitableallies.org/4-steps-to-proactively-manage-conflict-on-your-board/#:~:text=3,encourages%20differing%20viewpoints" TargetMode="External" /><Relationship Type="http://schemas.openxmlformats.org/officeDocument/2006/relationships/hyperlink" Id="rId86" Target="https://charitableallies.org/4-steps-to-proactively-manage-conflict-on-your-board/#:~:text=4,in%20a%20neutral%20third%20party" TargetMode="External" /><Relationship Type="http://schemas.openxmlformats.org/officeDocument/2006/relationships/hyperlink" Id="rId84" Target="https://charitableallies.org/4-steps-to-proactively-manage-conflict-on-your-board/#:~:text=conflict%2C%20ensure%20the%20two%20people,of%20the%20larger%20board%20meeting" TargetMode="External" /><Relationship Type="http://schemas.openxmlformats.org/officeDocument/2006/relationships/hyperlink" Id="rId137" Target="https://concentric.vc/news/boardroom-conflict-happens-how-should-investors-handle-it/" TargetMode="External" /><Relationship Type="http://schemas.openxmlformats.org/officeDocument/2006/relationships/hyperlink" Id="rId46" Target="https://concentric.vc/news/boardroom-conflict-happens-how-should-investors-handle-it/#:~:text=%C2%B7%C2%A0Communicate%20early%2C%20even%20,stakeholders%2C%20the%20board%2C%20and%20investors" TargetMode="External" /><Relationship Type="http://schemas.openxmlformats.org/officeDocument/2006/relationships/hyperlink" Id="rId87" Target="https://concentric.vc/news/boardroom-conflict-happens-how-should-investors-handle-it/#:~:text=%C2%B7%C2%A0Investment%20documentation%3A%C2%A0A%20framework%20for%20handling,of%20what%20you%E2%80%99ve%20agreed%20to" TargetMode="External" /><Relationship Type="http://schemas.openxmlformats.org/officeDocument/2006/relationships/hyperlink" Id="rId61" Target="https://concentric.vc/news/boardroom-conflict-happens-how-should-investors-handle-it/#:~:text=%C2%B7%C2%A0Regularly%20review%20board%20structure%3A%C2%A0It%20goes,still%20want%20to%20be%20involved" TargetMode="External" /><Relationship Type="http://schemas.openxmlformats.org/officeDocument/2006/relationships/hyperlink" Id="rId89" Target="https://concentric.vc/news/boardroom-conflict-happens-how-should-investors-handle-it/#:~:text=In%20venture%20capital,and%20few%20problems%20are%20insurmountable" TargetMode="External" /><Relationship Type="http://schemas.openxmlformats.org/officeDocument/2006/relationships/hyperlink" Id="rId88" Target="https://concentric.vc/news/boardroom-conflict-happens-how-should-investors-handle-it/#:~:text=investors%20will%20fight%20back" TargetMode="External" /><Relationship Type="http://schemas.openxmlformats.org/officeDocument/2006/relationships/hyperlink" Id="rId131" Target="https://dqventures.com/fundraising-learn-from-failure/" TargetMode="External" /><Relationship Type="http://schemas.openxmlformats.org/officeDocument/2006/relationships/hyperlink" Id="rId26" Target="https://dqventures.com/fundraising-learn-from-failure/#:~:text=At%20some%20point%20in%202017%2C,that%20things%20hadn%E2%80%99t%20worked%20out" TargetMode="External" /><Relationship Type="http://schemas.openxmlformats.org/officeDocument/2006/relationships/hyperlink" Id="rId27" Target="https://dqventures.com/fundraising-learn-from-failure/#:~:text=also%20raised%20over%20%243m%20in,that%20things%20hadn%E2%80%99t%20worked%20out" TargetMode="External" /><Relationship Type="http://schemas.openxmlformats.org/officeDocument/2006/relationships/hyperlink" Id="rId149" Target="https://entreecap.com/blog/the-rise-of-mission-driven-founders-beyond-profit-to-purpose" TargetMode="External" /><Relationship Type="http://schemas.openxmlformats.org/officeDocument/2006/relationships/hyperlink" Id="rId120" Target="https://entreecap.com/blog/the-rise-of-mission-driven-founders-beyond-profit-to-purpose#:~:text=,Driven%20Founder" TargetMode="External" /><Relationship Type="http://schemas.openxmlformats.org/officeDocument/2006/relationships/hyperlink" Id="rId121" Target="https://entreecap.com/blog/the-rise-of-mission-driven-founders-beyond-profit-to-purpose#:~:text=,term%20impact" TargetMode="External" /><Relationship Type="http://schemas.openxmlformats.org/officeDocument/2006/relationships/hyperlink" Id="rId123" Target="https://entreecap.com/blog/the-rise-of-mission-driven-founders-beyond-profit-to-purpose#:~:text=The%20benefits%20of%20this%20approach,extend%20to%20personal%20fulfillment" TargetMode="External" /><Relationship Type="http://schemas.openxmlformats.org/officeDocument/2006/relationships/hyperlink" Id="rId122" Target="https://entreecap.com/blog/the-rise-of-mission-driven-founders-beyond-profit-to-purpose#:~:text=founders%2C%20this%20can%20come%20in,Maintaining%20alignment%20requires%20continuous%20effort" TargetMode="External" /><Relationship Type="http://schemas.openxmlformats.org/officeDocument/2006/relationships/hyperlink" Id="rId146" Target="https://hbr.org/2025/09/why-startups-benefit-when-big-investments-come-later" TargetMode="External" /><Relationship Type="http://schemas.openxmlformats.org/officeDocument/2006/relationships/hyperlink" Id="rId102" Target="https://hbr.org/2025/09/why-startups-benefit-when-big-investments-come-later#:~:text=Avoid%20a%20high%20valuation%20without,also%20results%20in%20equity" TargetMode="External" /><Relationship Type="http://schemas.openxmlformats.org/officeDocument/2006/relationships/hyperlink" Id="rId136" Target="https://icrinc.com/news-resources/six-dos-and-donts-for-managing-investor-expectations/" TargetMode="External" /><Relationship Type="http://schemas.openxmlformats.org/officeDocument/2006/relationships/hyperlink" Id="rId41" Target="https://icrinc.com/news-resources/six-dos-and-donts-for-managing-investor-expectations/#:~:text=Six%20Do%27s%20and%20Don%27ts%20for,reliable%20communication%20reinforces%20your" TargetMode="External" /><Relationship Type="http://schemas.openxmlformats.org/officeDocument/2006/relationships/hyperlink" Id="rId138" Target="https://medium.com/uncorkcapital/a-short-sweet-guide-to-investor-updates-for-early-stage-companies-e7dfaf726f2f" TargetMode="External" /><Relationship Type="http://schemas.openxmlformats.org/officeDocument/2006/relationships/hyperlink" Id="rId49" Target="https://medium.com/uncorkcapital/a-short-sweet-guide-to-investor-updates-for-early-stage-companies-e7dfaf726f2f#:~:text=A%20short%20%26%20sweet%20Guide,product%2Ftech%2C%20finance%20and%20operations%2C" TargetMode="External" /><Relationship Type="http://schemas.openxmlformats.org/officeDocument/2006/relationships/hyperlink" Id="rId129" Target="https://missouriinnovation.com/how-coaches-guide-startups-beyond-initial-funding-to-sustainable-growth/" TargetMode="External" /><Relationship Type="http://schemas.openxmlformats.org/officeDocument/2006/relationships/hyperlink" Id="rId22" Target="https://missouriinnovation.com/how-coaches-guide-startups-beyond-initial-funding-to-sustainable-growth/#:~:text=,market%20fit%2C%20a" TargetMode="External" /><Relationship Type="http://schemas.openxmlformats.org/officeDocument/2006/relationships/hyperlink" Id="rId25" Target="https://missouriinnovation.com/how-coaches-guide-startups-beyond-initial-funding-to-sustainable-growth/#:~:text=Here%20are%20a%20few%20of,face%20after%20securing%20initial%20investment" TargetMode="External" /><Relationship Type="http://schemas.openxmlformats.org/officeDocument/2006/relationships/hyperlink" Id="rId21" Target="https://missouriinnovation.com/how-coaches-guide-startups-beyond-initial-funding-to-sustainable-growth/#:~:text=It%E2%80%99s%20tempting%20to%20see%20the,that%20you%20need%20to%20clear" TargetMode="External" /><Relationship Type="http://schemas.openxmlformats.org/officeDocument/2006/relationships/hyperlink" Id="rId139" Target="https://nearlynicole.com/2022/12/09/navigating-your-first-startup-board-of-directors-the-people-part-2-of-4/" TargetMode="External" /><Relationship Type="http://schemas.openxmlformats.org/officeDocument/2006/relationships/hyperlink" Id="rId55" Target="https://nearlynicole.com/2022/12/09/navigating-your-first-startup-board-of-directors-the-people-part-2-of-4/#:~:text=Founder%20Board%20Members%3A%20This%20is,companies%20can%20lose%20their%20way" TargetMode="External" /><Relationship Type="http://schemas.openxmlformats.org/officeDocument/2006/relationships/hyperlink" Id="rId57" Target="https://nearlynicole.com/2022/12/09/navigating-your-first-startup-board-of-directors-the-people-part-2-of-4/#:~:text=One%20downside%20to%20investor%20board,You%20can%20solve%20this" TargetMode="External" /><Relationship Type="http://schemas.openxmlformats.org/officeDocument/2006/relationships/hyperlink" Id="rId59" Target="https://nearlynicole.com/2022/12/09/navigating-your-first-startup-board-of-directors-the-people-part-2-of-4/#:~:text=The%20Independent%20Board%20Member%3A%20An,I%E2%80%99ll%20go" TargetMode="External" /><Relationship Type="http://schemas.openxmlformats.org/officeDocument/2006/relationships/hyperlink" Id="rId56" Target="https://nearlynicole.com/2022/12/09/navigating-your-first-startup-board-of-directors-the-people-part-2-of-4/#:~:text=The%20Investor%20Board%20Members%3A%20When,what%20the%20business%20is" TargetMode="External" /><Relationship Type="http://schemas.openxmlformats.org/officeDocument/2006/relationships/hyperlink" Id="rId53" Target="https://nearlynicole.com/2022/12/09/navigating-your-first-startup-board-of-directors-the-people-part-2-of-4/#:~:text=The%20Number%20of%20Board%20Members%3A,but%20rather%20use%20war%20stories" TargetMode="External" /><Relationship Type="http://schemas.openxmlformats.org/officeDocument/2006/relationships/hyperlink" Id="rId60" Target="https://nearlynicole.com/2022/12/09/navigating-your-first-startup-board-of-directors-the-people-part-2-of-4/#:~:text=The%20Number%20of%20Board%20Members%3A,your%20biggest%20accelerants%20and%20strengths" TargetMode="External" /><Relationship Type="http://schemas.openxmlformats.org/officeDocument/2006/relationships/hyperlink" Id="rId54" Target="https://nearlynicole.com/2022/12/09/navigating-your-first-startup-board-of-directors-the-people-part-2-of-4/#:~:text=Type%20and%20Number%20of%20Board,Members" TargetMode="External" /><Relationship Type="http://schemas.openxmlformats.org/officeDocument/2006/relationships/hyperlink" Id="rId58" Target="https://nearlynicole.com/2022/12/09/navigating-your-first-startup-board-of-directors-the-people-part-2-of-4/#:~:text=more%20junior%20partners%20sitting%20on,aside%20for%20a%20gentle%20reminder" TargetMode="External" /><Relationship Type="http://schemas.openxmlformats.org/officeDocument/2006/relationships/hyperlink" Id="rId142" Target="https://nearlynicole.com/2023/01/13/navigating-your-startup-board-of-directors-the-meeting-part-4-of-4/" TargetMode="External" /><Relationship Type="http://schemas.openxmlformats.org/officeDocument/2006/relationships/hyperlink" Id="rId76" Target="https://nearlynicole.com/2023/01/13/navigating-your-startup-board-of-directors-the-meeting-part-4-of-4/#:~:text=For%20startup%20boards%2C%20most%20commonly,dos%20generated%20from%20the%20meeting" TargetMode="External" /><Relationship Type="http://schemas.openxmlformats.org/officeDocument/2006/relationships/hyperlink" Id="rId80" Target="https://nearlynicole.com/2023/01/13/navigating-your-startup-board-of-directors-the-meeting-part-4-of-4/#:~:text=option%20approvals" TargetMode="External" /><Relationship Type="http://schemas.openxmlformats.org/officeDocument/2006/relationships/hyperlink" Id="rId135" Target="https://qubit.capital/blog/manage-investor-expectations" TargetMode="External" /><Relationship Type="http://schemas.openxmlformats.org/officeDocument/2006/relationships/hyperlink" Id="rId44" Target="https://qubit.capital/blog/manage-investor-expectations#:~:text=2,Updates" TargetMode="External" /><Relationship Type="http://schemas.openxmlformats.org/officeDocument/2006/relationships/hyperlink" Id="rId37" Target="https://qubit.capital/blog/manage-investor-expectations#:~:text=5,Strengthen%20Collaboration" TargetMode="External" /><Relationship Type="http://schemas.openxmlformats.org/officeDocument/2006/relationships/hyperlink" Id="rId42" Target="https://qubit.capital/blog/manage-investor-expectations#:~:text=Reliability%20is%20the%20cornerstone%20of,how%20to%20write%20investor%20updates" TargetMode="External" /><Relationship Type="http://schemas.openxmlformats.org/officeDocument/2006/relationships/hyperlink" Id="rId43" Target="https://qubit.capital/blog/manage-investor-expectations#:~:text=This%20article%20explores%20the%20art,of%20reliability%20and%20mutual%20respect" TargetMode="External" /><Relationship Type="http://schemas.openxmlformats.org/officeDocument/2006/relationships/hyperlink" Id="rId40" Target="https://qubit.capital/blog/manage-investor-expectations#:~:text=dealing%20with%20investors%20who%20seek,both%20transparency%20and%20results" TargetMode="External" /><Relationship Type="http://schemas.openxmlformats.org/officeDocument/2006/relationships/hyperlink" Id="rId134" Target="https://underscore.vc/resources/investor-update-template/" TargetMode="External" /><Relationship Type="http://schemas.openxmlformats.org/officeDocument/2006/relationships/hyperlink" Id="rId50" Target="https://underscore.vc/resources/investor-update-template/#:~:text=,Use%20bullet%20points%20and%20subheadings" TargetMode="External" /><Relationship Type="http://schemas.openxmlformats.org/officeDocument/2006/relationships/hyperlink" Id="rId36" Target="https://underscore.vc/resources/investor-update-template/#:~:text=,of%20them%20in%20the%20future" TargetMode="External" /><Relationship Type="http://schemas.openxmlformats.org/officeDocument/2006/relationships/hyperlink" Id="rId35" Target="https://underscore.vc/resources/investor-update-template/#:~:text=,them%E2%80%94they%E2%80%99ll%20start%20to%20lose%20trust" TargetMode="External" /><Relationship Type="http://schemas.openxmlformats.org/officeDocument/2006/relationships/hyperlink" Id="rId48" Target="https://underscore.vc/resources/investor-update-template/#:~:text=Startup%20Secret%3A%20Include%20a%20TL%3BDR,this%20a%20good%20month%3F%20Why" TargetMode="External" /><Relationship Type="http://schemas.openxmlformats.org/officeDocument/2006/relationships/hyperlink" Id="rId47" Target="https://underscore.vc/resources/investor-update-template/#:~:text=To%20focus%2C%20ask%20yourself%3A%20After,you%20crushing%20your%20revenue%20goal" TargetMode="External" /><Relationship Type="http://schemas.openxmlformats.org/officeDocument/2006/relationships/hyperlink" Id="rId148" Target="https://urbangeekz.com/2025/10/5-founder-mental-health-tips/" TargetMode="External" /><Relationship Type="http://schemas.openxmlformats.org/officeDocument/2006/relationships/hyperlink" Id="rId107" Target="https://urbangeekz.com/2025/10/5-founder-mental-health-tips/#:~:text=1,Work%20and%20Life" TargetMode="External" /><Relationship Type="http://schemas.openxmlformats.org/officeDocument/2006/relationships/hyperlink" Id="rId109" Target="https://urbangeekz.com/2025/10/5-founder-mental-health-tips/#:~:text=2.%20Practice%20Self" TargetMode="External" /><Relationship Type="http://schemas.openxmlformats.org/officeDocument/2006/relationships/hyperlink" Id="rId115" Target="https://urbangeekz.com/2025/10/5-founder-mental-health-tips/#:~:text=4,Tools%20and%20Resources" TargetMode="External" /><Relationship Type="http://schemas.openxmlformats.org/officeDocument/2006/relationships/hyperlink" Id="rId117" Target="https://urbangeekz.com/2025/10/5-founder-mental-health-tips/#:~:text=5,Psychological%20Flexibility" TargetMode="External" /><Relationship Type="http://schemas.openxmlformats.org/officeDocument/2006/relationships/hyperlink" Id="rId113" Target="https://urbangeekz.com/2025/10/5-founder-mental-health-tips/#:~:text=Another%20crucial%20aspect%20of%20protecting,stress%20and%20improve%20emotional%20regulation" TargetMode="External" /><Relationship Type="http://schemas.openxmlformats.org/officeDocument/2006/relationships/hyperlink" Id="rId110" Target="https://urbangeekz.com/2025/10/5-founder-mental-health-tips/#:~:text=Entrepreneurs%20often%20neglect%20their%20own,creativity%20and%20resilience%20over%20time" TargetMode="External" /><Relationship Type="http://schemas.openxmlformats.org/officeDocument/2006/relationships/hyperlink" Id="rId111" Target="https://urbangeekz.com/2025/10/5-founder-mental-health-tips/#:~:text=Equally%20important%20is%20the%20consistent,being" TargetMode="External" /><Relationship Type="http://schemas.openxmlformats.org/officeDocument/2006/relationships/hyperlink" Id="rId119" Target="https://urbangeekz.com/2025/10/5-founder-mental-health-tips/#:~:text=Related%20Post%3A%C2%A0Avelis%20Health%20Secures%20%24500k,to%20Reduce%20Patients%E2%80%99%20Medical%20Bills" TargetMode="External" /><Relationship Type="http://schemas.openxmlformats.org/officeDocument/2006/relationships/hyperlink" Id="rId116" Target="https://urbangeekz.com/2025/10/5-founder-mental-health-tips/#:~:text=Structured%20mental%20health%20tools%20can,to%20measurable%20improvements%20in%20resilience" TargetMode="External" /><Relationship Type="http://schemas.openxmlformats.org/officeDocument/2006/relationships/hyperlink" Id="rId112" Target="https://urbangeekz.com/2025/10/5-founder-mental-health-tips/#:~:text=Studies%20confirm%20that%20even%20small,being" TargetMode="External" /><Relationship Type="http://schemas.openxmlformats.org/officeDocument/2006/relationships/hyperlink" Id="rId108" Target="https://urbangeekz.com/2025/10/5-founder-mental-health-tips/#:~:text=The%20first%20step%20to%20protecting,to%20burnout%20and%20decreased%20creativity" TargetMode="External" /><Relationship Type="http://schemas.openxmlformats.org/officeDocument/2006/relationships/hyperlink" Id="rId118" Target="https://urbangeekz.com/2025/10/5-founder-mental-health-tips/#:~:text=Ultimately%2C%20learning%20to%20reframe%20failure,traits%20can%20be%20mentally%20draining" TargetMode="External" /><Relationship Type="http://schemas.openxmlformats.org/officeDocument/2006/relationships/hyperlink" Id="rId124" Target="https://urbangeekz.com/2025/10/5-founder-mental-health-tips/#:~:text=emotional%20well" TargetMode="External" /><Relationship Type="http://schemas.openxmlformats.org/officeDocument/2006/relationships/hyperlink" Id="rId114" Target="https://urbangeekz.com/2025/10/5-founder-mental-health-tips/#:~:text=founders%20feeling%20that%20no%20one,stress%20and%20improve%20emotional%20regulation" TargetMode="External" /><Relationship Type="http://schemas.openxmlformats.org/officeDocument/2006/relationships/hyperlink" Id="rId106" Target="https://urbangeekz.com/2025/10/5-founder-mental-health-tips/#:~:text=study%20found%20that%2072,protect%20your%20mental%20health%20as" TargetMode="External" /><Relationship Type="http://schemas.openxmlformats.org/officeDocument/2006/relationships/hyperlink" Id="rId105" Target="https://urbangeekz.com/2025/10/5-founder-mental-health-tips/#:~:text=unpredictability%2C%20and%20emotional%20strain,mental%20health%20as%20an%20entrepreneur" TargetMode="External" /><Relationship Type="http://schemas.openxmlformats.org/officeDocument/2006/relationships/hyperlink" Id="rId133" Target="https://visible.vc/blog/how-to-write-the-perfect-investor-update/" TargetMode="External" /><Relationship Type="http://schemas.openxmlformats.org/officeDocument/2006/relationships/hyperlink" Id="rId33" Target="https://visible.vc/blog/how-to-write-the-perfect-investor-update/#:~:text=1.%2081,Updates%20include%20a%20%E2%80%9CFundraising%E2%80%9D%20section" TargetMode="External" /><Relationship Type="http://schemas.openxmlformats.org/officeDocument/2006/relationships/hyperlink" Id="rId31" Target="https://visible.vc/blog/how-to-write-the-perfect-investor-update/#:~:text=Investor%20updates%20can%20be%20a,your%20updates%20consistent%20and%20regular" TargetMode="External" /><Relationship Type="http://schemas.openxmlformats.org/officeDocument/2006/relationships/hyperlink" Id="rId34" Target="https://visible.vc/blog/how-to-write-the-perfect-investor-update/#:~:text=Keep%20Metrics%20the%20Same" TargetMode="External" /><Relationship Type="http://schemas.openxmlformats.org/officeDocument/2006/relationships/hyperlink" Id="rId32" Target="https://visible.vc/blog/how-to-write-the-perfect-investor-update/#:~:text=Keep%20the%20Cadence%20Consistent" TargetMode="External" /><Relationship Type="http://schemas.openxmlformats.org/officeDocument/2006/relationships/hyperlink" Id="rId45" Target="https://visible.vc/blog/how-to-write-the-perfect-investor-update/#:~:text=different%20investors%20may%20have%20their,okay%20to%20share%20bad%20months" TargetMode="External" /><Relationship Type="http://schemas.openxmlformats.org/officeDocument/2006/relationships/hyperlink" Id="rId145" Target="https://www.advisemyself.com/p/when-founders-run-out-of-energy" TargetMode="External" /><Relationship Type="http://schemas.openxmlformats.org/officeDocument/2006/relationships/hyperlink" Id="rId101" Target="https://www.advisemyself.com/p/when-founders-run-out-of-energy#:~:text=Relentless%20Pressure%20to%20Grow" TargetMode="External" /><Relationship Type="http://schemas.openxmlformats.org/officeDocument/2006/relationships/hyperlink" Id="rId104" Target="https://www.advisemyself.com/p/when-founders-run-out-of-energy#:~:text=The%20entrepreneurial%20journey%20is%20filled,a%20startup%20can%20be%20exhausting" TargetMode="External" /><Relationship Type="http://schemas.openxmlformats.org/officeDocument/2006/relationships/hyperlink" Id="rId141" Target="https://www.aircfo.com/resources/board-meeting-prep-checklist-part-1" TargetMode="External" /><Relationship Type="http://schemas.openxmlformats.org/officeDocument/2006/relationships/hyperlink" Id="rId91" Target="https://www.aircfo.com/resources/board-meeting-prep-checklist-part-1#:~:text=,With%20sound%20preparation%2C%20you%E2%80%99ll" TargetMode="External" /><Relationship Type="http://schemas.openxmlformats.org/officeDocument/2006/relationships/hyperlink" Id="rId96" Target="https://www.aircfo.com/resources/board-meeting-prep-checklist-part-1#:~:text=,meeting" TargetMode="External" /><Relationship Type="http://schemas.openxmlformats.org/officeDocument/2006/relationships/hyperlink" Id="rId97" Target="https://www.aircfo.com/resources/board-meeting-prep-checklist-part-1#:~:text=,outlook%20and%20why%20it%20changed" TargetMode="External" /><Relationship Type="http://schemas.openxmlformats.org/officeDocument/2006/relationships/hyperlink" Id="rId94" Target="https://www.aircfo.com/resources/board-meeting-prep-checklist-part-1#:~:text=,talk%20about%20in%20the%20meeting" TargetMode="External" /><Relationship Type="http://schemas.openxmlformats.org/officeDocument/2006/relationships/hyperlink" Id="rId90" Target="https://www.aircfo.com/resources/board-meeting-prep-checklist-part-1#:~:text=Build%20a%20High" TargetMode="External" /><Relationship Type="http://schemas.openxmlformats.org/officeDocument/2006/relationships/hyperlink" Id="rId95" Target="https://www.aircfo.com/resources/board-meeting-prep-checklist-part-1#:~:text=Close%20Books%20%26%20Finalize%20Financials" TargetMode="External" /><Relationship Type="http://schemas.openxmlformats.org/officeDocument/2006/relationships/hyperlink" Id="rId93" Target="https://www.aircfo.com/resources/board-meeting-prep-checklist-part-1#:~:text=Create%20BOD%20Meeting%20Deck%20Outline" TargetMode="External" /><Relationship Type="http://schemas.openxmlformats.org/officeDocument/2006/relationships/hyperlink" Id="rId65" Target="https://www.aircfo.com/resources/board-meeting-prep-checklist-part-1#:~:text=We%20recommend%20scheduling%20your%20board,checklist%20for%20the%20best%20results" TargetMode="External" /><Relationship Type="http://schemas.openxmlformats.org/officeDocument/2006/relationships/hyperlink" Id="rId92" Target="https://www.aircfo.com/resources/board-meeting-prep-checklist-part-1#:~:text=during%20the%20meeting.%20,With%20sound%20preparation%2C%20you%E2%80%99ll" TargetMode="External" /><Relationship Type="http://schemas.openxmlformats.org/officeDocument/2006/relationships/hyperlink" Id="rId140" Target="https://www.dkparker.com/prepping-for-your-startups-first-board-meeting/" TargetMode="External" /><Relationship Type="http://schemas.openxmlformats.org/officeDocument/2006/relationships/hyperlink" Id="rId73" Target="https://www.dkparker.com/prepping-for-your-startups-first-board-meeting/#:~:text=,Business%E2%80%9D%20section%20of%20the%20agenda" TargetMode="External" /><Relationship Type="http://schemas.openxmlformats.org/officeDocument/2006/relationships/hyperlink" Id="rId66" Target="https://www.dkparker.com/prepping-for-your-startups-first-board-meeting/#:~:text=,Marketing%2FSales" TargetMode="External" /><Relationship Type="http://schemas.openxmlformats.org/officeDocument/2006/relationships/hyperlink" Id="rId67" Target="https://www.dkparker.com/prepping-for-your-startups-first-board-meeting/#:~:text=,Only" TargetMode="External" /><Relationship Type="http://schemas.openxmlformats.org/officeDocument/2006/relationships/hyperlink" Id="rId72" Target="https://www.dkparker.com/prepping-for-your-startups-first-board-meeting/#:~:text=,in%20on%20a%20specific%20topic" TargetMode="External" /><Relationship Type="http://schemas.openxmlformats.org/officeDocument/2006/relationships/hyperlink" Id="rId74" Target="https://www.dkparker.com/prepping-for-your-startups-first-board-meeting/#:~:text=,link%20to%20the%20folder%20again" TargetMode="External" /><Relationship Type="http://schemas.openxmlformats.org/officeDocument/2006/relationships/hyperlink" Id="rId71" Target="https://www.dkparker.com/prepping-for-your-startups-first-board-meeting/#:~:text=,the%20current%20price%20that%20your" TargetMode="External" /><Relationship Type="http://schemas.openxmlformats.org/officeDocument/2006/relationships/hyperlink" Id="rId70" Target="https://www.dkparker.com/prepping-for-your-startups-first-board-meeting/#:~:text=,to%20see%20in%20the%20future" TargetMode="External" /><Relationship Type="http://schemas.openxmlformats.org/officeDocument/2006/relationships/hyperlink" Id="rId69" Target="https://www.dkparker.com/prepping-for-your-startups-first-board-meeting/#:~:text=,you%20can%20always%20add%20more" TargetMode="External" /><Relationship Type="http://schemas.openxmlformats.org/officeDocument/2006/relationships/hyperlink" Id="rId75" Target="https://www.dkparker.com/prepping-for-your-startups-first-board-meeting/#:~:text=A%20good%20board%20meeting%20generally,or%20the%20board%20meeting%20happens" TargetMode="External" /><Relationship Type="http://schemas.openxmlformats.org/officeDocument/2006/relationships/hyperlink" Id="rId64" Target="https://www.dkparker.com/prepping-for-your-startups-first-board-meeting/#:~:text=Board%20meetings%20in%20advance%20and,the%20company%20or%20closing%20down" TargetMode="External" /><Relationship Type="http://schemas.openxmlformats.org/officeDocument/2006/relationships/hyperlink" Id="rId68" Target="https://www.dkparker.com/prepping-for-your-startups-first-board-meeting/#:~:text=New%20Business%20%E2%80%93%20is%20additional,to%20add%20to%20the%20Agenda" TargetMode="External" /><Relationship Type="http://schemas.openxmlformats.org/officeDocument/2006/relationships/hyperlink" Id="rId81" Target="https://www.dkparker.com/prepping-for-your-startups-first-board-meeting/#:~:text=Post" TargetMode="External" /><Relationship Type="http://schemas.openxmlformats.org/officeDocument/2006/relationships/hyperlink" Id="rId62" Target="https://www.dkparker.com/prepping-for-your-startups-first-board-meeting/#:~:text=The%20Board%E2%80%99s%20role%20is%20to,your%20budget%20and%20your%20compensation" TargetMode="External" /><Relationship Type="http://schemas.openxmlformats.org/officeDocument/2006/relationships/hyperlink" Id="rId98" Target="https://www.dkparker.com/prepping-for-your-startups-first-board-meeting/#:~:text=You%E2%80%99ll%20need%20to%20get%20a,They%20will%20include" TargetMode="External" /><Relationship Type="http://schemas.openxmlformats.org/officeDocument/2006/relationships/hyperlink" Id="rId63" Target="https://www.dkparker.com/prepping-for-your-startups-first-board-meeting/#:~:text=You%E2%80%99ll%20want%20to%20sync%20up,the%20company%20or%20closing%20down" TargetMode="External" /><Relationship Type="http://schemas.openxmlformats.org/officeDocument/2006/relationships/hyperlink" Id="rId130" Target="https://www.docsend.com/blog/what-actually-happens-after-you-raise-money/" TargetMode="External" /><Relationship Type="http://schemas.openxmlformats.org/officeDocument/2006/relationships/hyperlink" Id="rId24" Target="https://www.docsend.com/blog/what-actually-happens-after-you-raise-money/#:~:text=Here%E2%80%99s%20a%20hint%3A%20It%E2%80%99s%20not,a%20long%20vacation" TargetMode="External" /><Relationship Type="http://schemas.openxmlformats.org/officeDocument/2006/relationships/hyperlink" Id="rId23" Target="https://www.docsend.com/blog/what-actually-happens-after-you-raise-money/#:~:text=Yet%20transitioning%20back%20to%20%E2%80%9Cbusiness,and%20the%20list%20goes%20on" TargetMode="External" /><Relationship Type="http://schemas.openxmlformats.org/officeDocument/2006/relationships/hyperlink" Id="rId132" Target="https://www.goingvc.com/post/a-guide-to-navigating-founder-investor-communications" TargetMode="External" /><Relationship Type="http://schemas.openxmlformats.org/officeDocument/2006/relationships/hyperlink" Id="rId29" Target="https://www.goingvc.com/post/a-guide-to-navigating-founder-investor-communications#:~:text=,disciplined%2C%20transparent%20communication%20signals%20investability" TargetMode="External" /><Relationship Type="http://schemas.openxmlformats.org/officeDocument/2006/relationships/hyperlink" Id="rId30" Target="https://www.goingvc.com/post/a-guide-to-navigating-founder-investor-communications#:~:text=1,decks%20are%20for%20deep%20dives" TargetMode="External" /><Relationship Type="http://schemas.openxmlformats.org/officeDocument/2006/relationships/hyperlink" Id="rId38" Target="https://www.goingvc.com/post/a-guide-to-navigating-founder-investor-communications#:~:text=3,decks%20are%20for%20deep%20dives" TargetMode="External" /><Relationship Type="http://schemas.openxmlformats.org/officeDocument/2006/relationships/hyperlink" Id="rId39" Target="https://www.goingvc.com/post/a-guide-to-navigating-founder-investor-communications#:~:text=Core%20Communication%20Principles" TargetMode="External" /><Relationship Type="http://schemas.openxmlformats.org/officeDocument/2006/relationships/hyperlink" Id="rId83" Target="https://www.goingvc.com/post/a-guide-to-navigating-founder-investor-communications#:~:text=founder" TargetMode="External" /><Relationship Type="http://schemas.openxmlformats.org/officeDocument/2006/relationships/hyperlink" Id="rId143" Target="https://www.onboardmeetings.com/blog/startup-board-meeting/" TargetMode="External" /><Relationship Type="http://schemas.openxmlformats.org/officeDocument/2006/relationships/hyperlink" Id="rId77" Target="https://www.onboardmeetings.com/blog/startup-board-meeting/#:~:text=1,Review%20and%20Update" TargetMode="External" /><Relationship Type="http://schemas.openxmlformats.org/officeDocument/2006/relationships/hyperlink" Id="rId78" Target="https://www.onboardmeetings.com/blog/startup-board-meeting/#:~:text=2" TargetMode="External" /><Relationship Type="http://schemas.openxmlformats.org/officeDocument/2006/relationships/hyperlink" Id="rId79" Target="https://www.onboardmeetings.com/blog/startup-board-meeting/#:~:text=your%20company" TargetMode="External" /><Relationship Type="http://schemas.openxmlformats.org/officeDocument/2006/relationships/hyperlink" Id="rId147" Target="https://www.startups.com/articles/founder-imposter-syndrome-never-goes-away" TargetMode="External" /><Relationship Type="http://schemas.openxmlformats.org/officeDocument/2006/relationships/hyperlink" Id="rId103" Target="https://www.startups.com/articles/founder-imposter-syndrome-never-goes-away#:~:text=Founder%20Impostor%20Syndrome%20is%20what,Founders%20to%20compare%20ourselves%20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sv</dc:language>
  <cp:keywords/>
  <dcterms:created xsi:type="dcterms:W3CDTF">2025-10-14T09:42:51Z</dcterms:created>
  <dcterms:modified xsi:type="dcterms:W3CDTF">2025-10-14T09:42:51Z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