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7B8F" w14:textId="77777777" w:rsidR="00537CB2" w:rsidRPr="00537CB2" w:rsidRDefault="00537CB2" w:rsidP="00537CB2">
      <w:pPr>
        <w:autoSpaceDE w:val="0"/>
        <w:autoSpaceDN w:val="0"/>
        <w:adjustRightInd w:val="0"/>
        <w:rPr>
          <w:rFonts w:ascii="AppleSystemUIFont" w:hAnsi="AppleSystemUIFont" w:cs="AppleSystemUIFont"/>
          <w:b/>
          <w:bCs/>
          <w:kern w:val="0"/>
          <w:sz w:val="26"/>
          <w:szCs w:val="26"/>
        </w:rPr>
      </w:pPr>
      <w:r w:rsidRPr="00537CB2">
        <w:rPr>
          <w:rFonts w:ascii="AppleSystemUIFont" w:hAnsi="AppleSystemUIFont" w:cs="AppleSystemUIFont"/>
          <w:b/>
          <w:bCs/>
          <w:kern w:val="0"/>
          <w:sz w:val="26"/>
          <w:szCs w:val="26"/>
        </w:rPr>
        <w:t>Tugga sakta, ät grönt och skippa perfektionen</w:t>
      </w:r>
    </w:p>
    <w:p w14:paraId="517F0074" w14:textId="74FC3942"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br/>
      </w:r>
      <w:r>
        <w:rPr>
          <w:rFonts w:ascii="AppleSystemUIFont" w:hAnsi="AppleSystemUIFont" w:cs="AppleSystemUIFont"/>
          <w:kern w:val="0"/>
          <w:sz w:val="26"/>
          <w:szCs w:val="26"/>
        </w:rPr>
        <w:t>Du behöver inte vända upp och ner på hela livet för att må bättre. De små stegen gör ofta störst skillnad, särskilt om de går att hålla fast vid när januarienergin falnar. Här är mikrovanorna som är enkla att skaffa sig, kräver noll dietpanik och faktiskt funkar i längden.</w:t>
      </w:r>
    </w:p>
    <w:p w14:paraId="10414460" w14:textId="77777777" w:rsidR="00537CB2" w:rsidRDefault="00537CB2" w:rsidP="00537CB2">
      <w:pPr>
        <w:autoSpaceDE w:val="0"/>
        <w:autoSpaceDN w:val="0"/>
        <w:adjustRightInd w:val="0"/>
        <w:rPr>
          <w:rFonts w:ascii="AppleSystemUIFont" w:hAnsi="AppleSystemUIFont" w:cs="AppleSystemUIFont"/>
          <w:kern w:val="0"/>
          <w:sz w:val="26"/>
          <w:szCs w:val="26"/>
        </w:rPr>
      </w:pPr>
    </w:p>
    <w:p w14:paraId="32E8CF5F" w14:textId="77777777" w:rsidR="00537CB2" w:rsidRDefault="00537CB2" w:rsidP="00537CB2">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 10 enkla matförändringar som gör susen för hälsan 2025</w:t>
      </w:r>
    </w:p>
    <w:p w14:paraId="286847B4"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43939636"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1. Tugga maten ordentligt och i lugn takt.</w:t>
      </w:r>
    </w:p>
    <w:p w14:paraId="0FF67CF2"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Att äta långsamt ger kroppen tid att signalera mättnad och förbättrar matsmältningen. Det kan också minska småätande och överätning.</w:t>
      </w:r>
    </w:p>
    <w:p w14:paraId="7E2415E5"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4968E50E"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2. Ät mer gröna bladgrönsaker</w:t>
      </w:r>
    </w:p>
    <w:p w14:paraId="58283575"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Grönkål, spenat och mangold är rika på vitaminer, mineraler och antioxidanter som skyddar kroppen mot inflammation och främjar hälsan.</w:t>
      </w:r>
    </w:p>
    <w:p w14:paraId="1997AE83"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B0E855E"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3. Fyll på med färgstarka bär varje dag</w:t>
      </w:r>
    </w:p>
    <w:p w14:paraId="271F66AE"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Blåbär, hallon och andra bär är fulla av </w:t>
      </w:r>
      <w:proofErr w:type="spellStart"/>
      <w:r>
        <w:rPr>
          <w:rFonts w:ascii="AppleSystemUIFont" w:hAnsi="AppleSystemUIFont" w:cs="AppleSystemUIFont"/>
          <w:kern w:val="0"/>
          <w:sz w:val="26"/>
          <w:szCs w:val="26"/>
        </w:rPr>
        <w:t>polyfenoler</w:t>
      </w:r>
      <w:proofErr w:type="spellEnd"/>
      <w:r>
        <w:rPr>
          <w:rFonts w:ascii="AppleSystemUIFont" w:hAnsi="AppleSystemUIFont" w:cs="AppleSystemUIFont"/>
          <w:kern w:val="0"/>
          <w:sz w:val="26"/>
          <w:szCs w:val="26"/>
        </w:rPr>
        <w:t xml:space="preserve"> och antioxidanter som kan stärka immunförsvaret och motverka cellskador.</w:t>
      </w:r>
    </w:p>
    <w:p w14:paraId="7AB2DA87"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3A766B86"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4. Välj fullkornsprodukter </w:t>
      </w:r>
      <w:proofErr w:type="gramStart"/>
      <w:r>
        <w:rPr>
          <w:rFonts w:ascii="AppleSystemUIFont" w:hAnsi="AppleSystemUIFont" w:cs="AppleSystemUIFont"/>
          <w:kern w:val="0"/>
          <w:sz w:val="26"/>
          <w:szCs w:val="26"/>
        </w:rPr>
        <w:t>istället</w:t>
      </w:r>
      <w:proofErr w:type="gramEnd"/>
      <w:r>
        <w:rPr>
          <w:rFonts w:ascii="AppleSystemUIFont" w:hAnsi="AppleSystemUIFont" w:cs="AppleSystemUIFont"/>
          <w:kern w:val="0"/>
          <w:sz w:val="26"/>
          <w:szCs w:val="26"/>
        </w:rPr>
        <w:t xml:space="preserve"> för vitt mjöl</w:t>
      </w:r>
    </w:p>
    <w:p w14:paraId="6C07BE88"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Fullkorn ger mer fiber som håller blodsockret stabilt och hjälper tarmen att må bra.</w:t>
      </w:r>
    </w:p>
    <w:p w14:paraId="002552DC"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32E8612B"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5. Inkludera fermenterade livsmedel</w:t>
      </w:r>
    </w:p>
    <w:p w14:paraId="17E47EA6"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Surkål, </w:t>
      </w:r>
      <w:proofErr w:type="spellStart"/>
      <w:r>
        <w:rPr>
          <w:rFonts w:ascii="AppleSystemUIFont" w:hAnsi="AppleSystemUIFont" w:cs="AppleSystemUIFont"/>
          <w:kern w:val="0"/>
          <w:sz w:val="26"/>
          <w:szCs w:val="26"/>
        </w:rPr>
        <w:t>kimchi</w:t>
      </w:r>
      <w:proofErr w:type="spellEnd"/>
      <w:r>
        <w:rPr>
          <w:rFonts w:ascii="AppleSystemUIFont" w:hAnsi="AppleSystemUIFont" w:cs="AppleSystemUIFont"/>
          <w:kern w:val="0"/>
          <w:sz w:val="26"/>
          <w:szCs w:val="26"/>
        </w:rPr>
        <w:t xml:space="preserve"> och yoghurt innehåller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xml:space="preserve"> som förbättrar tarmfloran och stärker immunförsvaret.</w:t>
      </w:r>
    </w:p>
    <w:p w14:paraId="33DB67DE"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32C8705"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6. Använd hälsosamma fetter</w:t>
      </w:r>
    </w:p>
    <w:p w14:paraId="5E447659"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Olivolja, avokado och nötter är rika på enkelomättade fetter och omega-3, som är viktiga för hjärthälsa och inflammation.</w:t>
      </w:r>
    </w:p>
    <w:p w14:paraId="037D22A2"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72A6535A"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7. Krydda maten med färska örter och kryddor</w:t>
      </w:r>
    </w:p>
    <w:p w14:paraId="71D88DDE"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Gurkmeja, ingefära och basilika har antiinflammatoriska egenskaper och kan bidra till bättre hälsa.</w:t>
      </w:r>
    </w:p>
    <w:p w14:paraId="1BC76653"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4BAD4E8D"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8. Ät mer baljväxter</w:t>
      </w:r>
    </w:p>
    <w:p w14:paraId="52AB4D3D"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Bönor, linser och ärtor är fiberrika och proteinrika, vilket gynnar både tarm och muskler.</w:t>
      </w:r>
    </w:p>
    <w:p w14:paraId="10BF0B15"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C18EA04"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9. Byt ut vanlig potatis mot sötpotatis</w:t>
      </w:r>
    </w:p>
    <w:p w14:paraId="32D65693"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Sötpotatis är rik på betakaroten och fiber, vilket är bra för immunförsvaret och blodsockerkontrollen.</w:t>
      </w:r>
    </w:p>
    <w:p w14:paraId="63C404F1"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71FE6C96"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10. Drick grönt te </w:t>
      </w:r>
      <w:proofErr w:type="gramStart"/>
      <w:r>
        <w:rPr>
          <w:rFonts w:ascii="AppleSystemUIFont" w:hAnsi="AppleSystemUIFont" w:cs="AppleSystemUIFont"/>
          <w:kern w:val="0"/>
          <w:sz w:val="26"/>
          <w:szCs w:val="26"/>
        </w:rPr>
        <w:t>istället</w:t>
      </w:r>
      <w:proofErr w:type="gramEnd"/>
      <w:r>
        <w:rPr>
          <w:rFonts w:ascii="AppleSystemUIFont" w:hAnsi="AppleSystemUIFont" w:cs="AppleSystemUIFont"/>
          <w:kern w:val="0"/>
          <w:sz w:val="26"/>
          <w:szCs w:val="26"/>
        </w:rPr>
        <w:t xml:space="preserve"> för söta drycker</w:t>
      </w:r>
    </w:p>
    <w:p w14:paraId="4898AAEE"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Grönt te innehåller antioxidanter som kan bidra till ökad energi och förbättrad fettförbränning.</w:t>
      </w:r>
    </w:p>
    <w:p w14:paraId="23E250A4" w14:textId="77777777" w:rsidR="00537CB2" w:rsidRDefault="00537CB2" w:rsidP="00537CB2">
      <w:pPr>
        <w:autoSpaceDE w:val="0"/>
        <w:autoSpaceDN w:val="0"/>
        <w:adjustRightInd w:val="0"/>
        <w:rPr>
          <w:rFonts w:ascii="AppleSystemUIFont" w:hAnsi="AppleSystemUIFont" w:cs="AppleSystemUIFont"/>
          <w:kern w:val="0"/>
          <w:sz w:val="26"/>
          <w:szCs w:val="26"/>
        </w:rPr>
      </w:pPr>
    </w:p>
    <w:p w14:paraId="3C3C77CC" w14:textId="77777777" w:rsidR="00537CB2" w:rsidRDefault="00537CB2" w:rsidP="00537CB2">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”Hälsa handlar inte om perfektion, utan om att ge kroppen små, kärleksfulla vanor som varar – tugga långsamt, ät färgstarkt och låt maten bli din bästa medicin.”</w:t>
      </w:r>
    </w:p>
    <w:p w14:paraId="76CCAD3D" w14:textId="77777777" w:rsidR="00537CB2" w:rsidRDefault="00537CB2" w:rsidP="00537CB2">
      <w:pPr>
        <w:autoSpaceDE w:val="0"/>
        <w:autoSpaceDN w:val="0"/>
        <w:adjustRightInd w:val="0"/>
        <w:rPr>
          <w:rFonts w:ascii="AppleSystemUIFont" w:hAnsi="AppleSystemUIFont" w:cs="AppleSystemUIFont"/>
          <w:kern w:val="0"/>
          <w:sz w:val="26"/>
          <w:szCs w:val="26"/>
        </w:rPr>
      </w:pPr>
    </w:p>
    <w:p w14:paraId="251EFF16" w14:textId="77777777" w:rsidR="00537CB2" w:rsidRDefault="00537CB2" w:rsidP="00537CB2">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Små steg som ger stora hälsovinster</w:t>
      </w:r>
    </w:p>
    <w:p w14:paraId="08EED955" w14:textId="312CC77C" w:rsidR="00AA65F7" w:rsidRDefault="00537CB2" w:rsidP="00537CB2">
      <w:r>
        <w:rPr>
          <w:rFonts w:ascii="AppleSystemUIFont" w:hAnsi="AppleSystemUIFont" w:cs="AppleSystemUIFont"/>
          <w:kern w:val="0"/>
          <w:sz w:val="26"/>
          <w:szCs w:val="26"/>
        </w:rPr>
        <w:t>Det handlar inte om att göra allt perfekt – utan om att ta små, hållbara steg som du kan leva med varje dag. Att tugga maten ordentligt, välja grönt och att låta maten göra jobbet för din hälsa är nyckeln till att må bättre utan stress. Så låt 2025 bli året då du lägger till lite mer hälsa i vardagen – utan att vända upp och ner på allt.</w:t>
      </w:r>
    </w:p>
    <w:sectPr w:rsidR="00AA65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B2"/>
    <w:rsid w:val="00330B5A"/>
    <w:rsid w:val="00537CB2"/>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019E4B4"/>
  <w15:chartTrackingRefBased/>
  <w15:docId w15:val="{494DA50E-0925-9040-BF90-1FCD3AA0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37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537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37CB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37CB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537CB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537CB2"/>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37CB2"/>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37CB2"/>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37CB2"/>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37CB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537CB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37CB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37CB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537CB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537CB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37CB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37CB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37CB2"/>
    <w:rPr>
      <w:rFonts w:eastAsiaTheme="majorEastAsia" w:cstheme="majorBidi"/>
      <w:color w:val="272727" w:themeColor="text1" w:themeTint="D8"/>
    </w:rPr>
  </w:style>
  <w:style w:type="paragraph" w:styleId="Rubrik">
    <w:name w:val="Title"/>
    <w:basedOn w:val="Normal"/>
    <w:next w:val="Normal"/>
    <w:link w:val="RubrikChar"/>
    <w:uiPriority w:val="10"/>
    <w:qFormat/>
    <w:rsid w:val="00537CB2"/>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37CB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37CB2"/>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37CB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37CB2"/>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537CB2"/>
    <w:rPr>
      <w:i/>
      <w:iCs/>
      <w:color w:val="404040" w:themeColor="text1" w:themeTint="BF"/>
    </w:rPr>
  </w:style>
  <w:style w:type="paragraph" w:styleId="Liststycke">
    <w:name w:val="List Paragraph"/>
    <w:basedOn w:val="Normal"/>
    <w:uiPriority w:val="34"/>
    <w:qFormat/>
    <w:rsid w:val="00537CB2"/>
    <w:pPr>
      <w:ind w:left="720"/>
      <w:contextualSpacing/>
    </w:pPr>
  </w:style>
  <w:style w:type="character" w:styleId="Starkbetoning">
    <w:name w:val="Intense Emphasis"/>
    <w:basedOn w:val="Standardstycketeckensnitt"/>
    <w:uiPriority w:val="21"/>
    <w:qFormat/>
    <w:rsid w:val="00537CB2"/>
    <w:rPr>
      <w:i/>
      <w:iCs/>
      <w:color w:val="0F4761" w:themeColor="accent1" w:themeShade="BF"/>
    </w:rPr>
  </w:style>
  <w:style w:type="paragraph" w:styleId="Starktcitat">
    <w:name w:val="Intense Quote"/>
    <w:basedOn w:val="Normal"/>
    <w:next w:val="Normal"/>
    <w:link w:val="StarktcitatChar"/>
    <w:uiPriority w:val="30"/>
    <w:qFormat/>
    <w:rsid w:val="00537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537CB2"/>
    <w:rPr>
      <w:i/>
      <w:iCs/>
      <w:color w:val="0F4761" w:themeColor="accent1" w:themeShade="BF"/>
    </w:rPr>
  </w:style>
  <w:style w:type="character" w:styleId="Starkreferens">
    <w:name w:val="Intense Reference"/>
    <w:basedOn w:val="Standardstycketeckensnitt"/>
    <w:uiPriority w:val="32"/>
    <w:qFormat/>
    <w:rsid w:val="00537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2030</Characters>
  <Application>Microsoft Office Word</Application>
  <DocSecurity>0</DocSecurity>
  <Lines>16</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1</cp:revision>
  <dcterms:created xsi:type="dcterms:W3CDTF">2025-09-04T14:49:00Z</dcterms:created>
  <dcterms:modified xsi:type="dcterms:W3CDTF">2025-09-04T14:49:00Z</dcterms:modified>
</cp:coreProperties>
</file>