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5E4E"/>
          <w:sz w:val="72"/>
        </w:rPr>
        <w:t>ROOTS</w:t>
      </w:r>
    </w:p>
    <w:p>
      <w:pPr>
        <w:jc w:val="center"/>
      </w:pPr>
      <w:r>
        <w:rPr>
          <w:color w:val="555555"/>
          <w:sz w:val="32"/>
        </w:rPr>
        <w:t>Product Formulations</w:t>
        <w:br/>
        <w:t>Shampoo  |  Conditioner  |  Body Wash</w:t>
      </w:r>
    </w:p>
    <w:p/>
    <w:p>
      <w:pPr>
        <w:jc w:val="center"/>
      </w:pPr>
      <w:r>
        <w:rPr>
          <w:color w:val="888888"/>
          <w:sz w:val="22"/>
        </w:rPr>
        <w:t>Chemist Specification v1.0</w:t>
        <w:br/>
        <w:t>2026-03-31</w:t>
        <w:br/>
        <w:t>CONFIDENTIAL</w:t>
      </w:r>
    </w:p>
    <w:p>
      <w:r>
        <w:br w:type="page"/>
      </w:r>
    </w:p>
    <w:p>
      <w:pPr>
        <w:pStyle w:val="Heading1"/>
      </w:pPr>
      <w:r>
        <w:t>1. Brand Profile &amp; Requirements</w:t>
      </w:r>
    </w:p>
    <w:p>
      <w:pPr>
        <w:pStyle w:val="Heading2"/>
      </w:pPr>
      <w:r>
        <w:t>Target Audience</w:t>
      </w:r>
    </w:p>
    <w:p>
      <w:pPr>
        <w:pStyle w:val="ListBullet"/>
      </w:pPr>
      <w:r>
        <w:t>Unisex (no gendered scent profiles or product names)</w:t>
      </w:r>
    </w:p>
    <w:p>
      <w:pPr>
        <w:pStyle w:val="ListBullet"/>
      </w:pPr>
      <w:r>
        <w:t>Sports clubs &amp; associations — sold as a bundle (shampoo + conditioner + body wash)</w:t>
      </w:r>
    </w:p>
    <w:p>
      <w:pPr>
        <w:pStyle w:val="ListBullet"/>
      </w:pPr>
      <w:r>
        <w:t>Age range: 16–65 years</w:t>
      </w:r>
    </w:p>
    <w:p>
      <w:pPr>
        <w:pStyle w:val="Heading2"/>
      </w:pPr>
      <w:r>
        <w:t>Price Point</w:t>
      </w:r>
    </w:p>
    <w:p>
      <w:pPr>
        <w:pStyle w:val="ListBullet"/>
      </w:pPr>
      <w:r>
        <w:t>Consumer price: 399 SEK (~€35) for a three-product bundle</w:t>
      </w:r>
    </w:p>
    <w:p>
      <w:pPr>
        <w:pStyle w:val="ListBullet"/>
      </w:pPr>
      <w:r>
        <w:t>COGS target: max 60–80 SEK per bundle (incl. packaging)</w:t>
      </w:r>
    </w:p>
    <w:p>
      <w:pPr>
        <w:pStyle w:val="ListBullet"/>
      </w:pPr>
      <w:r>
        <w:t>Pack size: 250 ml per product (750 ml total per bundle)</w:t>
      </w:r>
    </w:p>
    <w:p>
      <w:pPr>
        <w:pStyle w:val="Heading2"/>
      </w:pPr>
      <w:r>
        <w:t>Product Philosophy</w:t>
      </w:r>
    </w:p>
    <w:p>
      <w:pPr>
        <w:pStyle w:val="ListBullet"/>
      </w:pPr>
      <w:r>
        <w:t>As natural as possible — not necessarily 100% organically certified</w:t>
      </w:r>
    </w:p>
    <w:p>
      <w:pPr>
        <w:pStyle w:val="ListBullet"/>
      </w:pPr>
      <w:r>
        <w:t>Products must perform — efficacy takes priority over dogmatic naturalness</w:t>
      </w:r>
    </w:p>
    <w:p>
      <w:pPr>
        <w:pStyle w:val="ListBullet"/>
      </w:pPr>
      <w:r>
        <w:t>Sulfate-free (no SLS/SLES)</w:t>
      </w:r>
    </w:p>
    <w:p>
      <w:pPr>
        <w:pStyle w:val="ListBullet"/>
      </w:pPr>
      <w:r>
        <w:t>Silicone-free (no dimethicone/cyclomethicone)</w:t>
      </w:r>
    </w:p>
    <w:p>
      <w:pPr>
        <w:pStyle w:val="ListBullet"/>
      </w:pPr>
      <w:r>
        <w:t>Paraben-free</w:t>
      </w:r>
    </w:p>
    <w:p>
      <w:pPr>
        <w:pStyle w:val="ListBullet"/>
      </w:pPr>
      <w:r>
        <w:t>Free from MI/MCI (methylisothiazolinone / methylchloroisothiazolinone)</w:t>
      </w:r>
    </w:p>
    <w:p>
      <w:pPr>
        <w:pStyle w:val="ListBullet"/>
      </w:pPr>
      <w:r>
        <w:t>EU-compliant (EU Cosmetic Regulation 1223/2009)</w:t>
      </w:r>
    </w:p>
    <w:p>
      <w:r>
        <w:br w:type="page"/>
      </w:r>
    </w:p>
    <w:p>
      <w:pPr>
        <w:pStyle w:val="Heading1"/>
      </w:pPr>
      <w:r>
        <w:t>2. Shared Design Principles</w:t>
      </w:r>
    </w:p>
    <w:p>
      <w:pPr>
        <w:pStyle w:val="Heading2"/>
      </w:pPr>
      <w:r>
        <w:t>Preservation System (all three products)</w:t>
      </w:r>
    </w:p>
    <w:p>
      <w:r>
        <w:t>System: Sodium Benzoate + Potassium Sorbate + Ethylhexylglycerin</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5E4E"/>
          </w:tcPr>
          <w:p>
            <w:r>
              <w:rPr>
                <w:b/>
                <w:color w:val="FFFFFF"/>
                <w:sz w:val="18"/>
              </w:rPr>
              <w:t>Ingredient</w:t>
            </w:r>
          </w:p>
        </w:tc>
        <w:tc>
          <w:tcPr>
            <w:tcW w:type="dxa" w:w="1417"/>
            <w:shd w:val="clear" w:color="auto" w:fill="2E5E4E"/>
          </w:tcPr>
          <w:p>
            <w:r>
              <w:rPr>
                <w:b/>
                <w:color w:val="FFFFFF"/>
                <w:sz w:val="18"/>
              </w:rPr>
              <w:t>Level</w:t>
            </w:r>
          </w:p>
        </w:tc>
        <w:tc>
          <w:tcPr>
            <w:tcW w:type="dxa" w:w="5102"/>
            <w:shd w:val="clear" w:color="auto" w:fill="2E5E4E"/>
          </w:tcPr>
          <w:p>
            <w:r>
              <w:rPr>
                <w:b/>
                <w:color w:val="FFFFFF"/>
                <w:sz w:val="18"/>
              </w:rPr>
              <w:t>Function</w:t>
            </w:r>
          </w:p>
        </w:tc>
      </w:tr>
      <w:tr>
        <w:tc>
          <w:tcPr>
            <w:tcW w:type="dxa" w:w="2835"/>
          </w:tcPr>
          <w:p>
            <w:r>
              <w:rPr>
                <w:sz w:val="18"/>
              </w:rPr>
              <w:t>Sodium Benzoate</w:t>
            </w:r>
          </w:p>
        </w:tc>
        <w:tc>
          <w:tcPr>
            <w:tcW w:type="dxa" w:w="1417"/>
          </w:tcPr>
          <w:p>
            <w:r>
              <w:rPr>
                <w:sz w:val="18"/>
              </w:rPr>
              <w:t>0.40%</w:t>
            </w:r>
          </w:p>
        </w:tc>
        <w:tc>
          <w:tcPr>
            <w:tcW w:type="dxa" w:w="5102"/>
          </w:tcPr>
          <w:p>
            <w:r>
              <w:rPr>
                <w:sz w:val="18"/>
              </w:rPr>
              <w:t>Antibacterial, anti-yeast (pKa 4.2)</w:t>
            </w:r>
          </w:p>
        </w:tc>
      </w:tr>
      <w:tr>
        <w:tc>
          <w:tcPr>
            <w:tcW w:type="dxa" w:w="2835"/>
            <w:shd w:val="clear" w:color="auto" w:fill="F2F2F2"/>
          </w:tcPr>
          <w:p>
            <w:r>
              <w:rPr>
                <w:sz w:val="18"/>
              </w:rPr>
              <w:t>Potassium Sorbate</w:t>
            </w:r>
          </w:p>
        </w:tc>
        <w:tc>
          <w:tcPr>
            <w:tcW w:type="dxa" w:w="1417"/>
            <w:shd w:val="clear" w:color="auto" w:fill="F2F2F2"/>
          </w:tcPr>
          <w:p>
            <w:r>
              <w:rPr>
                <w:sz w:val="18"/>
              </w:rPr>
              <w:t>0.30%</w:t>
            </w:r>
          </w:p>
        </w:tc>
        <w:tc>
          <w:tcPr>
            <w:tcW w:type="dxa" w:w="5102"/>
            <w:shd w:val="clear" w:color="auto" w:fill="F2F2F2"/>
          </w:tcPr>
          <w:p>
            <w:r>
              <w:rPr>
                <w:sz w:val="18"/>
              </w:rPr>
              <w:t>Anti-mold, anti-yeast (pKa 4.8)</w:t>
            </w:r>
          </w:p>
        </w:tc>
      </w:tr>
      <w:tr>
        <w:tc>
          <w:tcPr>
            <w:tcW w:type="dxa" w:w="2835"/>
          </w:tcPr>
          <w:p>
            <w:r>
              <w:rPr>
                <w:sz w:val="18"/>
              </w:rPr>
              <w:t>Ethylhexylglycerin</w:t>
            </w:r>
          </w:p>
        </w:tc>
        <w:tc>
          <w:tcPr>
            <w:tcW w:type="dxa" w:w="1417"/>
          </w:tcPr>
          <w:p>
            <w:r>
              <w:rPr>
                <w:sz w:val="18"/>
              </w:rPr>
              <w:t>0.30%</w:t>
            </w:r>
          </w:p>
        </w:tc>
        <w:tc>
          <w:tcPr>
            <w:tcW w:type="dxa" w:w="5102"/>
          </w:tcPr>
          <w:p>
            <w:r>
              <w:rPr>
                <w:sz w:val="18"/>
              </w:rPr>
              <w:t>Preservation booster, skin conditioner</w:t>
            </w:r>
          </w:p>
        </w:tc>
      </w:tr>
    </w:tbl>
    <w:p/>
    <w:p>
      <w:r>
        <w:rPr>
          <w:b/>
          <w:color w:val="CC0000"/>
        </w:rPr>
        <w:t xml:space="preserve">CRITICAL: </w:t>
      </w:r>
      <w:r>
        <w:t>Finished product pH must remain below 5.5 for this preservation system to be effective.</w:t>
      </w:r>
    </w:p>
    <w:p>
      <w:pPr>
        <w:pStyle w:val="Heading2"/>
      </w:pPr>
      <w:r>
        <w:t>Chelator</w:t>
      </w:r>
    </w:p>
    <w:p>
      <w:r>
        <w:t>Sodium Phytate (0.10–0.15%) — natural origin (rice bran), binds metal ions that destabilize preservatives and cause discoloration.</w:t>
      </w:r>
    </w:p>
    <w:p>
      <w:pPr>
        <w:pStyle w:val="Heading2"/>
      </w:pPr>
      <w:r>
        <w:t>Fragrance Profile</w:t>
      </w:r>
    </w:p>
    <w:p>
      <w:r>
        <w:t>All three products must share a harmonized scent. Unisex, Nordic/natural character.</w:t>
      </w:r>
    </w:p>
    <w:p>
      <w:pPr>
        <w:pStyle w:val="ListBullet"/>
      </w:pPr>
      <w:r>
        <w:t>Direction: "Nordic Woods"</w:t>
      </w:r>
    </w:p>
    <w:p>
      <w:pPr>
        <w:pStyle w:val="ListBullet2"/>
      </w:pPr>
      <w:r>
        <w:t>Top notes: Bergamot, green tea</w:t>
      </w:r>
    </w:p>
    <w:p>
      <w:pPr>
        <w:pStyle w:val="ListBullet2"/>
      </w:pPr>
      <w:r>
        <w:t>Heart notes: Lavender, rosemary</w:t>
      </w:r>
    </w:p>
    <w:p>
      <w:pPr>
        <w:pStyle w:val="ListBullet2"/>
      </w:pPr>
      <w:r>
        <w:t>Base notes: Cedarwood, vetiver</w:t>
      </w:r>
    </w:p>
    <w:p>
      <w:r>
        <w:t>Implementation: Natural fragrance composition at 0.3–0.5% in finished product, or a ready-made composition from Givaudan, Firmenich, or IFF with "natural origin" certification.</w:t>
      </w:r>
    </w:p>
    <w:p>
      <w:r>
        <w:t>Allergen declaration: At &gt;0.01% in rinse-off products, fragrance allergens must be declared (limonene, linalool, etc.) per EU Regulation 1223/2009.</w:t>
      </w:r>
    </w:p>
    <w:p>
      <w:r>
        <w:br w:type="page"/>
      </w:r>
    </w:p>
    <w:p>
      <w:pPr>
        <w:pStyle w:val="Heading1"/>
      </w:pPr>
      <w:r>
        <w:t>3. Formulation 1: SHAMPOO</w:t>
      </w:r>
    </w:p>
    <w:p>
      <w:pPr>
        <w:pStyle w:val="Heading2"/>
      </w:pPr>
      <w:r>
        <w:t>Design Rationale</w:t>
      </w:r>
    </w:p>
    <w:p>
      <w:r>
        <w:t>Based on ingredient analysis of 362 natural shampoos: the best-performing sulfate-free system combines Sodium Cocoyl Isethionate as a mild primary surfactant with Cocamidopropyl Betaine as co-surfactant and a glucoside surfactant for added mildness. This combination delivers rich lather, effective cleansing, and minimal irritation.</w:t>
      </w:r>
    </w:p>
    <w:p>
      <w:pPr>
        <w:pStyle w:val="Heading2"/>
      </w:pPr>
      <w:r>
        <w:t>INCI Formula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 Name</w:t>
            </w:r>
          </w:p>
        </w:tc>
        <w:tc>
          <w:tcPr>
            <w:tcW w:type="dxa" w:w="1134"/>
            <w:shd w:val="clear" w:color="auto" w:fill="2E5E4E"/>
          </w:tcPr>
          <w:p>
            <w:r>
              <w:rPr>
                <w:b/>
                <w:color w:val="FFFFFF"/>
                <w:sz w:val="18"/>
              </w:rPr>
              <w:t>Level (%)</w:t>
            </w:r>
          </w:p>
        </w:tc>
        <w:tc>
          <w:tcPr>
            <w:tcW w:type="dxa" w:w="3402"/>
            <w:shd w:val="clear" w:color="auto" w:fill="2E5E4E"/>
          </w:tcPr>
          <w:p>
            <w:r>
              <w:rPr>
                <w:b/>
                <w:color w:val="FFFFFF"/>
                <w:sz w:val="18"/>
              </w:rPr>
              <w:t>Function</w:t>
            </w:r>
          </w:p>
        </w:tc>
        <w:tc>
          <w:tcPr>
            <w:tcW w:type="dxa" w:w="567"/>
            <w:shd w:val="clear" w:color="auto" w:fill="2E5E4E"/>
          </w:tcPr>
          <w:p>
            <w:r>
              <w:rPr>
                <w:b/>
                <w:color w:val="FFFFFF"/>
                <w:sz w:val="18"/>
              </w:rPr>
              <w:t>Phase</w:t>
            </w:r>
          </w:p>
        </w:tc>
      </w:tr>
      <w:tr>
        <w:tc>
          <w:tcPr>
            <w:tcW w:type="dxa" w:w="454"/>
          </w:tcPr>
          <w:p>
            <w:r>
              <w:rPr>
                <w:sz w:val="18"/>
              </w:rPr>
              <w:t>1</w:t>
            </w:r>
          </w:p>
        </w:tc>
        <w:tc>
          <w:tcPr>
            <w:tcW w:type="dxa" w:w="3118"/>
          </w:tcPr>
          <w:p>
            <w:r>
              <w:rPr>
                <w:sz w:val="18"/>
              </w:rPr>
              <w:t>Aqua</w:t>
            </w:r>
          </w:p>
        </w:tc>
        <w:tc>
          <w:tcPr>
            <w:tcW w:type="dxa" w:w="1134"/>
          </w:tcPr>
          <w:p>
            <w:r>
              <w:rPr>
                <w:sz w:val="18"/>
              </w:rPr>
              <w:t>to 100%</w:t>
            </w:r>
          </w:p>
        </w:tc>
        <w:tc>
          <w:tcPr>
            <w:tcW w:type="dxa" w:w="3402"/>
          </w:tcPr>
          <w:p>
            <w:r>
              <w:rPr>
                <w:sz w:val="18"/>
              </w:rPr>
              <w:t>Solvent</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Sodium Cocoyl Isethionate</w:t>
            </w:r>
          </w:p>
        </w:tc>
        <w:tc>
          <w:tcPr>
            <w:tcW w:type="dxa" w:w="1134"/>
            <w:shd w:val="clear" w:color="auto" w:fill="F2F2F2"/>
          </w:tcPr>
          <w:p>
            <w:r>
              <w:rPr>
                <w:sz w:val="18"/>
              </w:rPr>
              <w:t>12.0</w:t>
            </w:r>
          </w:p>
        </w:tc>
        <w:tc>
          <w:tcPr>
            <w:tcW w:type="dxa" w:w="3402"/>
            <w:shd w:val="clear" w:color="auto" w:fill="F2F2F2"/>
          </w:tcPr>
          <w:p>
            <w:r>
              <w:rPr>
                <w:sz w:val="18"/>
              </w:rPr>
              <w:t>Primary anionic surfactant (mild, rich lather)</w:t>
            </w:r>
          </w:p>
        </w:tc>
        <w:tc>
          <w:tcPr>
            <w:tcW w:type="dxa" w:w="567"/>
            <w:shd w:val="clear" w:color="auto" w:fill="F2F2F2"/>
          </w:tcPr>
          <w:p>
            <w:r>
              <w:rPr>
                <w:sz w:val="18"/>
              </w:rPr>
              <w:t>B</w:t>
            </w:r>
          </w:p>
        </w:tc>
      </w:tr>
      <w:tr>
        <w:tc>
          <w:tcPr>
            <w:tcW w:type="dxa" w:w="454"/>
          </w:tcPr>
          <w:p>
            <w:r>
              <w:rPr>
                <w:sz w:val="18"/>
              </w:rPr>
              <w:t>3</w:t>
            </w:r>
          </w:p>
        </w:tc>
        <w:tc>
          <w:tcPr>
            <w:tcW w:type="dxa" w:w="3118"/>
          </w:tcPr>
          <w:p>
            <w:r>
              <w:rPr>
                <w:sz w:val="18"/>
              </w:rPr>
              <w:t>Cocamidopropyl Betaine</w:t>
            </w:r>
          </w:p>
        </w:tc>
        <w:tc>
          <w:tcPr>
            <w:tcW w:type="dxa" w:w="1134"/>
          </w:tcPr>
          <w:p>
            <w:r>
              <w:rPr>
                <w:sz w:val="18"/>
              </w:rPr>
              <w:t>8.0</w:t>
            </w:r>
          </w:p>
        </w:tc>
        <w:tc>
          <w:tcPr>
            <w:tcW w:type="dxa" w:w="3402"/>
          </w:tcPr>
          <w:p>
            <w:r>
              <w:rPr>
                <w:sz w:val="18"/>
              </w:rPr>
              <w:t>Co-surfactant (amphoteric, foam booster)</w:t>
            </w:r>
          </w:p>
        </w:tc>
        <w:tc>
          <w:tcPr>
            <w:tcW w:type="dxa" w:w="567"/>
          </w:tcPr>
          <w:p>
            <w:r>
              <w:rPr>
                <w:sz w:val="18"/>
              </w:rPr>
              <w:t>A</w:t>
            </w:r>
          </w:p>
        </w:tc>
      </w:tr>
      <w:tr>
        <w:tc>
          <w:tcPr>
            <w:tcW w:type="dxa" w:w="454"/>
            <w:shd w:val="clear" w:color="auto" w:fill="F2F2F2"/>
          </w:tcPr>
          <w:p>
            <w:r>
              <w:rPr>
                <w:sz w:val="18"/>
              </w:rPr>
              <w:t>4</w:t>
            </w:r>
          </w:p>
        </w:tc>
        <w:tc>
          <w:tcPr>
            <w:tcW w:type="dxa" w:w="3118"/>
            <w:shd w:val="clear" w:color="auto" w:fill="F2F2F2"/>
          </w:tcPr>
          <w:p>
            <w:r>
              <w:rPr>
                <w:sz w:val="18"/>
              </w:rPr>
              <w:t>Coco-Glucoside</w:t>
            </w:r>
          </w:p>
        </w:tc>
        <w:tc>
          <w:tcPr>
            <w:tcW w:type="dxa" w:w="1134"/>
            <w:shd w:val="clear" w:color="auto" w:fill="F2F2F2"/>
          </w:tcPr>
          <w:p>
            <w:r>
              <w:rPr>
                <w:sz w:val="18"/>
              </w:rPr>
              <w:t>4.0</w:t>
            </w:r>
          </w:p>
        </w:tc>
        <w:tc>
          <w:tcPr>
            <w:tcW w:type="dxa" w:w="3402"/>
            <w:shd w:val="clear" w:color="auto" w:fill="F2F2F2"/>
          </w:tcPr>
          <w:p>
            <w:r>
              <w:rPr>
                <w:sz w:val="18"/>
              </w:rPr>
              <w:t>Non-ionic co-surfactant (glucoside-based, ultra-mild)</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Glycerin</w:t>
            </w:r>
          </w:p>
        </w:tc>
        <w:tc>
          <w:tcPr>
            <w:tcW w:type="dxa" w:w="1134"/>
          </w:tcPr>
          <w:p>
            <w:r>
              <w:rPr>
                <w:sz w:val="18"/>
              </w:rPr>
              <w:t>3.0</w:t>
            </w:r>
          </w:p>
        </w:tc>
        <w:tc>
          <w:tcPr>
            <w:tcW w:type="dxa" w:w="3402"/>
          </w:tcPr>
          <w:p>
            <w:r>
              <w:rPr>
                <w:sz w:val="18"/>
              </w:rPr>
              <w:t>Humectant</w:t>
            </w:r>
          </w:p>
        </w:tc>
        <w:tc>
          <w:tcPr>
            <w:tcW w:type="dxa" w:w="567"/>
          </w:tcPr>
          <w:p>
            <w:r>
              <w:rPr>
                <w:sz w:val="18"/>
              </w:rPr>
              <w:t>A</w:t>
            </w:r>
          </w:p>
        </w:tc>
      </w:tr>
      <w:tr>
        <w:tc>
          <w:tcPr>
            <w:tcW w:type="dxa" w:w="454"/>
            <w:shd w:val="clear" w:color="auto" w:fill="F2F2F2"/>
          </w:tcPr>
          <w:p>
            <w:r>
              <w:rPr>
                <w:sz w:val="18"/>
              </w:rPr>
              <w:t>6</w:t>
            </w:r>
          </w:p>
        </w:tc>
        <w:tc>
          <w:tcPr>
            <w:tcW w:type="dxa" w:w="3118"/>
            <w:shd w:val="clear" w:color="auto" w:fill="F2F2F2"/>
          </w:tcPr>
          <w:p>
            <w:r>
              <w:rPr>
                <w:sz w:val="18"/>
              </w:rPr>
              <w:t>Aloe Barbadensis Leaf Juice</w:t>
            </w:r>
          </w:p>
        </w:tc>
        <w:tc>
          <w:tcPr>
            <w:tcW w:type="dxa" w:w="1134"/>
            <w:shd w:val="clear" w:color="auto" w:fill="F2F2F2"/>
          </w:tcPr>
          <w:p>
            <w:r>
              <w:rPr>
                <w:sz w:val="18"/>
              </w:rPr>
              <w:t>2.0</w:t>
            </w:r>
          </w:p>
        </w:tc>
        <w:tc>
          <w:tcPr>
            <w:tcW w:type="dxa" w:w="3402"/>
            <w:shd w:val="clear" w:color="auto" w:fill="F2F2F2"/>
          </w:tcPr>
          <w:p>
            <w:r>
              <w:rPr>
                <w:sz w:val="18"/>
              </w:rPr>
              <w:t>Soothing, moisturizing botanical</w:t>
            </w:r>
          </w:p>
        </w:tc>
        <w:tc>
          <w:tcPr>
            <w:tcW w:type="dxa" w:w="567"/>
            <w:shd w:val="clear" w:color="auto" w:fill="F2F2F2"/>
          </w:tcPr>
          <w:p>
            <w:r>
              <w:rPr>
                <w:sz w:val="18"/>
              </w:rPr>
              <w:t>A</w:t>
            </w:r>
          </w:p>
        </w:tc>
      </w:tr>
      <w:tr>
        <w:tc>
          <w:tcPr>
            <w:tcW w:type="dxa" w:w="454"/>
          </w:tcPr>
          <w:p>
            <w:r>
              <w:rPr>
                <w:sz w:val="18"/>
              </w:rPr>
              <w:t>7</w:t>
            </w:r>
          </w:p>
        </w:tc>
        <w:tc>
          <w:tcPr>
            <w:tcW w:type="dxa" w:w="3118"/>
          </w:tcPr>
          <w:p>
            <w:r>
              <w:rPr>
                <w:sz w:val="18"/>
              </w:rPr>
              <w:t>Panthenol</w:t>
            </w:r>
          </w:p>
        </w:tc>
        <w:tc>
          <w:tcPr>
            <w:tcW w:type="dxa" w:w="1134"/>
          </w:tcPr>
          <w:p>
            <w:r>
              <w:rPr>
                <w:sz w:val="18"/>
              </w:rPr>
              <w:t>1.0</w:t>
            </w:r>
          </w:p>
        </w:tc>
        <w:tc>
          <w:tcPr>
            <w:tcW w:type="dxa" w:w="3402"/>
          </w:tcPr>
          <w:p>
            <w:r>
              <w:rPr>
                <w:sz w:val="18"/>
              </w:rPr>
              <w:t>Provitamin B5, strengthens hair shaft</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Guar Hydroxypropyltrimonium Chloride</w:t>
            </w:r>
          </w:p>
        </w:tc>
        <w:tc>
          <w:tcPr>
            <w:tcW w:type="dxa" w:w="1134"/>
            <w:shd w:val="clear" w:color="auto" w:fill="F2F2F2"/>
          </w:tcPr>
          <w:p>
            <w:r>
              <w:rPr>
                <w:sz w:val="18"/>
              </w:rPr>
              <w:t>0.30</w:t>
            </w:r>
          </w:p>
        </w:tc>
        <w:tc>
          <w:tcPr>
            <w:tcW w:type="dxa" w:w="3402"/>
            <w:shd w:val="clear" w:color="auto" w:fill="F2F2F2"/>
          </w:tcPr>
          <w:p>
            <w:r>
              <w:rPr>
                <w:sz w:val="18"/>
              </w:rPr>
              <w:t>Conditioning polymer (detangling)</w:t>
            </w:r>
          </w:p>
        </w:tc>
        <w:tc>
          <w:tcPr>
            <w:tcW w:type="dxa" w:w="567"/>
            <w:shd w:val="clear" w:color="auto" w:fill="F2F2F2"/>
          </w:tcPr>
          <w:p>
            <w:r>
              <w:rPr>
                <w:sz w:val="18"/>
              </w:rPr>
              <w:t>C</w:t>
            </w:r>
          </w:p>
        </w:tc>
      </w:tr>
      <w:tr>
        <w:tc>
          <w:tcPr>
            <w:tcW w:type="dxa" w:w="454"/>
          </w:tcPr>
          <w:p>
            <w:r>
              <w:rPr>
                <w:sz w:val="18"/>
              </w:rPr>
              <w:t>9</w:t>
            </w:r>
          </w:p>
        </w:tc>
        <w:tc>
          <w:tcPr>
            <w:tcW w:type="dxa" w:w="3118"/>
          </w:tcPr>
          <w:p>
            <w:r>
              <w:rPr>
                <w:sz w:val="18"/>
              </w:rPr>
              <w:t>Niacinamide</w:t>
            </w:r>
          </w:p>
        </w:tc>
        <w:tc>
          <w:tcPr>
            <w:tcW w:type="dxa" w:w="1134"/>
          </w:tcPr>
          <w:p>
            <w:r>
              <w:rPr>
                <w:sz w:val="18"/>
              </w:rPr>
              <w:t>0.30</w:t>
            </w:r>
          </w:p>
        </w:tc>
        <w:tc>
          <w:tcPr>
            <w:tcW w:type="dxa" w:w="3402"/>
          </w:tcPr>
          <w:p>
            <w:r>
              <w:rPr>
                <w:sz w:val="18"/>
              </w:rPr>
              <w:t>Vitamin B3, follicle support, sebum balance</w:t>
            </w:r>
          </w:p>
        </w:tc>
        <w:tc>
          <w:tcPr>
            <w:tcW w:type="dxa" w:w="567"/>
          </w:tcPr>
          <w:p>
            <w:r>
              <w:rPr>
                <w:sz w:val="18"/>
              </w:rPr>
              <w:t>C</w:t>
            </w:r>
          </w:p>
        </w:tc>
      </w:tr>
      <w:tr>
        <w:tc>
          <w:tcPr>
            <w:tcW w:type="dxa" w:w="454"/>
            <w:shd w:val="clear" w:color="auto" w:fill="F2F2F2"/>
          </w:tcPr>
          <w:p>
            <w:r>
              <w:rPr>
                <w:sz w:val="18"/>
              </w:rPr>
              <w:t>10</w:t>
            </w:r>
          </w:p>
        </w:tc>
        <w:tc>
          <w:tcPr>
            <w:tcW w:type="dxa" w:w="3118"/>
            <w:shd w:val="clear" w:color="auto" w:fill="F2F2F2"/>
          </w:tcPr>
          <w:p>
            <w:r>
              <w:rPr>
                <w:sz w:val="18"/>
              </w:rPr>
              <w:t>Glyceryl Oleate</w:t>
            </w:r>
          </w:p>
        </w:tc>
        <w:tc>
          <w:tcPr>
            <w:tcW w:type="dxa" w:w="1134"/>
            <w:shd w:val="clear" w:color="auto" w:fill="F2F2F2"/>
          </w:tcPr>
          <w:p>
            <w:r>
              <w:rPr>
                <w:sz w:val="18"/>
              </w:rPr>
              <w:t>0.50</w:t>
            </w:r>
          </w:p>
        </w:tc>
        <w:tc>
          <w:tcPr>
            <w:tcW w:type="dxa" w:w="3402"/>
            <w:shd w:val="clear" w:color="auto" w:fill="F2F2F2"/>
          </w:tcPr>
          <w:p>
            <w:r>
              <w:rPr>
                <w:sz w:val="18"/>
              </w:rPr>
              <w:t>Re-fatting agent (reduces over-stripping)</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Xanthan Gum</w:t>
            </w:r>
          </w:p>
        </w:tc>
        <w:tc>
          <w:tcPr>
            <w:tcW w:type="dxa" w:w="1134"/>
          </w:tcPr>
          <w:p>
            <w:r>
              <w:rPr>
                <w:sz w:val="18"/>
              </w:rPr>
              <w:t>0.60</w:t>
            </w:r>
          </w:p>
        </w:tc>
        <w:tc>
          <w:tcPr>
            <w:tcW w:type="dxa" w:w="3402"/>
          </w:tcPr>
          <w:p>
            <w:r>
              <w:rPr>
                <w:sz w:val="18"/>
              </w:rPr>
              <w:t>Viscosity modifier (natural gum)</w:t>
            </w:r>
          </w:p>
        </w:tc>
        <w:tc>
          <w:tcPr>
            <w:tcW w:type="dxa" w:w="567"/>
          </w:tcPr>
          <w:p>
            <w:r>
              <w:rPr>
                <w:sz w:val="18"/>
              </w:rPr>
              <w:t>C</w:t>
            </w:r>
          </w:p>
        </w:tc>
      </w:tr>
      <w:tr>
        <w:tc>
          <w:tcPr>
            <w:tcW w:type="dxa" w:w="454"/>
            <w:shd w:val="clear" w:color="auto" w:fill="F2F2F2"/>
          </w:tcPr>
          <w:p>
            <w:r>
              <w:rPr>
                <w:sz w:val="18"/>
              </w:rPr>
              <w:t>12</w:t>
            </w:r>
          </w:p>
        </w:tc>
        <w:tc>
          <w:tcPr>
            <w:tcW w:type="dxa" w:w="3118"/>
            <w:shd w:val="clear" w:color="auto" w:fill="F2F2F2"/>
          </w:tcPr>
          <w:p>
            <w:r>
              <w:rPr>
                <w:sz w:val="18"/>
              </w:rPr>
              <w:t>Sodium Chloride</w:t>
            </w:r>
          </w:p>
        </w:tc>
        <w:tc>
          <w:tcPr>
            <w:tcW w:type="dxa" w:w="1134"/>
            <w:shd w:val="clear" w:color="auto" w:fill="F2F2F2"/>
          </w:tcPr>
          <w:p>
            <w:r>
              <w:rPr>
                <w:sz w:val="18"/>
              </w:rPr>
              <w:t>0.50</w:t>
            </w:r>
          </w:p>
        </w:tc>
        <w:tc>
          <w:tcPr>
            <w:tcW w:type="dxa" w:w="3402"/>
            <w:shd w:val="clear" w:color="auto" w:fill="F2F2F2"/>
          </w:tcPr>
          <w:p>
            <w:r>
              <w:rPr>
                <w:sz w:val="18"/>
              </w:rPr>
              <w:t>Viscosity adjustment</w:t>
            </w:r>
          </w:p>
        </w:tc>
        <w:tc>
          <w:tcPr>
            <w:tcW w:type="dxa" w:w="567"/>
            <w:shd w:val="clear" w:color="auto" w:fill="F2F2F2"/>
          </w:tcPr>
          <w:p>
            <w:r>
              <w:rPr>
                <w:sz w:val="18"/>
              </w:rPr>
              <w:t>C</w:t>
            </w:r>
          </w:p>
        </w:tc>
      </w:tr>
      <w:tr>
        <w:tc>
          <w:tcPr>
            <w:tcW w:type="dxa" w:w="454"/>
          </w:tcPr>
          <w:p>
            <w:r>
              <w:rPr>
                <w:sz w:val="18"/>
              </w:rPr>
              <w:t>13</w:t>
            </w:r>
          </w:p>
        </w:tc>
        <w:tc>
          <w:tcPr>
            <w:tcW w:type="dxa" w:w="3118"/>
          </w:tcPr>
          <w:p>
            <w:r>
              <w:rPr>
                <w:sz w:val="18"/>
              </w:rPr>
              <w:t>Sodium Benzoate</w:t>
            </w:r>
          </w:p>
        </w:tc>
        <w:tc>
          <w:tcPr>
            <w:tcW w:type="dxa" w:w="1134"/>
          </w:tcPr>
          <w:p>
            <w:r>
              <w:rPr>
                <w:sz w:val="18"/>
              </w:rPr>
              <w:t>0.40</w:t>
            </w:r>
          </w:p>
        </w:tc>
        <w:tc>
          <w:tcPr>
            <w:tcW w:type="dxa" w:w="3402"/>
          </w:tcPr>
          <w:p>
            <w:r>
              <w:rPr>
                <w:sz w:val="18"/>
              </w:rPr>
              <w:t>Preservative</w:t>
            </w:r>
          </w:p>
        </w:tc>
        <w:tc>
          <w:tcPr>
            <w:tcW w:type="dxa" w:w="567"/>
          </w:tcPr>
          <w:p>
            <w:r>
              <w:rPr>
                <w:sz w:val="18"/>
              </w:rPr>
              <w:t>C</w:t>
            </w:r>
          </w:p>
        </w:tc>
      </w:tr>
      <w:tr>
        <w:tc>
          <w:tcPr>
            <w:tcW w:type="dxa" w:w="454"/>
            <w:shd w:val="clear" w:color="auto" w:fill="F2F2F2"/>
          </w:tcPr>
          <w:p>
            <w:r>
              <w:rPr>
                <w:sz w:val="18"/>
              </w:rPr>
              <w:t>14</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Preservative</w:t>
            </w:r>
          </w:p>
        </w:tc>
        <w:tc>
          <w:tcPr>
            <w:tcW w:type="dxa" w:w="567"/>
            <w:shd w:val="clear" w:color="auto" w:fill="F2F2F2"/>
          </w:tcPr>
          <w:p>
            <w:r>
              <w:rPr>
                <w:sz w:val="18"/>
              </w:rPr>
              <w:t>C</w:t>
            </w:r>
          </w:p>
        </w:tc>
      </w:tr>
      <w:tr>
        <w:tc>
          <w:tcPr>
            <w:tcW w:type="dxa" w:w="454"/>
          </w:tcPr>
          <w:p>
            <w:r>
              <w:rPr>
                <w:sz w:val="18"/>
              </w:rPr>
              <w:t>15</w:t>
            </w:r>
          </w:p>
        </w:tc>
        <w:tc>
          <w:tcPr>
            <w:tcW w:type="dxa" w:w="3118"/>
          </w:tcPr>
          <w:p>
            <w:r>
              <w:rPr>
                <w:sz w:val="18"/>
              </w:rPr>
              <w:t>Ethylhexylglycerin</w:t>
            </w:r>
          </w:p>
        </w:tc>
        <w:tc>
          <w:tcPr>
            <w:tcW w:type="dxa" w:w="1134"/>
          </w:tcPr>
          <w:p>
            <w:r>
              <w:rPr>
                <w:sz w:val="18"/>
              </w:rPr>
              <w:t>0.30</w:t>
            </w:r>
          </w:p>
        </w:tc>
        <w:tc>
          <w:tcPr>
            <w:tcW w:type="dxa" w:w="3402"/>
          </w:tcPr>
          <w:p>
            <w:r>
              <w:rPr>
                <w:sz w:val="18"/>
              </w:rPr>
              <w:t>Preservation booster</w:t>
            </w:r>
          </w:p>
        </w:tc>
        <w:tc>
          <w:tcPr>
            <w:tcW w:type="dxa" w:w="567"/>
          </w:tcPr>
          <w:p>
            <w:r>
              <w:rPr>
                <w:sz w:val="18"/>
              </w:rPr>
              <w:t>C</w:t>
            </w:r>
          </w:p>
        </w:tc>
      </w:tr>
      <w:tr>
        <w:tc>
          <w:tcPr>
            <w:tcW w:type="dxa" w:w="454"/>
            <w:shd w:val="clear" w:color="auto" w:fill="F2F2F2"/>
          </w:tcPr>
          <w:p>
            <w:r>
              <w:rPr>
                <w:sz w:val="18"/>
              </w:rPr>
              <w:t>16</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Chelator</w:t>
            </w:r>
          </w:p>
        </w:tc>
        <w:tc>
          <w:tcPr>
            <w:tcW w:type="dxa" w:w="567"/>
            <w:shd w:val="clear" w:color="auto" w:fill="F2F2F2"/>
          </w:tcPr>
          <w:p>
            <w:r>
              <w:rPr>
                <w:sz w:val="18"/>
              </w:rPr>
              <w:t>C</w:t>
            </w:r>
          </w:p>
        </w:tc>
      </w:tr>
      <w:tr>
        <w:tc>
          <w:tcPr>
            <w:tcW w:type="dxa" w:w="454"/>
          </w:tcPr>
          <w:p>
            <w:r>
              <w:rPr>
                <w:sz w:val="18"/>
              </w:rPr>
              <w:t>17</w:t>
            </w:r>
          </w:p>
        </w:tc>
        <w:tc>
          <w:tcPr>
            <w:tcW w:type="dxa" w:w="3118"/>
          </w:tcPr>
          <w:p>
            <w:r>
              <w:rPr>
                <w:sz w:val="18"/>
              </w:rPr>
              <w:t>Citric Acid</w:t>
            </w:r>
          </w:p>
        </w:tc>
        <w:tc>
          <w:tcPr>
            <w:tcW w:type="dxa" w:w="1134"/>
          </w:tcPr>
          <w:p>
            <w:r>
              <w:rPr>
                <w:sz w:val="18"/>
              </w:rPr>
              <w:t>q.s.</w:t>
            </w:r>
          </w:p>
        </w:tc>
        <w:tc>
          <w:tcPr>
            <w:tcW w:type="dxa" w:w="3402"/>
          </w:tcPr>
          <w:p>
            <w:r>
              <w:rPr>
                <w:sz w:val="18"/>
              </w:rPr>
              <w:t>pH adjustment to 5.0–5.5</w:t>
            </w:r>
          </w:p>
        </w:tc>
        <w:tc>
          <w:tcPr>
            <w:tcW w:type="dxa" w:w="567"/>
          </w:tcPr>
          <w:p>
            <w:r>
              <w:rPr>
                <w:sz w:val="18"/>
              </w:rPr>
              <w:t>C</w:t>
            </w:r>
          </w:p>
        </w:tc>
      </w:tr>
      <w:tr>
        <w:tc>
          <w:tcPr>
            <w:tcW w:type="dxa" w:w="454"/>
            <w:shd w:val="clear" w:color="auto" w:fill="F2F2F2"/>
          </w:tcPr>
          <w:p>
            <w:r>
              <w:rPr>
                <w:sz w:val="18"/>
              </w:rPr>
              <w:t>18</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Fragrance</w:t>
            </w:r>
          </w:p>
        </w:tc>
        <w:tc>
          <w:tcPr>
            <w:tcW w:type="dxa" w:w="567"/>
            <w:shd w:val="clear" w:color="auto" w:fill="F2F2F2"/>
          </w:tcPr>
          <w:p>
            <w:r>
              <w:rPr>
                <w:sz w:val="18"/>
              </w:rPr>
              <w:t>C</w:t>
            </w:r>
          </w:p>
        </w:tc>
      </w:tr>
    </w:tbl>
    <w:p/>
    <w:p>
      <w:pPr>
        <w:pStyle w:val="Heading2"/>
      </w:pPr>
      <w:r>
        <w:t>Manufacturing Instructions</w:t>
      </w:r>
    </w:p>
    <w:p>
      <w:pPr>
        <w:pStyle w:val="Heading3"/>
      </w:pPr>
      <w:r>
        <w:t>Phase A — Water phase (room temp → 40 °C)</w:t>
      </w:r>
    </w:p>
    <w:p>
      <w:pPr>
        <w:pStyle w:val="ListNumber"/>
      </w:pPr>
      <w:r>
        <w:t>Weigh Aqua into the main vessel.</w:t>
      </w:r>
    </w:p>
    <w:p>
      <w:pPr>
        <w:pStyle w:val="ListNumber"/>
      </w:pPr>
      <w:r>
        <w:t>Add Cocamidopropyl Betaine under slow agitation.</w:t>
      </w:r>
    </w:p>
    <w:p>
      <w:pPr>
        <w:pStyle w:val="ListNumber"/>
      </w:pPr>
      <w:r>
        <w:t>Add Coco-Glucoside.</w:t>
      </w:r>
    </w:p>
    <w:p>
      <w:pPr>
        <w:pStyle w:val="ListNumber"/>
      </w:pPr>
      <w:r>
        <w:t>Add Glycerin and Aloe Barbadensis Leaf Juice.</w:t>
      </w:r>
    </w:p>
    <w:p>
      <w:pPr>
        <w:pStyle w:val="ListNumber"/>
      </w:pPr>
      <w:r>
        <w:t>Stir until homogeneous.</w:t>
      </w:r>
    </w:p>
    <w:p>
      <w:pPr>
        <w:pStyle w:val="Heading3"/>
      </w:pPr>
      <w:r>
        <w:t>Phase B — Melt phase (65–70 °C)</w:t>
      </w:r>
    </w:p>
    <w:p>
      <w:pPr>
        <w:pStyle w:val="ListNumber"/>
      </w:pPr>
      <w:r>
        <w:t>Melt Sodium Cocoyl Isethionate (SCI) in a separate vessel at 65–70 °C.</w:t>
      </w:r>
    </w:p>
    <w:p>
      <w:pPr>
        <w:pStyle w:val="ListNumber"/>
      </w:pPr>
      <w:r>
        <w:t>Add Glyceryl Oleate to the melt.</w:t>
      </w:r>
    </w:p>
    <w:p>
      <w:pPr>
        <w:pStyle w:val="ListNumber"/>
      </w:pPr>
      <w:r>
        <w:t>Slowly add Phase B to Phase A under stirring.</w:t>
      </w:r>
    </w:p>
    <w:p>
      <w:pPr>
        <w:pStyle w:val="ListNumber"/>
      </w:pPr>
      <w:r>
        <w:t>Stir until SCI is fully dissolved and the blend is uniform.</w:t>
      </w:r>
    </w:p>
    <w:p>
      <w:pPr>
        <w:pStyle w:val="ListNumber"/>
      </w:pPr>
      <w:r>
        <w:t>Allow to cool to below 40 °C.</w:t>
      </w:r>
    </w:p>
    <w:p>
      <w:pPr>
        <w:pStyle w:val="Heading3"/>
      </w:pPr>
      <w:r>
        <w:t>Phase C — Cold blend (below 40 °C)</w:t>
      </w:r>
    </w:p>
    <w:p>
      <w:pPr>
        <w:pStyle w:val="ListNumber"/>
      </w:pPr>
      <w:r>
        <w:t>Add Panthenol, Niacinamide, Guar Hydroxypropyltrimonium Chloride.</w:t>
      </w:r>
    </w:p>
    <w:p>
      <w:pPr>
        <w:pStyle w:val="ListNumber"/>
      </w:pPr>
      <w:r>
        <w:t>Add Xanthan Gum (pre-disperse in glycerin if needed to avoid lumps).</w:t>
      </w:r>
    </w:p>
    <w:p>
      <w:pPr>
        <w:pStyle w:val="ListNumber"/>
      </w:pPr>
      <w:r>
        <w:t>Add Sodium Chloride for viscosity tuning.</w:t>
      </w:r>
    </w:p>
    <w:p>
      <w:pPr>
        <w:pStyle w:val="ListNumber"/>
      </w:pPr>
      <w:r>
        <w:t>Add preservation system.</w:t>
      </w:r>
    </w:p>
    <w:p>
      <w:pPr>
        <w:pStyle w:val="ListNumber"/>
      </w:pPr>
      <w:r>
        <w:t>Add Sodium Phytate and Parfum.</w:t>
      </w:r>
    </w:p>
    <w:p>
      <w:pPr>
        <w:pStyle w:val="ListNumber"/>
      </w:pPr>
      <w:r>
        <w:t>Adjust pH with Citric Acid to 5.0–5.5.</w:t>
      </w:r>
    </w:p>
    <w:p>
      <w:pPr>
        <w:pStyle w:val="ListNumber"/>
      </w:pPr>
      <w:r>
        <w:t>Stir slowly for 10–15 minutes, avoiding air entrainment.</w:t>
      </w:r>
    </w:p>
    <w:p>
      <w:pPr>
        <w:pStyle w:val="Heading2"/>
      </w:pPr>
      <w:r>
        <w:t>Specifications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Requirement</w:t>
            </w:r>
          </w:p>
        </w:tc>
      </w:tr>
      <w:tr>
        <w:tc>
          <w:tcPr>
            <w:tcW w:type="dxa" w:w="2268"/>
          </w:tcPr>
          <w:p>
            <w:r>
              <w:rPr>
                <w:sz w:val="18"/>
              </w:rPr>
              <w:t>pH</w:t>
            </w:r>
          </w:p>
        </w:tc>
        <w:tc>
          <w:tcPr>
            <w:tcW w:type="dxa" w:w="6803"/>
          </w:tcPr>
          <w:p>
            <w:r>
              <w:rPr>
                <w:sz w:val="18"/>
              </w:rPr>
              <w:t>5.0–5.5</w:t>
            </w:r>
          </w:p>
        </w:tc>
      </w:tr>
      <w:tr>
        <w:tc>
          <w:tcPr>
            <w:tcW w:type="dxa" w:w="2268"/>
            <w:shd w:val="clear" w:color="auto" w:fill="F2F2F2"/>
          </w:tcPr>
          <w:p>
            <w:r>
              <w:rPr>
                <w:sz w:val="18"/>
              </w:rPr>
              <w:t>Viscosity</w:t>
            </w:r>
          </w:p>
        </w:tc>
        <w:tc>
          <w:tcPr>
            <w:tcW w:type="dxa" w:w="6803"/>
            <w:shd w:val="clear" w:color="auto" w:fill="F2F2F2"/>
          </w:tcPr>
          <w:p>
            <w:r>
              <w:rPr>
                <w:sz w:val="18"/>
              </w:rPr>
              <w:t>3,000–6,000 cP</w:t>
            </w:r>
          </w:p>
        </w:tc>
      </w:tr>
      <w:tr>
        <w:tc>
          <w:tcPr>
            <w:tcW w:type="dxa" w:w="2268"/>
          </w:tcPr>
          <w:p>
            <w:r>
              <w:rPr>
                <w:sz w:val="18"/>
              </w:rPr>
              <w:t>Color</w:t>
            </w:r>
          </w:p>
        </w:tc>
        <w:tc>
          <w:tcPr>
            <w:tcW w:type="dxa" w:w="6803"/>
          </w:tcPr>
          <w:p>
            <w:r>
              <w:rPr>
                <w:sz w:val="18"/>
              </w:rPr>
              <w:t>Clear to slightly opalescent</w:t>
            </w:r>
          </w:p>
        </w:tc>
      </w:tr>
      <w:tr>
        <w:tc>
          <w:tcPr>
            <w:tcW w:type="dxa" w:w="2268"/>
            <w:shd w:val="clear" w:color="auto" w:fill="F2F2F2"/>
          </w:tcPr>
          <w:p>
            <w:r>
              <w:rPr>
                <w:sz w:val="18"/>
              </w:rPr>
              <w:t>Appearance</w:t>
            </w:r>
          </w:p>
        </w:tc>
        <w:tc>
          <w:tcPr>
            <w:tcW w:type="dxa" w:w="6803"/>
            <w:shd w:val="clear" w:color="auto" w:fill="F2F2F2"/>
          </w:tcPr>
          <w:p>
            <w:r>
              <w:rPr>
                <w:sz w:val="18"/>
              </w:rPr>
              <w:t>Smooth gel, no visible particles</w:t>
            </w:r>
          </w:p>
        </w:tc>
      </w:tr>
      <w:tr>
        <w:tc>
          <w:tcPr>
            <w:tcW w:type="dxa" w:w="2268"/>
          </w:tcPr>
          <w:p>
            <w:r>
              <w:rPr>
                <w:sz w:val="18"/>
              </w:rPr>
              <w:t>Microbiology</w:t>
            </w:r>
          </w:p>
        </w:tc>
        <w:tc>
          <w:tcPr>
            <w:tcW w:type="dxa" w:w="6803"/>
          </w:tcPr>
          <w:p>
            <w:r>
              <w:rPr>
                <w:sz w:val="18"/>
              </w:rPr>
              <w:t>Passes EU challenge test (ISO 11930)</w:t>
            </w:r>
          </w:p>
        </w:tc>
      </w:tr>
      <w:tr>
        <w:tc>
          <w:tcPr>
            <w:tcW w:type="dxa" w:w="2268"/>
            <w:shd w:val="clear" w:color="auto" w:fill="F2F2F2"/>
          </w:tcPr>
          <w:p>
            <w:r>
              <w:rPr>
                <w:sz w:val="18"/>
              </w:rPr>
              <w:t>Stability</w:t>
            </w:r>
          </w:p>
        </w:tc>
        <w:tc>
          <w:tcPr>
            <w:tcW w:type="dxa" w:w="6803"/>
            <w:shd w:val="clear" w:color="auto" w:fill="F2F2F2"/>
          </w:tcPr>
          <w:p>
            <w:r>
              <w:rPr>
                <w:sz w:val="18"/>
              </w:rPr>
              <w:t>3 months accelerated (40 °C / 75% RH) with no separation</w:t>
            </w:r>
          </w:p>
        </w:tc>
      </w:tr>
    </w:tbl>
    <w:p/>
    <w:p>
      <w:r>
        <w:br w:type="page"/>
      </w:r>
    </w:p>
    <w:p>
      <w:pPr>
        <w:pStyle w:val="Heading1"/>
      </w:pPr>
      <w:r>
        <w:t>4. Formulation 2: CONDITIONER</w:t>
      </w:r>
    </w:p>
    <w:p>
      <w:pPr>
        <w:pStyle w:val="Heading2"/>
      </w:pPr>
      <w:r>
        <w:t>Design Rationale</w:t>
      </w:r>
    </w:p>
    <w:p>
      <w:r>
        <w:t>Based on ingredient analysis of 179 natural conditioners: the dominant system uses Cetearyl Alcohol as the waxy base with Behentrimonium Chloride as the cationic conditioning agent. Shea butter and coconut oil are the most common natural emollients. Panthenol and hydrolyzed wheat protein are the most popular actives.</w:t>
      </w:r>
    </w:p>
    <w:p>
      <w:pPr>
        <w:pStyle w:val="Heading2"/>
      </w:pPr>
      <w:r>
        <w:t>INCI Formula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 Name</w:t>
            </w:r>
          </w:p>
        </w:tc>
        <w:tc>
          <w:tcPr>
            <w:tcW w:type="dxa" w:w="1134"/>
            <w:shd w:val="clear" w:color="auto" w:fill="2E5E4E"/>
          </w:tcPr>
          <w:p>
            <w:r>
              <w:rPr>
                <w:b/>
                <w:color w:val="FFFFFF"/>
                <w:sz w:val="18"/>
              </w:rPr>
              <w:t>Level (%)</w:t>
            </w:r>
          </w:p>
        </w:tc>
        <w:tc>
          <w:tcPr>
            <w:tcW w:type="dxa" w:w="3402"/>
            <w:shd w:val="clear" w:color="auto" w:fill="2E5E4E"/>
          </w:tcPr>
          <w:p>
            <w:r>
              <w:rPr>
                <w:b/>
                <w:color w:val="FFFFFF"/>
                <w:sz w:val="18"/>
              </w:rPr>
              <w:t>Function</w:t>
            </w:r>
          </w:p>
        </w:tc>
        <w:tc>
          <w:tcPr>
            <w:tcW w:type="dxa" w:w="567"/>
            <w:shd w:val="clear" w:color="auto" w:fill="2E5E4E"/>
          </w:tcPr>
          <w:p>
            <w:r>
              <w:rPr>
                <w:b/>
                <w:color w:val="FFFFFF"/>
                <w:sz w:val="18"/>
              </w:rPr>
              <w:t>Phase</w:t>
            </w:r>
          </w:p>
        </w:tc>
      </w:tr>
      <w:tr>
        <w:tc>
          <w:tcPr>
            <w:tcW w:type="dxa" w:w="454"/>
          </w:tcPr>
          <w:p>
            <w:r>
              <w:rPr>
                <w:sz w:val="18"/>
              </w:rPr>
              <w:t>1</w:t>
            </w:r>
          </w:p>
        </w:tc>
        <w:tc>
          <w:tcPr>
            <w:tcW w:type="dxa" w:w="3118"/>
          </w:tcPr>
          <w:p>
            <w:r>
              <w:rPr>
                <w:sz w:val="18"/>
              </w:rPr>
              <w:t>Aqua</w:t>
            </w:r>
          </w:p>
        </w:tc>
        <w:tc>
          <w:tcPr>
            <w:tcW w:type="dxa" w:w="1134"/>
          </w:tcPr>
          <w:p>
            <w:r>
              <w:rPr>
                <w:sz w:val="18"/>
              </w:rPr>
              <w:t>to 100%</w:t>
            </w:r>
          </w:p>
        </w:tc>
        <w:tc>
          <w:tcPr>
            <w:tcW w:type="dxa" w:w="3402"/>
          </w:tcPr>
          <w:p>
            <w:r>
              <w:rPr>
                <w:sz w:val="18"/>
              </w:rPr>
              <w:t>Solvent</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Cetearyl Alcohol</w:t>
            </w:r>
          </w:p>
        </w:tc>
        <w:tc>
          <w:tcPr>
            <w:tcW w:type="dxa" w:w="1134"/>
            <w:shd w:val="clear" w:color="auto" w:fill="F2F2F2"/>
          </w:tcPr>
          <w:p>
            <w:r>
              <w:rPr>
                <w:sz w:val="18"/>
              </w:rPr>
              <w:t>5.0</w:t>
            </w:r>
          </w:p>
        </w:tc>
        <w:tc>
          <w:tcPr>
            <w:tcW w:type="dxa" w:w="3402"/>
            <w:shd w:val="clear" w:color="auto" w:fill="F2F2F2"/>
          </w:tcPr>
          <w:p>
            <w:r>
              <w:rPr>
                <w:sz w:val="18"/>
              </w:rPr>
              <w:t>Fatty co-emulsifier, viscosity, slip</w:t>
            </w:r>
          </w:p>
        </w:tc>
        <w:tc>
          <w:tcPr>
            <w:tcW w:type="dxa" w:w="567"/>
            <w:shd w:val="clear" w:color="auto" w:fill="F2F2F2"/>
          </w:tcPr>
          <w:p>
            <w:r>
              <w:rPr>
                <w:sz w:val="18"/>
              </w:rPr>
              <w:t>B</w:t>
            </w:r>
          </w:p>
        </w:tc>
      </w:tr>
      <w:tr>
        <w:tc>
          <w:tcPr>
            <w:tcW w:type="dxa" w:w="454"/>
          </w:tcPr>
          <w:p>
            <w:r>
              <w:rPr>
                <w:sz w:val="18"/>
              </w:rPr>
              <w:t>3</w:t>
            </w:r>
          </w:p>
        </w:tc>
        <w:tc>
          <w:tcPr>
            <w:tcW w:type="dxa" w:w="3118"/>
          </w:tcPr>
          <w:p>
            <w:r>
              <w:rPr>
                <w:sz w:val="18"/>
              </w:rPr>
              <w:t>Behentrimonium Chloride</w:t>
            </w:r>
          </w:p>
        </w:tc>
        <w:tc>
          <w:tcPr>
            <w:tcW w:type="dxa" w:w="1134"/>
          </w:tcPr>
          <w:p>
            <w:r>
              <w:rPr>
                <w:sz w:val="18"/>
              </w:rPr>
              <w:t>2.0</w:t>
            </w:r>
          </w:p>
        </w:tc>
        <w:tc>
          <w:tcPr>
            <w:tcW w:type="dxa" w:w="3402"/>
          </w:tcPr>
          <w:p>
            <w:r>
              <w:rPr>
                <w:sz w:val="18"/>
              </w:rPr>
              <w:t>Primary cationic conditioner</w:t>
            </w:r>
          </w:p>
        </w:tc>
        <w:tc>
          <w:tcPr>
            <w:tcW w:type="dxa" w:w="567"/>
          </w:tcPr>
          <w:p>
            <w:r>
              <w:rPr>
                <w:sz w:val="18"/>
              </w:rPr>
              <w:t>B</w:t>
            </w:r>
          </w:p>
        </w:tc>
      </w:tr>
      <w:tr>
        <w:tc>
          <w:tcPr>
            <w:tcW w:type="dxa" w:w="454"/>
            <w:shd w:val="clear" w:color="auto" w:fill="F2F2F2"/>
          </w:tcPr>
          <w:p>
            <w:r>
              <w:rPr>
                <w:sz w:val="18"/>
              </w:rPr>
              <w:t>4</w:t>
            </w:r>
          </w:p>
        </w:tc>
        <w:tc>
          <w:tcPr>
            <w:tcW w:type="dxa" w:w="3118"/>
            <w:shd w:val="clear" w:color="auto" w:fill="F2F2F2"/>
          </w:tcPr>
          <w:p>
            <w:r>
              <w:rPr>
                <w:sz w:val="18"/>
              </w:rPr>
              <w:t>Glycerin</w:t>
            </w:r>
          </w:p>
        </w:tc>
        <w:tc>
          <w:tcPr>
            <w:tcW w:type="dxa" w:w="1134"/>
            <w:shd w:val="clear" w:color="auto" w:fill="F2F2F2"/>
          </w:tcPr>
          <w:p>
            <w:r>
              <w:rPr>
                <w:sz w:val="18"/>
              </w:rPr>
              <w:t>3.0</w:t>
            </w:r>
          </w:p>
        </w:tc>
        <w:tc>
          <w:tcPr>
            <w:tcW w:type="dxa" w:w="3402"/>
            <w:shd w:val="clear" w:color="auto" w:fill="F2F2F2"/>
          </w:tcPr>
          <w:p>
            <w:r>
              <w:rPr>
                <w:sz w:val="18"/>
              </w:rPr>
              <w:t>Humectant</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Butyrospermum Parkii (Shea) Butter</w:t>
            </w:r>
          </w:p>
        </w:tc>
        <w:tc>
          <w:tcPr>
            <w:tcW w:type="dxa" w:w="1134"/>
          </w:tcPr>
          <w:p>
            <w:r>
              <w:rPr>
                <w:sz w:val="18"/>
              </w:rPr>
              <w:t>2.0</w:t>
            </w:r>
          </w:p>
        </w:tc>
        <w:tc>
          <w:tcPr>
            <w:tcW w:type="dxa" w:w="3402"/>
          </w:tcPr>
          <w:p>
            <w:r>
              <w:rPr>
                <w:sz w:val="18"/>
              </w:rPr>
              <w:t>Emollient, nourishing</w:t>
            </w:r>
          </w:p>
        </w:tc>
        <w:tc>
          <w:tcPr>
            <w:tcW w:type="dxa" w:w="567"/>
          </w:tcPr>
          <w:p>
            <w:r>
              <w:rPr>
                <w:sz w:val="18"/>
              </w:rPr>
              <w:t>B</w:t>
            </w:r>
          </w:p>
        </w:tc>
      </w:tr>
      <w:tr>
        <w:tc>
          <w:tcPr>
            <w:tcW w:type="dxa" w:w="454"/>
            <w:shd w:val="clear" w:color="auto" w:fill="F2F2F2"/>
          </w:tcPr>
          <w:p>
            <w:r>
              <w:rPr>
                <w:sz w:val="18"/>
              </w:rPr>
              <w:t>6</w:t>
            </w:r>
          </w:p>
        </w:tc>
        <w:tc>
          <w:tcPr>
            <w:tcW w:type="dxa" w:w="3118"/>
            <w:shd w:val="clear" w:color="auto" w:fill="F2F2F2"/>
          </w:tcPr>
          <w:p>
            <w:r>
              <w:rPr>
                <w:sz w:val="18"/>
              </w:rPr>
              <w:t>Cocos Nucifera (Coconut) Oil</w:t>
            </w:r>
          </w:p>
        </w:tc>
        <w:tc>
          <w:tcPr>
            <w:tcW w:type="dxa" w:w="1134"/>
            <w:shd w:val="clear" w:color="auto" w:fill="F2F2F2"/>
          </w:tcPr>
          <w:p>
            <w:r>
              <w:rPr>
                <w:sz w:val="18"/>
              </w:rPr>
              <w:t>1.5</w:t>
            </w:r>
          </w:p>
        </w:tc>
        <w:tc>
          <w:tcPr>
            <w:tcW w:type="dxa" w:w="3402"/>
            <w:shd w:val="clear" w:color="auto" w:fill="F2F2F2"/>
          </w:tcPr>
          <w:p>
            <w:r>
              <w:rPr>
                <w:sz w:val="18"/>
              </w:rPr>
              <w:t>Emollient, penetrates hair shaft</w:t>
            </w:r>
          </w:p>
        </w:tc>
        <w:tc>
          <w:tcPr>
            <w:tcW w:type="dxa" w:w="567"/>
            <w:shd w:val="clear" w:color="auto" w:fill="F2F2F2"/>
          </w:tcPr>
          <w:p>
            <w:r>
              <w:rPr>
                <w:sz w:val="18"/>
              </w:rPr>
              <w:t>B</w:t>
            </w:r>
          </w:p>
        </w:tc>
      </w:tr>
      <w:tr>
        <w:tc>
          <w:tcPr>
            <w:tcW w:type="dxa" w:w="454"/>
          </w:tcPr>
          <w:p>
            <w:r>
              <w:rPr>
                <w:sz w:val="18"/>
              </w:rPr>
              <w:t>7</w:t>
            </w:r>
          </w:p>
        </w:tc>
        <w:tc>
          <w:tcPr>
            <w:tcW w:type="dxa" w:w="3118"/>
          </w:tcPr>
          <w:p>
            <w:r>
              <w:rPr>
                <w:sz w:val="18"/>
              </w:rPr>
              <w:t>Aloe Barbadensis Leaf Juice</w:t>
            </w:r>
          </w:p>
        </w:tc>
        <w:tc>
          <w:tcPr>
            <w:tcW w:type="dxa" w:w="1134"/>
          </w:tcPr>
          <w:p>
            <w:r>
              <w:rPr>
                <w:sz w:val="18"/>
              </w:rPr>
              <w:t>2.0</w:t>
            </w:r>
          </w:p>
        </w:tc>
        <w:tc>
          <w:tcPr>
            <w:tcW w:type="dxa" w:w="3402"/>
          </w:tcPr>
          <w:p>
            <w:r>
              <w:rPr>
                <w:sz w:val="18"/>
              </w:rPr>
              <w:t>Soothing, moisturizing</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Panthenol</w:t>
            </w:r>
          </w:p>
        </w:tc>
        <w:tc>
          <w:tcPr>
            <w:tcW w:type="dxa" w:w="1134"/>
            <w:shd w:val="clear" w:color="auto" w:fill="F2F2F2"/>
          </w:tcPr>
          <w:p>
            <w:r>
              <w:rPr>
                <w:sz w:val="18"/>
              </w:rPr>
              <w:t>1.0</w:t>
            </w:r>
          </w:p>
        </w:tc>
        <w:tc>
          <w:tcPr>
            <w:tcW w:type="dxa" w:w="3402"/>
            <w:shd w:val="clear" w:color="auto" w:fill="F2F2F2"/>
          </w:tcPr>
          <w:p>
            <w:r>
              <w:rPr>
                <w:sz w:val="18"/>
              </w:rPr>
              <w:t>Provitamin B5, strengthens hair</w:t>
            </w:r>
          </w:p>
        </w:tc>
        <w:tc>
          <w:tcPr>
            <w:tcW w:type="dxa" w:w="567"/>
            <w:shd w:val="clear" w:color="auto" w:fill="F2F2F2"/>
          </w:tcPr>
          <w:p>
            <w:r>
              <w:rPr>
                <w:sz w:val="18"/>
              </w:rPr>
              <w:t>C</w:t>
            </w:r>
          </w:p>
        </w:tc>
      </w:tr>
      <w:tr>
        <w:tc>
          <w:tcPr>
            <w:tcW w:type="dxa" w:w="454"/>
          </w:tcPr>
          <w:p>
            <w:r>
              <w:rPr>
                <w:sz w:val="18"/>
              </w:rPr>
              <w:t>9</w:t>
            </w:r>
          </w:p>
        </w:tc>
        <w:tc>
          <w:tcPr>
            <w:tcW w:type="dxa" w:w="3118"/>
          </w:tcPr>
          <w:p>
            <w:r>
              <w:rPr>
                <w:sz w:val="18"/>
              </w:rPr>
              <w:t>Hydrolyzed Wheat Protein</w:t>
            </w:r>
          </w:p>
        </w:tc>
        <w:tc>
          <w:tcPr>
            <w:tcW w:type="dxa" w:w="1134"/>
          </w:tcPr>
          <w:p>
            <w:r>
              <w:rPr>
                <w:sz w:val="18"/>
              </w:rPr>
              <w:t>0.50</w:t>
            </w:r>
          </w:p>
        </w:tc>
        <w:tc>
          <w:tcPr>
            <w:tcW w:type="dxa" w:w="3402"/>
          </w:tcPr>
          <w:p>
            <w:r>
              <w:rPr>
                <w:sz w:val="18"/>
              </w:rPr>
              <w:t>Protein repair, volume, strength</w:t>
            </w:r>
          </w:p>
        </w:tc>
        <w:tc>
          <w:tcPr>
            <w:tcW w:type="dxa" w:w="567"/>
          </w:tcPr>
          <w:p>
            <w:r>
              <w:rPr>
                <w:sz w:val="18"/>
              </w:rPr>
              <w:t>C</w:t>
            </w:r>
          </w:p>
        </w:tc>
      </w:tr>
      <w:tr>
        <w:tc>
          <w:tcPr>
            <w:tcW w:type="dxa" w:w="454"/>
            <w:shd w:val="clear" w:color="auto" w:fill="F2F2F2"/>
          </w:tcPr>
          <w:p>
            <w:r>
              <w:rPr>
                <w:sz w:val="18"/>
              </w:rPr>
              <w:t>10</w:t>
            </w:r>
          </w:p>
        </w:tc>
        <w:tc>
          <w:tcPr>
            <w:tcW w:type="dxa" w:w="3118"/>
            <w:shd w:val="clear" w:color="auto" w:fill="F2F2F2"/>
          </w:tcPr>
          <w:p>
            <w:r>
              <w:rPr>
                <w:sz w:val="18"/>
              </w:rPr>
              <w:t>Argania Spinosa Kernel Oil</w:t>
            </w:r>
          </w:p>
        </w:tc>
        <w:tc>
          <w:tcPr>
            <w:tcW w:type="dxa" w:w="1134"/>
            <w:shd w:val="clear" w:color="auto" w:fill="F2F2F2"/>
          </w:tcPr>
          <w:p>
            <w:r>
              <w:rPr>
                <w:sz w:val="18"/>
              </w:rPr>
              <w:t>0.50</w:t>
            </w:r>
          </w:p>
        </w:tc>
        <w:tc>
          <w:tcPr>
            <w:tcW w:type="dxa" w:w="3402"/>
            <w:shd w:val="clear" w:color="auto" w:fill="F2F2F2"/>
          </w:tcPr>
          <w:p>
            <w:r>
              <w:rPr>
                <w:sz w:val="18"/>
              </w:rPr>
              <w:t>Argan oil, shine, frizz control</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Stearamidopropyl Dimethylamine</w:t>
            </w:r>
          </w:p>
        </w:tc>
        <w:tc>
          <w:tcPr>
            <w:tcW w:type="dxa" w:w="1134"/>
          </w:tcPr>
          <w:p>
            <w:r>
              <w:rPr>
                <w:sz w:val="18"/>
              </w:rPr>
              <w:t>1.0</w:t>
            </w:r>
          </w:p>
        </w:tc>
        <w:tc>
          <w:tcPr>
            <w:tcW w:type="dxa" w:w="3402"/>
          </w:tcPr>
          <w:p>
            <w:r>
              <w:rPr>
                <w:sz w:val="18"/>
              </w:rPr>
              <w:t>Secondary conditioner (detangling, softness)</w:t>
            </w:r>
          </w:p>
        </w:tc>
        <w:tc>
          <w:tcPr>
            <w:tcW w:type="dxa" w:w="567"/>
          </w:tcPr>
          <w:p>
            <w:r>
              <w:rPr>
                <w:sz w:val="18"/>
              </w:rPr>
              <w:t>B</w:t>
            </w:r>
          </w:p>
        </w:tc>
      </w:tr>
      <w:tr>
        <w:tc>
          <w:tcPr>
            <w:tcW w:type="dxa" w:w="454"/>
            <w:shd w:val="clear" w:color="auto" w:fill="F2F2F2"/>
          </w:tcPr>
          <w:p>
            <w:r>
              <w:rPr>
                <w:sz w:val="18"/>
              </w:rPr>
              <w:t>12</w:t>
            </w:r>
          </w:p>
        </w:tc>
        <w:tc>
          <w:tcPr>
            <w:tcW w:type="dxa" w:w="3118"/>
            <w:shd w:val="clear" w:color="auto" w:fill="F2F2F2"/>
          </w:tcPr>
          <w:p>
            <w:r>
              <w:rPr>
                <w:sz w:val="18"/>
              </w:rPr>
              <w:t>Guar Hydroxypropyltrimonium Chloride</w:t>
            </w:r>
          </w:p>
        </w:tc>
        <w:tc>
          <w:tcPr>
            <w:tcW w:type="dxa" w:w="1134"/>
            <w:shd w:val="clear" w:color="auto" w:fill="F2F2F2"/>
          </w:tcPr>
          <w:p>
            <w:r>
              <w:rPr>
                <w:sz w:val="18"/>
              </w:rPr>
              <w:t>0.20</w:t>
            </w:r>
          </w:p>
        </w:tc>
        <w:tc>
          <w:tcPr>
            <w:tcW w:type="dxa" w:w="3402"/>
            <w:shd w:val="clear" w:color="auto" w:fill="F2F2F2"/>
          </w:tcPr>
          <w:p>
            <w:r>
              <w:rPr>
                <w:sz w:val="18"/>
              </w:rPr>
              <w:t>Conditioning polymer</w:t>
            </w:r>
          </w:p>
        </w:tc>
        <w:tc>
          <w:tcPr>
            <w:tcW w:type="dxa" w:w="567"/>
            <w:shd w:val="clear" w:color="auto" w:fill="F2F2F2"/>
          </w:tcPr>
          <w:p>
            <w:r>
              <w:rPr>
                <w:sz w:val="18"/>
              </w:rPr>
              <w:t>C</w:t>
            </w:r>
          </w:p>
        </w:tc>
      </w:tr>
      <w:tr>
        <w:tc>
          <w:tcPr>
            <w:tcW w:type="dxa" w:w="454"/>
          </w:tcPr>
          <w:p>
            <w:r>
              <w:rPr>
                <w:sz w:val="18"/>
              </w:rPr>
              <w:t>13</w:t>
            </w:r>
          </w:p>
        </w:tc>
        <w:tc>
          <w:tcPr>
            <w:tcW w:type="dxa" w:w="3118"/>
          </w:tcPr>
          <w:p>
            <w:r>
              <w:rPr>
                <w:sz w:val="18"/>
              </w:rPr>
              <w:t>Lactic Acid</w:t>
            </w:r>
          </w:p>
        </w:tc>
        <w:tc>
          <w:tcPr>
            <w:tcW w:type="dxa" w:w="1134"/>
          </w:tcPr>
          <w:p>
            <w:r>
              <w:rPr>
                <w:sz w:val="18"/>
              </w:rPr>
              <w:t>0.30</w:t>
            </w:r>
          </w:p>
        </w:tc>
        <w:tc>
          <w:tcPr>
            <w:tcW w:type="dxa" w:w="3402"/>
          </w:tcPr>
          <w:p>
            <w:r>
              <w:rPr>
                <w:sz w:val="18"/>
              </w:rPr>
              <w:t>Cuticle smoothing, shine enhancement</w:t>
            </w:r>
          </w:p>
        </w:tc>
        <w:tc>
          <w:tcPr>
            <w:tcW w:type="dxa" w:w="567"/>
          </w:tcPr>
          <w:p>
            <w:r>
              <w:rPr>
                <w:sz w:val="18"/>
              </w:rPr>
              <w:t>C</w:t>
            </w:r>
          </w:p>
        </w:tc>
      </w:tr>
      <w:tr>
        <w:tc>
          <w:tcPr>
            <w:tcW w:type="dxa" w:w="454"/>
            <w:shd w:val="clear" w:color="auto" w:fill="F2F2F2"/>
          </w:tcPr>
          <w:p>
            <w:r>
              <w:rPr>
                <w:sz w:val="18"/>
              </w:rPr>
              <w:t>14</w:t>
            </w:r>
          </w:p>
        </w:tc>
        <w:tc>
          <w:tcPr>
            <w:tcW w:type="dxa" w:w="3118"/>
            <w:shd w:val="clear" w:color="auto" w:fill="F2F2F2"/>
          </w:tcPr>
          <w:p>
            <w:r>
              <w:rPr>
                <w:sz w:val="18"/>
              </w:rPr>
              <w:t>Tocopherol</w:t>
            </w:r>
          </w:p>
        </w:tc>
        <w:tc>
          <w:tcPr>
            <w:tcW w:type="dxa" w:w="1134"/>
            <w:shd w:val="clear" w:color="auto" w:fill="F2F2F2"/>
          </w:tcPr>
          <w:p>
            <w:r>
              <w:rPr>
                <w:sz w:val="18"/>
              </w:rPr>
              <w:t>0.10</w:t>
            </w:r>
          </w:p>
        </w:tc>
        <w:tc>
          <w:tcPr>
            <w:tcW w:type="dxa" w:w="3402"/>
            <w:shd w:val="clear" w:color="auto" w:fill="F2F2F2"/>
          </w:tcPr>
          <w:p>
            <w:r>
              <w:rPr>
                <w:sz w:val="18"/>
              </w:rPr>
              <w:t>Vitamin E, antioxidant (protects oils)</w:t>
            </w:r>
          </w:p>
        </w:tc>
        <w:tc>
          <w:tcPr>
            <w:tcW w:type="dxa" w:w="567"/>
            <w:shd w:val="clear" w:color="auto" w:fill="F2F2F2"/>
          </w:tcPr>
          <w:p>
            <w:r>
              <w:rPr>
                <w:sz w:val="18"/>
              </w:rPr>
              <w:t>B</w:t>
            </w:r>
          </w:p>
        </w:tc>
      </w:tr>
      <w:tr>
        <w:tc>
          <w:tcPr>
            <w:tcW w:type="dxa" w:w="454"/>
          </w:tcPr>
          <w:p>
            <w:r>
              <w:rPr>
                <w:sz w:val="18"/>
              </w:rPr>
              <w:t>15</w:t>
            </w:r>
          </w:p>
        </w:tc>
        <w:tc>
          <w:tcPr>
            <w:tcW w:type="dxa" w:w="3118"/>
          </w:tcPr>
          <w:p>
            <w:r>
              <w:rPr>
                <w:sz w:val="18"/>
              </w:rPr>
              <w:t>Sodium Benzoate</w:t>
            </w:r>
          </w:p>
        </w:tc>
        <w:tc>
          <w:tcPr>
            <w:tcW w:type="dxa" w:w="1134"/>
          </w:tcPr>
          <w:p>
            <w:r>
              <w:rPr>
                <w:sz w:val="18"/>
              </w:rPr>
              <w:t>0.40</w:t>
            </w:r>
          </w:p>
        </w:tc>
        <w:tc>
          <w:tcPr>
            <w:tcW w:type="dxa" w:w="3402"/>
          </w:tcPr>
          <w:p>
            <w:r>
              <w:rPr>
                <w:sz w:val="18"/>
              </w:rPr>
              <w:t>Preservative</w:t>
            </w:r>
          </w:p>
        </w:tc>
        <w:tc>
          <w:tcPr>
            <w:tcW w:type="dxa" w:w="567"/>
          </w:tcPr>
          <w:p>
            <w:r>
              <w:rPr>
                <w:sz w:val="18"/>
              </w:rPr>
              <w:t>C</w:t>
            </w:r>
          </w:p>
        </w:tc>
      </w:tr>
      <w:tr>
        <w:tc>
          <w:tcPr>
            <w:tcW w:type="dxa" w:w="454"/>
            <w:shd w:val="clear" w:color="auto" w:fill="F2F2F2"/>
          </w:tcPr>
          <w:p>
            <w:r>
              <w:rPr>
                <w:sz w:val="18"/>
              </w:rPr>
              <w:t>16</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Preservative</w:t>
            </w:r>
          </w:p>
        </w:tc>
        <w:tc>
          <w:tcPr>
            <w:tcW w:type="dxa" w:w="567"/>
            <w:shd w:val="clear" w:color="auto" w:fill="F2F2F2"/>
          </w:tcPr>
          <w:p>
            <w:r>
              <w:rPr>
                <w:sz w:val="18"/>
              </w:rPr>
              <w:t>C</w:t>
            </w:r>
          </w:p>
        </w:tc>
      </w:tr>
      <w:tr>
        <w:tc>
          <w:tcPr>
            <w:tcW w:type="dxa" w:w="454"/>
          </w:tcPr>
          <w:p>
            <w:r>
              <w:rPr>
                <w:sz w:val="18"/>
              </w:rPr>
              <w:t>17</w:t>
            </w:r>
          </w:p>
        </w:tc>
        <w:tc>
          <w:tcPr>
            <w:tcW w:type="dxa" w:w="3118"/>
          </w:tcPr>
          <w:p>
            <w:r>
              <w:rPr>
                <w:sz w:val="18"/>
              </w:rPr>
              <w:t>Ethylhexylglycerin</w:t>
            </w:r>
          </w:p>
        </w:tc>
        <w:tc>
          <w:tcPr>
            <w:tcW w:type="dxa" w:w="1134"/>
          </w:tcPr>
          <w:p>
            <w:r>
              <w:rPr>
                <w:sz w:val="18"/>
              </w:rPr>
              <w:t>0.30</w:t>
            </w:r>
          </w:p>
        </w:tc>
        <w:tc>
          <w:tcPr>
            <w:tcW w:type="dxa" w:w="3402"/>
          </w:tcPr>
          <w:p>
            <w:r>
              <w:rPr>
                <w:sz w:val="18"/>
              </w:rPr>
              <w:t>Preservation booster</w:t>
            </w:r>
          </w:p>
        </w:tc>
        <w:tc>
          <w:tcPr>
            <w:tcW w:type="dxa" w:w="567"/>
          </w:tcPr>
          <w:p>
            <w:r>
              <w:rPr>
                <w:sz w:val="18"/>
              </w:rPr>
              <w:t>C</w:t>
            </w:r>
          </w:p>
        </w:tc>
      </w:tr>
      <w:tr>
        <w:tc>
          <w:tcPr>
            <w:tcW w:type="dxa" w:w="454"/>
            <w:shd w:val="clear" w:color="auto" w:fill="F2F2F2"/>
          </w:tcPr>
          <w:p>
            <w:r>
              <w:rPr>
                <w:sz w:val="18"/>
              </w:rPr>
              <w:t>18</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Chelator</w:t>
            </w:r>
          </w:p>
        </w:tc>
        <w:tc>
          <w:tcPr>
            <w:tcW w:type="dxa" w:w="567"/>
            <w:shd w:val="clear" w:color="auto" w:fill="F2F2F2"/>
          </w:tcPr>
          <w:p>
            <w:r>
              <w:rPr>
                <w:sz w:val="18"/>
              </w:rPr>
              <w:t>C</w:t>
            </w:r>
          </w:p>
        </w:tc>
      </w:tr>
      <w:tr>
        <w:tc>
          <w:tcPr>
            <w:tcW w:type="dxa" w:w="454"/>
          </w:tcPr>
          <w:p>
            <w:r>
              <w:rPr>
                <w:sz w:val="18"/>
              </w:rPr>
              <w:t>19</w:t>
            </w:r>
          </w:p>
        </w:tc>
        <w:tc>
          <w:tcPr>
            <w:tcW w:type="dxa" w:w="3118"/>
          </w:tcPr>
          <w:p>
            <w:r>
              <w:rPr>
                <w:sz w:val="18"/>
              </w:rPr>
              <w:t>Citric Acid</w:t>
            </w:r>
          </w:p>
        </w:tc>
        <w:tc>
          <w:tcPr>
            <w:tcW w:type="dxa" w:w="1134"/>
          </w:tcPr>
          <w:p>
            <w:r>
              <w:rPr>
                <w:sz w:val="18"/>
              </w:rPr>
              <w:t>q.s.</w:t>
            </w:r>
          </w:p>
        </w:tc>
        <w:tc>
          <w:tcPr>
            <w:tcW w:type="dxa" w:w="3402"/>
          </w:tcPr>
          <w:p>
            <w:r>
              <w:rPr>
                <w:sz w:val="18"/>
              </w:rPr>
              <w:t>pH adjustment to 4.5–5.0</w:t>
            </w:r>
          </w:p>
        </w:tc>
        <w:tc>
          <w:tcPr>
            <w:tcW w:type="dxa" w:w="567"/>
          </w:tcPr>
          <w:p>
            <w:r>
              <w:rPr>
                <w:sz w:val="18"/>
              </w:rPr>
              <w:t>C</w:t>
            </w:r>
          </w:p>
        </w:tc>
      </w:tr>
      <w:tr>
        <w:tc>
          <w:tcPr>
            <w:tcW w:type="dxa" w:w="454"/>
            <w:shd w:val="clear" w:color="auto" w:fill="F2F2F2"/>
          </w:tcPr>
          <w:p>
            <w:r>
              <w:rPr>
                <w:sz w:val="18"/>
              </w:rPr>
              <w:t>20</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Fragrance</w:t>
            </w:r>
          </w:p>
        </w:tc>
        <w:tc>
          <w:tcPr>
            <w:tcW w:type="dxa" w:w="567"/>
            <w:shd w:val="clear" w:color="auto" w:fill="F2F2F2"/>
          </w:tcPr>
          <w:p>
            <w:r>
              <w:rPr>
                <w:sz w:val="18"/>
              </w:rPr>
              <w:t>C</w:t>
            </w:r>
          </w:p>
        </w:tc>
      </w:tr>
    </w:tbl>
    <w:p/>
    <w:p>
      <w:pPr>
        <w:pStyle w:val="Heading2"/>
      </w:pPr>
      <w:r>
        <w:t>Manufacturing Instructions</w:t>
      </w:r>
    </w:p>
    <w:p>
      <w:pPr>
        <w:pStyle w:val="Heading3"/>
      </w:pPr>
      <w:r>
        <w:t>Phase A — Water phase (70–75 °C)</w:t>
      </w:r>
    </w:p>
    <w:p>
      <w:pPr>
        <w:pStyle w:val="ListNumber"/>
      </w:pPr>
      <w:r>
        <w:t>Weigh Aqua, Glycerin, and Aloe Barbadensis Leaf Juice into the main vessel.</w:t>
      </w:r>
    </w:p>
    <w:p>
      <w:pPr>
        <w:pStyle w:val="ListNumber"/>
      </w:pPr>
      <w:r>
        <w:t>Heat to 70–75 °C under agitation.</w:t>
      </w:r>
    </w:p>
    <w:p>
      <w:pPr>
        <w:pStyle w:val="Heading3"/>
      </w:pPr>
      <w:r>
        <w:t>Phase B — Oil phase (70–75 °C)</w:t>
      </w:r>
    </w:p>
    <w:p>
      <w:pPr>
        <w:pStyle w:val="ListNumber"/>
      </w:pPr>
      <w:r>
        <w:t>In a separate vessel: melt Cetearyl Alcohol at ~70 °C.</w:t>
      </w:r>
    </w:p>
    <w:p>
      <w:pPr>
        <w:pStyle w:val="ListNumber"/>
      </w:pPr>
      <w:r>
        <w:t>Add Behentrimonium Chloride, Stearamidopropyl Dimethylamine, Shea Butter, Coconut Oil, Argan Oil.</w:t>
      </w:r>
    </w:p>
    <w:p>
      <w:pPr>
        <w:pStyle w:val="ListNumber"/>
      </w:pPr>
      <w:r>
        <w:t>Add Tocopherol.</w:t>
      </w:r>
    </w:p>
    <w:p>
      <w:pPr>
        <w:pStyle w:val="ListNumber"/>
      </w:pPr>
      <w:r>
        <w:t>Stir until fully melted and homogeneous.</w:t>
      </w:r>
    </w:p>
    <w:p>
      <w:pPr>
        <w:pStyle w:val="Heading3"/>
      </w:pPr>
      <w:r>
        <w:t>Emulsification</w:t>
      </w:r>
    </w:p>
    <w:p>
      <w:pPr>
        <w:pStyle w:val="ListNumber"/>
      </w:pPr>
      <w:r>
        <w:t>Slowly pour Phase B into Phase A under high-shear mixing.</w:t>
      </w:r>
    </w:p>
    <w:p>
      <w:pPr>
        <w:pStyle w:val="ListNumber"/>
      </w:pPr>
      <w:r>
        <w:t>Emulsify for 3–5 minutes until smooth and homogeneous.</w:t>
      </w:r>
    </w:p>
    <w:p>
      <w:pPr>
        <w:pStyle w:val="ListNumber"/>
      </w:pPr>
      <w:r>
        <w:t>Continue stirring while cooling to ~40 °C.</w:t>
      </w:r>
    </w:p>
    <w:p>
      <w:r>
        <w:rPr>
          <w:b/>
        </w:rPr>
        <w:t xml:space="preserve">NOTE: </w:t>
      </w:r>
      <w:r>
        <w:t>Cooling too rapidly will produce a grainy texture. Allow gradual cooling.</w:t>
      </w:r>
    </w:p>
    <w:p>
      <w:pPr>
        <w:pStyle w:val="Heading3"/>
      </w:pPr>
      <w:r>
        <w:t>Phase C — Cold blend (below 40 °C)</w:t>
      </w:r>
    </w:p>
    <w:p>
      <w:pPr>
        <w:pStyle w:val="ListNumber"/>
      </w:pPr>
      <w:r>
        <w:t>Add Panthenol, Hydrolyzed Wheat Protein, Guar Hydroxypropyltrimonium Chloride.</w:t>
      </w:r>
    </w:p>
    <w:p>
      <w:pPr>
        <w:pStyle w:val="ListNumber"/>
      </w:pPr>
      <w:r>
        <w:t>Add preservation system.</w:t>
      </w:r>
    </w:p>
    <w:p>
      <w:pPr>
        <w:pStyle w:val="ListNumber"/>
      </w:pPr>
      <w:r>
        <w:t>Add Sodium Phytate and Parfum.</w:t>
      </w:r>
    </w:p>
    <w:p>
      <w:pPr>
        <w:pStyle w:val="ListNumber"/>
      </w:pPr>
      <w:r>
        <w:t>Adjust pH with Citric Acid / Lactic Acid to 4.5–5.0.</w:t>
      </w:r>
    </w:p>
    <w:p>
      <w:pPr>
        <w:pStyle w:val="ListNumber"/>
      </w:pPr>
      <w:r>
        <w:t>Stir slowly for an additional 15–20 minutes.</w:t>
      </w:r>
    </w:p>
    <w:p>
      <w:pPr>
        <w:pStyle w:val="Heading2"/>
      </w:pPr>
      <w:r>
        <w:t>Specifications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Requirement</w:t>
            </w:r>
          </w:p>
        </w:tc>
      </w:tr>
      <w:tr>
        <w:tc>
          <w:tcPr>
            <w:tcW w:type="dxa" w:w="2268"/>
          </w:tcPr>
          <w:p>
            <w:r>
              <w:rPr>
                <w:sz w:val="18"/>
              </w:rPr>
              <w:t>pH</w:t>
            </w:r>
          </w:p>
        </w:tc>
        <w:tc>
          <w:tcPr>
            <w:tcW w:type="dxa" w:w="6803"/>
          </w:tcPr>
          <w:p>
            <w:r>
              <w:rPr>
                <w:sz w:val="18"/>
              </w:rPr>
              <w:t>4.5–5.0</w:t>
            </w:r>
          </w:p>
        </w:tc>
      </w:tr>
      <w:tr>
        <w:tc>
          <w:tcPr>
            <w:tcW w:type="dxa" w:w="2268"/>
            <w:shd w:val="clear" w:color="auto" w:fill="F2F2F2"/>
          </w:tcPr>
          <w:p>
            <w:r>
              <w:rPr>
                <w:sz w:val="18"/>
              </w:rPr>
              <w:t>Viscosity</w:t>
            </w:r>
          </w:p>
        </w:tc>
        <w:tc>
          <w:tcPr>
            <w:tcW w:type="dxa" w:w="6803"/>
            <w:shd w:val="clear" w:color="auto" w:fill="F2F2F2"/>
          </w:tcPr>
          <w:p>
            <w:r>
              <w:rPr>
                <w:sz w:val="18"/>
              </w:rPr>
              <w:t>15,000–30,000 cP</w:t>
            </w:r>
          </w:p>
        </w:tc>
      </w:tr>
      <w:tr>
        <w:tc>
          <w:tcPr>
            <w:tcW w:type="dxa" w:w="2268"/>
          </w:tcPr>
          <w:p>
            <w:r>
              <w:rPr>
                <w:sz w:val="18"/>
              </w:rPr>
              <w:t>Color</w:t>
            </w:r>
          </w:p>
        </w:tc>
        <w:tc>
          <w:tcPr>
            <w:tcW w:type="dxa" w:w="6803"/>
          </w:tcPr>
          <w:p>
            <w:r>
              <w:rPr>
                <w:sz w:val="18"/>
              </w:rPr>
              <w:t>White to off-white</w:t>
            </w:r>
          </w:p>
        </w:tc>
      </w:tr>
      <w:tr>
        <w:tc>
          <w:tcPr>
            <w:tcW w:type="dxa" w:w="2268"/>
            <w:shd w:val="clear" w:color="auto" w:fill="F2F2F2"/>
          </w:tcPr>
          <w:p>
            <w:r>
              <w:rPr>
                <w:sz w:val="18"/>
              </w:rPr>
              <w:t>Appearance</w:t>
            </w:r>
          </w:p>
        </w:tc>
        <w:tc>
          <w:tcPr>
            <w:tcW w:type="dxa" w:w="6803"/>
            <w:shd w:val="clear" w:color="auto" w:fill="F2F2F2"/>
          </w:tcPr>
          <w:p>
            <w:r>
              <w:rPr>
                <w:sz w:val="18"/>
              </w:rPr>
              <w:t>Smooth creamy emulsion, no graininess</w:t>
            </w:r>
          </w:p>
        </w:tc>
      </w:tr>
      <w:tr>
        <w:tc>
          <w:tcPr>
            <w:tcW w:type="dxa" w:w="2268"/>
          </w:tcPr>
          <w:p>
            <w:r>
              <w:rPr>
                <w:sz w:val="18"/>
              </w:rPr>
              <w:t>Microbiology</w:t>
            </w:r>
          </w:p>
        </w:tc>
        <w:tc>
          <w:tcPr>
            <w:tcW w:type="dxa" w:w="6803"/>
          </w:tcPr>
          <w:p>
            <w:r>
              <w:rPr>
                <w:sz w:val="18"/>
              </w:rPr>
              <w:t>Passes EU challenge test (ISO 11930)</w:t>
            </w:r>
          </w:p>
        </w:tc>
      </w:tr>
      <w:tr>
        <w:tc>
          <w:tcPr>
            <w:tcW w:type="dxa" w:w="2268"/>
            <w:shd w:val="clear" w:color="auto" w:fill="F2F2F2"/>
          </w:tcPr>
          <w:p>
            <w:r>
              <w:rPr>
                <w:sz w:val="18"/>
              </w:rPr>
              <w:t>Stability</w:t>
            </w:r>
          </w:p>
        </w:tc>
        <w:tc>
          <w:tcPr>
            <w:tcW w:type="dxa" w:w="6803"/>
            <w:shd w:val="clear" w:color="auto" w:fill="F2F2F2"/>
          </w:tcPr>
          <w:p>
            <w:r>
              <w:rPr>
                <w:sz w:val="18"/>
              </w:rPr>
              <w:t>3 months accelerated with no separation or viscosity loss</w:t>
            </w:r>
          </w:p>
        </w:tc>
      </w:tr>
    </w:tbl>
    <w:p/>
    <w:p>
      <w:r>
        <w:br w:type="page"/>
      </w:r>
    </w:p>
    <w:p>
      <w:pPr>
        <w:pStyle w:val="Heading1"/>
      </w:pPr>
      <w:r>
        <w:t>5. Formulation 3: BODY WASH</w:t>
      </w:r>
    </w:p>
    <w:p>
      <w:pPr>
        <w:pStyle w:val="Heading2"/>
      </w:pPr>
      <w:r>
        <w:t>Design Rationale</w:t>
      </w:r>
    </w:p>
    <w:p>
      <w:r>
        <w:t>Based on ingredient analysis of 145 body wash products: the mildest and highest-rated formulas use Cocamidopropyl Betaine as the primary surfactant, complemented by Coco-Glucoside and Decyl Glucoside for the gentlest possible cleansing profile. A higher level of glycerin (5%) and aloe vera provides moisture balance. No sulfates.</w:t>
      </w:r>
    </w:p>
    <w:p>
      <w:pPr>
        <w:pStyle w:val="Heading2"/>
      </w:pPr>
      <w:r>
        <w:t>INCI Formula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 Name</w:t>
            </w:r>
          </w:p>
        </w:tc>
        <w:tc>
          <w:tcPr>
            <w:tcW w:type="dxa" w:w="1134"/>
            <w:shd w:val="clear" w:color="auto" w:fill="2E5E4E"/>
          </w:tcPr>
          <w:p>
            <w:r>
              <w:rPr>
                <w:b/>
                <w:color w:val="FFFFFF"/>
                <w:sz w:val="18"/>
              </w:rPr>
              <w:t>Level (%)</w:t>
            </w:r>
          </w:p>
        </w:tc>
        <w:tc>
          <w:tcPr>
            <w:tcW w:type="dxa" w:w="3402"/>
            <w:shd w:val="clear" w:color="auto" w:fill="2E5E4E"/>
          </w:tcPr>
          <w:p>
            <w:r>
              <w:rPr>
                <w:b/>
                <w:color w:val="FFFFFF"/>
                <w:sz w:val="18"/>
              </w:rPr>
              <w:t>Function</w:t>
            </w:r>
          </w:p>
        </w:tc>
        <w:tc>
          <w:tcPr>
            <w:tcW w:type="dxa" w:w="567"/>
            <w:shd w:val="clear" w:color="auto" w:fill="2E5E4E"/>
          </w:tcPr>
          <w:p>
            <w:r>
              <w:rPr>
                <w:b/>
                <w:color w:val="FFFFFF"/>
                <w:sz w:val="18"/>
              </w:rPr>
              <w:t>Phase</w:t>
            </w:r>
          </w:p>
        </w:tc>
      </w:tr>
      <w:tr>
        <w:tc>
          <w:tcPr>
            <w:tcW w:type="dxa" w:w="454"/>
          </w:tcPr>
          <w:p>
            <w:r>
              <w:rPr>
                <w:sz w:val="18"/>
              </w:rPr>
              <w:t>1</w:t>
            </w:r>
          </w:p>
        </w:tc>
        <w:tc>
          <w:tcPr>
            <w:tcW w:type="dxa" w:w="3118"/>
          </w:tcPr>
          <w:p>
            <w:r>
              <w:rPr>
                <w:sz w:val="18"/>
              </w:rPr>
              <w:t>Aqua</w:t>
            </w:r>
          </w:p>
        </w:tc>
        <w:tc>
          <w:tcPr>
            <w:tcW w:type="dxa" w:w="1134"/>
          </w:tcPr>
          <w:p>
            <w:r>
              <w:rPr>
                <w:sz w:val="18"/>
              </w:rPr>
              <w:t>to 100%</w:t>
            </w:r>
          </w:p>
        </w:tc>
        <w:tc>
          <w:tcPr>
            <w:tcW w:type="dxa" w:w="3402"/>
          </w:tcPr>
          <w:p>
            <w:r>
              <w:rPr>
                <w:sz w:val="18"/>
              </w:rPr>
              <w:t>Solvent</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Cocamidopropyl Betaine</w:t>
            </w:r>
          </w:p>
        </w:tc>
        <w:tc>
          <w:tcPr>
            <w:tcW w:type="dxa" w:w="1134"/>
            <w:shd w:val="clear" w:color="auto" w:fill="F2F2F2"/>
          </w:tcPr>
          <w:p>
            <w:r>
              <w:rPr>
                <w:sz w:val="18"/>
              </w:rPr>
              <w:t>10.0</w:t>
            </w:r>
          </w:p>
        </w:tc>
        <w:tc>
          <w:tcPr>
            <w:tcW w:type="dxa" w:w="3402"/>
            <w:shd w:val="clear" w:color="auto" w:fill="F2F2F2"/>
          </w:tcPr>
          <w:p>
            <w:r>
              <w:rPr>
                <w:sz w:val="18"/>
              </w:rPr>
              <w:t>Primary amphoteric surfactant (extremely mild)</w:t>
            </w:r>
          </w:p>
        </w:tc>
        <w:tc>
          <w:tcPr>
            <w:tcW w:type="dxa" w:w="567"/>
            <w:shd w:val="clear" w:color="auto" w:fill="F2F2F2"/>
          </w:tcPr>
          <w:p>
            <w:r>
              <w:rPr>
                <w:sz w:val="18"/>
              </w:rPr>
              <w:t>A</w:t>
            </w:r>
          </w:p>
        </w:tc>
      </w:tr>
      <w:tr>
        <w:tc>
          <w:tcPr>
            <w:tcW w:type="dxa" w:w="454"/>
          </w:tcPr>
          <w:p>
            <w:r>
              <w:rPr>
                <w:sz w:val="18"/>
              </w:rPr>
              <w:t>3</w:t>
            </w:r>
          </w:p>
        </w:tc>
        <w:tc>
          <w:tcPr>
            <w:tcW w:type="dxa" w:w="3118"/>
          </w:tcPr>
          <w:p>
            <w:r>
              <w:rPr>
                <w:sz w:val="18"/>
              </w:rPr>
              <w:t>Coco-Glucoside</w:t>
            </w:r>
          </w:p>
        </w:tc>
        <w:tc>
          <w:tcPr>
            <w:tcW w:type="dxa" w:w="1134"/>
          </w:tcPr>
          <w:p>
            <w:r>
              <w:rPr>
                <w:sz w:val="18"/>
              </w:rPr>
              <w:t>5.0</w:t>
            </w:r>
          </w:p>
        </w:tc>
        <w:tc>
          <w:tcPr>
            <w:tcW w:type="dxa" w:w="3402"/>
          </w:tcPr>
          <w:p>
            <w:r>
              <w:rPr>
                <w:sz w:val="18"/>
              </w:rPr>
              <w:t>Co-surfactant (non-ionic, plant-derived)</w:t>
            </w:r>
          </w:p>
        </w:tc>
        <w:tc>
          <w:tcPr>
            <w:tcW w:type="dxa" w:w="567"/>
          </w:tcPr>
          <w:p>
            <w:r>
              <w:rPr>
                <w:sz w:val="18"/>
              </w:rPr>
              <w:t>A</w:t>
            </w:r>
          </w:p>
        </w:tc>
      </w:tr>
      <w:tr>
        <w:tc>
          <w:tcPr>
            <w:tcW w:type="dxa" w:w="454"/>
            <w:shd w:val="clear" w:color="auto" w:fill="F2F2F2"/>
          </w:tcPr>
          <w:p>
            <w:r>
              <w:rPr>
                <w:sz w:val="18"/>
              </w:rPr>
              <w:t>4</w:t>
            </w:r>
          </w:p>
        </w:tc>
        <w:tc>
          <w:tcPr>
            <w:tcW w:type="dxa" w:w="3118"/>
            <w:shd w:val="clear" w:color="auto" w:fill="F2F2F2"/>
          </w:tcPr>
          <w:p>
            <w:r>
              <w:rPr>
                <w:sz w:val="18"/>
              </w:rPr>
              <w:t>Decyl Glucoside</w:t>
            </w:r>
          </w:p>
        </w:tc>
        <w:tc>
          <w:tcPr>
            <w:tcW w:type="dxa" w:w="1134"/>
            <w:shd w:val="clear" w:color="auto" w:fill="F2F2F2"/>
          </w:tcPr>
          <w:p>
            <w:r>
              <w:rPr>
                <w:sz w:val="18"/>
              </w:rPr>
              <w:t>3.0</w:t>
            </w:r>
          </w:p>
        </w:tc>
        <w:tc>
          <w:tcPr>
            <w:tcW w:type="dxa" w:w="3402"/>
            <w:shd w:val="clear" w:color="auto" w:fill="F2F2F2"/>
          </w:tcPr>
          <w:p>
            <w:r>
              <w:rPr>
                <w:sz w:val="18"/>
              </w:rPr>
              <w:t>Co-surfactant (added mildness, foam stabilizer)</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Glycerin</w:t>
            </w:r>
          </w:p>
        </w:tc>
        <w:tc>
          <w:tcPr>
            <w:tcW w:type="dxa" w:w="1134"/>
          </w:tcPr>
          <w:p>
            <w:r>
              <w:rPr>
                <w:sz w:val="18"/>
              </w:rPr>
              <w:t>5.0</w:t>
            </w:r>
          </w:p>
        </w:tc>
        <w:tc>
          <w:tcPr>
            <w:tcW w:type="dxa" w:w="3402"/>
          </w:tcPr>
          <w:p>
            <w:r>
              <w:rPr>
                <w:sz w:val="18"/>
              </w:rPr>
              <w:t>Humectant (higher level for skin care)</w:t>
            </w:r>
          </w:p>
        </w:tc>
        <w:tc>
          <w:tcPr>
            <w:tcW w:type="dxa" w:w="567"/>
          </w:tcPr>
          <w:p>
            <w:r>
              <w:rPr>
                <w:sz w:val="18"/>
              </w:rPr>
              <w:t>A</w:t>
            </w:r>
          </w:p>
        </w:tc>
      </w:tr>
      <w:tr>
        <w:tc>
          <w:tcPr>
            <w:tcW w:type="dxa" w:w="454"/>
            <w:shd w:val="clear" w:color="auto" w:fill="F2F2F2"/>
          </w:tcPr>
          <w:p>
            <w:r>
              <w:rPr>
                <w:sz w:val="18"/>
              </w:rPr>
              <w:t>6</w:t>
            </w:r>
          </w:p>
        </w:tc>
        <w:tc>
          <w:tcPr>
            <w:tcW w:type="dxa" w:w="3118"/>
            <w:shd w:val="clear" w:color="auto" w:fill="F2F2F2"/>
          </w:tcPr>
          <w:p>
            <w:r>
              <w:rPr>
                <w:sz w:val="18"/>
              </w:rPr>
              <w:t>Aloe Barbadensis Leaf Juice</w:t>
            </w:r>
          </w:p>
        </w:tc>
        <w:tc>
          <w:tcPr>
            <w:tcW w:type="dxa" w:w="1134"/>
            <w:shd w:val="clear" w:color="auto" w:fill="F2F2F2"/>
          </w:tcPr>
          <w:p>
            <w:r>
              <w:rPr>
                <w:sz w:val="18"/>
              </w:rPr>
              <w:t>2.0</w:t>
            </w:r>
          </w:p>
        </w:tc>
        <w:tc>
          <w:tcPr>
            <w:tcW w:type="dxa" w:w="3402"/>
            <w:shd w:val="clear" w:color="auto" w:fill="F2F2F2"/>
          </w:tcPr>
          <w:p>
            <w:r>
              <w:rPr>
                <w:sz w:val="18"/>
              </w:rPr>
              <w:t>Soothing, anti-inflammatory</w:t>
            </w:r>
          </w:p>
        </w:tc>
        <w:tc>
          <w:tcPr>
            <w:tcW w:type="dxa" w:w="567"/>
            <w:shd w:val="clear" w:color="auto" w:fill="F2F2F2"/>
          </w:tcPr>
          <w:p>
            <w:r>
              <w:rPr>
                <w:sz w:val="18"/>
              </w:rPr>
              <w:t>A</w:t>
            </w:r>
          </w:p>
        </w:tc>
      </w:tr>
      <w:tr>
        <w:tc>
          <w:tcPr>
            <w:tcW w:type="dxa" w:w="454"/>
          </w:tcPr>
          <w:p>
            <w:r>
              <w:rPr>
                <w:sz w:val="18"/>
              </w:rPr>
              <w:t>7</w:t>
            </w:r>
          </w:p>
        </w:tc>
        <w:tc>
          <w:tcPr>
            <w:tcW w:type="dxa" w:w="3118"/>
          </w:tcPr>
          <w:p>
            <w:r>
              <w:rPr>
                <w:sz w:val="18"/>
              </w:rPr>
              <w:t>Sodium Lauroyl Sarcosinate</w:t>
            </w:r>
          </w:p>
        </w:tc>
        <w:tc>
          <w:tcPr>
            <w:tcW w:type="dxa" w:w="1134"/>
          </w:tcPr>
          <w:p>
            <w:r>
              <w:rPr>
                <w:sz w:val="18"/>
              </w:rPr>
              <w:t>2.0</w:t>
            </w:r>
          </w:p>
        </w:tc>
        <w:tc>
          <w:tcPr>
            <w:tcW w:type="dxa" w:w="3402"/>
          </w:tcPr>
          <w:p>
            <w:r>
              <w:rPr>
                <w:sz w:val="18"/>
              </w:rPr>
              <w:t>Mild anionic surfactant (lather boost)</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Panthenol</w:t>
            </w:r>
          </w:p>
        </w:tc>
        <w:tc>
          <w:tcPr>
            <w:tcW w:type="dxa" w:w="1134"/>
            <w:shd w:val="clear" w:color="auto" w:fill="F2F2F2"/>
          </w:tcPr>
          <w:p>
            <w:r>
              <w:rPr>
                <w:sz w:val="18"/>
              </w:rPr>
              <w:t>0.50</w:t>
            </w:r>
          </w:p>
        </w:tc>
        <w:tc>
          <w:tcPr>
            <w:tcW w:type="dxa" w:w="3402"/>
            <w:shd w:val="clear" w:color="auto" w:fill="F2F2F2"/>
          </w:tcPr>
          <w:p>
            <w:r>
              <w:rPr>
                <w:sz w:val="18"/>
              </w:rPr>
              <w:t>Provitamin B5, skin barrier support</w:t>
            </w:r>
          </w:p>
        </w:tc>
        <w:tc>
          <w:tcPr>
            <w:tcW w:type="dxa" w:w="567"/>
            <w:shd w:val="clear" w:color="auto" w:fill="F2F2F2"/>
          </w:tcPr>
          <w:p>
            <w:r>
              <w:rPr>
                <w:sz w:val="18"/>
              </w:rPr>
              <w:t>B</w:t>
            </w:r>
          </w:p>
        </w:tc>
      </w:tr>
      <w:tr>
        <w:tc>
          <w:tcPr>
            <w:tcW w:type="dxa" w:w="454"/>
          </w:tcPr>
          <w:p>
            <w:r>
              <w:rPr>
                <w:sz w:val="18"/>
              </w:rPr>
              <w:t>9</w:t>
            </w:r>
          </w:p>
        </w:tc>
        <w:tc>
          <w:tcPr>
            <w:tcW w:type="dxa" w:w="3118"/>
          </w:tcPr>
          <w:p>
            <w:r>
              <w:rPr>
                <w:sz w:val="18"/>
              </w:rPr>
              <w:t>Niacinamide</w:t>
            </w:r>
          </w:p>
        </w:tc>
        <w:tc>
          <w:tcPr>
            <w:tcW w:type="dxa" w:w="1134"/>
          </w:tcPr>
          <w:p>
            <w:r>
              <w:rPr>
                <w:sz w:val="18"/>
              </w:rPr>
              <w:t>0.30</w:t>
            </w:r>
          </w:p>
        </w:tc>
        <w:tc>
          <w:tcPr>
            <w:tcW w:type="dxa" w:w="3402"/>
          </w:tcPr>
          <w:p>
            <w:r>
              <w:rPr>
                <w:sz w:val="18"/>
              </w:rPr>
              <w:t>Vitamin B3, skin function</w:t>
            </w:r>
          </w:p>
        </w:tc>
        <w:tc>
          <w:tcPr>
            <w:tcW w:type="dxa" w:w="567"/>
          </w:tcPr>
          <w:p>
            <w:r>
              <w:rPr>
                <w:sz w:val="18"/>
              </w:rPr>
              <w:t>B</w:t>
            </w:r>
          </w:p>
        </w:tc>
      </w:tr>
      <w:tr>
        <w:tc>
          <w:tcPr>
            <w:tcW w:type="dxa" w:w="454"/>
            <w:shd w:val="clear" w:color="auto" w:fill="F2F2F2"/>
          </w:tcPr>
          <w:p>
            <w:r>
              <w:rPr>
                <w:sz w:val="18"/>
              </w:rPr>
              <w:t>10</w:t>
            </w:r>
          </w:p>
        </w:tc>
        <w:tc>
          <w:tcPr>
            <w:tcW w:type="dxa" w:w="3118"/>
            <w:shd w:val="clear" w:color="auto" w:fill="F2F2F2"/>
          </w:tcPr>
          <w:p>
            <w:r>
              <w:rPr>
                <w:sz w:val="18"/>
              </w:rPr>
              <w:t>Chamomilla Recutita Flower Extract</w:t>
            </w:r>
          </w:p>
        </w:tc>
        <w:tc>
          <w:tcPr>
            <w:tcW w:type="dxa" w:w="1134"/>
            <w:shd w:val="clear" w:color="auto" w:fill="F2F2F2"/>
          </w:tcPr>
          <w:p>
            <w:r>
              <w:rPr>
                <w:sz w:val="18"/>
              </w:rPr>
              <w:t>0.30</w:t>
            </w:r>
          </w:p>
        </w:tc>
        <w:tc>
          <w:tcPr>
            <w:tcW w:type="dxa" w:w="3402"/>
            <w:shd w:val="clear" w:color="auto" w:fill="F2F2F2"/>
          </w:tcPr>
          <w:p>
            <w:r>
              <w:rPr>
                <w:sz w:val="18"/>
              </w:rPr>
              <w:t>Chamomile, soothing, anti-inflammatory</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Glyceryl Oleate</w:t>
            </w:r>
          </w:p>
        </w:tc>
        <w:tc>
          <w:tcPr>
            <w:tcW w:type="dxa" w:w="1134"/>
          </w:tcPr>
          <w:p>
            <w:r>
              <w:rPr>
                <w:sz w:val="18"/>
              </w:rPr>
              <w:t>0.50</w:t>
            </w:r>
          </w:p>
        </w:tc>
        <w:tc>
          <w:tcPr>
            <w:tcW w:type="dxa" w:w="3402"/>
          </w:tcPr>
          <w:p>
            <w:r>
              <w:rPr>
                <w:sz w:val="18"/>
              </w:rPr>
              <w:t>Re-fatting agent</w:t>
            </w:r>
          </w:p>
        </w:tc>
        <w:tc>
          <w:tcPr>
            <w:tcW w:type="dxa" w:w="567"/>
          </w:tcPr>
          <w:p>
            <w:r>
              <w:rPr>
                <w:sz w:val="18"/>
              </w:rPr>
              <w:t>A</w:t>
            </w:r>
          </w:p>
        </w:tc>
      </w:tr>
      <w:tr>
        <w:tc>
          <w:tcPr>
            <w:tcW w:type="dxa" w:w="454"/>
            <w:shd w:val="clear" w:color="auto" w:fill="F2F2F2"/>
          </w:tcPr>
          <w:p>
            <w:r>
              <w:rPr>
                <w:sz w:val="18"/>
              </w:rPr>
              <w:t>12</w:t>
            </w:r>
          </w:p>
        </w:tc>
        <w:tc>
          <w:tcPr>
            <w:tcW w:type="dxa" w:w="3118"/>
            <w:shd w:val="clear" w:color="auto" w:fill="F2F2F2"/>
          </w:tcPr>
          <w:p>
            <w:r>
              <w:rPr>
                <w:sz w:val="18"/>
              </w:rPr>
              <w:t>Sodium Cocoamphoacetate</w:t>
            </w:r>
          </w:p>
        </w:tc>
        <w:tc>
          <w:tcPr>
            <w:tcW w:type="dxa" w:w="1134"/>
            <w:shd w:val="clear" w:color="auto" w:fill="F2F2F2"/>
          </w:tcPr>
          <w:p>
            <w:r>
              <w:rPr>
                <w:sz w:val="18"/>
              </w:rPr>
              <w:t>2.0</w:t>
            </w:r>
          </w:p>
        </w:tc>
        <w:tc>
          <w:tcPr>
            <w:tcW w:type="dxa" w:w="3402"/>
            <w:shd w:val="clear" w:color="auto" w:fill="F2F2F2"/>
          </w:tcPr>
          <w:p>
            <w:r>
              <w:rPr>
                <w:sz w:val="18"/>
              </w:rPr>
              <w:t>Amphoteric co-surfactant</w:t>
            </w:r>
          </w:p>
        </w:tc>
        <w:tc>
          <w:tcPr>
            <w:tcW w:type="dxa" w:w="567"/>
            <w:shd w:val="clear" w:color="auto" w:fill="F2F2F2"/>
          </w:tcPr>
          <w:p>
            <w:r>
              <w:rPr>
                <w:sz w:val="18"/>
              </w:rPr>
              <w:t>A</w:t>
            </w:r>
          </w:p>
        </w:tc>
      </w:tr>
      <w:tr>
        <w:tc>
          <w:tcPr>
            <w:tcW w:type="dxa" w:w="454"/>
          </w:tcPr>
          <w:p>
            <w:r>
              <w:rPr>
                <w:sz w:val="18"/>
              </w:rPr>
              <w:t>13</w:t>
            </w:r>
          </w:p>
        </w:tc>
        <w:tc>
          <w:tcPr>
            <w:tcW w:type="dxa" w:w="3118"/>
          </w:tcPr>
          <w:p>
            <w:r>
              <w:rPr>
                <w:sz w:val="18"/>
              </w:rPr>
              <w:t>Hydroxypropyl Methylcellulose</w:t>
            </w:r>
          </w:p>
        </w:tc>
        <w:tc>
          <w:tcPr>
            <w:tcW w:type="dxa" w:w="1134"/>
          </w:tcPr>
          <w:p>
            <w:r>
              <w:rPr>
                <w:sz w:val="18"/>
              </w:rPr>
              <w:t>0.40</w:t>
            </w:r>
          </w:p>
        </w:tc>
        <w:tc>
          <w:tcPr>
            <w:tcW w:type="dxa" w:w="3402"/>
          </w:tcPr>
          <w:p>
            <w:r>
              <w:rPr>
                <w:sz w:val="18"/>
              </w:rPr>
              <w:t>Viscosity modifier</w:t>
            </w:r>
          </w:p>
        </w:tc>
        <w:tc>
          <w:tcPr>
            <w:tcW w:type="dxa" w:w="567"/>
          </w:tcPr>
          <w:p>
            <w:r>
              <w:rPr>
                <w:sz w:val="18"/>
              </w:rPr>
              <w:t>B</w:t>
            </w:r>
          </w:p>
        </w:tc>
      </w:tr>
      <w:tr>
        <w:tc>
          <w:tcPr>
            <w:tcW w:type="dxa" w:w="454"/>
            <w:shd w:val="clear" w:color="auto" w:fill="F2F2F2"/>
          </w:tcPr>
          <w:p>
            <w:r>
              <w:rPr>
                <w:sz w:val="18"/>
              </w:rPr>
              <w:t>14</w:t>
            </w:r>
          </w:p>
        </w:tc>
        <w:tc>
          <w:tcPr>
            <w:tcW w:type="dxa" w:w="3118"/>
            <w:shd w:val="clear" w:color="auto" w:fill="F2F2F2"/>
          </w:tcPr>
          <w:p>
            <w:r>
              <w:rPr>
                <w:sz w:val="18"/>
              </w:rPr>
              <w:t>Xanthan Gum</w:t>
            </w:r>
          </w:p>
        </w:tc>
        <w:tc>
          <w:tcPr>
            <w:tcW w:type="dxa" w:w="1134"/>
            <w:shd w:val="clear" w:color="auto" w:fill="F2F2F2"/>
          </w:tcPr>
          <w:p>
            <w:r>
              <w:rPr>
                <w:sz w:val="18"/>
              </w:rPr>
              <w:t>0.30</w:t>
            </w:r>
          </w:p>
        </w:tc>
        <w:tc>
          <w:tcPr>
            <w:tcW w:type="dxa" w:w="3402"/>
            <w:shd w:val="clear" w:color="auto" w:fill="F2F2F2"/>
          </w:tcPr>
          <w:p>
            <w:r>
              <w:rPr>
                <w:sz w:val="18"/>
              </w:rPr>
              <w:t>Viscosity modifier</w:t>
            </w:r>
          </w:p>
        </w:tc>
        <w:tc>
          <w:tcPr>
            <w:tcW w:type="dxa" w:w="567"/>
            <w:shd w:val="clear" w:color="auto" w:fill="F2F2F2"/>
          </w:tcPr>
          <w:p>
            <w:r>
              <w:rPr>
                <w:sz w:val="18"/>
              </w:rPr>
              <w:t>B</w:t>
            </w:r>
          </w:p>
        </w:tc>
      </w:tr>
      <w:tr>
        <w:tc>
          <w:tcPr>
            <w:tcW w:type="dxa" w:w="454"/>
          </w:tcPr>
          <w:p>
            <w:r>
              <w:rPr>
                <w:sz w:val="18"/>
              </w:rPr>
              <w:t>15</w:t>
            </w:r>
          </w:p>
        </w:tc>
        <w:tc>
          <w:tcPr>
            <w:tcW w:type="dxa" w:w="3118"/>
          </w:tcPr>
          <w:p>
            <w:r>
              <w:rPr>
                <w:sz w:val="18"/>
              </w:rPr>
              <w:t>Sodium Benzoate</w:t>
            </w:r>
          </w:p>
        </w:tc>
        <w:tc>
          <w:tcPr>
            <w:tcW w:type="dxa" w:w="1134"/>
          </w:tcPr>
          <w:p>
            <w:r>
              <w:rPr>
                <w:sz w:val="18"/>
              </w:rPr>
              <w:t>0.40</w:t>
            </w:r>
          </w:p>
        </w:tc>
        <w:tc>
          <w:tcPr>
            <w:tcW w:type="dxa" w:w="3402"/>
          </w:tcPr>
          <w:p>
            <w:r>
              <w:rPr>
                <w:sz w:val="18"/>
              </w:rPr>
              <w:t>Preservative</w:t>
            </w:r>
          </w:p>
        </w:tc>
        <w:tc>
          <w:tcPr>
            <w:tcW w:type="dxa" w:w="567"/>
          </w:tcPr>
          <w:p>
            <w:r>
              <w:rPr>
                <w:sz w:val="18"/>
              </w:rPr>
              <w:t>B</w:t>
            </w:r>
          </w:p>
        </w:tc>
      </w:tr>
      <w:tr>
        <w:tc>
          <w:tcPr>
            <w:tcW w:type="dxa" w:w="454"/>
            <w:shd w:val="clear" w:color="auto" w:fill="F2F2F2"/>
          </w:tcPr>
          <w:p>
            <w:r>
              <w:rPr>
                <w:sz w:val="18"/>
              </w:rPr>
              <w:t>16</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Preservative</w:t>
            </w:r>
          </w:p>
        </w:tc>
        <w:tc>
          <w:tcPr>
            <w:tcW w:type="dxa" w:w="567"/>
            <w:shd w:val="clear" w:color="auto" w:fill="F2F2F2"/>
          </w:tcPr>
          <w:p>
            <w:r>
              <w:rPr>
                <w:sz w:val="18"/>
              </w:rPr>
              <w:t>B</w:t>
            </w:r>
          </w:p>
        </w:tc>
      </w:tr>
      <w:tr>
        <w:tc>
          <w:tcPr>
            <w:tcW w:type="dxa" w:w="454"/>
          </w:tcPr>
          <w:p>
            <w:r>
              <w:rPr>
                <w:sz w:val="18"/>
              </w:rPr>
              <w:t>17</w:t>
            </w:r>
          </w:p>
        </w:tc>
        <w:tc>
          <w:tcPr>
            <w:tcW w:type="dxa" w:w="3118"/>
          </w:tcPr>
          <w:p>
            <w:r>
              <w:rPr>
                <w:sz w:val="18"/>
              </w:rPr>
              <w:t>Ethylhexylglycerin</w:t>
            </w:r>
          </w:p>
        </w:tc>
        <w:tc>
          <w:tcPr>
            <w:tcW w:type="dxa" w:w="1134"/>
          </w:tcPr>
          <w:p>
            <w:r>
              <w:rPr>
                <w:sz w:val="18"/>
              </w:rPr>
              <w:t>0.30</w:t>
            </w:r>
          </w:p>
        </w:tc>
        <w:tc>
          <w:tcPr>
            <w:tcW w:type="dxa" w:w="3402"/>
          </w:tcPr>
          <w:p>
            <w:r>
              <w:rPr>
                <w:sz w:val="18"/>
              </w:rPr>
              <w:t>Preservation booster</w:t>
            </w:r>
          </w:p>
        </w:tc>
        <w:tc>
          <w:tcPr>
            <w:tcW w:type="dxa" w:w="567"/>
          </w:tcPr>
          <w:p>
            <w:r>
              <w:rPr>
                <w:sz w:val="18"/>
              </w:rPr>
              <w:t>B</w:t>
            </w:r>
          </w:p>
        </w:tc>
      </w:tr>
      <w:tr>
        <w:tc>
          <w:tcPr>
            <w:tcW w:type="dxa" w:w="454"/>
            <w:shd w:val="clear" w:color="auto" w:fill="F2F2F2"/>
          </w:tcPr>
          <w:p>
            <w:r>
              <w:rPr>
                <w:sz w:val="18"/>
              </w:rPr>
              <w:t>18</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Chelator</w:t>
            </w:r>
          </w:p>
        </w:tc>
        <w:tc>
          <w:tcPr>
            <w:tcW w:type="dxa" w:w="567"/>
            <w:shd w:val="clear" w:color="auto" w:fill="F2F2F2"/>
          </w:tcPr>
          <w:p>
            <w:r>
              <w:rPr>
                <w:sz w:val="18"/>
              </w:rPr>
              <w:t>B</w:t>
            </w:r>
          </w:p>
        </w:tc>
      </w:tr>
      <w:tr>
        <w:tc>
          <w:tcPr>
            <w:tcW w:type="dxa" w:w="454"/>
          </w:tcPr>
          <w:p>
            <w:r>
              <w:rPr>
                <w:sz w:val="18"/>
              </w:rPr>
              <w:t>19</w:t>
            </w:r>
          </w:p>
        </w:tc>
        <w:tc>
          <w:tcPr>
            <w:tcW w:type="dxa" w:w="3118"/>
          </w:tcPr>
          <w:p>
            <w:r>
              <w:rPr>
                <w:sz w:val="18"/>
              </w:rPr>
              <w:t>Citric Acid</w:t>
            </w:r>
          </w:p>
        </w:tc>
        <w:tc>
          <w:tcPr>
            <w:tcW w:type="dxa" w:w="1134"/>
          </w:tcPr>
          <w:p>
            <w:r>
              <w:rPr>
                <w:sz w:val="18"/>
              </w:rPr>
              <w:t>q.s.</w:t>
            </w:r>
          </w:p>
        </w:tc>
        <w:tc>
          <w:tcPr>
            <w:tcW w:type="dxa" w:w="3402"/>
          </w:tcPr>
          <w:p>
            <w:r>
              <w:rPr>
                <w:sz w:val="18"/>
              </w:rPr>
              <w:t>pH adjustment to 5.0–5.5</w:t>
            </w:r>
          </w:p>
        </w:tc>
        <w:tc>
          <w:tcPr>
            <w:tcW w:type="dxa" w:w="567"/>
          </w:tcPr>
          <w:p>
            <w:r>
              <w:rPr>
                <w:sz w:val="18"/>
              </w:rPr>
              <w:t>B</w:t>
            </w:r>
          </w:p>
        </w:tc>
      </w:tr>
      <w:tr>
        <w:tc>
          <w:tcPr>
            <w:tcW w:type="dxa" w:w="454"/>
            <w:shd w:val="clear" w:color="auto" w:fill="F2F2F2"/>
          </w:tcPr>
          <w:p>
            <w:r>
              <w:rPr>
                <w:sz w:val="18"/>
              </w:rPr>
              <w:t>20</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Fragrance</w:t>
            </w:r>
          </w:p>
        </w:tc>
        <w:tc>
          <w:tcPr>
            <w:tcW w:type="dxa" w:w="567"/>
            <w:shd w:val="clear" w:color="auto" w:fill="F2F2F2"/>
          </w:tcPr>
          <w:p>
            <w:r>
              <w:rPr>
                <w:sz w:val="18"/>
              </w:rPr>
              <w:t>B</w:t>
            </w:r>
          </w:p>
        </w:tc>
      </w:tr>
    </w:tbl>
    <w:p/>
    <w:p>
      <w:pPr>
        <w:pStyle w:val="Heading2"/>
      </w:pPr>
      <w:r>
        <w:t>Manufacturing Instructions</w:t>
      </w:r>
    </w:p>
    <w:p>
      <w:pPr>
        <w:pStyle w:val="Heading3"/>
      </w:pPr>
      <w:r>
        <w:t>Phase A — Main phase (room temp → 35 °C)</w:t>
      </w:r>
    </w:p>
    <w:p>
      <w:pPr>
        <w:pStyle w:val="ListNumber"/>
      </w:pPr>
      <w:r>
        <w:t>Weigh Aqua into the main vessel.</w:t>
      </w:r>
    </w:p>
    <w:p>
      <w:pPr>
        <w:pStyle w:val="ListNumber"/>
      </w:pPr>
      <w:r>
        <w:t>Slowly add Cocamidopropyl Betaine under gentle agitation.</w:t>
      </w:r>
    </w:p>
    <w:p>
      <w:pPr>
        <w:pStyle w:val="ListNumber"/>
      </w:pPr>
      <w:r>
        <w:t>Add Coco-Glucoside and Decyl Glucoside.</w:t>
      </w:r>
    </w:p>
    <w:p>
      <w:pPr>
        <w:pStyle w:val="ListNumber"/>
      </w:pPr>
      <w:r>
        <w:t>Add Sodium Lauroyl Sarcosinate and Sodium Cocoamphoacetate.</w:t>
      </w:r>
    </w:p>
    <w:p>
      <w:pPr>
        <w:pStyle w:val="ListNumber"/>
      </w:pPr>
      <w:r>
        <w:t>Add Glycerin, Aloe Barbadensis Leaf Juice, Glyceryl Oleate.</w:t>
      </w:r>
    </w:p>
    <w:p>
      <w:pPr>
        <w:pStyle w:val="ListNumber"/>
      </w:pPr>
      <w:r>
        <w:t>Stir until homogeneous. Avoid air entrainment.</w:t>
      </w:r>
    </w:p>
    <w:p>
      <w:pPr>
        <w:pStyle w:val="Heading3"/>
      </w:pPr>
      <w:r>
        <w:t>Phase B — Additives (below 35 °C)</w:t>
      </w:r>
    </w:p>
    <w:p>
      <w:pPr>
        <w:pStyle w:val="ListNumber"/>
      </w:pPr>
      <w:r>
        <w:t>Pre-disperse HPMC and Xanthan Gum in a small amount of glycerin, then add to batch.</w:t>
      </w:r>
    </w:p>
    <w:p>
      <w:pPr>
        <w:pStyle w:val="ListNumber"/>
      </w:pPr>
      <w:r>
        <w:t>Add Panthenol, Niacinamide, Chamomilla Recutita extract.</w:t>
      </w:r>
    </w:p>
    <w:p>
      <w:pPr>
        <w:pStyle w:val="ListNumber"/>
      </w:pPr>
      <w:r>
        <w:t>Add preservation system.</w:t>
      </w:r>
    </w:p>
    <w:p>
      <w:pPr>
        <w:pStyle w:val="ListNumber"/>
      </w:pPr>
      <w:r>
        <w:t>Add Sodium Phytate and Parfum.</w:t>
      </w:r>
    </w:p>
    <w:p>
      <w:pPr>
        <w:pStyle w:val="ListNumber"/>
      </w:pPr>
      <w:r>
        <w:t>Adjust pH with Citric Acid to 5.0–5.5.</w:t>
      </w:r>
    </w:p>
    <w:p>
      <w:pPr>
        <w:pStyle w:val="ListNumber"/>
      </w:pPr>
      <w:r>
        <w:t>Stir slowly for 10–15 minutes.</w:t>
      </w:r>
    </w:p>
    <w:p>
      <w:pPr>
        <w:pStyle w:val="Heading2"/>
      </w:pPr>
      <w:r>
        <w:t>Specifications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Requirement</w:t>
            </w:r>
          </w:p>
        </w:tc>
      </w:tr>
      <w:tr>
        <w:tc>
          <w:tcPr>
            <w:tcW w:type="dxa" w:w="2268"/>
          </w:tcPr>
          <w:p>
            <w:r>
              <w:rPr>
                <w:sz w:val="18"/>
              </w:rPr>
              <w:t>pH</w:t>
            </w:r>
          </w:p>
        </w:tc>
        <w:tc>
          <w:tcPr>
            <w:tcW w:type="dxa" w:w="6803"/>
          </w:tcPr>
          <w:p>
            <w:r>
              <w:rPr>
                <w:sz w:val="18"/>
              </w:rPr>
              <w:t>5.0–5.5</w:t>
            </w:r>
          </w:p>
        </w:tc>
      </w:tr>
      <w:tr>
        <w:tc>
          <w:tcPr>
            <w:tcW w:type="dxa" w:w="2268"/>
            <w:shd w:val="clear" w:color="auto" w:fill="F2F2F2"/>
          </w:tcPr>
          <w:p>
            <w:r>
              <w:rPr>
                <w:sz w:val="18"/>
              </w:rPr>
              <w:t>Viscosity</w:t>
            </w:r>
          </w:p>
        </w:tc>
        <w:tc>
          <w:tcPr>
            <w:tcW w:type="dxa" w:w="6803"/>
            <w:shd w:val="clear" w:color="auto" w:fill="F2F2F2"/>
          </w:tcPr>
          <w:p>
            <w:r>
              <w:rPr>
                <w:sz w:val="18"/>
              </w:rPr>
              <w:t>2,000–5,000 cP</w:t>
            </w:r>
          </w:p>
        </w:tc>
      </w:tr>
      <w:tr>
        <w:tc>
          <w:tcPr>
            <w:tcW w:type="dxa" w:w="2268"/>
          </w:tcPr>
          <w:p>
            <w:r>
              <w:rPr>
                <w:sz w:val="18"/>
              </w:rPr>
              <w:t>Color</w:t>
            </w:r>
          </w:p>
        </w:tc>
        <w:tc>
          <w:tcPr>
            <w:tcW w:type="dxa" w:w="6803"/>
          </w:tcPr>
          <w:p>
            <w:r>
              <w:rPr>
                <w:sz w:val="18"/>
              </w:rPr>
              <w:t>Clear to slightly opalescent</w:t>
            </w:r>
          </w:p>
        </w:tc>
      </w:tr>
      <w:tr>
        <w:tc>
          <w:tcPr>
            <w:tcW w:type="dxa" w:w="2268"/>
            <w:shd w:val="clear" w:color="auto" w:fill="F2F2F2"/>
          </w:tcPr>
          <w:p>
            <w:r>
              <w:rPr>
                <w:sz w:val="18"/>
              </w:rPr>
              <w:t>Appearance</w:t>
            </w:r>
          </w:p>
        </w:tc>
        <w:tc>
          <w:tcPr>
            <w:tcW w:type="dxa" w:w="6803"/>
            <w:shd w:val="clear" w:color="auto" w:fill="F2F2F2"/>
          </w:tcPr>
          <w:p>
            <w:r>
              <w:rPr>
                <w:sz w:val="18"/>
              </w:rPr>
              <w:t>Smooth gel</w:t>
            </w:r>
          </w:p>
        </w:tc>
      </w:tr>
      <w:tr>
        <w:tc>
          <w:tcPr>
            <w:tcW w:type="dxa" w:w="2268"/>
          </w:tcPr>
          <w:p>
            <w:r>
              <w:rPr>
                <w:sz w:val="18"/>
              </w:rPr>
              <w:t>Microbiology</w:t>
            </w:r>
          </w:p>
        </w:tc>
        <w:tc>
          <w:tcPr>
            <w:tcW w:type="dxa" w:w="6803"/>
          </w:tcPr>
          <w:p>
            <w:r>
              <w:rPr>
                <w:sz w:val="18"/>
              </w:rPr>
              <w:t>Passes EU challenge test (ISO 11930)</w:t>
            </w:r>
          </w:p>
        </w:tc>
      </w:tr>
      <w:tr>
        <w:tc>
          <w:tcPr>
            <w:tcW w:type="dxa" w:w="2268"/>
            <w:shd w:val="clear" w:color="auto" w:fill="F2F2F2"/>
          </w:tcPr>
          <w:p>
            <w:r>
              <w:rPr>
                <w:sz w:val="18"/>
              </w:rPr>
              <w:t>Stability</w:t>
            </w:r>
          </w:p>
        </w:tc>
        <w:tc>
          <w:tcPr>
            <w:tcW w:type="dxa" w:w="6803"/>
            <w:shd w:val="clear" w:color="auto" w:fill="F2F2F2"/>
          </w:tcPr>
          <w:p>
            <w:r>
              <w:rPr>
                <w:sz w:val="18"/>
              </w:rPr>
              <w:t>3 months accelerated with no separation</w:t>
            </w:r>
          </w:p>
        </w:tc>
      </w:tr>
    </w:tbl>
    <w:p/>
    <w:p>
      <w:r>
        <w:br w:type="page"/>
      </w:r>
    </w:p>
    <w:p>
      <w:pPr>
        <w:pStyle w:val="Heading1"/>
      </w:pPr>
      <w:r>
        <w:t>6. Shared Ingredient Overview</w:t>
      </w:r>
    </w:p>
    <w:p>
      <w:r>
        <w:t>Ingredients common to all three products, creating a cohesive product family: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35"/>
            <w:shd w:val="clear" w:color="auto" w:fill="2E5E4E"/>
          </w:tcPr>
          <w:p>
            <w:r>
              <w:rPr>
                <w:b/>
                <w:color w:val="FFFFFF"/>
                <w:sz w:val="18"/>
              </w:rPr>
              <w:t>Ingredient</w:t>
            </w:r>
          </w:p>
        </w:tc>
        <w:tc>
          <w:tcPr>
            <w:tcW w:type="dxa" w:w="1134"/>
            <w:shd w:val="clear" w:color="auto" w:fill="2E5E4E"/>
          </w:tcPr>
          <w:p>
            <w:r>
              <w:rPr>
                <w:b/>
                <w:color w:val="FFFFFF"/>
                <w:sz w:val="18"/>
              </w:rPr>
              <w:t>Shampoo</w:t>
            </w:r>
          </w:p>
        </w:tc>
        <w:tc>
          <w:tcPr>
            <w:tcW w:type="dxa" w:w="1134"/>
            <w:shd w:val="clear" w:color="auto" w:fill="2E5E4E"/>
          </w:tcPr>
          <w:p>
            <w:r>
              <w:rPr>
                <w:b/>
                <w:color w:val="FFFFFF"/>
                <w:sz w:val="18"/>
              </w:rPr>
              <w:t>Conditioner</w:t>
            </w:r>
          </w:p>
        </w:tc>
        <w:tc>
          <w:tcPr>
            <w:tcW w:type="dxa" w:w="1134"/>
            <w:shd w:val="clear" w:color="auto" w:fill="2E5E4E"/>
          </w:tcPr>
          <w:p>
            <w:r>
              <w:rPr>
                <w:b/>
                <w:color w:val="FFFFFF"/>
                <w:sz w:val="18"/>
              </w:rPr>
              <w:t>Body Wash</w:t>
            </w:r>
          </w:p>
        </w:tc>
        <w:tc>
          <w:tcPr>
            <w:tcW w:type="dxa" w:w="2268"/>
            <w:shd w:val="clear" w:color="auto" w:fill="2E5E4E"/>
          </w:tcPr>
          <w:p>
            <w:r>
              <w:rPr>
                <w:b/>
                <w:color w:val="FFFFFF"/>
                <w:sz w:val="18"/>
              </w:rPr>
              <w:t>Purpose</w:t>
            </w:r>
          </w:p>
        </w:tc>
      </w:tr>
      <w:tr>
        <w:tc>
          <w:tcPr>
            <w:tcW w:type="dxa" w:w="2835"/>
          </w:tcPr>
          <w:p>
            <w:r>
              <w:rPr>
                <w:sz w:val="18"/>
              </w:rPr>
              <w:t>Aqua</w:t>
            </w:r>
          </w:p>
        </w:tc>
        <w:tc>
          <w:tcPr>
            <w:tcW w:type="dxa" w:w="1134"/>
          </w:tcPr>
          <w:p>
            <w:r>
              <w:rPr>
                <w:sz w:val="18"/>
              </w:rPr>
              <w:t>base</w:t>
            </w:r>
          </w:p>
        </w:tc>
        <w:tc>
          <w:tcPr>
            <w:tcW w:type="dxa" w:w="1134"/>
          </w:tcPr>
          <w:p>
            <w:r>
              <w:rPr>
                <w:sz w:val="18"/>
              </w:rPr>
              <w:t>base</w:t>
            </w:r>
          </w:p>
        </w:tc>
        <w:tc>
          <w:tcPr>
            <w:tcW w:type="dxa" w:w="1134"/>
          </w:tcPr>
          <w:p>
            <w:r>
              <w:rPr>
                <w:sz w:val="18"/>
              </w:rPr>
              <w:t>base</w:t>
            </w:r>
          </w:p>
        </w:tc>
        <w:tc>
          <w:tcPr>
            <w:tcW w:type="dxa" w:w="2268"/>
          </w:tcPr>
          <w:p>
            <w:r>
              <w:rPr>
                <w:sz w:val="18"/>
              </w:rPr>
              <w:t>Solvent</w:t>
            </w:r>
          </w:p>
        </w:tc>
      </w:tr>
      <w:tr>
        <w:tc>
          <w:tcPr>
            <w:tcW w:type="dxa" w:w="2835"/>
            <w:shd w:val="clear" w:color="auto" w:fill="F2F2F2"/>
          </w:tcPr>
          <w:p>
            <w:r>
              <w:rPr>
                <w:sz w:val="18"/>
              </w:rPr>
              <w:t>Glycerin</w:t>
            </w:r>
          </w:p>
        </w:tc>
        <w:tc>
          <w:tcPr>
            <w:tcW w:type="dxa" w:w="1134"/>
            <w:shd w:val="clear" w:color="auto" w:fill="F2F2F2"/>
          </w:tcPr>
          <w:p>
            <w:r>
              <w:rPr>
                <w:sz w:val="18"/>
              </w:rPr>
              <w:t>3%</w:t>
            </w:r>
          </w:p>
        </w:tc>
        <w:tc>
          <w:tcPr>
            <w:tcW w:type="dxa" w:w="1134"/>
            <w:shd w:val="clear" w:color="auto" w:fill="F2F2F2"/>
          </w:tcPr>
          <w:p>
            <w:r>
              <w:rPr>
                <w:sz w:val="18"/>
              </w:rPr>
              <w:t>3%</w:t>
            </w:r>
          </w:p>
        </w:tc>
        <w:tc>
          <w:tcPr>
            <w:tcW w:type="dxa" w:w="1134"/>
            <w:shd w:val="clear" w:color="auto" w:fill="F2F2F2"/>
          </w:tcPr>
          <w:p>
            <w:r>
              <w:rPr>
                <w:sz w:val="18"/>
              </w:rPr>
              <w:t>5%</w:t>
            </w:r>
          </w:p>
        </w:tc>
        <w:tc>
          <w:tcPr>
            <w:tcW w:type="dxa" w:w="2268"/>
            <w:shd w:val="clear" w:color="auto" w:fill="F2F2F2"/>
          </w:tcPr>
          <w:p>
            <w:r>
              <w:rPr>
                <w:sz w:val="18"/>
              </w:rPr>
              <w:t>Humectant</w:t>
            </w:r>
          </w:p>
        </w:tc>
      </w:tr>
      <w:tr>
        <w:tc>
          <w:tcPr>
            <w:tcW w:type="dxa" w:w="2835"/>
          </w:tcPr>
          <w:p>
            <w:r>
              <w:rPr>
                <w:sz w:val="18"/>
              </w:rPr>
              <w:t>Aloe Barbadensis Leaf Juice</w:t>
            </w:r>
          </w:p>
        </w:tc>
        <w:tc>
          <w:tcPr>
            <w:tcW w:type="dxa" w:w="1134"/>
          </w:tcPr>
          <w:p>
            <w:r>
              <w:rPr>
                <w:sz w:val="18"/>
              </w:rPr>
              <w:t>2%</w:t>
            </w:r>
          </w:p>
        </w:tc>
        <w:tc>
          <w:tcPr>
            <w:tcW w:type="dxa" w:w="1134"/>
          </w:tcPr>
          <w:p>
            <w:r>
              <w:rPr>
                <w:sz w:val="18"/>
              </w:rPr>
              <w:t>2%</w:t>
            </w:r>
          </w:p>
        </w:tc>
        <w:tc>
          <w:tcPr>
            <w:tcW w:type="dxa" w:w="1134"/>
          </w:tcPr>
          <w:p>
            <w:r>
              <w:rPr>
                <w:sz w:val="18"/>
              </w:rPr>
              <w:t>2%</w:t>
            </w:r>
          </w:p>
        </w:tc>
        <w:tc>
          <w:tcPr>
            <w:tcW w:type="dxa" w:w="2268"/>
          </w:tcPr>
          <w:p>
            <w:r>
              <w:rPr>
                <w:sz w:val="18"/>
              </w:rPr>
              <w:t>Soothing botanical</w:t>
            </w:r>
          </w:p>
        </w:tc>
      </w:tr>
      <w:tr>
        <w:tc>
          <w:tcPr>
            <w:tcW w:type="dxa" w:w="2835"/>
            <w:shd w:val="clear" w:color="auto" w:fill="F2F2F2"/>
          </w:tcPr>
          <w:p>
            <w:r>
              <w:rPr>
                <w:sz w:val="18"/>
              </w:rPr>
              <w:t>Panthenol</w:t>
            </w:r>
          </w:p>
        </w:tc>
        <w:tc>
          <w:tcPr>
            <w:tcW w:type="dxa" w:w="1134"/>
            <w:shd w:val="clear" w:color="auto" w:fill="F2F2F2"/>
          </w:tcPr>
          <w:p>
            <w:r>
              <w:rPr>
                <w:sz w:val="18"/>
              </w:rPr>
              <w:t>1%</w:t>
            </w:r>
          </w:p>
        </w:tc>
        <w:tc>
          <w:tcPr>
            <w:tcW w:type="dxa" w:w="1134"/>
            <w:shd w:val="clear" w:color="auto" w:fill="F2F2F2"/>
          </w:tcPr>
          <w:p>
            <w:r>
              <w:rPr>
                <w:sz w:val="18"/>
              </w:rPr>
              <w:t>1%</w:t>
            </w:r>
          </w:p>
        </w:tc>
        <w:tc>
          <w:tcPr>
            <w:tcW w:type="dxa" w:w="1134"/>
            <w:shd w:val="clear" w:color="auto" w:fill="F2F2F2"/>
          </w:tcPr>
          <w:p>
            <w:r>
              <w:rPr>
                <w:sz w:val="18"/>
              </w:rPr>
              <w:t>0.5%</w:t>
            </w:r>
          </w:p>
        </w:tc>
        <w:tc>
          <w:tcPr>
            <w:tcW w:type="dxa" w:w="2268"/>
            <w:shd w:val="clear" w:color="auto" w:fill="F2F2F2"/>
          </w:tcPr>
          <w:p>
            <w:r>
              <w:rPr>
                <w:sz w:val="18"/>
              </w:rPr>
              <w:t>Provitamin B5</w:t>
            </w:r>
          </w:p>
        </w:tc>
      </w:tr>
      <w:tr>
        <w:tc>
          <w:tcPr>
            <w:tcW w:type="dxa" w:w="2835"/>
          </w:tcPr>
          <w:p>
            <w:r>
              <w:rPr>
                <w:sz w:val="18"/>
              </w:rPr>
              <w:t>Sodium Benzoate</w:t>
            </w:r>
          </w:p>
        </w:tc>
        <w:tc>
          <w:tcPr>
            <w:tcW w:type="dxa" w:w="1134"/>
          </w:tcPr>
          <w:p>
            <w:r>
              <w:rPr>
                <w:sz w:val="18"/>
              </w:rPr>
              <w:t>0.4%</w:t>
            </w:r>
          </w:p>
        </w:tc>
        <w:tc>
          <w:tcPr>
            <w:tcW w:type="dxa" w:w="1134"/>
          </w:tcPr>
          <w:p>
            <w:r>
              <w:rPr>
                <w:sz w:val="18"/>
              </w:rPr>
              <w:t>0.4%</w:t>
            </w:r>
          </w:p>
        </w:tc>
        <w:tc>
          <w:tcPr>
            <w:tcW w:type="dxa" w:w="1134"/>
          </w:tcPr>
          <w:p>
            <w:r>
              <w:rPr>
                <w:sz w:val="18"/>
              </w:rPr>
              <w:t>0.4%</w:t>
            </w:r>
          </w:p>
        </w:tc>
        <w:tc>
          <w:tcPr>
            <w:tcW w:type="dxa" w:w="2268"/>
          </w:tcPr>
          <w:p>
            <w:r>
              <w:rPr>
                <w:sz w:val="18"/>
              </w:rPr>
              <w:t>Preservative</w:t>
            </w:r>
          </w:p>
        </w:tc>
      </w:tr>
      <w:tr>
        <w:tc>
          <w:tcPr>
            <w:tcW w:type="dxa" w:w="2835"/>
            <w:shd w:val="clear" w:color="auto" w:fill="F2F2F2"/>
          </w:tcPr>
          <w:p>
            <w:r>
              <w:rPr>
                <w:sz w:val="18"/>
              </w:rPr>
              <w:t>Potassium Sorbate</w:t>
            </w:r>
          </w:p>
        </w:tc>
        <w:tc>
          <w:tcPr>
            <w:tcW w:type="dxa" w:w="1134"/>
            <w:shd w:val="clear" w:color="auto" w:fill="F2F2F2"/>
          </w:tcPr>
          <w:p>
            <w:r>
              <w:rPr>
                <w:sz w:val="18"/>
              </w:rPr>
              <w:t>0.3%</w:t>
            </w:r>
          </w:p>
        </w:tc>
        <w:tc>
          <w:tcPr>
            <w:tcW w:type="dxa" w:w="1134"/>
            <w:shd w:val="clear" w:color="auto" w:fill="F2F2F2"/>
          </w:tcPr>
          <w:p>
            <w:r>
              <w:rPr>
                <w:sz w:val="18"/>
              </w:rPr>
              <w:t>0.3%</w:t>
            </w:r>
          </w:p>
        </w:tc>
        <w:tc>
          <w:tcPr>
            <w:tcW w:type="dxa" w:w="1134"/>
            <w:shd w:val="clear" w:color="auto" w:fill="F2F2F2"/>
          </w:tcPr>
          <w:p>
            <w:r>
              <w:rPr>
                <w:sz w:val="18"/>
              </w:rPr>
              <w:t>0.3%</w:t>
            </w:r>
          </w:p>
        </w:tc>
        <w:tc>
          <w:tcPr>
            <w:tcW w:type="dxa" w:w="2268"/>
            <w:shd w:val="clear" w:color="auto" w:fill="F2F2F2"/>
          </w:tcPr>
          <w:p>
            <w:r>
              <w:rPr>
                <w:sz w:val="18"/>
              </w:rPr>
              <w:t>Preservative</w:t>
            </w:r>
          </w:p>
        </w:tc>
      </w:tr>
      <w:tr>
        <w:tc>
          <w:tcPr>
            <w:tcW w:type="dxa" w:w="2835"/>
          </w:tcPr>
          <w:p>
            <w:r>
              <w:rPr>
                <w:sz w:val="18"/>
              </w:rPr>
              <w:t>Ethylhexylglycerin</w:t>
            </w:r>
          </w:p>
        </w:tc>
        <w:tc>
          <w:tcPr>
            <w:tcW w:type="dxa" w:w="1134"/>
          </w:tcPr>
          <w:p>
            <w:r>
              <w:rPr>
                <w:sz w:val="18"/>
              </w:rPr>
              <w:t>0.3%</w:t>
            </w:r>
          </w:p>
        </w:tc>
        <w:tc>
          <w:tcPr>
            <w:tcW w:type="dxa" w:w="1134"/>
          </w:tcPr>
          <w:p>
            <w:r>
              <w:rPr>
                <w:sz w:val="18"/>
              </w:rPr>
              <w:t>0.3%</w:t>
            </w:r>
          </w:p>
        </w:tc>
        <w:tc>
          <w:tcPr>
            <w:tcW w:type="dxa" w:w="1134"/>
          </w:tcPr>
          <w:p>
            <w:r>
              <w:rPr>
                <w:sz w:val="18"/>
              </w:rPr>
              <w:t>0.3%</w:t>
            </w:r>
          </w:p>
        </w:tc>
        <w:tc>
          <w:tcPr>
            <w:tcW w:type="dxa" w:w="2268"/>
          </w:tcPr>
          <w:p>
            <w:r>
              <w:rPr>
                <w:sz w:val="18"/>
              </w:rPr>
              <w:t>Preservation booster</w:t>
            </w:r>
          </w:p>
        </w:tc>
      </w:tr>
      <w:tr>
        <w:tc>
          <w:tcPr>
            <w:tcW w:type="dxa" w:w="2835"/>
            <w:shd w:val="clear" w:color="auto" w:fill="F2F2F2"/>
          </w:tcPr>
          <w:p>
            <w:r>
              <w:rPr>
                <w:sz w:val="18"/>
              </w:rPr>
              <w:t>Sodium Phytate</w:t>
            </w:r>
          </w:p>
        </w:tc>
        <w:tc>
          <w:tcPr>
            <w:tcW w:type="dxa" w:w="1134"/>
            <w:shd w:val="clear" w:color="auto" w:fill="F2F2F2"/>
          </w:tcPr>
          <w:p>
            <w:r>
              <w:rPr>
                <w:sz w:val="18"/>
              </w:rPr>
              <w:t>0.1%</w:t>
            </w:r>
          </w:p>
        </w:tc>
        <w:tc>
          <w:tcPr>
            <w:tcW w:type="dxa" w:w="1134"/>
            <w:shd w:val="clear" w:color="auto" w:fill="F2F2F2"/>
          </w:tcPr>
          <w:p>
            <w:r>
              <w:rPr>
                <w:sz w:val="18"/>
              </w:rPr>
              <w:t>0.1%</w:t>
            </w:r>
          </w:p>
        </w:tc>
        <w:tc>
          <w:tcPr>
            <w:tcW w:type="dxa" w:w="1134"/>
            <w:shd w:val="clear" w:color="auto" w:fill="F2F2F2"/>
          </w:tcPr>
          <w:p>
            <w:r>
              <w:rPr>
                <w:sz w:val="18"/>
              </w:rPr>
              <w:t>0.1%</w:t>
            </w:r>
          </w:p>
        </w:tc>
        <w:tc>
          <w:tcPr>
            <w:tcW w:type="dxa" w:w="2268"/>
            <w:shd w:val="clear" w:color="auto" w:fill="F2F2F2"/>
          </w:tcPr>
          <w:p>
            <w:r>
              <w:rPr>
                <w:sz w:val="18"/>
              </w:rPr>
              <w:t>Chelator</w:t>
            </w:r>
          </w:p>
        </w:tc>
      </w:tr>
      <w:tr>
        <w:tc>
          <w:tcPr>
            <w:tcW w:type="dxa" w:w="2835"/>
          </w:tcPr>
          <w:p>
            <w:r>
              <w:rPr>
                <w:sz w:val="18"/>
              </w:rPr>
              <w:t>Parfum (Natural)</w:t>
            </w:r>
          </w:p>
        </w:tc>
        <w:tc>
          <w:tcPr>
            <w:tcW w:type="dxa" w:w="1134"/>
          </w:tcPr>
          <w:p>
            <w:r>
              <w:rPr>
                <w:sz w:val="18"/>
              </w:rPr>
              <w:t>0.4%</w:t>
            </w:r>
          </w:p>
        </w:tc>
        <w:tc>
          <w:tcPr>
            <w:tcW w:type="dxa" w:w="1134"/>
          </w:tcPr>
          <w:p>
            <w:r>
              <w:rPr>
                <w:sz w:val="18"/>
              </w:rPr>
              <w:t>0.4%</w:t>
            </w:r>
          </w:p>
        </w:tc>
        <w:tc>
          <w:tcPr>
            <w:tcW w:type="dxa" w:w="1134"/>
          </w:tcPr>
          <w:p>
            <w:r>
              <w:rPr>
                <w:sz w:val="18"/>
              </w:rPr>
              <w:t>0.4%</w:t>
            </w:r>
          </w:p>
        </w:tc>
        <w:tc>
          <w:tcPr>
            <w:tcW w:type="dxa" w:w="2268"/>
          </w:tcPr>
          <w:p>
            <w:r>
              <w:rPr>
                <w:sz w:val="18"/>
              </w:rPr>
              <w:t>Fragrance</w:t>
            </w:r>
          </w:p>
        </w:tc>
      </w:tr>
    </w:tbl>
    <w:p/>
    <w:p>
      <w:pPr>
        <w:pStyle w:val="Heading1"/>
      </w:pPr>
      <w:r>
        <w:t>7. Suggested Raw Material Suppliers</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2E5E4E"/>
          </w:tcPr>
          <w:p>
            <w:r>
              <w:rPr>
                <w:b/>
                <w:color w:val="FFFFFF"/>
                <w:sz w:val="18"/>
              </w:rPr>
              <w:t>Raw Material</w:t>
            </w:r>
          </w:p>
        </w:tc>
        <w:tc>
          <w:tcPr>
            <w:tcW w:type="dxa" w:w="5669"/>
            <w:shd w:val="clear" w:color="auto" w:fill="2E5E4E"/>
          </w:tcPr>
          <w:p>
            <w:r>
              <w:rPr>
                <w:b/>
                <w:color w:val="FFFFFF"/>
                <w:sz w:val="18"/>
              </w:rPr>
              <w:t>Supplier Suggestions</w:t>
            </w:r>
          </w:p>
        </w:tc>
      </w:tr>
      <w:tr>
        <w:tc>
          <w:tcPr>
            <w:tcW w:type="dxa" w:w="3402"/>
          </w:tcPr>
          <w:p>
            <w:r>
              <w:rPr>
                <w:sz w:val="18"/>
              </w:rPr>
              <w:t>Sodium Cocoyl Isethionate</w:t>
            </w:r>
          </w:p>
        </w:tc>
        <w:tc>
          <w:tcPr>
            <w:tcW w:type="dxa" w:w="5669"/>
          </w:tcPr>
          <w:p>
            <w:r>
              <w:rPr>
                <w:sz w:val="18"/>
              </w:rPr>
              <w:t>BASF (Plantapon SCI), Innospec</w:t>
            </w:r>
          </w:p>
        </w:tc>
      </w:tr>
      <w:tr>
        <w:tc>
          <w:tcPr>
            <w:tcW w:type="dxa" w:w="3402"/>
            <w:shd w:val="clear" w:color="auto" w:fill="F2F2F2"/>
          </w:tcPr>
          <w:p>
            <w:r>
              <w:rPr>
                <w:sz w:val="18"/>
              </w:rPr>
              <w:t>Cocamidopropyl Betaine</w:t>
            </w:r>
          </w:p>
        </w:tc>
        <w:tc>
          <w:tcPr>
            <w:tcW w:type="dxa" w:w="5669"/>
            <w:shd w:val="clear" w:color="auto" w:fill="F2F2F2"/>
          </w:tcPr>
          <w:p>
            <w:r>
              <w:rPr>
                <w:sz w:val="18"/>
              </w:rPr>
              <w:t>Evonik (Tego Betain), Solvay</w:t>
            </w:r>
          </w:p>
        </w:tc>
      </w:tr>
      <w:tr>
        <w:tc>
          <w:tcPr>
            <w:tcW w:type="dxa" w:w="3402"/>
          </w:tcPr>
          <w:p>
            <w:r>
              <w:rPr>
                <w:sz w:val="18"/>
              </w:rPr>
              <w:t>Coco-Glucoside / Decyl Glucoside</w:t>
            </w:r>
          </w:p>
        </w:tc>
        <w:tc>
          <w:tcPr>
            <w:tcW w:type="dxa" w:w="5669"/>
          </w:tcPr>
          <w:p>
            <w:r>
              <w:rPr>
                <w:sz w:val="18"/>
              </w:rPr>
              <w:t>BASF (Plantacare), Galaxy Surfactants</w:t>
            </w:r>
          </w:p>
        </w:tc>
      </w:tr>
      <w:tr>
        <w:tc>
          <w:tcPr>
            <w:tcW w:type="dxa" w:w="3402"/>
            <w:shd w:val="clear" w:color="auto" w:fill="F2F2F2"/>
          </w:tcPr>
          <w:p>
            <w:r>
              <w:rPr>
                <w:sz w:val="18"/>
              </w:rPr>
              <w:t>Behentrimonium Chloride</w:t>
            </w:r>
          </w:p>
        </w:tc>
        <w:tc>
          <w:tcPr>
            <w:tcW w:type="dxa" w:w="5669"/>
            <w:shd w:val="clear" w:color="auto" w:fill="F2F2F2"/>
          </w:tcPr>
          <w:p>
            <w:r>
              <w:rPr>
                <w:sz w:val="18"/>
              </w:rPr>
              <w:t>Evonik (Varisoft BT 85), Clariant</w:t>
            </w:r>
          </w:p>
        </w:tc>
      </w:tr>
      <w:tr>
        <w:tc>
          <w:tcPr>
            <w:tcW w:type="dxa" w:w="3402"/>
          </w:tcPr>
          <w:p>
            <w:r>
              <w:rPr>
                <w:sz w:val="18"/>
              </w:rPr>
              <w:t>Cetearyl Alcohol</w:t>
            </w:r>
          </w:p>
        </w:tc>
        <w:tc>
          <w:tcPr>
            <w:tcW w:type="dxa" w:w="5669"/>
          </w:tcPr>
          <w:p>
            <w:r>
              <w:rPr>
                <w:sz w:val="18"/>
              </w:rPr>
              <w:t>BASF, KLK Oleo</w:t>
            </w:r>
          </w:p>
        </w:tc>
      </w:tr>
      <w:tr>
        <w:tc>
          <w:tcPr>
            <w:tcW w:type="dxa" w:w="3402"/>
            <w:shd w:val="clear" w:color="auto" w:fill="F2F2F2"/>
          </w:tcPr>
          <w:p>
            <w:r>
              <w:rPr>
                <w:sz w:val="18"/>
              </w:rPr>
              <w:t>Shea Butter</w:t>
            </w:r>
          </w:p>
        </w:tc>
        <w:tc>
          <w:tcPr>
            <w:tcW w:type="dxa" w:w="5669"/>
            <w:shd w:val="clear" w:color="auto" w:fill="F2F2F2"/>
          </w:tcPr>
          <w:p>
            <w:r>
              <w:rPr>
                <w:sz w:val="18"/>
              </w:rPr>
              <w:t>AAK (Lipex SheaSoft)</w:t>
            </w:r>
          </w:p>
        </w:tc>
      </w:tr>
      <w:tr>
        <w:tc>
          <w:tcPr>
            <w:tcW w:type="dxa" w:w="3402"/>
          </w:tcPr>
          <w:p>
            <w:r>
              <w:rPr>
                <w:sz w:val="18"/>
              </w:rPr>
              <w:t>Preservation System</w:t>
            </w:r>
          </w:p>
        </w:tc>
        <w:tc>
          <w:tcPr>
            <w:tcW w:type="dxa" w:w="5669"/>
          </w:tcPr>
          <w:p>
            <w:r>
              <w:rPr>
                <w:sz w:val="18"/>
              </w:rPr>
              <w:t>Lonza (Geogard Ultra), Ashland</w:t>
            </w:r>
          </w:p>
        </w:tc>
      </w:tr>
      <w:tr>
        <w:tc>
          <w:tcPr>
            <w:tcW w:type="dxa" w:w="3402"/>
            <w:shd w:val="clear" w:color="auto" w:fill="F2F2F2"/>
          </w:tcPr>
          <w:p>
            <w:r>
              <w:rPr>
                <w:sz w:val="18"/>
              </w:rPr>
              <w:t>Fragrance</w:t>
            </w:r>
          </w:p>
        </w:tc>
        <w:tc>
          <w:tcPr>
            <w:tcW w:type="dxa" w:w="5669"/>
            <w:shd w:val="clear" w:color="auto" w:fill="F2F2F2"/>
          </w:tcPr>
          <w:p>
            <w:r>
              <w:rPr>
                <w:sz w:val="18"/>
              </w:rPr>
              <w:t>Givaudan, Firmenich, IFF</w:t>
            </w:r>
          </w:p>
        </w:tc>
      </w:tr>
    </w:tbl>
    <w:p/>
    <w:p>
      <w:r>
        <w:br w:type="page"/>
      </w:r>
    </w:p>
    <w:p>
      <w:pPr>
        <w:pStyle w:val="Heading1"/>
      </w:pPr>
      <w:r>
        <w:t>8. Testing Protocol</w:t>
      </w:r>
    </w:p>
    <w:p>
      <w:pPr>
        <w:pStyle w:val="Heading2"/>
      </w:pPr>
      <w:r>
        <w:t>Phase 1: Lab Scale (1–2 kg batches)</w:t>
      </w:r>
    </w:p>
    <w:p>
      <w:pPr>
        <w:pStyle w:val="ListNumber"/>
      </w:pPr>
      <w:r>
        <w:t>Formulate all three products.</w:t>
      </w:r>
    </w:p>
    <w:p>
      <w:pPr>
        <w:pStyle w:val="ListNumber"/>
      </w:pPr>
      <w:r>
        <w:t>Measure pH, viscosity, appearance.</w:t>
      </w:r>
    </w:p>
    <w:p>
      <w:pPr>
        <w:pStyle w:val="ListNumber"/>
      </w:pPr>
      <w:r>
        <w:t>Basic foam test (cylinder method).</w:t>
      </w:r>
    </w:p>
    <w:p>
      <w:pPr>
        <w:pStyle w:val="ListNumber"/>
      </w:pPr>
      <w:r>
        <w:t>Sensory evaluation (scent, texture, lathering, rinsability).</w:t>
      </w:r>
    </w:p>
    <w:p>
      <w:pPr>
        <w:pStyle w:val="Heading2"/>
      </w:pPr>
      <w:r>
        <w:t>Phase 2: Stability Testing</w:t>
      </w:r>
    </w:p>
    <w:p>
      <w:pPr>
        <w:pStyle w:val="ListNumber"/>
      </w:pPr>
      <w:r>
        <w:t>Centrifuge test: 3,000 rpm, 30 min — no separation permitted.</w:t>
      </w:r>
    </w:p>
    <w:p>
      <w:pPr>
        <w:pStyle w:val="ListNumber"/>
      </w:pPr>
      <w:r>
        <w:t>Freeze-thaw cycling: 5 cycles (−10 °C / +40 °C, 24 h each).</w:t>
      </w:r>
    </w:p>
    <w:p>
      <w:pPr>
        <w:pStyle w:val="ListNumber"/>
      </w:pPr>
      <w:r>
        <w:t>Accelerated aging: 40 °C / 75% RH for 3 months.</w:t>
      </w:r>
    </w:p>
    <w:p>
      <w:pPr>
        <w:pStyle w:val="ListNumber"/>
      </w:pPr>
      <w:r>
        <w:t>Room temperature: 25 °C for 6 months (long-term stability).</w:t>
      </w:r>
    </w:p>
    <w:p>
      <w:pPr>
        <w:pStyle w:val="Heading2"/>
      </w:pPr>
      <w:r>
        <w:t>Phase 3: Microbiological Testing</w:t>
      </w:r>
    </w:p>
    <w:p>
      <w:pPr>
        <w:pStyle w:val="ListNumber"/>
      </w:pPr>
      <w:r>
        <w:t>Challenge test (ISO 11930 / EP Method A) — mandatory for the EU market.</w:t>
      </w:r>
    </w:p>
    <w:p>
      <w:pPr>
        <w:pStyle w:val="ListNumber"/>
      </w:pPr>
      <w:r>
        <w:t>Total aerobic microbial count at batch release.</w:t>
      </w:r>
    </w:p>
    <w:p>
      <w:pPr>
        <w:pStyle w:val="Heading2"/>
      </w:pPr>
      <w:r>
        <w:t>Phase 4: Consumer Panel</w:t>
      </w:r>
    </w:p>
    <w:p>
      <w:pPr>
        <w:pStyle w:val="ListNumber"/>
      </w:pPr>
      <w:r>
        <w:t>Panel test with 20–30 participants (unisex, varied hair types).</w:t>
      </w:r>
    </w:p>
    <w:p>
      <w:pPr>
        <w:pStyle w:val="ListNumber"/>
      </w:pPr>
      <w:r>
        <w:t>Assess: foam quality, cleansing, hair feel after drying, skin feel, scent.</w:t>
      </w:r>
    </w:p>
    <w:p>
      <w:pPr>
        <w:pStyle w:val="ListNumber"/>
      </w:pPr>
      <w:r>
        <w:t>Benchmark against leading natural brands (Maria Nila, Sachajuan, Davines).</w:t>
      </w:r>
    </w:p>
    <w:p>
      <w:pPr>
        <w:pStyle w:val="Heading1"/>
      </w:pPr>
      <w:r>
        <w:t>9. Regulatory Compliance</w:t>
      </w:r>
    </w:p>
    <w:p>
      <w:pPr>
        <w:pStyle w:val="Heading2"/>
      </w:pPr>
      <w:r>
        <w:t>EU Cosmetic Regulation 1223/2009</w:t>
      </w:r>
    </w:p>
    <w:p>
      <w:pPr>
        <w:pStyle w:val="ListBullet"/>
      </w:pPr>
      <w:r>
        <w:t>All ingredients must be listed in the EU CosIng database.</w:t>
      </w:r>
    </w:p>
    <w:p>
      <w:pPr>
        <w:pStyle w:val="ListBullet"/>
      </w:pPr>
      <w:r>
        <w:t>CPNP notification required before placing the product on the market.</w:t>
      </w:r>
    </w:p>
    <w:p>
      <w:pPr>
        <w:pStyle w:val="ListBullet"/>
      </w:pPr>
      <w:r>
        <w:t>A Responsible Person (RP) within the EU must be designated.</w:t>
      </w:r>
    </w:p>
    <w:p>
      <w:pPr>
        <w:pStyle w:val="ListBullet"/>
      </w:pPr>
      <w:r>
        <w:t>A Product Information File (PIF) with safety assessment is required.</w:t>
      </w:r>
    </w:p>
    <w:p>
      <w:pPr>
        <w:pStyle w:val="ListBullet"/>
      </w:pPr>
      <w:r>
        <w:t>All fragrance allergens above 0.01% in rinse-off products must be declared.</w:t>
      </w:r>
    </w:p>
    <w:p>
      <w:pPr>
        <w:pStyle w:val="Heading2"/>
      </w:pPr>
      <w:r>
        <w:t>Permitted Claims</w:t>
      </w:r>
    </w:p>
    <w:p>
      <w:r>
        <w:t>These formulations support the following claims:</w:t>
      </w:r>
    </w:p>
    <w:p>
      <w:pPr>
        <w:pStyle w:val="ListBullet"/>
      </w:pPr>
      <w:r>
        <w:t>"Sulfate-free"</w:t>
      </w:r>
    </w:p>
    <w:p>
      <w:pPr>
        <w:pStyle w:val="ListBullet"/>
      </w:pPr>
      <w:r>
        <w:t>"Silicone-free"</w:t>
      </w:r>
    </w:p>
    <w:p>
      <w:pPr>
        <w:pStyle w:val="ListBullet"/>
      </w:pPr>
      <w:r>
        <w:t>"Paraben-free"</w:t>
      </w:r>
    </w:p>
    <w:p>
      <w:pPr>
        <w:pStyle w:val="ListBullet"/>
      </w:pPr>
      <w:r>
        <w:t>"Vegan" (verify with each supplier that no animal-derived raw materials are used)</w:t>
      </w:r>
    </w:p>
    <w:p>
      <w:pPr>
        <w:pStyle w:val="ListBullet"/>
      </w:pPr>
      <w:r>
        <w:t>"With natural ingredients"</w:t>
      </w:r>
    </w:p>
    <w:p>
      <w:pPr>
        <w:pStyle w:val="ListBullet"/>
      </w:pPr>
      <w:r>
        <w:t>"Mild / Gentle"</w:t>
      </w:r>
    </w:p>
    <w:p>
      <w:r>
        <w:rPr>
          <w:b/>
        </w:rPr>
        <w:t xml:space="preserve">Avoid: </w:t>
      </w:r>
      <w:r>
        <w:t>"Natural" as a standalone claim without certification — may be considered misleading.</w:t>
      </w:r>
    </w:p>
    <w:p>
      <w:pPr>
        <w:pStyle w:val="Heading1"/>
      </w:pPr>
      <w:r>
        <w:t>10. Cost Estimate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2E5E4E"/>
          </w:tcPr>
          <w:p>
            <w:r>
              <w:rPr>
                <w:b/>
                <w:color w:val="FFFFFF"/>
                <w:sz w:val="18"/>
              </w:rPr>
              <w:t>Component</w:t>
            </w:r>
          </w:p>
        </w:tc>
        <w:tc>
          <w:tcPr>
            <w:tcW w:type="dxa" w:w="1984"/>
            <w:shd w:val="clear" w:color="auto" w:fill="2E5E4E"/>
          </w:tcPr>
          <w:p>
            <w:r>
              <w:rPr>
                <w:b/>
                <w:color w:val="FFFFFF"/>
                <w:sz w:val="18"/>
              </w:rPr>
              <w:t>Shampoo</w:t>
            </w:r>
          </w:p>
        </w:tc>
        <w:tc>
          <w:tcPr>
            <w:tcW w:type="dxa" w:w="1984"/>
            <w:shd w:val="clear" w:color="auto" w:fill="2E5E4E"/>
          </w:tcPr>
          <w:p>
            <w:r>
              <w:rPr>
                <w:b/>
                <w:color w:val="FFFFFF"/>
                <w:sz w:val="18"/>
              </w:rPr>
              <w:t>Conditioner</w:t>
            </w:r>
          </w:p>
        </w:tc>
        <w:tc>
          <w:tcPr>
            <w:tcW w:type="dxa" w:w="1984"/>
            <w:shd w:val="clear" w:color="auto" w:fill="2E5E4E"/>
          </w:tcPr>
          <w:p>
            <w:r>
              <w:rPr>
                <w:b/>
                <w:color w:val="FFFFFF"/>
                <w:sz w:val="18"/>
              </w:rPr>
              <w:t>Body Wash</w:t>
            </w:r>
          </w:p>
        </w:tc>
      </w:tr>
      <w:tr>
        <w:tc>
          <w:tcPr>
            <w:tcW w:type="dxa" w:w="2835"/>
          </w:tcPr>
          <w:p>
            <w:r>
              <w:rPr>
                <w:sz w:val="18"/>
              </w:rPr>
              <w:t>Raw materials (250 ml)</w:t>
            </w:r>
          </w:p>
        </w:tc>
        <w:tc>
          <w:tcPr>
            <w:tcW w:type="dxa" w:w="1984"/>
          </w:tcPr>
          <w:p>
            <w:r>
              <w:rPr>
                <w:sz w:val="18"/>
              </w:rPr>
              <w:t>8–12 SEK</w:t>
            </w:r>
          </w:p>
        </w:tc>
        <w:tc>
          <w:tcPr>
            <w:tcW w:type="dxa" w:w="1984"/>
          </w:tcPr>
          <w:p>
            <w:r>
              <w:rPr>
                <w:sz w:val="18"/>
              </w:rPr>
              <w:t>10–15 SEK</w:t>
            </w:r>
          </w:p>
        </w:tc>
        <w:tc>
          <w:tcPr>
            <w:tcW w:type="dxa" w:w="1984"/>
          </w:tcPr>
          <w:p>
            <w:r>
              <w:rPr>
                <w:sz w:val="18"/>
              </w:rPr>
              <w:t>8–12 SEK</w:t>
            </w:r>
          </w:p>
        </w:tc>
      </w:tr>
      <w:tr>
        <w:tc>
          <w:tcPr>
            <w:tcW w:type="dxa" w:w="2835"/>
            <w:shd w:val="clear" w:color="auto" w:fill="F2F2F2"/>
          </w:tcPr>
          <w:p>
            <w:r>
              <w:rPr>
                <w:sz w:val="18"/>
              </w:rPr>
              <w:t>Packaging (bottle + cap)</w:t>
            </w:r>
          </w:p>
        </w:tc>
        <w:tc>
          <w:tcPr>
            <w:tcW w:type="dxa" w:w="1984"/>
            <w:shd w:val="clear" w:color="auto" w:fill="F2F2F2"/>
          </w:tcPr>
          <w:p>
            <w:r>
              <w:rPr>
                <w:sz w:val="18"/>
              </w:rPr>
              <w:t>5–8 SEK</w:t>
            </w:r>
          </w:p>
        </w:tc>
        <w:tc>
          <w:tcPr>
            <w:tcW w:type="dxa" w:w="1984"/>
            <w:shd w:val="clear" w:color="auto" w:fill="F2F2F2"/>
          </w:tcPr>
          <w:p>
            <w:r>
              <w:rPr>
                <w:sz w:val="18"/>
              </w:rPr>
              <w:t>5–8 SEK</w:t>
            </w:r>
          </w:p>
        </w:tc>
        <w:tc>
          <w:tcPr>
            <w:tcW w:type="dxa" w:w="1984"/>
            <w:shd w:val="clear" w:color="auto" w:fill="F2F2F2"/>
          </w:tcPr>
          <w:p>
            <w:r>
              <w:rPr>
                <w:sz w:val="18"/>
              </w:rPr>
              <w:t>5–8 SEK</w:t>
            </w:r>
          </w:p>
        </w:tc>
      </w:tr>
      <w:tr>
        <w:tc>
          <w:tcPr>
            <w:tcW w:type="dxa" w:w="2835"/>
          </w:tcPr>
          <w:p>
            <w:r>
              <w:rPr>
                <w:sz w:val="18"/>
              </w:rPr>
              <w:t>Manufacturing + filling</w:t>
            </w:r>
          </w:p>
        </w:tc>
        <w:tc>
          <w:tcPr>
            <w:tcW w:type="dxa" w:w="1984"/>
          </w:tcPr>
          <w:p>
            <w:r>
              <w:rPr>
                <w:sz w:val="18"/>
              </w:rPr>
              <w:t>3–5 SEK</w:t>
            </w:r>
          </w:p>
        </w:tc>
        <w:tc>
          <w:tcPr>
            <w:tcW w:type="dxa" w:w="1984"/>
          </w:tcPr>
          <w:p>
            <w:r>
              <w:rPr>
                <w:sz w:val="18"/>
              </w:rPr>
              <w:t>3–5 SEK</w:t>
            </w:r>
          </w:p>
        </w:tc>
        <w:tc>
          <w:tcPr>
            <w:tcW w:type="dxa" w:w="1984"/>
          </w:tcPr>
          <w:p>
            <w:r>
              <w:rPr>
                <w:sz w:val="18"/>
              </w:rPr>
              <w:t>3–5 SEK</w:t>
            </w:r>
          </w:p>
        </w:tc>
      </w:tr>
      <w:tr>
        <w:tc>
          <w:tcPr>
            <w:tcW w:type="dxa" w:w="2835"/>
            <w:shd w:val="clear" w:color="auto" w:fill="F2F2F2"/>
          </w:tcPr>
          <w:p>
            <w:r>
              <w:rPr>
                <w:sz w:val="18"/>
              </w:rPr>
              <w:t>Total per product</w:t>
            </w:r>
          </w:p>
        </w:tc>
        <w:tc>
          <w:tcPr>
            <w:tcW w:type="dxa" w:w="1984"/>
            <w:shd w:val="clear" w:color="auto" w:fill="F2F2F2"/>
          </w:tcPr>
          <w:p>
            <w:r>
              <w:rPr>
                <w:sz w:val="18"/>
              </w:rPr>
              <w:t>16–25 SEK</w:t>
            </w:r>
          </w:p>
        </w:tc>
        <w:tc>
          <w:tcPr>
            <w:tcW w:type="dxa" w:w="1984"/>
            <w:shd w:val="clear" w:color="auto" w:fill="F2F2F2"/>
          </w:tcPr>
          <w:p>
            <w:r>
              <w:rPr>
                <w:sz w:val="18"/>
              </w:rPr>
              <w:t>18–28 SEK</w:t>
            </w:r>
          </w:p>
        </w:tc>
        <w:tc>
          <w:tcPr>
            <w:tcW w:type="dxa" w:w="1984"/>
            <w:shd w:val="clear" w:color="auto" w:fill="F2F2F2"/>
          </w:tcPr>
          <w:p>
            <w:r>
              <w:rPr>
                <w:sz w:val="18"/>
              </w:rPr>
              <w:t>16–25 SEK</w:t>
            </w:r>
          </w:p>
        </w:tc>
      </w:tr>
      <w:tr>
        <w:tc>
          <w:tcPr>
            <w:tcW w:type="dxa" w:w="2835"/>
          </w:tcPr>
          <w:p>
            <w:r>
              <w:rPr>
                <w:sz w:val="18"/>
              </w:rPr>
              <w:t>Bundle (3 pcs)</w:t>
            </w:r>
          </w:p>
        </w:tc>
        <w:tc>
          <w:tcPr>
            <w:tcW w:type="dxa" w:w="1984"/>
          </w:tcPr>
          <w:p>
            <w:r>
              <w:rPr>
                <w:sz w:val="18"/>
              </w:rPr>
            </w:r>
          </w:p>
        </w:tc>
        <w:tc>
          <w:tcPr>
            <w:tcW w:type="dxa" w:w="1984"/>
          </w:tcPr>
          <w:p>
            <w:r>
              <w:rPr>
                <w:sz w:val="18"/>
              </w:rPr>
              <w:t>50–78 SEK</w:t>
            </w:r>
          </w:p>
        </w:tc>
        <w:tc>
          <w:tcPr>
            <w:tcW w:type="dxa" w:w="1984"/>
          </w:tcPr>
          <w:p>
            <w:r>
              <w:rPr>
                <w:sz w:val="18"/>
              </w:rPr>
            </w:r>
          </w:p>
        </w:tc>
      </w:tr>
    </w:tbl>
    <w:p/>
    <w:p>
      <w:r>
        <w:t>At a consumer price of 399 SEK and an assumed 50% discount to clubs (wholesale 200 SEK): gross margin of 60–75% at contract manufacturing volumes.</w:t>
      </w:r>
    </w:p>
    <w:p>
      <w:r>
        <w:t>Prices are based on Northern European supplier pricing at MOQ 500–1,000 kg. Unit costs decrease at higher volumes.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E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E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E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