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Style w:val="14"/>
        </w:rPr>
      </w:pPr>
      <w:r>
        <w:tab/>
        <w:t/>
      </w:r>
      <w:r>
        <w:tab/>
        <w:t xml:space="preserve">         </w:t>
      </w:r>
      <w:r>
        <w:rPr>
          <w:rStyle w:val="14"/>
        </w:rPr>
        <w:t xml:space="preserve">  图书管理系统 </w:t>
      </w:r>
    </w:p>
    <w:p>
      <w:pPr>
        <w:ind w:firstLine="420" w:firstLineChars="0"/>
      </w:pPr>
      <w:r>
        <w:t>作者： 陈观林                                         日期：2018.10.19</w:t>
      </w:r>
    </w:p>
    <w:p>
      <w:pPr>
        <w:ind w:firstLine="420" w:firstLineChars="0"/>
      </w:pPr>
    </w:p>
    <w:p>
      <w:pPr>
        <w:pStyle w:val="3"/>
      </w:pPr>
      <w:r>
        <w:t>需求分析</w:t>
      </w:r>
    </w:p>
    <w:p>
      <w:pPr>
        <w:pStyle w:val="6"/>
      </w:pPr>
      <w:r>
        <w:t>*基本功能：</w:t>
      </w:r>
    </w:p>
    <w:p>
      <w:pPr>
        <w:pStyle w:val="8"/>
      </w:pPr>
      <w:r>
        <w:t>用户：</w:t>
      </w:r>
    </w:p>
    <w:p>
      <w:pPr>
        <w:numPr>
          <w:ilvl w:val="0"/>
          <w:numId w:val="1"/>
        </w:numPr>
        <w:ind w:left="105" w:leftChars="0" w:firstLine="0" w:firstLineChars="0"/>
      </w:pPr>
      <w:r>
        <w:t>注册功能： 注册信息是账号和密码</w:t>
      </w:r>
    </w:p>
    <w:p>
      <w:pPr>
        <w:numPr>
          <w:ilvl w:val="0"/>
          <w:numId w:val="1"/>
        </w:numPr>
        <w:ind w:left="105" w:leftChars="0" w:firstLine="0" w:firstLineChars="0"/>
      </w:pPr>
      <w:r>
        <w:t>登录功能： 根据用户名密码登录</w:t>
      </w:r>
    </w:p>
    <w:p>
      <w:pPr>
        <w:numPr>
          <w:ilvl w:val="0"/>
          <w:numId w:val="1"/>
        </w:numPr>
        <w:ind w:left="105" w:leftChars="0" w:firstLine="0" w:firstLineChars="0"/>
      </w:pPr>
      <w:r>
        <w:t>查询图书： 模糊查看，可以通过书名关键字，价格范围，出版社关键字，ISBN（需要</w:t>
      </w:r>
    </w:p>
    <w:p>
      <w:pPr>
        <w:numPr>
          <w:ilvl w:val="0"/>
          <w:numId w:val="0"/>
        </w:numPr>
        <w:ind w:left="1365" w:leftChars="0"/>
      </w:pPr>
      <w:r>
        <w:t xml:space="preserve">  查询类型先，默认是书名关键字）</w:t>
      </w:r>
    </w:p>
    <w:p>
      <w:pPr>
        <w:numPr>
          <w:ilvl w:val="0"/>
          <w:numId w:val="1"/>
        </w:numPr>
        <w:ind w:left="105" w:leftChars="0" w:firstLine="0" w:firstLineChars="0"/>
      </w:pPr>
      <w:r>
        <w:t xml:space="preserve">借阅功能： 在看到图书记录的时候可以选择借阅改图书，前天可借状态，改为已借出 </w:t>
      </w:r>
    </w:p>
    <w:p>
      <w:pPr>
        <w:numPr>
          <w:ilvl w:val="0"/>
          <w:numId w:val="0"/>
        </w:numPr>
        <w:ind w:firstLine="1470" w:firstLineChars="700"/>
        <w:rPr>
          <w:u w:val="single"/>
        </w:rPr>
      </w:pPr>
      <w:r>
        <w:rPr>
          <w:u w:val="single"/>
        </w:rPr>
        <w:t>【实现根据id】</w:t>
      </w:r>
    </w:p>
    <w:p>
      <w:pPr>
        <w:numPr>
          <w:ilvl w:val="0"/>
          <w:numId w:val="1"/>
        </w:numPr>
        <w:ind w:left="105" w:leftChars="0" w:firstLine="0" w:firstLineChars="0"/>
        <w:rPr>
          <w:u w:val="none"/>
        </w:rPr>
      </w:pPr>
      <w:r>
        <w:rPr>
          <w:u w:val="none"/>
        </w:rPr>
        <w:t>个人中心：</w:t>
      </w:r>
    </w:p>
    <w:p>
      <w:pPr>
        <w:numPr>
          <w:ilvl w:val="1"/>
          <w:numId w:val="1"/>
        </w:numPr>
        <w:ind w:left="420" w:leftChars="0" w:firstLine="0" w:firstLineChars="0"/>
      </w:pPr>
      <w:r>
        <w:t>修改密码： 登录进去的用户可以自由修改密码</w:t>
      </w:r>
    </w:p>
    <w:p>
      <w:pPr>
        <w:numPr>
          <w:ilvl w:val="1"/>
          <w:numId w:val="1"/>
        </w:numPr>
        <w:ind w:left="420" w:leftChars="0" w:firstLine="0" w:firstLineChars="0"/>
      </w:pPr>
      <w:r>
        <w:t>查询再借图书： 显示所以目前该用户在借的图书</w:t>
      </w:r>
    </w:p>
    <w:p>
      <w:pPr>
        <w:numPr>
          <w:ilvl w:val="1"/>
          <w:numId w:val="1"/>
        </w:numPr>
        <w:ind w:left="420" w:leftChars="0" w:firstLine="0" w:firstLineChars="0"/>
      </w:pPr>
      <w:r>
        <w:t>查询借书历史： 显示所有已经借过的图书</w:t>
      </w:r>
    </w:p>
    <w:p>
      <w:pPr>
        <w:numPr>
          <w:ilvl w:val="1"/>
          <w:numId w:val="1"/>
        </w:numPr>
        <w:ind w:left="420" w:leftChars="0" w:firstLine="0" w:firstLineChars="0"/>
      </w:pPr>
      <w:r>
        <w:t>归还图书：在查询再借图书后，可以归还图书。</w:t>
      </w:r>
    </w:p>
    <w:p>
      <w:pPr>
        <w:numPr>
          <w:numId w:val="0"/>
        </w:numPr>
      </w:pPr>
      <w:r>
        <w:rPr>
          <w:u w:val="none"/>
        </w:rPr>
        <w:t xml:space="preserve"> </w:t>
      </w:r>
    </w:p>
    <w:p>
      <w:pPr>
        <w:numPr>
          <w:numId w:val="0"/>
        </w:numPr>
        <w:ind w:left="105" w:leftChars="0"/>
        <w:jc w:val="both"/>
      </w:pPr>
      <w:r>
        <w:t>注意：无需用户也可以进入系统，显示用户状态为未登录游客，只能功能号3--查询图书。</w:t>
      </w:r>
    </w:p>
    <w:p>
      <w:pPr>
        <w:numPr>
          <w:numId w:val="0"/>
        </w:numPr>
      </w:pPr>
    </w:p>
    <w:p>
      <w:pPr>
        <w:pStyle w:val="8"/>
      </w:pPr>
      <w:r>
        <w:t>管理员：</w:t>
      </w:r>
    </w:p>
    <w:p>
      <w:pPr>
        <w:numPr>
          <w:ilvl w:val="0"/>
          <w:numId w:val="2"/>
        </w:numPr>
        <w:ind w:left="105" w:leftChars="0" w:firstLine="0" w:firstLineChars="0"/>
      </w:pPr>
      <w:r>
        <w:t>添加图书： 根据图书编号ISBN, 出版社， 书名， 出版时间，价格，简略介绍（皆可</w:t>
      </w:r>
      <w:r>
        <w:tab/>
        <w:t/>
      </w:r>
      <w:r>
        <w:tab/>
        <w:t/>
      </w:r>
      <w:r>
        <w:tab/>
        <w:t xml:space="preserve">   缺省）</w:t>
      </w:r>
    </w:p>
    <w:p>
      <w:pPr>
        <w:numPr>
          <w:ilvl w:val="0"/>
          <w:numId w:val="2"/>
        </w:numPr>
        <w:ind w:left="105" w:leftChars="0" w:firstLine="0" w:firstLineChars="0"/>
      </w:pPr>
      <w:r>
        <w:t>删除图书： 在看到图书记录的时候可以选择删除图书按钮</w:t>
      </w:r>
      <w:r>
        <w:rPr>
          <w:u w:val="single"/>
        </w:rPr>
        <w:t xml:space="preserve"> 【实现根据id】</w:t>
      </w:r>
    </w:p>
    <w:p>
      <w:pPr>
        <w:numPr>
          <w:ilvl w:val="0"/>
          <w:numId w:val="0"/>
        </w:numPr>
        <w:ind w:firstLine="1470" w:firstLineChars="700"/>
        <w:rPr>
          <w:u w:val="single"/>
        </w:rPr>
      </w:pPr>
      <w:r>
        <w:rPr>
          <w:u w:val="single"/>
        </w:rPr>
        <w:t>【实现根据id】</w:t>
      </w:r>
    </w:p>
    <w:p>
      <w:pPr>
        <w:numPr>
          <w:ilvl w:val="0"/>
          <w:numId w:val="0"/>
        </w:numPr>
        <w:rPr>
          <w:u w:val="none"/>
        </w:rPr>
      </w:pPr>
      <w:r>
        <w:rPr>
          <w:u w:val="none"/>
        </w:rPr>
        <w:t>注意：管理员也是在默认页面登录（账号密码预设），管理员的个人中心多了这几个功能</w:t>
      </w:r>
    </w:p>
    <w:p>
      <w:pPr>
        <w:numPr>
          <w:ilvl w:val="0"/>
          <w:numId w:val="0"/>
        </w:numPr>
        <w:rPr>
          <w:u w:val="none"/>
        </w:rPr>
      </w:pPr>
    </w:p>
    <w:p>
      <w:pPr>
        <w:pStyle w:val="6"/>
      </w:pPr>
    </w:p>
    <w:p>
      <w:pPr>
        <w:pStyle w:val="6"/>
      </w:pPr>
      <w:r>
        <w:t>*前端界面</w:t>
      </w:r>
      <w:r>
        <w:t>：</w:t>
      </w:r>
    </w:p>
    <w:p>
      <w:pPr>
        <w:ind w:firstLine="210" w:firstLineChars="100"/>
      </w:pPr>
      <w:r>
        <w:t>功能齐全，能用就行，不做要求。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/>
    <w:p>
      <w:pPr>
        <w:pStyle w:val="3"/>
      </w:pPr>
      <w:r>
        <w:t>设 计</w:t>
      </w:r>
    </w:p>
    <w:p>
      <w:pPr>
        <w:pStyle w:val="6"/>
        <w:rPr>
          <w:b/>
        </w:rPr>
      </w:pPr>
      <w:r>
        <w:rPr>
          <w:b/>
        </w:rPr>
        <w:t>*数据库设计</w:t>
      </w:r>
    </w:p>
    <w:p/>
    <w:p>
      <w:pPr>
        <w:rPr>
          <w:b/>
        </w:rPr>
      </w:pPr>
      <w:r>
        <w:rPr>
          <w:b/>
        </w:rPr>
        <w:t>图书数据表 【t_book]</w:t>
      </w:r>
    </w:p>
    <w:tbl>
      <w:tblPr>
        <w:tblStyle w:val="11"/>
        <w:tblW w:w="11100" w:type="dxa"/>
        <w:tblInd w:w="-1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84"/>
        <w:gridCol w:w="3000"/>
        <w:gridCol w:w="3168"/>
        <w:gridCol w:w="3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0" w:hRule="atLeast"/>
        </w:trPr>
        <w:tc>
          <w:tcPr>
            <w:tcW w:w="1884" w:type="dxa"/>
          </w:tcPr>
          <w:p>
            <w:pPr>
              <w:rPr>
                <w:b w:val="0"/>
                <w:bCs/>
                <w:vertAlign w:val="baseline"/>
              </w:rPr>
            </w:pPr>
            <w:r>
              <w:rPr>
                <w:b/>
                <w:vertAlign w:val="baseline"/>
              </w:rPr>
              <w:t xml:space="preserve">  Comment</w:t>
            </w:r>
          </w:p>
        </w:tc>
        <w:tc>
          <w:tcPr>
            <w:tcW w:w="3000" w:type="dxa"/>
          </w:tcPr>
          <w:p>
            <w:pPr>
              <w:ind w:firstLine="1054" w:firstLineChars="500"/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>Field</w:t>
            </w:r>
          </w:p>
        </w:tc>
        <w:tc>
          <w:tcPr>
            <w:tcW w:w="3168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    Type</w:t>
            </w:r>
          </w:p>
        </w:tc>
        <w:tc>
          <w:tcPr>
            <w:tcW w:w="3048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    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884" w:type="dxa"/>
          </w:tcPr>
          <w:p>
            <w:pPr>
              <w:ind w:firstLine="422" w:firstLineChars="200"/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序号</w:t>
            </w:r>
          </w:p>
        </w:tc>
        <w:tc>
          <w:tcPr>
            <w:tcW w:w="3000" w:type="dxa"/>
          </w:tcPr>
          <w:p>
            <w:pPr>
              <w:rPr>
                <w:b w:val="0"/>
                <w:bCs/>
                <w:vertAlign w:val="baseline"/>
              </w:rPr>
            </w:pPr>
            <w:r>
              <w:rPr>
                <w:b/>
                <w:vertAlign w:val="baseline"/>
              </w:rPr>
              <w:t xml:space="preserve">         pk_id</w:t>
            </w:r>
          </w:p>
        </w:tc>
        <w:tc>
          <w:tcPr>
            <w:tcW w:w="3168" w:type="dxa"/>
          </w:tcPr>
          <w:p>
            <w:pPr>
              <w:ind w:firstLine="422" w:firstLineChars="200"/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>INT UNSIGNED</w:t>
            </w:r>
          </w:p>
        </w:tc>
        <w:tc>
          <w:tcPr>
            <w:tcW w:w="3048" w:type="dxa"/>
          </w:tcPr>
          <w:p>
            <w:pPr>
              <w:ind w:firstLine="632" w:firstLineChars="300"/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884" w:type="dxa"/>
          </w:tcPr>
          <w:p>
            <w:pPr>
              <w:ind w:firstLine="422" w:firstLineChars="200"/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>书ISBN</w:t>
            </w:r>
          </w:p>
        </w:tc>
        <w:tc>
          <w:tcPr>
            <w:tcW w:w="3000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   uk_isbn</w:t>
            </w:r>
          </w:p>
        </w:tc>
        <w:tc>
          <w:tcPr>
            <w:tcW w:w="3168" w:type="dxa"/>
          </w:tcPr>
          <w:p>
            <w:pPr>
              <w:ind w:firstLine="422" w:firstLineChars="200"/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>VARCHAR(50)</w:t>
            </w:r>
          </w:p>
        </w:tc>
        <w:tc>
          <w:tcPr>
            <w:tcW w:w="3048" w:type="dxa"/>
          </w:tcPr>
          <w:p>
            <w:pPr>
              <w:ind w:firstLine="843" w:firstLineChars="400"/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UNIQUE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84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书名</w:t>
            </w:r>
          </w:p>
        </w:tc>
        <w:tc>
          <w:tcPr>
            <w:tcW w:w="3000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    title</w:t>
            </w:r>
          </w:p>
        </w:tc>
        <w:tc>
          <w:tcPr>
            <w:tcW w:w="3168" w:type="dxa"/>
          </w:tcPr>
          <w:p>
            <w:pPr>
              <w:ind w:firstLine="422" w:firstLineChars="200"/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>VARCHAR(30)</w:t>
            </w:r>
          </w:p>
        </w:tc>
        <w:tc>
          <w:tcPr>
            <w:tcW w:w="3048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 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84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出版社</w:t>
            </w:r>
          </w:p>
        </w:tc>
        <w:tc>
          <w:tcPr>
            <w:tcW w:w="3000" w:type="dxa"/>
          </w:tcPr>
          <w:p>
            <w:pPr>
              <w:ind w:firstLine="211" w:firstLineChars="100"/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>publication_house</w:t>
            </w:r>
          </w:p>
        </w:tc>
        <w:tc>
          <w:tcPr>
            <w:tcW w:w="3168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VARCHER(30)</w:t>
            </w:r>
          </w:p>
        </w:tc>
        <w:tc>
          <w:tcPr>
            <w:tcW w:w="3048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84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出版时间</w:t>
            </w:r>
          </w:p>
        </w:tc>
        <w:tc>
          <w:tcPr>
            <w:tcW w:w="3000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punlication_date</w:t>
            </w:r>
          </w:p>
        </w:tc>
        <w:tc>
          <w:tcPr>
            <w:tcW w:w="3168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 DATATIME</w:t>
            </w:r>
          </w:p>
        </w:tc>
        <w:tc>
          <w:tcPr>
            <w:tcW w:w="3048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84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价格</w:t>
            </w:r>
          </w:p>
        </w:tc>
        <w:tc>
          <w:tcPr>
            <w:tcW w:w="3000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    pirce</w:t>
            </w:r>
          </w:p>
        </w:tc>
        <w:tc>
          <w:tcPr>
            <w:tcW w:w="3168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DECIMAL(6, 2)</w:t>
            </w:r>
          </w:p>
        </w:tc>
        <w:tc>
          <w:tcPr>
            <w:tcW w:w="3048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84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简略介绍</w:t>
            </w:r>
          </w:p>
        </w:tc>
        <w:tc>
          <w:tcPr>
            <w:tcW w:w="3000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 introduction</w:t>
            </w:r>
          </w:p>
        </w:tc>
        <w:tc>
          <w:tcPr>
            <w:tcW w:w="3168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   TEXT</w:t>
            </w:r>
          </w:p>
        </w:tc>
        <w:tc>
          <w:tcPr>
            <w:tcW w:w="3048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84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状态</w:t>
            </w:r>
          </w:p>
        </w:tc>
        <w:tc>
          <w:tcPr>
            <w:tcW w:w="3000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    status</w:t>
            </w:r>
          </w:p>
        </w:tc>
        <w:tc>
          <w:tcPr>
            <w:tcW w:w="3168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INT UNSIGNED</w:t>
            </w:r>
          </w:p>
        </w:tc>
        <w:tc>
          <w:tcPr>
            <w:tcW w:w="3048" w:type="dxa"/>
          </w:tcPr>
          <w:p>
            <w:pPr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 xml:space="preserve">        DEFAULT 0</w:t>
            </w:r>
          </w:p>
        </w:tc>
      </w:tr>
    </w:tbl>
    <w:p>
      <w:pPr>
        <w:rPr>
          <w:b w:val="0"/>
          <w:bCs/>
        </w:rPr>
      </w:pPr>
      <w:r>
        <w:rPr>
          <w:b w:val="0"/>
          <w:bCs/>
        </w:rPr>
        <w:t>注意： 状态非0，表示的是已结，用户id</w:t>
      </w:r>
    </w:p>
    <w:p>
      <w:pPr>
        <w:rPr>
          <w:b/>
        </w:rPr>
      </w:pPr>
    </w:p>
    <w:p>
      <w:pPr>
        <w:numPr>
          <w:ilvl w:val="0"/>
          <w:numId w:val="0"/>
        </w:numPr>
        <w:rPr>
          <w:b/>
          <w:bCs/>
          <w:u w:val="none"/>
        </w:rPr>
      </w:pPr>
      <w:r>
        <w:rPr>
          <w:b/>
          <w:bCs/>
          <w:u w:val="none"/>
        </w:rPr>
        <w:t>用户数据表 【t_user]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29"/>
        <w:gridCol w:w="2124"/>
        <w:gridCol w:w="22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 Comment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  Field</w:t>
            </w:r>
          </w:p>
        </w:tc>
        <w:tc>
          <w:tcPr>
            <w:tcW w:w="2238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   Type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 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   序号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  pk_id</w:t>
            </w:r>
          </w:p>
        </w:tc>
        <w:tc>
          <w:tcPr>
            <w:tcW w:w="2238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INT UNSIGNED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  用户名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uk_username</w:t>
            </w:r>
          </w:p>
        </w:tc>
        <w:tc>
          <w:tcPr>
            <w:tcW w:w="2238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  UNQIUE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 密码md5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 shadow</w:t>
            </w:r>
          </w:p>
        </w:tc>
        <w:tc>
          <w:tcPr>
            <w:tcW w:w="2238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VARCHAR(40)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 是否为管理员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  flag</w:t>
            </w:r>
          </w:p>
        </w:tc>
        <w:tc>
          <w:tcPr>
            <w:tcW w:w="2238" w:type="dxa"/>
          </w:tcPr>
          <w:p>
            <w:pPr>
              <w:numPr>
                <w:ilvl w:val="0"/>
                <w:numId w:val="0"/>
              </w:numPr>
              <w:ind w:left="211" w:hanging="211" w:hangingChars="100"/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 TINYINT UNSIGNED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 xml:space="preserve">  DEFAULT 0</w:t>
            </w:r>
          </w:p>
        </w:tc>
      </w:tr>
    </w:tbl>
    <w:p>
      <w:pPr>
        <w:numPr>
          <w:ilvl w:val="0"/>
          <w:numId w:val="0"/>
        </w:numPr>
        <w:rPr>
          <w:b/>
          <w:bCs/>
          <w:u w:val="none"/>
        </w:rPr>
      </w:pPr>
    </w:p>
    <w:p>
      <w:pPr>
        <w:numPr>
          <w:ilvl w:val="0"/>
          <w:numId w:val="0"/>
        </w:numPr>
        <w:rPr>
          <w:b/>
          <w:bCs/>
          <w:u w:val="none"/>
        </w:rPr>
      </w:pPr>
    </w:p>
    <w:p>
      <w:pPr>
        <w:numPr>
          <w:ilvl w:val="0"/>
          <w:numId w:val="0"/>
        </w:numPr>
        <w:rPr>
          <w:b/>
          <w:bCs/>
          <w:u w:val="none"/>
        </w:rPr>
      </w:pPr>
    </w:p>
    <w:p>
      <w:pPr>
        <w:pStyle w:val="6"/>
        <w:rPr>
          <w:b/>
        </w:rPr>
      </w:pPr>
      <w:r>
        <w:rPr>
          <w:b/>
        </w:rPr>
        <w:t>*业务</w:t>
      </w:r>
      <w:r>
        <w:rPr>
          <w:b/>
        </w:rPr>
        <w:t>设计</w:t>
      </w:r>
    </w:p>
    <w:p>
      <w:pPr>
        <w:rPr>
          <w:b w:val="0"/>
          <w:bCs/>
        </w:rPr>
      </w:pPr>
      <w:r>
        <w:rPr>
          <w:b/>
        </w:rPr>
        <w:t>用户业务 U</w:t>
      </w:r>
      <w:bookmarkStart w:id="0" w:name="_GoBack"/>
      <w:bookmarkEnd w:id="0"/>
      <w:r>
        <w:rPr>
          <w:b/>
        </w:rPr>
        <w:t>serService</w:t>
      </w:r>
    </w:p>
    <w:p>
      <w:pPr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boolean isRegister(username)  // 通过用户名判读是否存在、注册</w:t>
      </w:r>
    </w:p>
    <w:p>
      <w:pPr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boolean register(username, password)  // 为用户注册</w:t>
      </w:r>
    </w:p>
    <w:p>
      <w:pPr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boolean isCorrect(username, password)  // 判读用户名密码是否正确</w:t>
      </w:r>
    </w:p>
    <w:p>
      <w:pPr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boolean isAdministrator(username)    // 判读用户是否为管理员</w:t>
      </w:r>
    </w:p>
    <w:p>
      <w:pPr>
        <w:numPr>
          <w:numId w:val="0"/>
        </w:numPr>
        <w:rPr>
          <w:b w:val="0"/>
          <w:bCs/>
        </w:rPr>
      </w:pPr>
    </w:p>
    <w:p>
      <w:pPr>
        <w:rPr>
          <w:b/>
        </w:rPr>
      </w:pPr>
      <w:r>
        <w:rPr>
          <w:b/>
        </w:rPr>
        <w:t>图书基本操作</w:t>
      </w:r>
      <w:r>
        <w:rPr>
          <w:b/>
        </w:rPr>
        <w:t>业务</w:t>
      </w:r>
      <w:r>
        <w:rPr>
          <w:b/>
        </w:rPr>
        <w:t xml:space="preserve"> BookService</w:t>
      </w:r>
    </w:p>
    <w:p>
      <w:pPr>
        <w:widowControl w:val="0"/>
        <w:numPr>
          <w:ilvl w:val="0"/>
          <w:numId w:val="4"/>
        </w:numPr>
        <w:jc w:val="both"/>
        <w:rPr>
          <w:b w:val="0"/>
          <w:bCs/>
        </w:rPr>
      </w:pPr>
      <w:r>
        <w:rPr>
          <w:b w:val="0"/>
          <w:bCs/>
        </w:rPr>
        <w:t>List&lt;Book&gt; getAllBook()    // 查询所有图书返回</w:t>
      </w:r>
    </w:p>
    <w:p>
      <w:pPr>
        <w:widowControl w:val="0"/>
        <w:numPr>
          <w:ilvl w:val="0"/>
          <w:numId w:val="4"/>
        </w:numPr>
        <w:jc w:val="both"/>
        <w:rPr>
          <w:b w:val="0"/>
          <w:bCs/>
        </w:rPr>
      </w:pPr>
      <w:r>
        <w:rPr>
          <w:b w:val="0"/>
          <w:bCs/>
        </w:rPr>
        <w:t>List&lt;Book&gt; searchBookByKeyword(keyword)   // 通过关键字找书</w:t>
      </w:r>
    </w:p>
    <w:p>
      <w:pPr>
        <w:widowControl w:val="0"/>
        <w:numPr>
          <w:ilvl w:val="0"/>
          <w:numId w:val="4"/>
        </w:numPr>
        <w:jc w:val="both"/>
        <w:rPr>
          <w:b w:val="0"/>
          <w:bCs/>
        </w:rPr>
      </w:pPr>
      <w:r>
        <w:rPr>
          <w:b w:val="0"/>
          <w:bCs/>
        </w:rPr>
        <w:t>boolean addBook(Book)  //  添加一本书</w:t>
      </w:r>
    </w:p>
    <w:p>
      <w:pPr>
        <w:widowControl w:val="0"/>
        <w:numPr>
          <w:ilvl w:val="0"/>
          <w:numId w:val="4"/>
        </w:numPr>
        <w:jc w:val="both"/>
        <w:rPr>
          <w:b w:val="0"/>
          <w:bCs/>
        </w:rPr>
      </w:pPr>
      <w:r>
        <w:rPr>
          <w:b w:val="0"/>
          <w:bCs/>
        </w:rPr>
        <w:t>Boolean deleteBook(book_id)    // 根据id删除一本书</w:t>
      </w:r>
    </w:p>
    <w:p>
      <w:pPr>
        <w:widowControl w:val="0"/>
        <w:numPr>
          <w:numId w:val="0"/>
        </w:numPr>
        <w:jc w:val="both"/>
        <w:rPr>
          <w:b w:val="0"/>
          <w:bCs/>
        </w:rPr>
      </w:pPr>
    </w:p>
    <w:p>
      <w:pPr>
        <w:widowControl w:val="0"/>
        <w:numPr>
          <w:numId w:val="0"/>
        </w:numPr>
        <w:jc w:val="both"/>
        <w:rPr>
          <w:b w:val="0"/>
          <w:bCs/>
        </w:rPr>
      </w:pPr>
    </w:p>
    <w:p>
      <w:pPr>
        <w:widowControl w:val="0"/>
        <w:numPr>
          <w:numId w:val="0"/>
        </w:numPr>
        <w:jc w:val="both"/>
        <w:rPr>
          <w:b w:val="0"/>
          <w:bCs/>
        </w:rPr>
      </w:pPr>
      <w:r>
        <w:rPr>
          <w:b/>
          <w:bCs w:val="0"/>
        </w:rPr>
        <w:t xml:space="preserve">借还书业务 BorrowAndReturnService   </w:t>
      </w:r>
      <w:r>
        <w:rPr>
          <w:b w:val="0"/>
          <w:bCs/>
        </w:rPr>
        <w:t>---- 拓展业务</w:t>
      </w:r>
    </w:p>
    <w:p>
      <w:pPr>
        <w:widowControl w:val="0"/>
        <w:numPr>
          <w:ilvl w:val="0"/>
          <w:numId w:val="5"/>
        </w:numPr>
        <w:jc w:val="both"/>
        <w:rPr>
          <w:b w:val="0"/>
          <w:bCs/>
        </w:rPr>
      </w:pPr>
      <w:r>
        <w:rPr>
          <w:b w:val="0"/>
          <w:bCs/>
        </w:rPr>
        <w:t>List&lt;Book&gt; getBorrowingBook(user_id)   // 根据id查询改用户在借图书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b w:val="0"/>
          <w:bCs/>
        </w:rPr>
      </w:pPr>
      <w:r>
        <w:rPr>
          <w:b w:val="0"/>
          <w:bCs/>
        </w:rPr>
        <w:t>List&lt;Book&gt; getBorrowedBook(user_id)  // 根据id查询用户借的所有图书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b w:val="0"/>
          <w:bCs/>
        </w:rPr>
      </w:pPr>
      <w:r>
        <w:rPr>
          <w:b w:val="0"/>
          <w:bCs/>
        </w:rPr>
        <w:t>boolean getBookStatus(book_id)  // 获取一本书的状态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b w:val="0"/>
          <w:bCs/>
        </w:rPr>
      </w:pPr>
      <w:r>
        <w:rPr>
          <w:b w:val="0"/>
          <w:bCs/>
        </w:rPr>
        <w:t>boolean borrowBook(book_id, user_id)  // 借一本书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b w:val="0"/>
          <w:bCs/>
        </w:rPr>
      </w:pPr>
      <w:r>
        <w:rPr>
          <w:b w:val="0"/>
          <w:bCs/>
        </w:rPr>
        <w:t>boolean returnBook(boot_id)    //  根据id还书</w:t>
      </w:r>
    </w:p>
    <w:p>
      <w:pPr>
        <w:widowControl w:val="0"/>
        <w:numPr>
          <w:numId w:val="0"/>
        </w:numPr>
        <w:jc w:val="both"/>
        <w:rPr>
          <w:b w:val="0"/>
          <w:bCs/>
        </w:rPr>
      </w:pPr>
    </w:p>
    <w:p>
      <w:pPr>
        <w:widowControl w:val="0"/>
        <w:numPr>
          <w:numId w:val="0"/>
        </w:numPr>
        <w:jc w:val="both"/>
        <w:rPr>
          <w:b w:val="0"/>
          <w:bCs/>
        </w:rPr>
      </w:pPr>
    </w:p>
    <w:p>
      <w:pPr>
        <w:numPr>
          <w:numId w:val="0"/>
        </w:numPr>
        <w:rPr>
          <w:b w:val="0"/>
          <w:bCs/>
        </w:rPr>
      </w:pPr>
    </w:p>
    <w:p>
      <w:pPr>
        <w:numPr>
          <w:ilvl w:val="0"/>
          <w:numId w:val="0"/>
        </w:numPr>
        <w:rPr>
          <w:b/>
          <w:bCs/>
          <w:u w:val="none"/>
        </w:rPr>
      </w:pPr>
      <w:r>
        <w:rPr>
          <w:b/>
          <w:bCs/>
          <w:u w:val="none"/>
        </w:rPr>
        <w:t>ajax交互接口</w:t>
      </w:r>
    </w:p>
    <w:p>
      <w:pPr>
        <w:numPr>
          <w:ilvl w:val="0"/>
          <w:numId w:val="0"/>
        </w:numPr>
        <w:rPr>
          <w:b/>
          <w:bCs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E4A2D"/>
    <w:multiLevelType w:val="multilevel"/>
    <w:tmpl w:val="BBFE4A2D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945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365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785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205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625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045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465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885" w:leftChars="0" w:hanging="420" w:firstLineChars="0"/>
      </w:pPr>
      <w:rPr>
        <w:rFonts w:hint="default"/>
      </w:rPr>
    </w:lvl>
  </w:abstractNum>
  <w:abstractNum w:abstractNumId="1">
    <w:nsid w:val="DEFC801A"/>
    <w:multiLevelType w:val="singleLevel"/>
    <w:tmpl w:val="DEFC801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FF26C2"/>
    <w:multiLevelType w:val="singleLevel"/>
    <w:tmpl w:val="EBFF26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D3EA08B"/>
    <w:multiLevelType w:val="singleLevel"/>
    <w:tmpl w:val="7D3EA08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F77E256"/>
    <w:multiLevelType w:val="multilevel"/>
    <w:tmpl w:val="7F77E256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  <w:lvl w:ilvl="1" w:tentative="0">
      <w:start w:val="1"/>
      <w:numFmt w:val="decimal"/>
      <w:suff w:val="space"/>
      <w:lvlText w:val="%1.%2"/>
      <w:lvlJc w:val="left"/>
      <w:pPr>
        <w:ind w:left="4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4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4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4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4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4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4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420" w:leftChars="0" w:firstLine="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D2EA7"/>
    <w:rsid w:val="14DD2EA7"/>
    <w:rsid w:val="1F7FF689"/>
    <w:rsid w:val="1FCF8D04"/>
    <w:rsid w:val="33EFC6CF"/>
    <w:rsid w:val="367B97A4"/>
    <w:rsid w:val="371FE765"/>
    <w:rsid w:val="3AEF3F85"/>
    <w:rsid w:val="5CFD55DD"/>
    <w:rsid w:val="67DD2462"/>
    <w:rsid w:val="6EB93791"/>
    <w:rsid w:val="6EFB9D57"/>
    <w:rsid w:val="75E6196B"/>
    <w:rsid w:val="773F1F9B"/>
    <w:rsid w:val="777E31B9"/>
    <w:rsid w:val="77FF15EA"/>
    <w:rsid w:val="77FF239E"/>
    <w:rsid w:val="781F5F6E"/>
    <w:rsid w:val="7BDF7834"/>
    <w:rsid w:val="7BFAFF53"/>
    <w:rsid w:val="7E6BB781"/>
    <w:rsid w:val="7F59A778"/>
    <w:rsid w:val="7F7BA5DE"/>
    <w:rsid w:val="7FBB989F"/>
    <w:rsid w:val="7FBD0BB2"/>
    <w:rsid w:val="7FDE3DF7"/>
    <w:rsid w:val="87FEDE2E"/>
    <w:rsid w:val="9DEEFC0A"/>
    <w:rsid w:val="B4FD39BD"/>
    <w:rsid w:val="B7D4FCB5"/>
    <w:rsid w:val="CDEFB0D8"/>
    <w:rsid w:val="DCFA11ED"/>
    <w:rsid w:val="EAF8197B"/>
    <w:rsid w:val="F53FC1D8"/>
    <w:rsid w:val="F5D78903"/>
    <w:rsid w:val="FD5F4BEF"/>
    <w:rsid w:val="FE6FB56F"/>
    <w:rsid w:val="FE979329"/>
    <w:rsid w:val="FF672372"/>
    <w:rsid w:val="FF7FD7A7"/>
    <w:rsid w:val="FF96B3B2"/>
    <w:rsid w:val="FFFAA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5 Char"/>
    <w:link w:val="6"/>
    <w:uiPriority w:val="0"/>
    <w:rPr>
      <w:b/>
      <w:sz w:val="28"/>
    </w:rPr>
  </w:style>
  <w:style w:type="character" w:customStyle="1" w:styleId="13">
    <w:name w:val="标题 4 Char"/>
    <w:link w:val="5"/>
    <w:uiPriority w:val="0"/>
    <w:rPr>
      <w:rFonts w:ascii="DejaVu Sans" w:hAnsi="DejaVu Sans" w:eastAsia="方正黑体_GBK"/>
      <w:b/>
      <w:sz w:val="28"/>
    </w:rPr>
  </w:style>
  <w:style w:type="character" w:customStyle="1" w:styleId="14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0202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2018-10-19T11:19:00Z</dcterms:created>
  <dc:creator>lin</dc:creator>
  <cp:lastModifiedBy>lin</cp:lastModifiedBy>
  <dcterms:modified xsi:type="dcterms:W3CDTF">2018-10-19T20:10:35Z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