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47D" w:rsidRPr="007C590A" w:rsidRDefault="0035747D" w:rsidP="0035747D">
      <w:pPr>
        <w:spacing w:line="360" w:lineRule="auto"/>
        <w:jc w:val="center"/>
        <w:rPr>
          <w:rFonts w:asciiTheme="majorEastAsia" w:hAnsiTheme="majorEastAsia" w:cstheme="majorEastAsia"/>
          <w:b/>
          <w:sz w:val="44"/>
          <w:szCs w:val="44"/>
        </w:rPr>
      </w:pPr>
      <w:r w:rsidRPr="007C590A">
        <w:rPr>
          <w:rFonts w:asciiTheme="majorEastAsia" w:hAnsiTheme="majorEastAsia" w:cstheme="majorEastAsia" w:hint="eastAsia"/>
          <w:b/>
          <w:sz w:val="44"/>
          <w:szCs w:val="44"/>
        </w:rPr>
        <w:t>付款承诺书</w:t>
      </w:r>
    </w:p>
    <w:p w:rsidR="0035747D" w:rsidRPr="007C590A" w:rsidRDefault="0035747D" w:rsidP="0035747D">
      <w:pPr>
        <w:spacing w:line="360" w:lineRule="auto"/>
        <w:jc w:val="center"/>
        <w:rPr>
          <w:rFonts w:asciiTheme="majorEastAsia" w:hAnsiTheme="majorEastAsia" w:cstheme="majorEastAsia"/>
          <w:b/>
          <w:sz w:val="44"/>
          <w:szCs w:val="44"/>
        </w:rPr>
      </w:pPr>
    </w:p>
    <w:p w:rsidR="0035747D" w:rsidRPr="007C590A" w:rsidRDefault="0035747D" w:rsidP="0035747D">
      <w:pPr>
        <w:spacing w:line="360" w:lineRule="auto"/>
        <w:jc w:val="left"/>
        <w:rPr>
          <w:rFonts w:asciiTheme="minorEastAsia" w:hAnsiTheme="minorEastAsia" w:cstheme="minorEastAsia"/>
          <w:sz w:val="24"/>
          <w:szCs w:val="24"/>
        </w:rPr>
      </w:pPr>
      <w:r w:rsidRPr="007C590A">
        <w:rPr>
          <w:rFonts w:asciiTheme="minorEastAsia" w:hAnsiTheme="minorEastAsia" w:cstheme="minorEastAsia" w:hint="eastAsia"/>
          <w:sz w:val="24"/>
          <w:szCs w:val="24"/>
        </w:rPr>
        <w:t>致：</w:t>
      </w:r>
      <w:r w:rsidR="002C0E35">
        <w:rPr>
          <w:rFonts w:asciiTheme="minorEastAsia" w:hAnsiTheme="minorEastAsia" w:cstheme="minorEastAsia" w:hint="eastAsia"/>
          <w:sz w:val="24"/>
          <w:szCs w:val="24"/>
          <w:u w:val="single"/>
        </w:rPr>
        <w:t>中投摩根信息技术（北京）有限责任公司</w:t>
      </w:r>
      <w:bookmarkStart w:id="0" w:name="_GoBack"/>
      <w:bookmarkEnd w:id="0"/>
    </w:p>
    <w:p w:rsidR="0035747D" w:rsidRPr="007C590A" w:rsidRDefault="0035747D" w:rsidP="0035747D">
      <w:pPr>
        <w:spacing w:line="360" w:lineRule="auto"/>
        <w:ind w:firstLine="440"/>
        <w:jc w:val="left"/>
        <w:rPr>
          <w:rFonts w:asciiTheme="minorEastAsia" w:hAnsiTheme="minorEastAsia" w:cstheme="minorEastAsia"/>
          <w:sz w:val="24"/>
          <w:szCs w:val="24"/>
        </w:rPr>
      </w:pPr>
      <w:r w:rsidRPr="007C590A">
        <w:rPr>
          <w:rFonts w:hint="eastAsia"/>
        </w:rPr>
        <w:t>我司已收到供应商应收账款转让通知，我司确认以下</w:t>
      </w:r>
      <w:proofErr w:type="gramStart"/>
      <w:r w:rsidRPr="007C590A">
        <w:rPr>
          <w:rFonts w:hint="eastAsia"/>
        </w:rPr>
        <w:t>账款系</w:t>
      </w:r>
      <w:proofErr w:type="gramEnd"/>
      <w:r w:rsidRPr="007C590A">
        <w:rPr>
          <w:rFonts w:hint="eastAsia"/>
        </w:rPr>
        <w:t>我司应付账款</w:t>
      </w:r>
      <w:r w:rsidRPr="007C590A">
        <w:rPr>
          <w:rFonts w:hint="eastAsia"/>
        </w:rPr>
        <w:t>:</w:t>
      </w:r>
    </w:p>
    <w:tbl>
      <w:tblPr>
        <w:tblW w:w="7392" w:type="dxa"/>
        <w:jc w:val="center"/>
        <w:tblLayout w:type="fixed"/>
        <w:tblLook w:val="04A0" w:firstRow="1" w:lastRow="0" w:firstColumn="1" w:lastColumn="0" w:noHBand="0" w:noVBand="1"/>
      </w:tblPr>
      <w:tblGrid>
        <w:gridCol w:w="2694"/>
        <w:gridCol w:w="2413"/>
        <w:gridCol w:w="2285"/>
      </w:tblGrid>
      <w:tr w:rsidR="0035747D" w:rsidRPr="007C590A" w:rsidTr="00C9232C">
        <w:trPr>
          <w:trHeight w:val="1"/>
          <w:jc w:val="center"/>
        </w:trPr>
        <w:tc>
          <w:tcPr>
            <w:tcW w:w="2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35747D" w:rsidRPr="007C590A" w:rsidRDefault="0035747D" w:rsidP="00C9232C">
            <w:pPr>
              <w:spacing w:line="360" w:lineRule="auto"/>
              <w:jc w:val="center"/>
              <w:rPr>
                <w:rFonts w:asciiTheme="minorEastAsia" w:hAnsiTheme="minorEastAsia" w:cstheme="minorEastAsia"/>
                <w:sz w:val="24"/>
                <w:szCs w:val="24"/>
              </w:rPr>
            </w:pPr>
            <w:r w:rsidRPr="007C590A">
              <w:rPr>
                <w:rFonts w:asciiTheme="minorEastAsia" w:hAnsiTheme="minorEastAsia" w:cstheme="minorEastAsia" w:hint="eastAsia"/>
                <w:b/>
                <w:sz w:val="24"/>
                <w:szCs w:val="24"/>
              </w:rPr>
              <w:t>发票号</w:t>
            </w:r>
          </w:p>
        </w:tc>
        <w:tc>
          <w:tcPr>
            <w:tcW w:w="24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35747D" w:rsidRPr="007C590A" w:rsidRDefault="0035747D" w:rsidP="00C9232C">
            <w:pPr>
              <w:spacing w:line="360" w:lineRule="auto"/>
              <w:jc w:val="center"/>
              <w:rPr>
                <w:rFonts w:asciiTheme="minorEastAsia" w:hAnsiTheme="minorEastAsia" w:cstheme="minorEastAsia"/>
                <w:sz w:val="24"/>
                <w:szCs w:val="24"/>
              </w:rPr>
            </w:pPr>
            <w:r w:rsidRPr="007C590A">
              <w:rPr>
                <w:rFonts w:asciiTheme="minorEastAsia" w:hAnsiTheme="minorEastAsia" w:cstheme="minorEastAsia" w:hint="eastAsia"/>
                <w:b/>
                <w:sz w:val="24"/>
                <w:szCs w:val="24"/>
              </w:rPr>
              <w:t>发票金额（万元）</w:t>
            </w:r>
          </w:p>
        </w:tc>
        <w:tc>
          <w:tcPr>
            <w:tcW w:w="22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35747D" w:rsidRPr="007C590A" w:rsidRDefault="0035747D" w:rsidP="00C9232C">
            <w:pPr>
              <w:spacing w:line="360" w:lineRule="auto"/>
              <w:jc w:val="center"/>
              <w:rPr>
                <w:rFonts w:asciiTheme="minorEastAsia" w:hAnsiTheme="minorEastAsia" w:cstheme="minorEastAsia"/>
                <w:sz w:val="24"/>
                <w:szCs w:val="24"/>
              </w:rPr>
            </w:pPr>
            <w:r w:rsidRPr="007C590A">
              <w:rPr>
                <w:rFonts w:asciiTheme="minorEastAsia" w:hAnsiTheme="minorEastAsia" w:cstheme="minorEastAsia" w:hint="eastAsia"/>
                <w:b/>
                <w:sz w:val="24"/>
                <w:szCs w:val="24"/>
              </w:rPr>
              <w:t>应付</w:t>
            </w:r>
            <w:proofErr w:type="gramStart"/>
            <w:r w:rsidRPr="007C590A">
              <w:rPr>
                <w:rFonts w:asciiTheme="minorEastAsia" w:hAnsiTheme="minorEastAsia" w:cstheme="minorEastAsia" w:hint="eastAsia"/>
                <w:b/>
                <w:sz w:val="24"/>
                <w:szCs w:val="24"/>
              </w:rPr>
              <w:t>款时间</w:t>
            </w:r>
            <w:proofErr w:type="gramEnd"/>
          </w:p>
        </w:tc>
      </w:tr>
      <w:tr w:rsidR="0035747D" w:rsidRPr="007C590A" w:rsidTr="00C9232C">
        <w:trPr>
          <w:trHeight w:val="1"/>
          <w:jc w:val="center"/>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5747D" w:rsidRPr="007C590A" w:rsidRDefault="0035747D" w:rsidP="00C9232C">
            <w:pPr>
              <w:spacing w:line="360" w:lineRule="auto"/>
              <w:jc w:val="center"/>
              <w:rPr>
                <w:rFonts w:asciiTheme="minorEastAsia" w:hAnsiTheme="minorEastAsia" w:cstheme="minorEastAsia"/>
                <w:sz w:val="24"/>
                <w:szCs w:val="24"/>
              </w:rPr>
            </w:pPr>
          </w:p>
        </w:tc>
        <w:tc>
          <w:tcPr>
            <w:tcW w:w="2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5747D" w:rsidRPr="007C590A" w:rsidRDefault="0035747D" w:rsidP="00C9232C">
            <w:pPr>
              <w:spacing w:line="360" w:lineRule="auto"/>
              <w:rPr>
                <w:rFonts w:asciiTheme="minorEastAsia" w:hAnsiTheme="minorEastAsia" w:cstheme="minorEastAsia"/>
                <w:sz w:val="24"/>
                <w:szCs w:val="24"/>
              </w:rPr>
            </w:pPr>
          </w:p>
        </w:tc>
        <w:tc>
          <w:tcPr>
            <w:tcW w:w="22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5747D" w:rsidRPr="007C590A" w:rsidRDefault="0035747D" w:rsidP="00C9232C">
            <w:pPr>
              <w:spacing w:line="360" w:lineRule="auto"/>
              <w:jc w:val="center"/>
              <w:rPr>
                <w:rFonts w:asciiTheme="minorEastAsia" w:hAnsiTheme="minorEastAsia" w:cstheme="minorEastAsia"/>
                <w:sz w:val="24"/>
                <w:szCs w:val="24"/>
              </w:rPr>
            </w:pPr>
          </w:p>
        </w:tc>
      </w:tr>
      <w:tr w:rsidR="0035747D" w:rsidRPr="007C590A" w:rsidTr="00C9232C">
        <w:trPr>
          <w:trHeight w:val="1"/>
          <w:jc w:val="center"/>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5747D" w:rsidRPr="007C590A" w:rsidRDefault="0035747D" w:rsidP="00C9232C">
            <w:pPr>
              <w:spacing w:line="360" w:lineRule="auto"/>
              <w:jc w:val="center"/>
              <w:rPr>
                <w:rFonts w:asciiTheme="minorEastAsia" w:hAnsiTheme="minorEastAsia" w:cstheme="minorEastAsia"/>
                <w:sz w:val="24"/>
                <w:szCs w:val="24"/>
              </w:rPr>
            </w:pPr>
          </w:p>
        </w:tc>
        <w:tc>
          <w:tcPr>
            <w:tcW w:w="2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5747D" w:rsidRPr="007C590A" w:rsidRDefault="0035747D" w:rsidP="00C9232C">
            <w:pPr>
              <w:spacing w:line="360" w:lineRule="auto"/>
              <w:jc w:val="center"/>
              <w:rPr>
                <w:rFonts w:asciiTheme="minorEastAsia" w:hAnsiTheme="minorEastAsia" w:cstheme="minorEastAsia"/>
                <w:sz w:val="24"/>
                <w:szCs w:val="24"/>
              </w:rPr>
            </w:pPr>
          </w:p>
        </w:tc>
        <w:tc>
          <w:tcPr>
            <w:tcW w:w="22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5747D" w:rsidRPr="007C590A" w:rsidRDefault="0035747D" w:rsidP="00C9232C">
            <w:pPr>
              <w:spacing w:line="360" w:lineRule="auto"/>
              <w:jc w:val="center"/>
              <w:rPr>
                <w:rFonts w:asciiTheme="minorEastAsia" w:hAnsiTheme="minorEastAsia" w:cstheme="minorEastAsia"/>
                <w:sz w:val="24"/>
                <w:szCs w:val="24"/>
              </w:rPr>
            </w:pPr>
          </w:p>
        </w:tc>
      </w:tr>
      <w:tr w:rsidR="0035747D" w:rsidRPr="007C590A" w:rsidTr="00C9232C">
        <w:trPr>
          <w:trHeight w:val="1"/>
          <w:jc w:val="center"/>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5747D" w:rsidRPr="007C590A" w:rsidRDefault="0035747D" w:rsidP="00C9232C">
            <w:pPr>
              <w:spacing w:line="360" w:lineRule="auto"/>
              <w:jc w:val="center"/>
              <w:rPr>
                <w:rFonts w:asciiTheme="minorEastAsia" w:hAnsiTheme="minorEastAsia" w:cstheme="minorEastAsia"/>
                <w:sz w:val="24"/>
                <w:szCs w:val="24"/>
              </w:rPr>
            </w:pPr>
          </w:p>
        </w:tc>
        <w:tc>
          <w:tcPr>
            <w:tcW w:w="2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5747D" w:rsidRPr="007C590A" w:rsidRDefault="0035747D" w:rsidP="00C9232C">
            <w:pPr>
              <w:spacing w:line="360" w:lineRule="auto"/>
              <w:jc w:val="center"/>
              <w:rPr>
                <w:rFonts w:asciiTheme="minorEastAsia" w:hAnsiTheme="minorEastAsia" w:cstheme="minorEastAsia"/>
                <w:sz w:val="24"/>
                <w:szCs w:val="24"/>
              </w:rPr>
            </w:pPr>
          </w:p>
        </w:tc>
        <w:tc>
          <w:tcPr>
            <w:tcW w:w="22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5747D" w:rsidRPr="007C590A" w:rsidRDefault="0035747D" w:rsidP="00C9232C">
            <w:pPr>
              <w:spacing w:line="360" w:lineRule="auto"/>
              <w:jc w:val="center"/>
              <w:rPr>
                <w:rFonts w:asciiTheme="minorEastAsia" w:hAnsiTheme="minorEastAsia" w:cstheme="minorEastAsia"/>
                <w:sz w:val="24"/>
                <w:szCs w:val="24"/>
              </w:rPr>
            </w:pPr>
          </w:p>
        </w:tc>
      </w:tr>
    </w:tbl>
    <w:p w:rsidR="0035747D" w:rsidRPr="007C590A" w:rsidRDefault="0035747D" w:rsidP="0035747D">
      <w:pPr>
        <w:spacing w:line="360" w:lineRule="auto"/>
        <w:ind w:firstLine="440"/>
        <w:jc w:val="left"/>
        <w:rPr>
          <w:rFonts w:asciiTheme="minorEastAsia" w:hAnsiTheme="minorEastAsia" w:cstheme="minorEastAsia"/>
          <w:sz w:val="24"/>
          <w:szCs w:val="24"/>
        </w:rPr>
      </w:pPr>
      <w:r w:rsidRPr="007C590A">
        <w:rPr>
          <w:rFonts w:asciiTheme="minorEastAsia" w:hAnsiTheme="minorEastAsia" w:cstheme="minorEastAsia" w:hint="eastAsia"/>
          <w:sz w:val="24"/>
          <w:szCs w:val="24"/>
        </w:rPr>
        <w:t>我司承诺如下：</w:t>
      </w:r>
    </w:p>
    <w:p w:rsidR="0035747D" w:rsidRPr="007C590A" w:rsidRDefault="0035747D" w:rsidP="0035747D">
      <w:pPr>
        <w:spacing w:line="360" w:lineRule="auto"/>
        <w:ind w:firstLine="440"/>
        <w:jc w:val="left"/>
        <w:rPr>
          <w:rFonts w:asciiTheme="minorEastAsia" w:hAnsiTheme="minorEastAsia" w:cstheme="minorEastAsia"/>
          <w:sz w:val="24"/>
          <w:szCs w:val="24"/>
        </w:rPr>
      </w:pPr>
      <w:r w:rsidRPr="007C590A">
        <w:rPr>
          <w:rFonts w:asciiTheme="minorEastAsia" w:hAnsiTheme="minorEastAsia" w:cstheme="minorEastAsia" w:hint="eastAsia"/>
          <w:sz w:val="24"/>
          <w:szCs w:val="24"/>
        </w:rPr>
        <w:t>1、我公司对上述应付账款（含应收账款转让产生的利息、服务费、违约金等全部相关费用）无任何异议并承诺按期付款。</w:t>
      </w:r>
    </w:p>
    <w:p w:rsidR="0035747D" w:rsidRPr="007C590A" w:rsidRDefault="0035747D" w:rsidP="0035747D">
      <w:pPr>
        <w:spacing w:line="360" w:lineRule="auto"/>
        <w:ind w:firstLine="440"/>
        <w:jc w:val="left"/>
        <w:rPr>
          <w:rFonts w:asciiTheme="minorEastAsia" w:hAnsiTheme="minorEastAsia" w:cstheme="minorEastAsia"/>
          <w:sz w:val="24"/>
          <w:szCs w:val="24"/>
        </w:rPr>
      </w:pPr>
      <w:r w:rsidRPr="007C590A">
        <w:rPr>
          <w:rFonts w:asciiTheme="minorEastAsia" w:hAnsiTheme="minorEastAsia" w:cstheme="minorEastAsia" w:hint="eastAsia"/>
          <w:sz w:val="24"/>
          <w:szCs w:val="24"/>
        </w:rPr>
        <w:t>我公司同时就上述应付账款（含应收账款转让产生的利息、服务费、违约金等全部相关费用）还款义务承担不可撤销的连带保证责任。</w:t>
      </w:r>
    </w:p>
    <w:p w:rsidR="0035747D" w:rsidRPr="007C590A" w:rsidRDefault="0035747D" w:rsidP="0035747D">
      <w:pPr>
        <w:spacing w:line="360" w:lineRule="auto"/>
        <w:ind w:firstLine="440"/>
        <w:jc w:val="left"/>
        <w:rPr>
          <w:rFonts w:asciiTheme="minorEastAsia" w:hAnsiTheme="minorEastAsia" w:cstheme="minorEastAsia"/>
          <w:sz w:val="24"/>
          <w:szCs w:val="24"/>
        </w:rPr>
      </w:pPr>
      <w:r w:rsidRPr="007C590A">
        <w:rPr>
          <w:rFonts w:asciiTheme="minorEastAsia" w:hAnsiTheme="minorEastAsia" w:cstheme="minorEastAsia" w:hint="eastAsia"/>
          <w:sz w:val="24"/>
          <w:szCs w:val="24"/>
        </w:rPr>
        <w:t>2、如我公司未根据主合同约定在各应付款日及时足额支付相应价款的，每逾期一日，我公司愿向你方支付应付款总额的</w:t>
      </w:r>
      <w:r>
        <w:rPr>
          <w:rFonts w:asciiTheme="minorEastAsia" w:hAnsiTheme="minorEastAsia" w:cstheme="minorEastAsia" w:hint="eastAsia"/>
          <w:sz w:val="24"/>
          <w:szCs w:val="24"/>
        </w:rPr>
        <w:t>0.05</w:t>
      </w:r>
      <w:r w:rsidRPr="007C590A">
        <w:rPr>
          <w:rFonts w:asciiTheme="minorEastAsia" w:hAnsiTheme="minorEastAsia" w:cstheme="minorEastAsia" w:hint="eastAsia"/>
          <w:sz w:val="24"/>
          <w:szCs w:val="24"/>
        </w:rPr>
        <w:t>%作为违约金。</w:t>
      </w:r>
    </w:p>
    <w:p w:rsidR="0035747D" w:rsidRPr="007C590A" w:rsidRDefault="0035747D" w:rsidP="0035747D">
      <w:pPr>
        <w:spacing w:line="360" w:lineRule="auto"/>
        <w:ind w:firstLine="440"/>
        <w:jc w:val="left"/>
        <w:rPr>
          <w:rFonts w:asciiTheme="minorEastAsia" w:hAnsiTheme="minorEastAsia" w:cstheme="minorEastAsia"/>
          <w:sz w:val="24"/>
          <w:szCs w:val="24"/>
        </w:rPr>
      </w:pPr>
      <w:r w:rsidRPr="007C590A">
        <w:rPr>
          <w:rFonts w:asciiTheme="minorEastAsia" w:hAnsiTheme="minorEastAsia" w:cstheme="minorEastAsia" w:hint="eastAsia"/>
          <w:sz w:val="24"/>
          <w:szCs w:val="24"/>
        </w:rPr>
        <w:t>3、管辖及争议解决方式：</w:t>
      </w:r>
    </w:p>
    <w:p w:rsidR="0035747D" w:rsidRPr="007C590A" w:rsidRDefault="0035747D" w:rsidP="0035747D">
      <w:pPr>
        <w:spacing w:line="360" w:lineRule="auto"/>
        <w:ind w:firstLine="440"/>
        <w:jc w:val="left"/>
        <w:rPr>
          <w:rFonts w:asciiTheme="minorEastAsia" w:hAnsiTheme="minorEastAsia" w:cstheme="minorEastAsia"/>
          <w:sz w:val="24"/>
          <w:szCs w:val="24"/>
        </w:rPr>
      </w:pPr>
      <w:r w:rsidRPr="007C590A">
        <w:rPr>
          <w:rFonts w:asciiTheme="minorEastAsia" w:hAnsiTheme="minorEastAsia" w:cstheme="minorEastAsia" w:hint="eastAsia"/>
          <w:sz w:val="24"/>
          <w:szCs w:val="24"/>
        </w:rPr>
        <w:t>各方因履行本协议或与本协议有关的所有纠纷均应以友好协商的方式解决，协商不成的，提请北京仲裁委员会按照该会现行有效的仲裁规则进行裁决，仲裁裁决实行一裁终局制，对双方均具有约束力，仲裁地点在北京。</w:t>
      </w:r>
      <w:proofErr w:type="gramStart"/>
      <w:r w:rsidRPr="007C590A">
        <w:rPr>
          <w:rFonts w:asciiTheme="minorEastAsia" w:hAnsiTheme="minorEastAsia" w:cstheme="minorEastAsia" w:hint="eastAsia"/>
          <w:sz w:val="24"/>
          <w:szCs w:val="24"/>
        </w:rPr>
        <w:t>本承诺</w:t>
      </w:r>
      <w:proofErr w:type="gramEnd"/>
      <w:r w:rsidRPr="007C590A">
        <w:rPr>
          <w:rFonts w:asciiTheme="minorEastAsia" w:hAnsiTheme="minorEastAsia" w:cstheme="minorEastAsia" w:hint="eastAsia"/>
          <w:sz w:val="24"/>
          <w:szCs w:val="24"/>
        </w:rPr>
        <w:t>书适用中华人民共和国法律，在争议持续期间，除争议部分外，我司承诺继续履行</w:t>
      </w:r>
      <w:proofErr w:type="gramStart"/>
      <w:r w:rsidRPr="007C590A">
        <w:rPr>
          <w:rFonts w:asciiTheme="minorEastAsia" w:hAnsiTheme="minorEastAsia" w:cstheme="minorEastAsia" w:hint="eastAsia"/>
          <w:sz w:val="24"/>
          <w:szCs w:val="24"/>
        </w:rPr>
        <w:t>本承诺</w:t>
      </w:r>
      <w:proofErr w:type="gramEnd"/>
      <w:r w:rsidRPr="007C590A">
        <w:rPr>
          <w:rFonts w:asciiTheme="minorEastAsia" w:hAnsiTheme="minorEastAsia" w:cstheme="minorEastAsia" w:hint="eastAsia"/>
          <w:sz w:val="24"/>
          <w:szCs w:val="24"/>
        </w:rPr>
        <w:t>书其余条款。</w:t>
      </w:r>
    </w:p>
    <w:p w:rsidR="0035747D" w:rsidRPr="007C590A" w:rsidRDefault="0035747D" w:rsidP="0035747D">
      <w:pPr>
        <w:spacing w:line="360" w:lineRule="auto"/>
        <w:ind w:firstLine="440"/>
        <w:jc w:val="left"/>
        <w:rPr>
          <w:rFonts w:asciiTheme="minorEastAsia" w:hAnsiTheme="minorEastAsia" w:cstheme="minorEastAsia"/>
          <w:sz w:val="24"/>
          <w:szCs w:val="24"/>
        </w:rPr>
      </w:pPr>
    </w:p>
    <w:p w:rsidR="0035747D" w:rsidRPr="007C590A" w:rsidRDefault="0035747D" w:rsidP="0035747D">
      <w:pPr>
        <w:spacing w:line="360" w:lineRule="auto"/>
        <w:ind w:firstLine="440"/>
        <w:jc w:val="center"/>
        <w:rPr>
          <w:rFonts w:asciiTheme="minorEastAsia" w:hAnsiTheme="minorEastAsia" w:cstheme="minorEastAsia"/>
          <w:sz w:val="24"/>
          <w:szCs w:val="24"/>
        </w:rPr>
      </w:pPr>
      <w:r w:rsidRPr="007C590A">
        <w:rPr>
          <w:rFonts w:asciiTheme="minorEastAsia" w:hAnsiTheme="minorEastAsia" w:cstheme="minorEastAsia" w:hint="eastAsia"/>
          <w:sz w:val="24"/>
          <w:szCs w:val="24"/>
        </w:rPr>
        <w:t>承诺人：</w:t>
      </w:r>
    </w:p>
    <w:p w:rsidR="0035747D" w:rsidRPr="007C590A" w:rsidRDefault="0035747D" w:rsidP="0035747D">
      <w:pPr>
        <w:spacing w:line="360" w:lineRule="auto"/>
        <w:ind w:firstLine="440"/>
        <w:jc w:val="center"/>
        <w:rPr>
          <w:rFonts w:asciiTheme="minorEastAsia" w:hAnsiTheme="minorEastAsia" w:cstheme="minorEastAsia"/>
          <w:sz w:val="24"/>
          <w:szCs w:val="24"/>
        </w:rPr>
      </w:pPr>
      <w:r w:rsidRPr="007C590A">
        <w:rPr>
          <w:rFonts w:asciiTheme="minorEastAsia" w:hAnsiTheme="minorEastAsia" w:cstheme="minorEastAsia" w:hint="eastAsia"/>
          <w:sz w:val="24"/>
          <w:szCs w:val="24"/>
        </w:rPr>
        <w:t>日   期：</w:t>
      </w:r>
    </w:p>
    <w:p w:rsidR="005E47E1" w:rsidRDefault="005E47E1"/>
    <w:sectPr w:rsidR="005E47E1" w:rsidSect="00EE195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5747D"/>
    <w:rsid w:val="0011737F"/>
    <w:rsid w:val="002C0E35"/>
    <w:rsid w:val="00353DA3"/>
    <w:rsid w:val="0035747D"/>
    <w:rsid w:val="005E4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CF7131-C2AE-4951-AC4D-68A5A37A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747D"/>
    <w:pPr>
      <w:widowControl w:val="0"/>
      <w:jc w:val="both"/>
    </w:pPr>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kahou</dc:creator>
  <cp:lastModifiedBy>qian</cp:lastModifiedBy>
  <cp:revision>2</cp:revision>
  <dcterms:created xsi:type="dcterms:W3CDTF">2017-12-18T06:45:00Z</dcterms:created>
  <dcterms:modified xsi:type="dcterms:W3CDTF">2018-03-24T15:20:00Z</dcterms:modified>
</cp:coreProperties>
</file>