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173" w:rsidRPr="00E05173" w:rsidRDefault="00E05173" w:rsidP="00E05173">
      <w:pPr>
        <w:jc w:val="center"/>
        <w:rPr>
          <w:rFonts w:ascii="Times New Roman" w:hAnsi="Times New Roman" w:cs="Times New Roman"/>
          <w:sz w:val="24"/>
          <w:szCs w:val="24"/>
          <w:lang w:val="en-US"/>
        </w:rPr>
      </w:pPr>
      <w:r w:rsidRPr="00E05173">
        <w:rPr>
          <w:rFonts w:ascii="Times New Roman" w:hAnsi="Times New Roman" w:cs="Times New Roman"/>
          <w:sz w:val="24"/>
          <w:szCs w:val="24"/>
          <w:lang w:val="en-US"/>
        </w:rPr>
        <w:t>Suryadatta Education Foundation's</w:t>
      </w:r>
    </w:p>
    <w:p w:rsidR="00E05173" w:rsidRPr="00E05173" w:rsidRDefault="00E05173" w:rsidP="00E05173">
      <w:pPr>
        <w:jc w:val="center"/>
        <w:rPr>
          <w:rFonts w:ascii="Times New Roman" w:hAnsi="Times New Roman" w:cs="Times New Roman"/>
          <w:sz w:val="36"/>
          <w:szCs w:val="36"/>
          <w:lang w:val="en-US"/>
        </w:rPr>
      </w:pPr>
      <w:r w:rsidRPr="00E05173">
        <w:rPr>
          <w:rFonts w:ascii="Times New Roman" w:hAnsi="Times New Roman" w:cs="Times New Roman"/>
          <w:sz w:val="36"/>
          <w:szCs w:val="36"/>
          <w:lang w:val="en-US"/>
        </w:rPr>
        <w:t>Suryadatta Group of Institutes, Pune-21</w:t>
      </w:r>
    </w:p>
    <w:p w:rsidR="00E05173" w:rsidRPr="00E05173" w:rsidRDefault="00E05173" w:rsidP="00E05173">
      <w:pPr>
        <w:jc w:val="center"/>
        <w:rPr>
          <w:rFonts w:ascii="Times New Roman" w:hAnsi="Times New Roman" w:cs="Times New Roman"/>
          <w:sz w:val="32"/>
          <w:szCs w:val="32"/>
          <w:lang w:val="en-US"/>
        </w:rPr>
      </w:pPr>
      <w:r w:rsidRPr="00E05173">
        <w:rPr>
          <w:rFonts w:ascii="Times New Roman" w:hAnsi="Times New Roman" w:cs="Times New Roman"/>
          <w:sz w:val="32"/>
          <w:szCs w:val="32"/>
          <w:lang w:val="en-US"/>
        </w:rPr>
        <w:t>MCA Department</w:t>
      </w:r>
    </w:p>
    <w:p w:rsidR="00E05173" w:rsidRPr="00E05173" w:rsidRDefault="00E05173" w:rsidP="00E05173">
      <w:pPr>
        <w:jc w:val="center"/>
        <w:rPr>
          <w:rFonts w:ascii="Times New Roman" w:hAnsi="Times New Roman" w:cs="Times New Roman"/>
          <w:lang w:val="en-US"/>
        </w:rPr>
      </w:pPr>
    </w:p>
    <w:p w:rsidR="00E05173" w:rsidRPr="00C72608" w:rsidRDefault="00E05173" w:rsidP="00E05173">
      <w:pPr>
        <w:jc w:val="center"/>
        <w:rPr>
          <w:sz w:val="28"/>
          <w:szCs w:val="28"/>
          <w:lang w:val="en-US"/>
        </w:rPr>
      </w:pPr>
      <w:r w:rsidRPr="00C72608">
        <w:rPr>
          <w:rFonts w:ascii="Times New Roman" w:hAnsi="Times New Roman" w:cs="Times New Roman"/>
          <w:sz w:val="28"/>
          <w:szCs w:val="28"/>
          <w:lang w:val="en-US"/>
        </w:rPr>
        <w:t>MCA AY 22-23 (Batch 2022-24)</w:t>
      </w:r>
    </w:p>
    <w:p w:rsidR="00E05173" w:rsidRDefault="00E05173" w:rsidP="009B1F08">
      <w:pPr>
        <w:spacing w:line="360" w:lineRule="auto"/>
        <w:rPr>
          <w:lang w:val="en-US"/>
        </w:rPr>
      </w:pPr>
    </w:p>
    <w:p w:rsidR="0040351D" w:rsidRPr="0040351D" w:rsidRDefault="00D232CD" w:rsidP="009B1F08">
      <w:pPr>
        <w:pStyle w:val="ListParagraph"/>
        <w:spacing w:line="360" w:lineRule="auto"/>
        <w:jc w:val="center"/>
        <w:rPr>
          <w:rFonts w:ascii="Times New Roman" w:hAnsi="Times New Roman" w:cs="Times New Roman"/>
          <w:color w:val="202124"/>
          <w:sz w:val="28"/>
          <w:szCs w:val="28"/>
          <w:shd w:val="clear" w:color="auto" w:fill="FFFFFF"/>
        </w:rPr>
      </w:pPr>
      <w:r w:rsidRPr="0040351D">
        <w:rPr>
          <w:rFonts w:ascii="Times New Roman" w:hAnsi="Times New Roman" w:cs="Times New Roman"/>
          <w:color w:val="202124"/>
          <w:sz w:val="28"/>
          <w:szCs w:val="28"/>
          <w:shd w:val="clear" w:color="auto" w:fill="FFFFFF"/>
        </w:rPr>
        <w:t>Chapter 2</w:t>
      </w:r>
      <w:bookmarkStart w:id="0" w:name="_GoBack"/>
      <w:bookmarkEnd w:id="0"/>
    </w:p>
    <w:p w:rsidR="00F82C04" w:rsidRPr="0040351D" w:rsidRDefault="00D232CD" w:rsidP="009B1F08">
      <w:pPr>
        <w:pStyle w:val="ListParagraph"/>
        <w:spacing w:line="360" w:lineRule="auto"/>
        <w:jc w:val="center"/>
        <w:rPr>
          <w:rFonts w:ascii="Times New Roman" w:hAnsi="Times New Roman" w:cs="Times New Roman"/>
          <w:sz w:val="28"/>
          <w:szCs w:val="28"/>
          <w:lang w:val="en-US"/>
        </w:rPr>
      </w:pPr>
      <w:r w:rsidRPr="0040351D">
        <w:rPr>
          <w:rFonts w:ascii="Times New Roman" w:hAnsi="Times New Roman" w:cs="Times New Roman"/>
          <w:color w:val="202124"/>
          <w:sz w:val="28"/>
          <w:szCs w:val="28"/>
          <w:shd w:val="clear" w:color="auto" w:fill="FFFFFF"/>
        </w:rPr>
        <w:t>Assignment</w:t>
      </w:r>
      <w:r w:rsidR="0040351D" w:rsidRPr="0040351D">
        <w:rPr>
          <w:rFonts w:ascii="Times New Roman" w:hAnsi="Times New Roman" w:cs="Times New Roman"/>
          <w:color w:val="202124"/>
          <w:sz w:val="28"/>
          <w:szCs w:val="28"/>
          <w:shd w:val="clear" w:color="auto" w:fill="FFFFFF"/>
        </w:rPr>
        <w:t xml:space="preserve"> Question</w:t>
      </w:r>
    </w:p>
    <w:p w:rsidR="00F82C04" w:rsidRPr="0040351D" w:rsidRDefault="00F82C04" w:rsidP="009B1F08">
      <w:pPr>
        <w:pStyle w:val="ListParagraph"/>
        <w:numPr>
          <w:ilvl w:val="0"/>
          <w:numId w:val="3"/>
        </w:numPr>
        <w:spacing w:line="360" w:lineRule="auto"/>
        <w:rPr>
          <w:rFonts w:ascii="Times New Roman" w:hAnsi="Times New Roman" w:cs="Times New Roman"/>
          <w:sz w:val="28"/>
          <w:szCs w:val="28"/>
          <w:lang w:val="en-US"/>
        </w:rPr>
      </w:pPr>
      <w:r w:rsidRPr="0040351D">
        <w:rPr>
          <w:rFonts w:ascii="Times New Roman" w:hAnsi="Times New Roman" w:cs="Times New Roman"/>
          <w:sz w:val="28"/>
          <w:szCs w:val="28"/>
          <w:lang w:val="en-US"/>
        </w:rPr>
        <w:t>Explain the main components of a typical Data Warehouse architecture and their roles.</w:t>
      </w:r>
    </w:p>
    <w:p w:rsidR="00F82C04" w:rsidRPr="0040351D" w:rsidRDefault="00F82C04" w:rsidP="009B1F08">
      <w:pPr>
        <w:pStyle w:val="ListParagraph"/>
        <w:numPr>
          <w:ilvl w:val="0"/>
          <w:numId w:val="3"/>
        </w:numPr>
        <w:spacing w:line="360" w:lineRule="auto"/>
        <w:rPr>
          <w:rFonts w:ascii="Times New Roman" w:hAnsi="Times New Roman" w:cs="Times New Roman"/>
          <w:sz w:val="28"/>
          <w:szCs w:val="28"/>
          <w:lang w:val="en-US"/>
        </w:rPr>
      </w:pPr>
      <w:r w:rsidRPr="0040351D">
        <w:rPr>
          <w:rFonts w:ascii="Times New Roman" w:hAnsi="Times New Roman" w:cs="Times New Roman"/>
          <w:sz w:val="28"/>
          <w:szCs w:val="28"/>
          <w:lang w:val="en-US"/>
        </w:rPr>
        <w:t>What is the difference between the data staging area and the data presentation area in a Data Warehouse architecture? How do they contribute to the overall functionality of the system?</w:t>
      </w:r>
    </w:p>
    <w:p w:rsidR="00F82C04" w:rsidRPr="0040351D" w:rsidRDefault="00F82C04" w:rsidP="009B1F08">
      <w:pPr>
        <w:pStyle w:val="ListParagraph"/>
        <w:numPr>
          <w:ilvl w:val="0"/>
          <w:numId w:val="3"/>
        </w:numPr>
        <w:spacing w:line="360" w:lineRule="auto"/>
        <w:rPr>
          <w:rFonts w:ascii="Times New Roman" w:hAnsi="Times New Roman" w:cs="Times New Roman"/>
          <w:sz w:val="28"/>
          <w:szCs w:val="28"/>
          <w:lang w:val="en-US"/>
        </w:rPr>
      </w:pPr>
      <w:r w:rsidRPr="0040351D">
        <w:rPr>
          <w:rFonts w:ascii="Times New Roman" w:hAnsi="Times New Roman" w:cs="Times New Roman"/>
          <w:sz w:val="28"/>
          <w:szCs w:val="28"/>
          <w:lang w:val="en-US"/>
        </w:rPr>
        <w:t xml:space="preserve">Describe the concept of data normalization and </w:t>
      </w:r>
      <w:proofErr w:type="spellStart"/>
      <w:r w:rsidRPr="0040351D">
        <w:rPr>
          <w:rFonts w:ascii="Times New Roman" w:hAnsi="Times New Roman" w:cs="Times New Roman"/>
          <w:sz w:val="28"/>
          <w:szCs w:val="28"/>
          <w:lang w:val="en-US"/>
        </w:rPr>
        <w:t>denormalization</w:t>
      </w:r>
      <w:proofErr w:type="spellEnd"/>
      <w:r w:rsidRPr="0040351D">
        <w:rPr>
          <w:rFonts w:ascii="Times New Roman" w:hAnsi="Times New Roman" w:cs="Times New Roman"/>
          <w:sz w:val="28"/>
          <w:szCs w:val="28"/>
          <w:lang w:val="en-US"/>
        </w:rPr>
        <w:t xml:space="preserve"> in the context of Data Warehouse architecture. What are the benefits and challenges of each approach?</w:t>
      </w:r>
    </w:p>
    <w:p w:rsidR="00F82C04" w:rsidRPr="0040351D" w:rsidRDefault="00F82C04" w:rsidP="009B1F08">
      <w:pPr>
        <w:pStyle w:val="ListParagraph"/>
        <w:numPr>
          <w:ilvl w:val="0"/>
          <w:numId w:val="3"/>
        </w:numPr>
        <w:spacing w:line="360" w:lineRule="auto"/>
        <w:rPr>
          <w:rFonts w:ascii="Times New Roman" w:hAnsi="Times New Roman" w:cs="Times New Roman"/>
          <w:sz w:val="28"/>
          <w:szCs w:val="28"/>
          <w:lang w:val="en-US"/>
        </w:rPr>
      </w:pPr>
      <w:r w:rsidRPr="0040351D">
        <w:rPr>
          <w:rFonts w:ascii="Times New Roman" w:hAnsi="Times New Roman" w:cs="Times New Roman"/>
          <w:sz w:val="28"/>
          <w:szCs w:val="28"/>
          <w:lang w:val="en-US"/>
        </w:rPr>
        <w:t>In a Data Warehouse architecture, what is the purpose of an OLAP (Online Analytical Processing) layer? How does it differ from the OLTP (Online Transactional Processing) layer, and why is it important for analytical tasks?</w:t>
      </w:r>
    </w:p>
    <w:p w:rsidR="00D232CD" w:rsidRPr="0040351D" w:rsidRDefault="00F82C04" w:rsidP="009B1F08">
      <w:pPr>
        <w:pStyle w:val="ListParagraph"/>
        <w:numPr>
          <w:ilvl w:val="0"/>
          <w:numId w:val="3"/>
        </w:numPr>
        <w:spacing w:line="360" w:lineRule="auto"/>
        <w:rPr>
          <w:rFonts w:ascii="Times New Roman" w:hAnsi="Times New Roman" w:cs="Times New Roman"/>
          <w:sz w:val="28"/>
          <w:szCs w:val="28"/>
          <w:lang w:val="en-US"/>
        </w:rPr>
      </w:pPr>
      <w:r w:rsidRPr="0040351D">
        <w:rPr>
          <w:rFonts w:ascii="Times New Roman" w:hAnsi="Times New Roman" w:cs="Times New Roman"/>
          <w:sz w:val="28"/>
          <w:szCs w:val="28"/>
          <w:lang w:val="en-US"/>
        </w:rPr>
        <w:t>Discuss the various data distribution strategies used in Data Warehouse architecture. Compare and contrast hash-based distribution and range-based distribution, highlighting their respective advantages and potential use cases.</w:t>
      </w:r>
    </w:p>
    <w:p w:rsidR="004D2C59" w:rsidRPr="004D2C59" w:rsidRDefault="004D2C59" w:rsidP="0040351D">
      <w:pPr>
        <w:pStyle w:val="ListParagraph"/>
        <w:rPr>
          <w:lang w:val="en-US"/>
        </w:rPr>
      </w:pPr>
    </w:p>
    <w:sectPr w:rsidR="004D2C59" w:rsidRPr="004D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BAD"/>
    <w:multiLevelType w:val="hybridMultilevel"/>
    <w:tmpl w:val="4942C7AE"/>
    <w:lvl w:ilvl="0" w:tplc="91169510">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9FE0D84"/>
    <w:multiLevelType w:val="hybridMultilevel"/>
    <w:tmpl w:val="959ADD32"/>
    <w:lvl w:ilvl="0" w:tplc="34481C56">
      <w:start w:val="1"/>
      <w:numFmt w:val="decimal"/>
      <w:lvlText w:val="%1."/>
      <w:lvlJc w:val="left"/>
      <w:pPr>
        <w:ind w:left="1080" w:hanging="360"/>
      </w:pPr>
      <w:rPr>
        <w:rFonts w:ascii="Segoe UI" w:hAnsi="Segoe UI" w:cs="Segoe UI" w:hint="default"/>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E974A2A"/>
    <w:multiLevelType w:val="hybridMultilevel"/>
    <w:tmpl w:val="E76A6788"/>
    <w:lvl w:ilvl="0" w:tplc="91169510">
      <w:start w:val="1"/>
      <w:numFmt w:val="decimal"/>
      <w:lvlText w:val="%1."/>
      <w:lvlJc w:val="left"/>
      <w:pPr>
        <w:ind w:left="252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245160B9"/>
    <w:multiLevelType w:val="hybridMultilevel"/>
    <w:tmpl w:val="516020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70BC2"/>
    <w:multiLevelType w:val="hybridMultilevel"/>
    <w:tmpl w:val="82B25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77447C"/>
    <w:multiLevelType w:val="hybridMultilevel"/>
    <w:tmpl w:val="3C168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1300E9"/>
    <w:multiLevelType w:val="hybridMultilevel"/>
    <w:tmpl w:val="85E049F8"/>
    <w:lvl w:ilvl="0" w:tplc="911695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1645AD"/>
    <w:multiLevelType w:val="hybridMultilevel"/>
    <w:tmpl w:val="65980320"/>
    <w:lvl w:ilvl="0" w:tplc="9116951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C71EB5"/>
    <w:multiLevelType w:val="hybridMultilevel"/>
    <w:tmpl w:val="F4C6FC32"/>
    <w:lvl w:ilvl="0" w:tplc="911695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
  </w:num>
  <w:num w:numId="3">
    <w:abstractNumId w:val="8"/>
  </w:num>
  <w:num w:numId="4">
    <w:abstractNumId w:val="7"/>
  </w:num>
  <w:num w:numId="5">
    <w:abstractNumId w:val="0"/>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C4"/>
    <w:rsid w:val="00086AD5"/>
    <w:rsid w:val="001701C0"/>
    <w:rsid w:val="002111EA"/>
    <w:rsid w:val="003B60C4"/>
    <w:rsid w:val="003D4373"/>
    <w:rsid w:val="0040351D"/>
    <w:rsid w:val="00442BF3"/>
    <w:rsid w:val="004D2C59"/>
    <w:rsid w:val="00857F02"/>
    <w:rsid w:val="009B1F08"/>
    <w:rsid w:val="00AD2154"/>
    <w:rsid w:val="00BA30CB"/>
    <w:rsid w:val="00C72608"/>
    <w:rsid w:val="00CF59A8"/>
    <w:rsid w:val="00D232CD"/>
    <w:rsid w:val="00E05173"/>
    <w:rsid w:val="00E52711"/>
    <w:rsid w:val="00F37403"/>
    <w:rsid w:val="00F82C04"/>
    <w:rsid w:val="00FB5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C54DC"/>
  <w15:chartTrackingRefBased/>
  <w15:docId w15:val="{A30014DA-48B8-4021-B3F6-511593CA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711"/>
  </w:style>
  <w:style w:type="paragraph" w:styleId="Heading1">
    <w:name w:val="heading 1"/>
    <w:basedOn w:val="Normal"/>
    <w:next w:val="Normal"/>
    <w:link w:val="Heading1Char"/>
    <w:uiPriority w:val="9"/>
    <w:qFormat/>
    <w:rsid w:val="00E527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27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27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71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5271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3"/>
    <w:link w:val="Style1Char"/>
    <w:qFormat/>
    <w:rsid w:val="00E52711"/>
  </w:style>
  <w:style w:type="character" w:customStyle="1" w:styleId="Style1Char">
    <w:name w:val="Style1 Char"/>
    <w:basedOn w:val="Heading3Char"/>
    <w:link w:val="Style1"/>
    <w:rsid w:val="00E52711"/>
    <w:rPr>
      <w:rFonts w:asciiTheme="majorHAnsi" w:eastAsiaTheme="majorEastAsia" w:hAnsiTheme="majorHAnsi" w:cstheme="majorBidi"/>
      <w:color w:val="1F4D78" w:themeColor="accent1" w:themeShade="7F"/>
      <w:sz w:val="24"/>
      <w:szCs w:val="24"/>
    </w:rPr>
  </w:style>
  <w:style w:type="character" w:customStyle="1" w:styleId="Heading3Char">
    <w:name w:val="Heading 3 Char"/>
    <w:basedOn w:val="DefaultParagraphFont"/>
    <w:link w:val="Heading3"/>
    <w:uiPriority w:val="9"/>
    <w:rsid w:val="00E5271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527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271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E52711"/>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E52711"/>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E52711"/>
    <w:rPr>
      <w:b/>
      <w:bCs/>
    </w:rPr>
  </w:style>
  <w:style w:type="character" w:styleId="Emphasis">
    <w:name w:val="Emphasis"/>
    <w:basedOn w:val="DefaultParagraphFont"/>
    <w:uiPriority w:val="20"/>
    <w:qFormat/>
    <w:rsid w:val="00E52711"/>
    <w:rPr>
      <w:i/>
      <w:iCs/>
    </w:rPr>
  </w:style>
  <w:style w:type="paragraph" w:styleId="NoSpacing">
    <w:name w:val="No Spacing"/>
    <w:uiPriority w:val="1"/>
    <w:qFormat/>
    <w:rsid w:val="00E52711"/>
    <w:pPr>
      <w:spacing w:after="0" w:line="240" w:lineRule="auto"/>
    </w:pPr>
  </w:style>
  <w:style w:type="paragraph" w:styleId="ListParagraph">
    <w:name w:val="List Paragraph"/>
    <w:basedOn w:val="Normal"/>
    <w:uiPriority w:val="34"/>
    <w:qFormat/>
    <w:rsid w:val="00E5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79328">
      <w:bodyDiv w:val="1"/>
      <w:marLeft w:val="0"/>
      <w:marRight w:val="0"/>
      <w:marTop w:val="0"/>
      <w:marBottom w:val="0"/>
      <w:divBdr>
        <w:top w:val="none" w:sz="0" w:space="0" w:color="auto"/>
        <w:left w:val="none" w:sz="0" w:space="0" w:color="auto"/>
        <w:bottom w:val="none" w:sz="0" w:space="0" w:color="auto"/>
        <w:right w:val="none" w:sz="0" w:space="0" w:color="auto"/>
      </w:divBdr>
    </w:div>
    <w:div w:id="582226656">
      <w:bodyDiv w:val="1"/>
      <w:marLeft w:val="0"/>
      <w:marRight w:val="0"/>
      <w:marTop w:val="0"/>
      <w:marBottom w:val="0"/>
      <w:divBdr>
        <w:top w:val="none" w:sz="0" w:space="0" w:color="auto"/>
        <w:left w:val="none" w:sz="0" w:space="0" w:color="auto"/>
        <w:bottom w:val="none" w:sz="0" w:space="0" w:color="auto"/>
        <w:right w:val="none" w:sz="0" w:space="0" w:color="auto"/>
      </w:divBdr>
    </w:div>
    <w:div w:id="1024290361">
      <w:bodyDiv w:val="1"/>
      <w:marLeft w:val="0"/>
      <w:marRight w:val="0"/>
      <w:marTop w:val="0"/>
      <w:marBottom w:val="0"/>
      <w:divBdr>
        <w:top w:val="none" w:sz="0" w:space="0" w:color="auto"/>
        <w:left w:val="none" w:sz="0" w:space="0" w:color="auto"/>
        <w:bottom w:val="none" w:sz="0" w:space="0" w:color="auto"/>
        <w:right w:val="none" w:sz="0" w:space="0" w:color="auto"/>
      </w:divBdr>
    </w:div>
    <w:div w:id="1756633262">
      <w:bodyDiv w:val="1"/>
      <w:marLeft w:val="0"/>
      <w:marRight w:val="0"/>
      <w:marTop w:val="0"/>
      <w:marBottom w:val="0"/>
      <w:divBdr>
        <w:top w:val="none" w:sz="0" w:space="0" w:color="auto"/>
        <w:left w:val="none" w:sz="0" w:space="0" w:color="auto"/>
        <w:bottom w:val="none" w:sz="0" w:space="0" w:color="auto"/>
        <w:right w:val="none" w:sz="0" w:space="0" w:color="auto"/>
      </w:divBdr>
      <w:divsChild>
        <w:div w:id="732047403">
          <w:marLeft w:val="0"/>
          <w:marRight w:val="0"/>
          <w:marTop w:val="0"/>
          <w:marBottom w:val="0"/>
          <w:divBdr>
            <w:top w:val="single" w:sz="2" w:space="0" w:color="D9D9E3"/>
            <w:left w:val="single" w:sz="2" w:space="0" w:color="D9D9E3"/>
            <w:bottom w:val="single" w:sz="2" w:space="0" w:color="D9D9E3"/>
            <w:right w:val="single" w:sz="2" w:space="0" w:color="D9D9E3"/>
          </w:divBdr>
          <w:divsChild>
            <w:div w:id="1371104694">
              <w:marLeft w:val="0"/>
              <w:marRight w:val="0"/>
              <w:marTop w:val="0"/>
              <w:marBottom w:val="0"/>
              <w:divBdr>
                <w:top w:val="single" w:sz="2" w:space="0" w:color="D9D9E3"/>
                <w:left w:val="single" w:sz="2" w:space="0" w:color="D9D9E3"/>
                <w:bottom w:val="single" w:sz="2" w:space="0" w:color="D9D9E3"/>
                <w:right w:val="single" w:sz="2" w:space="0" w:color="D9D9E3"/>
              </w:divBdr>
              <w:divsChild>
                <w:div w:id="1528758424">
                  <w:marLeft w:val="0"/>
                  <w:marRight w:val="0"/>
                  <w:marTop w:val="0"/>
                  <w:marBottom w:val="0"/>
                  <w:divBdr>
                    <w:top w:val="single" w:sz="2" w:space="0" w:color="D9D9E3"/>
                    <w:left w:val="single" w:sz="2" w:space="0" w:color="D9D9E3"/>
                    <w:bottom w:val="single" w:sz="2" w:space="0" w:color="D9D9E3"/>
                    <w:right w:val="single" w:sz="2" w:space="0" w:color="D9D9E3"/>
                  </w:divBdr>
                  <w:divsChild>
                    <w:div w:id="627857143">
                      <w:marLeft w:val="0"/>
                      <w:marRight w:val="0"/>
                      <w:marTop w:val="0"/>
                      <w:marBottom w:val="0"/>
                      <w:divBdr>
                        <w:top w:val="single" w:sz="2" w:space="0" w:color="D9D9E3"/>
                        <w:left w:val="single" w:sz="2" w:space="0" w:color="D9D9E3"/>
                        <w:bottom w:val="single" w:sz="2" w:space="0" w:color="D9D9E3"/>
                        <w:right w:val="single" w:sz="2" w:space="0" w:color="D9D9E3"/>
                      </w:divBdr>
                      <w:divsChild>
                        <w:div w:id="701127284">
                          <w:marLeft w:val="0"/>
                          <w:marRight w:val="0"/>
                          <w:marTop w:val="0"/>
                          <w:marBottom w:val="0"/>
                          <w:divBdr>
                            <w:top w:val="single" w:sz="2" w:space="0" w:color="auto"/>
                            <w:left w:val="single" w:sz="2" w:space="0" w:color="auto"/>
                            <w:bottom w:val="single" w:sz="6" w:space="0" w:color="auto"/>
                            <w:right w:val="single" w:sz="2" w:space="0" w:color="auto"/>
                          </w:divBdr>
                          <w:divsChild>
                            <w:div w:id="1762145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238342">
                                  <w:marLeft w:val="0"/>
                                  <w:marRight w:val="0"/>
                                  <w:marTop w:val="0"/>
                                  <w:marBottom w:val="0"/>
                                  <w:divBdr>
                                    <w:top w:val="single" w:sz="2" w:space="0" w:color="D9D9E3"/>
                                    <w:left w:val="single" w:sz="2" w:space="0" w:color="D9D9E3"/>
                                    <w:bottom w:val="single" w:sz="2" w:space="0" w:color="D9D9E3"/>
                                    <w:right w:val="single" w:sz="2" w:space="0" w:color="D9D9E3"/>
                                  </w:divBdr>
                                  <w:divsChild>
                                    <w:div w:id="487357230">
                                      <w:marLeft w:val="0"/>
                                      <w:marRight w:val="0"/>
                                      <w:marTop w:val="0"/>
                                      <w:marBottom w:val="0"/>
                                      <w:divBdr>
                                        <w:top w:val="single" w:sz="2" w:space="0" w:color="D9D9E3"/>
                                        <w:left w:val="single" w:sz="2" w:space="0" w:color="D9D9E3"/>
                                        <w:bottom w:val="single" w:sz="2" w:space="0" w:color="D9D9E3"/>
                                        <w:right w:val="single" w:sz="2" w:space="0" w:color="D9D9E3"/>
                                      </w:divBdr>
                                      <w:divsChild>
                                        <w:div w:id="1498499188">
                                          <w:marLeft w:val="0"/>
                                          <w:marRight w:val="0"/>
                                          <w:marTop w:val="0"/>
                                          <w:marBottom w:val="0"/>
                                          <w:divBdr>
                                            <w:top w:val="single" w:sz="2" w:space="0" w:color="D9D9E3"/>
                                            <w:left w:val="single" w:sz="2" w:space="0" w:color="D9D9E3"/>
                                            <w:bottom w:val="single" w:sz="2" w:space="0" w:color="D9D9E3"/>
                                            <w:right w:val="single" w:sz="2" w:space="0" w:color="D9D9E3"/>
                                          </w:divBdr>
                                          <w:divsChild>
                                            <w:div w:id="566571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2174181">
                                      <w:marLeft w:val="0"/>
                                      <w:marRight w:val="0"/>
                                      <w:marTop w:val="0"/>
                                      <w:marBottom w:val="0"/>
                                      <w:divBdr>
                                        <w:top w:val="single" w:sz="2" w:space="0" w:color="D9D9E3"/>
                                        <w:left w:val="single" w:sz="2" w:space="0" w:color="D9D9E3"/>
                                        <w:bottom w:val="single" w:sz="2" w:space="0" w:color="D9D9E3"/>
                                        <w:right w:val="single" w:sz="2" w:space="0" w:color="D9D9E3"/>
                                      </w:divBdr>
                                      <w:divsChild>
                                        <w:div w:id="1083649873">
                                          <w:marLeft w:val="0"/>
                                          <w:marRight w:val="0"/>
                                          <w:marTop w:val="0"/>
                                          <w:marBottom w:val="0"/>
                                          <w:divBdr>
                                            <w:top w:val="single" w:sz="2" w:space="0" w:color="D9D9E3"/>
                                            <w:left w:val="single" w:sz="2" w:space="0" w:color="D9D9E3"/>
                                            <w:bottom w:val="single" w:sz="2" w:space="0" w:color="D9D9E3"/>
                                            <w:right w:val="single" w:sz="2" w:space="0" w:color="D9D9E3"/>
                                          </w:divBdr>
                                          <w:divsChild>
                                            <w:div w:id="123727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5605803">
          <w:marLeft w:val="0"/>
          <w:marRight w:val="0"/>
          <w:marTop w:val="0"/>
          <w:marBottom w:val="0"/>
          <w:divBdr>
            <w:top w:val="none" w:sz="0" w:space="0" w:color="auto"/>
            <w:left w:val="none" w:sz="0" w:space="0" w:color="auto"/>
            <w:bottom w:val="none" w:sz="0" w:space="0" w:color="auto"/>
            <w:right w:val="none" w:sz="0" w:space="0" w:color="auto"/>
          </w:divBdr>
        </w:div>
      </w:divsChild>
    </w:div>
    <w:div w:id="18603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5</cp:revision>
  <dcterms:created xsi:type="dcterms:W3CDTF">2023-08-22T05:42:00Z</dcterms:created>
  <dcterms:modified xsi:type="dcterms:W3CDTF">2023-08-22T05:51:00Z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ad21163c-1bd0-400d-906a-a0b32625e4e3</vt:lpwstr>
  </property>
</Properties>
</file>