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173" w:rsidRPr="00E05173" w:rsidRDefault="00E05173" w:rsidP="00E051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05173">
        <w:rPr>
          <w:rFonts w:ascii="Times New Roman" w:hAnsi="Times New Roman" w:cs="Times New Roman"/>
          <w:sz w:val="24"/>
          <w:szCs w:val="24"/>
          <w:lang w:val="en-US"/>
        </w:rPr>
        <w:t>Suryadatta Education Foundation's</w:t>
      </w:r>
    </w:p>
    <w:p w:rsidR="00E05173" w:rsidRPr="00E05173" w:rsidRDefault="00E05173" w:rsidP="00E0517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05173">
        <w:rPr>
          <w:rFonts w:ascii="Times New Roman" w:hAnsi="Times New Roman" w:cs="Times New Roman"/>
          <w:sz w:val="36"/>
          <w:szCs w:val="36"/>
          <w:lang w:val="en-US"/>
        </w:rPr>
        <w:t>Suryadatta Group of Institutes, Pune-21</w:t>
      </w:r>
    </w:p>
    <w:p w:rsidR="00E05173" w:rsidRPr="00E05173" w:rsidRDefault="00E05173" w:rsidP="00E051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05173">
        <w:rPr>
          <w:rFonts w:ascii="Times New Roman" w:hAnsi="Times New Roman" w:cs="Times New Roman"/>
          <w:sz w:val="32"/>
          <w:szCs w:val="32"/>
          <w:lang w:val="en-US"/>
        </w:rPr>
        <w:t>MCA Department</w:t>
      </w:r>
    </w:p>
    <w:p w:rsidR="00E05173" w:rsidRPr="00E05173" w:rsidRDefault="00E05173" w:rsidP="00E05173">
      <w:pPr>
        <w:jc w:val="center"/>
        <w:rPr>
          <w:rFonts w:ascii="Times New Roman" w:hAnsi="Times New Roman" w:cs="Times New Roman"/>
          <w:lang w:val="en-US"/>
        </w:rPr>
      </w:pPr>
    </w:p>
    <w:p w:rsidR="00E05173" w:rsidRPr="00C72608" w:rsidRDefault="00E05173" w:rsidP="00E05173">
      <w:pPr>
        <w:jc w:val="center"/>
        <w:rPr>
          <w:sz w:val="28"/>
          <w:szCs w:val="28"/>
          <w:lang w:val="en-US"/>
        </w:rPr>
      </w:pPr>
      <w:r w:rsidRPr="00C72608">
        <w:rPr>
          <w:rFonts w:ascii="Times New Roman" w:hAnsi="Times New Roman" w:cs="Times New Roman"/>
          <w:sz w:val="28"/>
          <w:szCs w:val="28"/>
          <w:lang w:val="en-US"/>
        </w:rPr>
        <w:t>MCA AY 22-23 (Batch 2022-24)</w:t>
      </w:r>
    </w:p>
    <w:p w:rsidR="00E05173" w:rsidRDefault="00E05173" w:rsidP="00E05173">
      <w:pPr>
        <w:rPr>
          <w:lang w:val="en-US"/>
        </w:rPr>
      </w:pPr>
    </w:p>
    <w:p w:rsidR="00F82C04" w:rsidRPr="00663043" w:rsidRDefault="00F82C04" w:rsidP="006630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3043">
        <w:rPr>
          <w:rFonts w:ascii="Times New Roman" w:hAnsi="Times New Roman" w:cs="Times New Roman"/>
          <w:sz w:val="28"/>
          <w:szCs w:val="28"/>
          <w:lang w:val="en-US"/>
        </w:rPr>
        <w:t>Chapter 3.</w:t>
      </w:r>
    </w:p>
    <w:p w:rsidR="00663043" w:rsidRPr="00663043" w:rsidRDefault="00663043" w:rsidP="006630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3043">
        <w:rPr>
          <w:rFonts w:ascii="Times New Roman" w:hAnsi="Times New Roman" w:cs="Times New Roman"/>
          <w:sz w:val="28"/>
          <w:szCs w:val="28"/>
          <w:lang w:val="en-US"/>
        </w:rPr>
        <w:t>Assignment Question</w:t>
      </w:r>
    </w:p>
    <w:p w:rsidR="00F82C04" w:rsidRPr="00663043" w:rsidRDefault="00F82C04" w:rsidP="0066304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043">
        <w:rPr>
          <w:rFonts w:ascii="Times New Roman" w:hAnsi="Times New Roman" w:cs="Times New Roman"/>
          <w:sz w:val="28"/>
          <w:szCs w:val="28"/>
          <w:lang w:val="en-US"/>
        </w:rPr>
        <w:t>What is Data Preprocessing?</w:t>
      </w:r>
      <w:bookmarkStart w:id="0" w:name="_GoBack"/>
      <w:bookmarkEnd w:id="0"/>
    </w:p>
    <w:p w:rsidR="00F82C04" w:rsidRPr="00663043" w:rsidRDefault="00F82C04" w:rsidP="0066304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043">
        <w:rPr>
          <w:rFonts w:ascii="Times New Roman" w:hAnsi="Times New Roman" w:cs="Times New Roman"/>
          <w:sz w:val="28"/>
          <w:szCs w:val="28"/>
          <w:lang w:val="en-US"/>
        </w:rPr>
        <w:t>What is ETL in the context of Data Integration?</w:t>
      </w:r>
    </w:p>
    <w:p w:rsidR="00F82C04" w:rsidRPr="00663043" w:rsidRDefault="00F82C04" w:rsidP="0066304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043">
        <w:rPr>
          <w:rFonts w:ascii="Times New Roman" w:hAnsi="Times New Roman" w:cs="Times New Roman"/>
          <w:sz w:val="28"/>
          <w:szCs w:val="28"/>
          <w:lang w:val="en-US"/>
        </w:rPr>
        <w:t>Why is Data Cleansing important during Data Preprocessing?</w:t>
      </w:r>
    </w:p>
    <w:p w:rsidR="00F82C04" w:rsidRPr="00663043" w:rsidRDefault="00F82C04" w:rsidP="0066304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043">
        <w:rPr>
          <w:rFonts w:ascii="Times New Roman" w:hAnsi="Times New Roman" w:cs="Times New Roman"/>
          <w:sz w:val="28"/>
          <w:szCs w:val="28"/>
          <w:lang w:val="en-US"/>
        </w:rPr>
        <w:t>What are some common Data Transformation techniques used in ETL?</w:t>
      </w:r>
    </w:p>
    <w:p w:rsidR="00F82C04" w:rsidRPr="00663043" w:rsidRDefault="00F82C04" w:rsidP="0066304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043">
        <w:rPr>
          <w:rFonts w:ascii="Times New Roman" w:hAnsi="Times New Roman" w:cs="Times New Roman"/>
          <w:sz w:val="28"/>
          <w:szCs w:val="28"/>
          <w:lang w:val="en-US"/>
        </w:rPr>
        <w:t>How does Data Loading differ from Data Extraction and Transformation in ETL?</w:t>
      </w:r>
    </w:p>
    <w:p w:rsidR="004D2C59" w:rsidRPr="004D2C59" w:rsidRDefault="004D2C59" w:rsidP="00663043">
      <w:pPr>
        <w:pStyle w:val="ListParagraph"/>
        <w:rPr>
          <w:lang w:val="en-US"/>
        </w:rPr>
      </w:pPr>
    </w:p>
    <w:sectPr w:rsidR="004D2C59" w:rsidRPr="004D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3BAD"/>
    <w:multiLevelType w:val="hybridMultilevel"/>
    <w:tmpl w:val="4942C7AE"/>
    <w:lvl w:ilvl="0" w:tplc="911695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FE0D84"/>
    <w:multiLevelType w:val="hybridMultilevel"/>
    <w:tmpl w:val="959ADD32"/>
    <w:lvl w:ilvl="0" w:tplc="34481C56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37415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974A2A"/>
    <w:multiLevelType w:val="hybridMultilevel"/>
    <w:tmpl w:val="E76A6788"/>
    <w:lvl w:ilvl="0" w:tplc="9116951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45160B9"/>
    <w:multiLevelType w:val="hybridMultilevel"/>
    <w:tmpl w:val="51602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70BC2"/>
    <w:multiLevelType w:val="hybridMultilevel"/>
    <w:tmpl w:val="82B25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7447C"/>
    <w:multiLevelType w:val="hybridMultilevel"/>
    <w:tmpl w:val="3C168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300E9"/>
    <w:multiLevelType w:val="hybridMultilevel"/>
    <w:tmpl w:val="85E049F8"/>
    <w:lvl w:ilvl="0" w:tplc="91169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1645AD"/>
    <w:multiLevelType w:val="hybridMultilevel"/>
    <w:tmpl w:val="65980320"/>
    <w:lvl w:ilvl="0" w:tplc="91169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71EB5"/>
    <w:multiLevelType w:val="hybridMultilevel"/>
    <w:tmpl w:val="F4C6FC32"/>
    <w:lvl w:ilvl="0" w:tplc="91169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C4"/>
    <w:rsid w:val="000522C2"/>
    <w:rsid w:val="00086AD5"/>
    <w:rsid w:val="001701C0"/>
    <w:rsid w:val="002111EA"/>
    <w:rsid w:val="00260F2D"/>
    <w:rsid w:val="003B60C4"/>
    <w:rsid w:val="003D4373"/>
    <w:rsid w:val="00442BF3"/>
    <w:rsid w:val="004D2C59"/>
    <w:rsid w:val="00663043"/>
    <w:rsid w:val="00857F02"/>
    <w:rsid w:val="00AD2154"/>
    <w:rsid w:val="00BA30CB"/>
    <w:rsid w:val="00C72608"/>
    <w:rsid w:val="00CF59A8"/>
    <w:rsid w:val="00D232CD"/>
    <w:rsid w:val="00E05173"/>
    <w:rsid w:val="00E52711"/>
    <w:rsid w:val="00F37403"/>
    <w:rsid w:val="00F82C04"/>
    <w:rsid w:val="00FB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4D05"/>
  <w15:chartTrackingRefBased/>
  <w15:docId w15:val="{A30014DA-48B8-4021-B3F6-511593CA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711"/>
  </w:style>
  <w:style w:type="paragraph" w:styleId="Heading1">
    <w:name w:val="heading 1"/>
    <w:basedOn w:val="Normal"/>
    <w:next w:val="Normal"/>
    <w:link w:val="Heading1Char"/>
    <w:uiPriority w:val="9"/>
    <w:qFormat/>
    <w:rsid w:val="00E52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7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3"/>
    <w:link w:val="Style1Char"/>
    <w:qFormat/>
    <w:rsid w:val="00E52711"/>
  </w:style>
  <w:style w:type="character" w:customStyle="1" w:styleId="Style1Char">
    <w:name w:val="Style1 Char"/>
    <w:basedOn w:val="Heading3Char"/>
    <w:link w:val="Style1"/>
    <w:rsid w:val="00E52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52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27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27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527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711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E52711"/>
    <w:rPr>
      <w:b/>
      <w:bCs/>
    </w:rPr>
  </w:style>
  <w:style w:type="character" w:styleId="Emphasis">
    <w:name w:val="Emphasis"/>
    <w:basedOn w:val="DefaultParagraphFont"/>
    <w:uiPriority w:val="20"/>
    <w:qFormat/>
    <w:rsid w:val="00E52711"/>
    <w:rPr>
      <w:i/>
      <w:iCs/>
    </w:rPr>
  </w:style>
  <w:style w:type="paragraph" w:styleId="NoSpacing">
    <w:name w:val="No Spacing"/>
    <w:uiPriority w:val="1"/>
    <w:qFormat/>
    <w:rsid w:val="00E527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2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1104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8758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7857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11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21451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23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735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849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657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17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64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727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4</cp:revision>
  <dcterms:created xsi:type="dcterms:W3CDTF">2023-08-22T05:42:00Z</dcterms:created>
  <dcterms:modified xsi:type="dcterms:W3CDTF">2023-08-22T05:49:00Z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ad21163c-1bd0-400d-906a-a0b32625e4e3</vt:lpwstr>
  </property>
</Properties>
</file>