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73" w:rsidRPr="00E05173" w:rsidRDefault="00E05173" w:rsidP="00E051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5173">
        <w:rPr>
          <w:rFonts w:ascii="Times New Roman" w:hAnsi="Times New Roman" w:cs="Times New Roman"/>
          <w:sz w:val="24"/>
          <w:szCs w:val="24"/>
          <w:lang w:val="en-US"/>
        </w:rPr>
        <w:t>Suryadatta Education Foundation's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5173">
        <w:rPr>
          <w:rFonts w:ascii="Times New Roman" w:hAnsi="Times New Roman" w:cs="Times New Roman"/>
          <w:sz w:val="36"/>
          <w:szCs w:val="36"/>
          <w:lang w:val="en-US"/>
        </w:rPr>
        <w:t>Suryadatta Group of Institutes, Pune-21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05173">
        <w:rPr>
          <w:rFonts w:ascii="Times New Roman" w:hAnsi="Times New Roman" w:cs="Times New Roman"/>
          <w:sz w:val="32"/>
          <w:szCs w:val="32"/>
          <w:lang w:val="en-US"/>
        </w:rPr>
        <w:t>MCA Department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lang w:val="en-US"/>
        </w:rPr>
      </w:pPr>
    </w:p>
    <w:p w:rsidR="00E05173" w:rsidRPr="00C72608" w:rsidRDefault="00E05173" w:rsidP="00E05173">
      <w:pPr>
        <w:jc w:val="center"/>
        <w:rPr>
          <w:sz w:val="28"/>
          <w:szCs w:val="28"/>
          <w:lang w:val="en-US"/>
        </w:rPr>
      </w:pPr>
      <w:r w:rsidRPr="00C72608">
        <w:rPr>
          <w:rFonts w:ascii="Times New Roman" w:hAnsi="Times New Roman" w:cs="Times New Roman"/>
          <w:sz w:val="28"/>
          <w:szCs w:val="28"/>
          <w:lang w:val="en-US"/>
        </w:rPr>
        <w:t>MCA AY 22-23 (Batch 2022-24)</w:t>
      </w:r>
    </w:p>
    <w:p w:rsidR="00E05173" w:rsidRPr="00C80E30" w:rsidRDefault="00E05173" w:rsidP="00C80E30">
      <w:pPr>
        <w:spacing w:line="480" w:lineRule="auto"/>
        <w:rPr>
          <w:rFonts w:ascii="Times New Roman" w:hAnsi="Times New Roman" w:cs="Times New Roman"/>
          <w:lang w:val="en-US"/>
        </w:rPr>
      </w:pPr>
    </w:p>
    <w:p w:rsidR="00AD2154" w:rsidRPr="00C80E30" w:rsidRDefault="00BA30CB" w:rsidP="00C80E30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0E30">
        <w:rPr>
          <w:rFonts w:ascii="Times New Roman" w:hAnsi="Times New Roman" w:cs="Times New Roman"/>
          <w:sz w:val="28"/>
          <w:szCs w:val="28"/>
          <w:lang w:val="en-US"/>
        </w:rPr>
        <w:t>Chapter 7</w:t>
      </w:r>
    </w:p>
    <w:p w:rsidR="00C80E30" w:rsidRPr="00C80E30" w:rsidRDefault="00C80E30" w:rsidP="00C80E30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0E30">
        <w:rPr>
          <w:rFonts w:ascii="Times New Roman" w:hAnsi="Times New Roman" w:cs="Times New Roman"/>
          <w:sz w:val="28"/>
          <w:szCs w:val="28"/>
          <w:lang w:val="en-US"/>
        </w:rPr>
        <w:t>Assignment Question</w:t>
      </w:r>
    </w:p>
    <w:p w:rsidR="00BA30CB" w:rsidRPr="00C80E30" w:rsidRDefault="00BA30CB" w:rsidP="00C80E3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E30">
        <w:rPr>
          <w:rFonts w:ascii="Times New Roman" w:hAnsi="Times New Roman" w:cs="Times New Roman"/>
          <w:sz w:val="28"/>
          <w:szCs w:val="28"/>
          <w:lang w:val="en-US"/>
        </w:rPr>
        <w:t>What is Clustering in Data Mining?</w:t>
      </w:r>
    </w:p>
    <w:p w:rsidR="00BA30CB" w:rsidRPr="00C80E30" w:rsidRDefault="00BA30CB" w:rsidP="00C80E3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E30">
        <w:rPr>
          <w:rFonts w:ascii="Times New Roman" w:hAnsi="Times New Roman" w:cs="Times New Roman"/>
          <w:sz w:val="28"/>
          <w:szCs w:val="28"/>
          <w:lang w:val="en-US"/>
        </w:rPr>
        <w:t>What Are the Main Types of Clustering Algorithms?</w:t>
      </w:r>
    </w:p>
    <w:p w:rsidR="00BA30CB" w:rsidRPr="00C80E30" w:rsidRDefault="00BA30CB" w:rsidP="00C80E3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E30">
        <w:rPr>
          <w:rFonts w:ascii="Times New Roman" w:hAnsi="Times New Roman" w:cs="Times New Roman"/>
          <w:sz w:val="28"/>
          <w:szCs w:val="28"/>
          <w:lang w:val="en-US"/>
        </w:rPr>
        <w:t>How Does K-Means Clustering Work?</w:t>
      </w:r>
    </w:p>
    <w:p w:rsidR="00BA30CB" w:rsidRPr="00C80E30" w:rsidRDefault="00BA30CB" w:rsidP="00C80E3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E30">
        <w:rPr>
          <w:rFonts w:ascii="Times New Roman" w:hAnsi="Times New Roman" w:cs="Times New Roman"/>
          <w:sz w:val="28"/>
          <w:szCs w:val="28"/>
          <w:lang w:val="en-US"/>
        </w:rPr>
        <w:t>What Are the Challenges and Considerations in Clustering?</w:t>
      </w:r>
    </w:p>
    <w:p w:rsidR="00BA30CB" w:rsidRPr="00C80E30" w:rsidRDefault="00BA30CB" w:rsidP="00C80E3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E30">
        <w:rPr>
          <w:rFonts w:ascii="Times New Roman" w:hAnsi="Times New Roman" w:cs="Times New Roman"/>
          <w:sz w:val="28"/>
          <w:szCs w:val="28"/>
          <w:lang w:val="en-US"/>
        </w:rPr>
        <w:t>What Are Some Real-World Applications of Clustering?</w:t>
      </w:r>
    </w:p>
    <w:p w:rsidR="004D2C59" w:rsidRPr="00C80E30" w:rsidRDefault="004D2C59" w:rsidP="00C80E30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D2C59" w:rsidRPr="00C8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BAD"/>
    <w:multiLevelType w:val="hybridMultilevel"/>
    <w:tmpl w:val="4942C7AE"/>
    <w:lvl w:ilvl="0" w:tplc="911695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E0D84"/>
    <w:multiLevelType w:val="hybridMultilevel"/>
    <w:tmpl w:val="959ADD32"/>
    <w:lvl w:ilvl="0" w:tplc="34481C56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74A2A"/>
    <w:multiLevelType w:val="hybridMultilevel"/>
    <w:tmpl w:val="E76A6788"/>
    <w:lvl w:ilvl="0" w:tplc="911695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5160B9"/>
    <w:multiLevelType w:val="hybridMultilevel"/>
    <w:tmpl w:val="51602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70BC2"/>
    <w:multiLevelType w:val="hybridMultilevel"/>
    <w:tmpl w:val="82B25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7447C"/>
    <w:multiLevelType w:val="hybridMultilevel"/>
    <w:tmpl w:val="3C168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300E9"/>
    <w:multiLevelType w:val="hybridMultilevel"/>
    <w:tmpl w:val="85E049F8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1645AD"/>
    <w:multiLevelType w:val="hybridMultilevel"/>
    <w:tmpl w:val="65980320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71EB5"/>
    <w:multiLevelType w:val="hybridMultilevel"/>
    <w:tmpl w:val="F4C6FC32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C4"/>
    <w:rsid w:val="000522C2"/>
    <w:rsid w:val="00086AD5"/>
    <w:rsid w:val="00157974"/>
    <w:rsid w:val="001701C0"/>
    <w:rsid w:val="002111EA"/>
    <w:rsid w:val="00260F2D"/>
    <w:rsid w:val="002F228E"/>
    <w:rsid w:val="003B167E"/>
    <w:rsid w:val="003B60C4"/>
    <w:rsid w:val="003D4373"/>
    <w:rsid w:val="00442BF3"/>
    <w:rsid w:val="004D2C59"/>
    <w:rsid w:val="006743D3"/>
    <w:rsid w:val="0079691B"/>
    <w:rsid w:val="00857F02"/>
    <w:rsid w:val="00903862"/>
    <w:rsid w:val="00996ABC"/>
    <w:rsid w:val="00AD2154"/>
    <w:rsid w:val="00BA30CB"/>
    <w:rsid w:val="00C72608"/>
    <w:rsid w:val="00C80E30"/>
    <w:rsid w:val="00CF59A8"/>
    <w:rsid w:val="00D232CD"/>
    <w:rsid w:val="00E05173"/>
    <w:rsid w:val="00E52711"/>
    <w:rsid w:val="00ED553D"/>
    <w:rsid w:val="00F37403"/>
    <w:rsid w:val="00F82C04"/>
    <w:rsid w:val="00F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B40C"/>
  <w15:chartTrackingRefBased/>
  <w15:docId w15:val="{A30014DA-48B8-4021-B3F6-511593CA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711"/>
  </w:style>
  <w:style w:type="paragraph" w:styleId="Heading1">
    <w:name w:val="heading 1"/>
    <w:basedOn w:val="Normal"/>
    <w:next w:val="Normal"/>
    <w:link w:val="Heading1Char"/>
    <w:uiPriority w:val="9"/>
    <w:qFormat/>
    <w:rsid w:val="00E52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3"/>
    <w:link w:val="Style1Char"/>
    <w:qFormat/>
    <w:rsid w:val="00E52711"/>
  </w:style>
  <w:style w:type="character" w:customStyle="1" w:styleId="Style1Char">
    <w:name w:val="Style1 Char"/>
    <w:basedOn w:val="Heading3Char"/>
    <w:link w:val="Style1"/>
    <w:rsid w:val="00E52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52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2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7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27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1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E52711"/>
    <w:rPr>
      <w:b/>
      <w:bCs/>
    </w:rPr>
  </w:style>
  <w:style w:type="character" w:styleId="Emphasis">
    <w:name w:val="Emphasis"/>
    <w:basedOn w:val="DefaultParagraphFont"/>
    <w:uiPriority w:val="20"/>
    <w:qFormat/>
    <w:rsid w:val="00E52711"/>
    <w:rPr>
      <w:i/>
      <w:iCs/>
    </w:rPr>
  </w:style>
  <w:style w:type="paragraph" w:styleId="NoSpacing">
    <w:name w:val="No Spacing"/>
    <w:uiPriority w:val="1"/>
    <w:qFormat/>
    <w:rsid w:val="00E527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10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8758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85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1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2145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23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35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84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657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17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64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727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4</cp:revision>
  <dcterms:created xsi:type="dcterms:W3CDTF">2023-08-22T05:43:00Z</dcterms:created>
  <dcterms:modified xsi:type="dcterms:W3CDTF">2023-08-22T05:45:00Z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ad21163c-1bd0-400d-906a-a0b32625e4e3</vt:lpwstr>
  </property>
</Properties>
</file>