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A01" w:rsidRPr="002B6E42" w:rsidRDefault="00775A01" w:rsidP="00775A01">
      <w:pPr>
        <w:ind w:left="2160" w:firstLine="720"/>
        <w:rPr>
          <w:b/>
          <w:bCs/>
          <w:sz w:val="32"/>
          <w:szCs w:val="32"/>
        </w:rPr>
      </w:pPr>
      <w:r w:rsidRPr="002B6E42">
        <w:rPr>
          <w:b/>
          <w:bCs/>
          <w:sz w:val="32"/>
          <w:szCs w:val="32"/>
        </w:rPr>
        <w:t>Subject:Optimization Techniques</w:t>
      </w:r>
    </w:p>
    <w:p w:rsidR="00775A01" w:rsidRDefault="00775A01" w:rsidP="00775A01">
      <w:pPr>
        <w:rPr>
          <w:b/>
          <w:bCs/>
          <w:sz w:val="32"/>
          <w:szCs w:val="32"/>
        </w:rPr>
      </w:pPr>
      <w:r w:rsidRPr="002B6E42">
        <w:rPr>
          <w:b/>
          <w:bCs/>
          <w:sz w:val="32"/>
          <w:szCs w:val="32"/>
        </w:rPr>
        <w:tab/>
      </w:r>
      <w:r w:rsidRPr="002B6E42">
        <w:rPr>
          <w:b/>
          <w:bCs/>
          <w:sz w:val="32"/>
          <w:szCs w:val="32"/>
        </w:rPr>
        <w:tab/>
      </w:r>
      <w:r w:rsidRPr="002B6E42">
        <w:rPr>
          <w:b/>
          <w:bCs/>
          <w:sz w:val="32"/>
          <w:szCs w:val="32"/>
        </w:rPr>
        <w:tab/>
      </w:r>
      <w:r w:rsidRPr="002B6E42">
        <w:rPr>
          <w:b/>
          <w:bCs/>
          <w:sz w:val="32"/>
          <w:szCs w:val="32"/>
        </w:rPr>
        <w:tab/>
      </w:r>
      <w:r>
        <w:rPr>
          <w:b/>
          <w:bCs/>
          <w:sz w:val="32"/>
          <w:szCs w:val="32"/>
        </w:rPr>
        <w:tab/>
      </w:r>
      <w:r w:rsidRPr="002B6E42">
        <w:rPr>
          <w:b/>
          <w:bCs/>
          <w:sz w:val="32"/>
          <w:szCs w:val="32"/>
        </w:rPr>
        <w:t>ASSIGNMENT NO.</w:t>
      </w:r>
      <w:r>
        <w:rPr>
          <w:b/>
          <w:bCs/>
          <w:sz w:val="32"/>
          <w:szCs w:val="32"/>
        </w:rPr>
        <w:t>6</w:t>
      </w:r>
    </w:p>
    <w:p w:rsidR="00A17262" w:rsidRDefault="00A17262"/>
    <w:p w:rsidR="00404A4B" w:rsidRDefault="00404A4B" w:rsidP="00404A4B">
      <w:pPr>
        <w:pStyle w:val="Ques"/>
        <w:ind w:left="645" w:firstLine="0"/>
        <w:jc w:val="left"/>
        <w:rPr>
          <w:rFonts w:ascii="Times New Roman" w:hAnsi="Times New Roman"/>
          <w:sz w:val="24"/>
        </w:rPr>
      </w:pPr>
      <w:r>
        <w:t xml:space="preserve">Q.1) </w:t>
      </w:r>
      <w:r>
        <w:rPr>
          <w:rFonts w:ascii="Times New Roman" w:hAnsi="Times New Roman"/>
          <w:sz w:val="24"/>
        </w:rPr>
        <w:t>The adjoining payoff table gives the payoffs resulting from the acts A1, A2, and A3 and the states of nature E1, E2, and E3 whose probabilities are 0.1, 0.7 and 0.2 respectively.</w:t>
      </w: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7"/>
        <w:gridCol w:w="1649"/>
        <w:gridCol w:w="1649"/>
        <w:gridCol w:w="1652"/>
      </w:tblGrid>
      <w:tr w:rsidR="00404A4B" w:rsidTr="00914E17">
        <w:trPr>
          <w:trHeight w:val="340"/>
        </w:trPr>
        <w:tc>
          <w:tcPr>
            <w:tcW w:w="1707" w:type="dxa"/>
            <w:vMerge w:val="restart"/>
          </w:tcPr>
          <w:p w:rsidR="00404A4B" w:rsidRPr="00F9201F" w:rsidRDefault="00404A4B" w:rsidP="00914E17">
            <w:pPr>
              <w:pStyle w:val="Ques"/>
              <w:ind w:left="0" w:firstLine="0"/>
              <w:jc w:val="left"/>
              <w:rPr>
                <w:rFonts w:ascii="Times New Roman" w:hAnsi="Times New Roman"/>
                <w:sz w:val="24"/>
              </w:rPr>
            </w:pPr>
            <w:r w:rsidRPr="00F9201F">
              <w:rPr>
                <w:rFonts w:ascii="Times New Roman" w:hAnsi="Times New Roman"/>
                <w:sz w:val="24"/>
              </w:rPr>
              <w:t>States of Nature</w:t>
            </w:r>
          </w:p>
        </w:tc>
        <w:tc>
          <w:tcPr>
            <w:tcW w:w="4950" w:type="dxa"/>
            <w:gridSpan w:val="3"/>
            <w:tcBorders>
              <w:top w:val="single" w:sz="4" w:space="0" w:color="auto"/>
              <w:bottom w:val="single" w:sz="4" w:space="0" w:color="auto"/>
              <w:right w:val="single" w:sz="4" w:space="0" w:color="auto"/>
            </w:tcBorders>
            <w:shd w:val="clear" w:color="auto" w:fill="auto"/>
          </w:tcPr>
          <w:p w:rsidR="00404A4B" w:rsidRPr="00F9201F" w:rsidRDefault="00404A4B" w:rsidP="00914E17">
            <w:pPr>
              <w:jc w:val="center"/>
            </w:pPr>
            <w:r w:rsidRPr="00F9201F">
              <w:t>Acts</w:t>
            </w:r>
          </w:p>
        </w:tc>
      </w:tr>
      <w:tr w:rsidR="00404A4B" w:rsidTr="00914E17">
        <w:tc>
          <w:tcPr>
            <w:tcW w:w="1707" w:type="dxa"/>
            <w:vMerge/>
          </w:tcPr>
          <w:p w:rsidR="00404A4B" w:rsidRPr="00F9201F" w:rsidRDefault="00404A4B" w:rsidP="00914E17">
            <w:pPr>
              <w:pStyle w:val="Ques"/>
              <w:ind w:left="0" w:firstLine="0"/>
              <w:jc w:val="left"/>
              <w:rPr>
                <w:rFonts w:ascii="Times New Roman" w:hAnsi="Times New Roman"/>
                <w:sz w:val="24"/>
              </w:rPr>
            </w:pP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A1</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A2</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A3</w:t>
            </w:r>
          </w:p>
        </w:tc>
      </w:tr>
      <w:tr w:rsidR="00404A4B" w:rsidTr="00914E17">
        <w:tc>
          <w:tcPr>
            <w:tcW w:w="1707"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E1</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25</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-10</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-125</w:t>
            </w:r>
          </w:p>
        </w:tc>
      </w:tr>
      <w:tr w:rsidR="00404A4B" w:rsidTr="00914E17">
        <w:tc>
          <w:tcPr>
            <w:tcW w:w="1707"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E2</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400</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440</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400</w:t>
            </w:r>
          </w:p>
        </w:tc>
      </w:tr>
      <w:tr w:rsidR="00404A4B" w:rsidTr="00914E17">
        <w:tc>
          <w:tcPr>
            <w:tcW w:w="1707"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E3</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650</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740</w:t>
            </w:r>
          </w:p>
        </w:tc>
        <w:tc>
          <w:tcPr>
            <w:tcW w:w="1649" w:type="dxa"/>
          </w:tcPr>
          <w:p w:rsidR="00404A4B" w:rsidRPr="00F9201F" w:rsidRDefault="00404A4B" w:rsidP="00914E17">
            <w:pPr>
              <w:pStyle w:val="Ques"/>
              <w:ind w:left="0" w:firstLine="0"/>
              <w:jc w:val="center"/>
              <w:rPr>
                <w:rFonts w:ascii="Times New Roman" w:hAnsi="Times New Roman"/>
                <w:sz w:val="24"/>
              </w:rPr>
            </w:pPr>
            <w:r w:rsidRPr="00F9201F">
              <w:rPr>
                <w:rFonts w:ascii="Times New Roman" w:hAnsi="Times New Roman"/>
                <w:sz w:val="24"/>
              </w:rPr>
              <w:t>750</w:t>
            </w:r>
          </w:p>
        </w:tc>
      </w:tr>
    </w:tbl>
    <w:p w:rsidR="00404A4B" w:rsidRDefault="00404A4B" w:rsidP="00404A4B">
      <w:pPr>
        <w:pStyle w:val="Ques"/>
        <w:numPr>
          <w:ilvl w:val="0"/>
          <w:numId w:val="2"/>
        </w:numPr>
        <w:jc w:val="left"/>
        <w:rPr>
          <w:rFonts w:ascii="Times New Roman" w:hAnsi="Times New Roman"/>
          <w:sz w:val="24"/>
        </w:rPr>
      </w:pPr>
      <w:r>
        <w:rPr>
          <w:rFonts w:ascii="Times New Roman" w:hAnsi="Times New Roman"/>
          <w:sz w:val="24"/>
        </w:rPr>
        <w:t xml:space="preserve">Set up the opportunity loss table and calculate expected opportunity </w:t>
      </w:r>
      <w:r w:rsidR="000423DC">
        <w:rPr>
          <w:rFonts w:ascii="Times New Roman" w:hAnsi="Times New Roman"/>
          <w:sz w:val="24"/>
        </w:rPr>
        <w:t>loss (</w:t>
      </w:r>
      <w:r>
        <w:rPr>
          <w:rFonts w:ascii="Times New Roman" w:hAnsi="Times New Roman"/>
          <w:sz w:val="24"/>
        </w:rPr>
        <w:t>EOL)</w:t>
      </w:r>
    </w:p>
    <w:p w:rsidR="00404A4B" w:rsidRDefault="00404A4B" w:rsidP="00404A4B">
      <w:pPr>
        <w:pStyle w:val="Ques"/>
        <w:ind w:left="645" w:firstLine="0"/>
        <w:jc w:val="left"/>
        <w:rPr>
          <w:rFonts w:ascii="Times New Roman" w:hAnsi="Times New Roman"/>
          <w:sz w:val="24"/>
        </w:rPr>
      </w:pPr>
      <w:r>
        <w:rPr>
          <w:rFonts w:ascii="Times New Roman" w:hAnsi="Times New Roman"/>
          <w:sz w:val="24"/>
        </w:rPr>
        <w:t xml:space="preserve">        of each alternative course of action.</w:t>
      </w:r>
    </w:p>
    <w:p w:rsidR="00404A4B" w:rsidRDefault="00404A4B" w:rsidP="00404A4B">
      <w:pPr>
        <w:rPr>
          <w:rFonts w:ascii="Times New Roman" w:hAnsi="Times New Roman"/>
          <w:sz w:val="24"/>
        </w:rPr>
      </w:pPr>
      <w:r w:rsidRPr="00CF1189">
        <w:rPr>
          <w:rFonts w:ascii="Times New Roman" w:hAnsi="Times New Roman"/>
          <w:sz w:val="24"/>
        </w:rPr>
        <w:t xml:space="preserve">Verify that the decision for selection the best act using EMV and EOL gives the same result.    </w:t>
      </w:r>
    </w:p>
    <w:p w:rsidR="000423DC" w:rsidRDefault="00404A4B" w:rsidP="00404A4B">
      <w:pPr>
        <w:rPr>
          <w:rFonts w:ascii="Times New Roman" w:hAnsi="Times New Roman"/>
          <w:sz w:val="24"/>
        </w:rPr>
      </w:pPr>
      <w:r>
        <w:rPr>
          <w:rFonts w:ascii="Times New Roman" w:hAnsi="Times New Roman"/>
          <w:sz w:val="24"/>
        </w:rPr>
        <w:t xml:space="preserve">Q.2) </w:t>
      </w:r>
      <w:r w:rsidR="000423DC">
        <w:rPr>
          <w:rFonts w:ascii="Times New Roman" w:hAnsi="Times New Roman"/>
          <w:sz w:val="24"/>
        </w:rPr>
        <w:t>Pay Off of three acts A, B and C. The states of nature P,Q &amp; R are given below :</w:t>
      </w:r>
    </w:p>
    <w:p w:rsidR="000423DC" w:rsidRDefault="000423DC" w:rsidP="00404A4B">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Acts</w:t>
      </w:r>
    </w:p>
    <w:tbl>
      <w:tblPr>
        <w:tblStyle w:val="TableGrid"/>
        <w:tblW w:w="0" w:type="auto"/>
        <w:tblLook w:val="04A0"/>
      </w:tblPr>
      <w:tblGrid>
        <w:gridCol w:w="2254"/>
        <w:gridCol w:w="2254"/>
        <w:gridCol w:w="2254"/>
        <w:gridCol w:w="2254"/>
      </w:tblGrid>
      <w:tr w:rsidR="000423DC" w:rsidTr="000423DC">
        <w:tc>
          <w:tcPr>
            <w:tcW w:w="2254" w:type="dxa"/>
          </w:tcPr>
          <w:p w:rsidR="000423DC" w:rsidRDefault="000423DC" w:rsidP="00404A4B">
            <w:pPr>
              <w:rPr>
                <w:rFonts w:ascii="Times New Roman" w:hAnsi="Times New Roman"/>
                <w:sz w:val="24"/>
              </w:rPr>
            </w:pPr>
            <w:r>
              <w:rPr>
                <w:rFonts w:ascii="Times New Roman" w:hAnsi="Times New Roman"/>
                <w:sz w:val="24"/>
              </w:rPr>
              <w:t>State of Nature</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A</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B</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C</w:t>
            </w:r>
          </w:p>
        </w:tc>
      </w:tr>
      <w:tr w:rsidR="000423DC" w:rsidTr="000423DC">
        <w:tc>
          <w:tcPr>
            <w:tcW w:w="2254" w:type="dxa"/>
          </w:tcPr>
          <w:p w:rsidR="000423DC" w:rsidRDefault="000423DC" w:rsidP="000423DC">
            <w:pPr>
              <w:jc w:val="center"/>
              <w:rPr>
                <w:rFonts w:ascii="Times New Roman" w:hAnsi="Times New Roman"/>
                <w:sz w:val="24"/>
              </w:rPr>
            </w:pPr>
            <w:r>
              <w:rPr>
                <w:rFonts w:ascii="Times New Roman" w:hAnsi="Times New Roman"/>
                <w:sz w:val="24"/>
              </w:rPr>
              <w:t>P</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-35</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120</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-100</w:t>
            </w:r>
          </w:p>
        </w:tc>
      </w:tr>
      <w:tr w:rsidR="000423DC" w:rsidTr="000423DC">
        <w:tc>
          <w:tcPr>
            <w:tcW w:w="2254" w:type="dxa"/>
          </w:tcPr>
          <w:p w:rsidR="000423DC" w:rsidRDefault="000423DC" w:rsidP="000423DC">
            <w:pPr>
              <w:jc w:val="center"/>
              <w:rPr>
                <w:rFonts w:ascii="Times New Roman" w:hAnsi="Times New Roman"/>
                <w:sz w:val="24"/>
              </w:rPr>
            </w:pPr>
            <w:r>
              <w:rPr>
                <w:rFonts w:ascii="Times New Roman" w:hAnsi="Times New Roman"/>
                <w:sz w:val="24"/>
              </w:rPr>
              <w:t>Q</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250</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-350</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200</w:t>
            </w:r>
          </w:p>
        </w:tc>
      </w:tr>
      <w:tr w:rsidR="000423DC" w:rsidTr="000423DC">
        <w:tc>
          <w:tcPr>
            <w:tcW w:w="2254" w:type="dxa"/>
          </w:tcPr>
          <w:p w:rsidR="000423DC" w:rsidRDefault="000423DC" w:rsidP="000423DC">
            <w:pPr>
              <w:jc w:val="center"/>
              <w:rPr>
                <w:rFonts w:ascii="Times New Roman" w:hAnsi="Times New Roman"/>
                <w:sz w:val="24"/>
              </w:rPr>
            </w:pPr>
            <w:r>
              <w:rPr>
                <w:rFonts w:ascii="Times New Roman" w:hAnsi="Times New Roman"/>
                <w:sz w:val="24"/>
              </w:rPr>
              <w:t>R</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550</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650</w:t>
            </w:r>
          </w:p>
        </w:tc>
        <w:tc>
          <w:tcPr>
            <w:tcW w:w="2254" w:type="dxa"/>
          </w:tcPr>
          <w:p w:rsidR="000423DC" w:rsidRDefault="000423DC" w:rsidP="000423DC">
            <w:pPr>
              <w:jc w:val="center"/>
              <w:rPr>
                <w:rFonts w:ascii="Times New Roman" w:hAnsi="Times New Roman"/>
                <w:sz w:val="24"/>
              </w:rPr>
            </w:pPr>
            <w:r>
              <w:rPr>
                <w:rFonts w:ascii="Times New Roman" w:hAnsi="Times New Roman"/>
                <w:sz w:val="24"/>
              </w:rPr>
              <w:t>700</w:t>
            </w:r>
          </w:p>
        </w:tc>
      </w:tr>
    </w:tbl>
    <w:p w:rsidR="000423DC" w:rsidRDefault="00404A4B" w:rsidP="00404A4B">
      <w:pPr>
        <w:rPr>
          <w:rFonts w:ascii="Times New Roman" w:hAnsi="Times New Roman"/>
          <w:sz w:val="24"/>
        </w:rPr>
      </w:pPr>
      <w:r>
        <w:rPr>
          <w:rFonts w:ascii="Times New Roman" w:hAnsi="Times New Roman"/>
          <w:sz w:val="24"/>
        </w:rPr>
        <w:tab/>
      </w:r>
      <w:r w:rsidR="00A35C69">
        <w:rPr>
          <w:rFonts w:ascii="Times New Roman" w:hAnsi="Times New Roman"/>
          <w:sz w:val="24"/>
        </w:rPr>
        <w:t xml:space="preserve">The probabilities of the states of nature are 0.5,0.1 and 0.4 respectively. State which act can be chosen as the best act </w:t>
      </w:r>
    </w:p>
    <w:p w:rsidR="00B40A6F" w:rsidRDefault="000423DC" w:rsidP="00404A4B">
      <w:pPr>
        <w:rPr>
          <w:rFonts w:ascii="Times New Roman" w:hAnsi="Times New Roman"/>
          <w:sz w:val="24"/>
        </w:rPr>
      </w:pPr>
      <w:r>
        <w:rPr>
          <w:rFonts w:ascii="Times New Roman" w:hAnsi="Times New Roman"/>
          <w:sz w:val="24"/>
        </w:rPr>
        <w:t>Q.3</w:t>
      </w:r>
      <w:proofErr w:type="gramStart"/>
      <w:r>
        <w:rPr>
          <w:rFonts w:ascii="Times New Roman" w:hAnsi="Times New Roman"/>
          <w:sz w:val="24"/>
        </w:rPr>
        <w:t>)</w:t>
      </w:r>
      <w:r w:rsidR="00B40A6F">
        <w:rPr>
          <w:rFonts w:ascii="Times New Roman" w:hAnsi="Times New Roman"/>
          <w:sz w:val="24"/>
        </w:rPr>
        <w:t>Pay</w:t>
      </w:r>
      <w:proofErr w:type="gramEnd"/>
      <w:r w:rsidR="00B40A6F">
        <w:rPr>
          <w:rFonts w:ascii="Times New Roman" w:hAnsi="Times New Roman"/>
          <w:sz w:val="24"/>
        </w:rPr>
        <w:t xml:space="preserve"> Off of three course of actions A1,A2,A3 . The states of nature S1</w:t>
      </w:r>
      <w:proofErr w:type="gramStart"/>
      <w:r w:rsidR="00B40A6F">
        <w:rPr>
          <w:rFonts w:ascii="Times New Roman" w:hAnsi="Times New Roman"/>
          <w:sz w:val="24"/>
        </w:rPr>
        <w:t>,S2</w:t>
      </w:r>
      <w:proofErr w:type="gramEnd"/>
      <w:r w:rsidR="00B40A6F">
        <w:rPr>
          <w:rFonts w:ascii="Times New Roman" w:hAnsi="Times New Roman"/>
          <w:sz w:val="24"/>
        </w:rPr>
        <w:t>&amp;S3 are given below :</w:t>
      </w:r>
    </w:p>
    <w:p w:rsidR="00B40A6F" w:rsidRDefault="00B40A6F" w:rsidP="00404A4B">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State of Nature</w:t>
      </w:r>
    </w:p>
    <w:tbl>
      <w:tblPr>
        <w:tblStyle w:val="TableGrid"/>
        <w:tblW w:w="0" w:type="auto"/>
        <w:tblLook w:val="04A0"/>
      </w:tblPr>
      <w:tblGrid>
        <w:gridCol w:w="2254"/>
        <w:gridCol w:w="2254"/>
        <w:gridCol w:w="2254"/>
        <w:gridCol w:w="2254"/>
      </w:tblGrid>
      <w:tr w:rsidR="00B40A6F" w:rsidTr="00914E17">
        <w:tc>
          <w:tcPr>
            <w:tcW w:w="2254" w:type="dxa"/>
          </w:tcPr>
          <w:p w:rsidR="00B40A6F" w:rsidRDefault="00B40A6F" w:rsidP="00914E17">
            <w:pPr>
              <w:rPr>
                <w:rFonts w:ascii="Times New Roman" w:hAnsi="Times New Roman"/>
                <w:sz w:val="24"/>
              </w:rPr>
            </w:pPr>
            <w:r>
              <w:rPr>
                <w:rFonts w:ascii="Times New Roman" w:hAnsi="Times New Roman"/>
                <w:sz w:val="24"/>
              </w:rPr>
              <w:t>Couse Of Actions</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S1</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S2</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S3</w:t>
            </w:r>
          </w:p>
        </w:tc>
      </w:tr>
      <w:tr w:rsidR="00B40A6F" w:rsidTr="00914E17">
        <w:tc>
          <w:tcPr>
            <w:tcW w:w="2254" w:type="dxa"/>
          </w:tcPr>
          <w:p w:rsidR="00B40A6F" w:rsidRDefault="00B40A6F" w:rsidP="00914E17">
            <w:pPr>
              <w:jc w:val="center"/>
              <w:rPr>
                <w:rFonts w:ascii="Times New Roman" w:hAnsi="Times New Roman"/>
                <w:sz w:val="24"/>
              </w:rPr>
            </w:pPr>
            <w:r>
              <w:rPr>
                <w:rFonts w:ascii="Times New Roman" w:hAnsi="Times New Roman"/>
                <w:sz w:val="24"/>
              </w:rPr>
              <w:t>A1</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65</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0</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45</w:t>
            </w:r>
          </w:p>
        </w:tc>
      </w:tr>
      <w:tr w:rsidR="00B40A6F" w:rsidTr="00914E17">
        <w:tc>
          <w:tcPr>
            <w:tcW w:w="2254" w:type="dxa"/>
          </w:tcPr>
          <w:p w:rsidR="00B40A6F" w:rsidRDefault="00B40A6F" w:rsidP="00914E17">
            <w:pPr>
              <w:jc w:val="center"/>
              <w:rPr>
                <w:rFonts w:ascii="Times New Roman" w:hAnsi="Times New Roman"/>
                <w:sz w:val="24"/>
              </w:rPr>
            </w:pPr>
            <w:r>
              <w:rPr>
                <w:rFonts w:ascii="Times New Roman" w:hAnsi="Times New Roman"/>
                <w:sz w:val="24"/>
              </w:rPr>
              <w:t>A2</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0</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55</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60</w:t>
            </w:r>
          </w:p>
        </w:tc>
      </w:tr>
      <w:tr w:rsidR="00B40A6F" w:rsidTr="00914E17">
        <w:tc>
          <w:tcPr>
            <w:tcW w:w="2254" w:type="dxa"/>
          </w:tcPr>
          <w:p w:rsidR="00B40A6F" w:rsidRDefault="00B40A6F" w:rsidP="00914E17">
            <w:pPr>
              <w:jc w:val="center"/>
              <w:rPr>
                <w:rFonts w:ascii="Times New Roman" w:hAnsi="Times New Roman"/>
                <w:sz w:val="24"/>
              </w:rPr>
            </w:pPr>
            <w:r>
              <w:rPr>
                <w:rFonts w:ascii="Times New Roman" w:hAnsi="Times New Roman"/>
                <w:sz w:val="24"/>
              </w:rPr>
              <w:t>A3</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76</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-15</w:t>
            </w:r>
          </w:p>
        </w:tc>
        <w:tc>
          <w:tcPr>
            <w:tcW w:w="2254" w:type="dxa"/>
          </w:tcPr>
          <w:p w:rsidR="00B40A6F" w:rsidRDefault="00B40A6F" w:rsidP="00914E17">
            <w:pPr>
              <w:jc w:val="center"/>
              <w:rPr>
                <w:rFonts w:ascii="Times New Roman" w:hAnsi="Times New Roman"/>
                <w:sz w:val="24"/>
              </w:rPr>
            </w:pPr>
            <w:r>
              <w:rPr>
                <w:rFonts w:ascii="Times New Roman" w:hAnsi="Times New Roman"/>
                <w:sz w:val="24"/>
              </w:rPr>
              <w:t>80</w:t>
            </w:r>
          </w:p>
        </w:tc>
      </w:tr>
    </w:tbl>
    <w:p w:rsidR="00100C4E" w:rsidRDefault="00100C4E" w:rsidP="00404A4B">
      <w:pPr>
        <w:rPr>
          <w:rFonts w:ascii="Times New Roman" w:hAnsi="Times New Roman"/>
          <w:sz w:val="24"/>
        </w:rPr>
      </w:pPr>
      <w:r>
        <w:rPr>
          <w:rFonts w:ascii="Times New Roman" w:hAnsi="Times New Roman"/>
          <w:sz w:val="24"/>
        </w:rPr>
        <w:t>State which course of action can be chosen as the best.</w:t>
      </w:r>
    </w:p>
    <w:p w:rsidR="00100C4E" w:rsidRDefault="00100C4E" w:rsidP="00404A4B">
      <w:pPr>
        <w:rPr>
          <w:rFonts w:ascii="Times New Roman" w:hAnsi="Times New Roman"/>
          <w:sz w:val="24"/>
        </w:rPr>
      </w:pPr>
    </w:p>
    <w:p w:rsidR="00004DDC" w:rsidRDefault="00004DDC" w:rsidP="00404A4B">
      <w:pPr>
        <w:rPr>
          <w:rFonts w:ascii="Times New Roman" w:hAnsi="Times New Roman"/>
          <w:sz w:val="24"/>
        </w:rPr>
      </w:pPr>
    </w:p>
    <w:p w:rsidR="00004DDC" w:rsidRDefault="00004DDC" w:rsidP="00404A4B">
      <w:pPr>
        <w:rPr>
          <w:rFonts w:ascii="Times New Roman" w:hAnsi="Times New Roman"/>
          <w:sz w:val="24"/>
        </w:rPr>
      </w:pPr>
    </w:p>
    <w:p w:rsidR="00004DDC" w:rsidRDefault="00004DDC" w:rsidP="00404A4B">
      <w:pPr>
        <w:rPr>
          <w:rFonts w:ascii="Times New Roman" w:hAnsi="Times New Roman"/>
          <w:sz w:val="24"/>
        </w:rPr>
      </w:pPr>
    </w:p>
    <w:p w:rsidR="00004DDC" w:rsidRDefault="00100C4E" w:rsidP="00404A4B">
      <w:pPr>
        <w:rPr>
          <w:rFonts w:ascii="Times New Roman" w:hAnsi="Times New Roman"/>
          <w:sz w:val="24"/>
        </w:rPr>
      </w:pPr>
      <w:r>
        <w:rPr>
          <w:rFonts w:ascii="Times New Roman" w:hAnsi="Times New Roman"/>
          <w:sz w:val="24"/>
        </w:rPr>
        <w:lastRenderedPageBreak/>
        <w:t>Q.4</w:t>
      </w:r>
      <w:r w:rsidR="00004DDC">
        <w:rPr>
          <w:rFonts w:ascii="Times New Roman" w:hAnsi="Times New Roman"/>
          <w:sz w:val="24"/>
        </w:rPr>
        <w:t>)</w:t>
      </w:r>
      <w:r w:rsidR="005A3518">
        <w:rPr>
          <w:rFonts w:ascii="Times New Roman" w:hAnsi="Times New Roman"/>
          <w:sz w:val="24"/>
        </w:rPr>
        <w:t xml:space="preserve"> Consider the following decision tree and probabilities of states are 0.7 and 0.3.State which course of action is best.</w:t>
      </w:r>
    </w:p>
    <w:p w:rsidR="00004DDC" w:rsidRDefault="00004DDC" w:rsidP="00404A4B">
      <w:pPr>
        <w:rPr>
          <w:rFonts w:ascii="Times New Roman" w:hAnsi="Times New Roman"/>
          <w:sz w:val="24"/>
        </w:rPr>
      </w:pPr>
    </w:p>
    <w:p w:rsidR="00004DDC" w:rsidRDefault="00004DDC" w:rsidP="00404A4B">
      <w:pPr>
        <w:rPr>
          <w:rFonts w:ascii="Times New Roman" w:hAnsi="Times New Roman"/>
          <w:sz w:val="24"/>
        </w:rPr>
      </w:pPr>
    </w:p>
    <w:p w:rsidR="00004DDC" w:rsidRDefault="006B6C27" w:rsidP="00404A4B">
      <w:pPr>
        <w:rPr>
          <w:rFonts w:ascii="Times New Roman" w:hAnsi="Times New Roman"/>
          <w:sz w:val="24"/>
        </w:rPr>
      </w:pPr>
      <w:r w:rsidRPr="006B6C27">
        <w:rPr>
          <w:rFonts w:ascii="Times New Roman" w:hAnsi="Times New Roman"/>
          <w:noProof/>
          <w:sz w:val="24"/>
        </w:rPr>
        <w:pict>
          <v:oval id="Oval 4" o:spid="_x0000_s1026" style="position:absolute;margin-left:244pt;margin-top:21.35pt;width:33.65pt;height:31.8pt;z-index:251649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" fillcolor="white [3201]" strokecolor="#70ad47 [3209]" strokeweight="1pt">
            <v:stroke joinstyle="miter"/>
            <v:textbox>
              <w:txbxContent>
                <w:p w:rsidR="00004DDC" w:rsidRPr="00AF08DA" w:rsidRDefault="00004DDC" w:rsidP="00004DDC">
                  <w:pPr>
                    <w:jc w:val="center"/>
                    <w:rPr>
                      <w:lang w:val="en-US"/>
                    </w:rPr>
                  </w:pPr>
                  <w:r>
                    <w:rPr>
                      <w:lang w:val="en-US"/>
                    </w:rPr>
                    <w:t>1</w:t>
                  </w:r>
                </w:p>
              </w:txbxContent>
            </v:textbox>
          </v:oval>
        </w:pict>
      </w:r>
      <w:r w:rsidRPr="006B6C27">
        <w:rPr>
          <w:rFonts w:ascii="Times New Roman" w:hAnsi="Times New Roman"/>
          <w:noProof/>
          <w:sz w:val="24"/>
        </w:rPr>
        <w:pict>
          <v:line id="Straight Connector 26" o:spid="_x0000_s1044" style="position:absolute;flip:y;z-index:251661824;visibility:visible" from="322.5pt,20.35pt" to="37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" strokecolor="black [3200]" strokeweight=".5pt">
            <v:stroke joinstyle="miter"/>
          </v:line>
        </w:pict>
      </w:r>
      <w:r w:rsidRPr="006B6C27">
        <w:rPr>
          <w:rFonts w:ascii="Times New Roman" w:hAnsi="Times New Roman"/>
          <w:noProof/>
          <w:sz w:val="24"/>
        </w:rPr>
        <w:pict>
          <v:line id="Straight Connector 6" o:spid="_x0000_s1043" style="position:absolute;flip:y;z-index:251650560;visibility:visible;mso-width-relative:margin;mso-height-relative:margin" from="274pt,23.3pt" to="321.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" strokecolor="#4472c4 [3204]" strokeweight=".5pt">
            <v:stroke joinstyle="miter"/>
          </v:line>
        </w:pic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t>S1(0.7)</w: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5A3518">
        <w:rPr>
          <w:rFonts w:ascii="Times New Roman" w:hAnsi="Times New Roman"/>
          <w:sz w:val="24"/>
        </w:rPr>
        <w:t>25000</w:t>
      </w:r>
    </w:p>
    <w:p w:rsidR="00004DDC" w:rsidRDefault="006B6C27" w:rsidP="00404A4B">
      <w:pPr>
        <w:rPr>
          <w:rFonts w:ascii="Times New Roman" w:hAnsi="Times New Roman"/>
          <w:sz w:val="24"/>
        </w:rPr>
      </w:pPr>
      <w:r w:rsidRPr="006B6C27">
        <w:rPr>
          <w:rFonts w:ascii="Times New Roman" w:hAnsi="Times New Roman"/>
          <w:noProof/>
          <w:sz w:val="24"/>
        </w:rPr>
        <w:pict>
          <v:line id="Straight Connector 27" o:spid="_x0000_s1042" style="position:absolute;z-index:251662848;visibility:visible;mso-width-relative:margin;mso-height-relative:margin" from="324pt,20.55pt" to="390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" strokecolor="#4472c4 [3204]" strokeweight=".5pt">
            <v:stroke joinstyle="miter"/>
          </v:line>
        </w:pict>
      </w:r>
      <w:r w:rsidRPr="006B6C27">
        <w:rPr>
          <w:rFonts w:ascii="Times New Roman" w:hAnsi="Times New Roman"/>
          <w:noProof/>
          <w:sz w:val="24"/>
        </w:rPr>
        <w:pict>
          <v:line id="Straight Connector 7" o:spid="_x0000_s1041" style="position:absolute;z-index:251651584;visibility:visible;mso-width-relative:margin;mso-height-relative:margin" from="274pt,4.55pt" to="31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" strokecolor="#4472c4 [3204]" strokeweight=".5pt">
            <v:stroke joinstyle="miter"/>
          </v:line>
        </w:pict>
      </w:r>
      <w:r w:rsidRPr="006B6C27">
        <w:rPr>
          <w:rFonts w:ascii="Times New Roman" w:hAnsi="Times New Roman"/>
          <w:noProof/>
          <w:sz w:val="24"/>
        </w:rPr>
        <w:pict>
          <v:line id="Straight Connector 2" o:spid="_x0000_s1040" alt="0.70" style="position:absolute;flip:y;z-index:251648512;visibility:visible" from="130.3pt,13.9pt" to="241.8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" strokecolor="#4472c4 [3204]" strokeweight=".5pt">
            <v:stroke joinstyle="miter"/>
          </v:line>
        </w:pic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t>S2(0.3)</w: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5A3518">
        <w:rPr>
          <w:rFonts w:ascii="Times New Roman" w:hAnsi="Times New Roman"/>
          <w:sz w:val="24"/>
        </w:rPr>
        <w:t>45000</w:t>
      </w:r>
    </w:p>
    <w:p w:rsidR="00004DDC" w:rsidRPr="000423DC" w:rsidRDefault="006B6C27" w:rsidP="00404A4B">
      <w:pPr>
        <w:rPr>
          <w:rFonts w:ascii="Times New Roman" w:hAnsi="Times New Roman"/>
          <w:sz w:val="24"/>
        </w:rPr>
      </w:pPr>
      <w:r w:rsidRPr="006B6C27">
        <w:rPr>
          <w:rFonts w:ascii="Times New Roman" w:hAnsi="Times New Roman"/>
          <w:noProof/>
          <w:sz w:val="24"/>
        </w:rPr>
        <w:pict>
          <v:line id="Straight Connector 11" o:spid="_x0000_s1039" style="position:absolute;z-index:251654656;visibility:visible;mso-width-relative:margin;mso-height-relative:margin" from="281.5pt,70.25pt" to="315.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" strokecolor="#4472c4 [3204]" strokeweight=".5pt">
            <v:stroke joinstyle="miter"/>
          </v:line>
        </w:pict>
      </w:r>
      <w:r w:rsidRPr="006B6C27">
        <w:rPr>
          <w:rFonts w:ascii="Times New Roman" w:hAnsi="Times New Roman"/>
          <w:noProof/>
          <w:sz w:val="24"/>
        </w:rPr>
        <w:pict>
          <v:line id="Straight Connector 10" o:spid="_x0000_s1038" style="position:absolute;flip:y;z-index:251655680;visibility:visible;mso-width-relative:margin;mso-height-relative:margin" from="283.5pt,55.05pt" to="316.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" strokecolor="#4472c4 [3204]" strokeweight=".5pt">
            <v:stroke joinstyle="miter"/>
          </v:line>
        </w:pict>
      </w:r>
      <w:r w:rsidRPr="006B6C27">
        <w:rPr>
          <w:rFonts w:ascii="Times New Roman" w:hAnsi="Times New Roman"/>
          <w:noProof/>
          <w:sz w:val="24"/>
        </w:rPr>
        <w:pict>
          <v:line id="Straight Connector 31" o:spid="_x0000_s1037" style="position:absolute;z-index:251666944;visibility:visible" from="318pt,151.05pt" to="389.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" strokecolor="#4472c4 [3204]" strokeweight=".5pt">
            <v:stroke joinstyle="miter"/>
          </v:line>
        </w:pict>
      </w:r>
      <w:r w:rsidRPr="006B6C27">
        <w:rPr>
          <w:rFonts w:ascii="Times New Roman" w:hAnsi="Times New Roman"/>
          <w:noProof/>
          <w:sz w:val="24"/>
        </w:rPr>
        <w:pict>
          <v:line id="Straight Connector 30" o:spid="_x0000_s1036" style="position:absolute;z-index:251665920;visibility:visible;mso-width-relative:margin;mso-height-relative:margin" from="323pt,114.55pt" to="387.5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" strokecolor="#4472c4 [3204]" strokeweight=".5pt">
            <v:stroke joinstyle="miter"/>
          </v:line>
        </w:pict>
      </w:r>
      <w:r w:rsidRPr="006B6C27">
        <w:rPr>
          <w:rFonts w:ascii="Times New Roman" w:hAnsi="Times New Roman"/>
          <w:noProof/>
          <w:sz w:val="24"/>
        </w:rPr>
        <w:pict>
          <v:line id="Straight Connector 17" o:spid="_x0000_s1035" style="position:absolute;flip:y;z-index:251659776;visibility:visible;mso-width-relative:margin;mso-height-relative:margin" from="279pt,115.05pt" to="325.5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" strokecolor="#4472c4 [3204]" strokeweight=".5pt">
            <v:stroke joinstyle="miter"/>
          </v:line>
        </w:pict>
      </w:r>
      <w:r w:rsidRPr="006B6C27">
        <w:rPr>
          <w:rFonts w:ascii="Times New Roman" w:hAnsi="Times New Roman"/>
          <w:noProof/>
          <w:sz w:val="24"/>
        </w:rPr>
        <w:pict>
          <v:line id="Straight Connector 29" o:spid="_x0000_s1034" style="position:absolute;z-index:251664896;visibility:visible" from="315.5pt,86.05pt" to="375.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" strokecolor="#4472c4 [3204]" strokeweight=".5pt">
            <v:stroke joinstyle="miter"/>
          </v:line>
        </w:pict>
      </w:r>
      <w:r w:rsidRPr="006B6C27">
        <w:rPr>
          <w:rFonts w:ascii="Times New Roman" w:hAnsi="Times New Roman"/>
          <w:noProof/>
          <w:sz w:val="24"/>
        </w:rPr>
        <w:pict>
          <v:line id="Straight Connector 28" o:spid="_x0000_s1033" style="position:absolute;flip:y;z-index:251663872;visibility:visible" from="316.5pt,51.55pt" to="376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" strokecolor="#4472c4 [3204]" strokeweight=".5pt">
            <v:stroke joinstyle="miter"/>
          </v:line>
        </w:pict>
      </w:r>
      <w:r w:rsidRPr="006B6C27">
        <w:rPr>
          <w:rFonts w:ascii="Times New Roman" w:hAnsi="Times New Roman"/>
          <w:noProof/>
          <w:sz w:val="24"/>
        </w:rPr>
        <w:pict>
          <v:line id="Straight Connector 18" o:spid="_x0000_s1032" style="position:absolute;z-index:251660800;visibility:visible;mso-width-relative:margin;mso-height-relative:margin" from="280pt,131.55pt" to="316.5pt,1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" strokecolor="#4472c4 [3204]" strokeweight=".5pt">
            <v:stroke joinstyle="miter"/>
          </v:line>
        </w:pict>
      </w:r>
      <w:r w:rsidRPr="006B6C27">
        <w:rPr>
          <w:rFonts w:ascii="Times New Roman" w:hAnsi="Times New Roman"/>
          <w:noProof/>
          <w:sz w:val="24"/>
        </w:rPr>
        <w:pict>
          <v:line id="Straight Connector 15" o:spid="_x0000_s1031" alt="0.70" style="position:absolute;z-index:251657728;visibility:visible;mso-width-relative:margin;mso-height-relative:margin" from="131pt,40.05pt" to="243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" strokecolor="#4472c4 [3204]" strokeweight=".5pt">
            <v:stroke joinstyle="miter"/>
          </v:line>
        </w:pict>
      </w:r>
      <w:r w:rsidRPr="006B6C27">
        <w:rPr>
          <w:rFonts w:ascii="Times New Roman" w:hAnsi="Times New Roman"/>
          <w:noProof/>
          <w:sz w:val="24"/>
        </w:rPr>
        <w:pict>
          <v:oval id="Oval 16" o:spid="_x0000_s1027" style="position:absolute;margin-left:241pt;margin-top:109.5pt;width:40.45pt;height:37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" fillcolor="white [3201]" strokecolor="#70ad47 [3209]" strokeweight="1pt">
            <v:stroke joinstyle="miter"/>
            <v:textbox>
              <w:txbxContent>
                <w:p w:rsidR="00004DDC" w:rsidRPr="00AF08DA" w:rsidRDefault="00004DDC" w:rsidP="00004DDC">
                  <w:pPr>
                    <w:jc w:val="center"/>
                    <w:rPr>
                      <w:lang w:val="en-US"/>
                    </w:rPr>
                  </w:pPr>
                  <w:r>
                    <w:rPr>
                      <w:lang w:val="en-US"/>
                    </w:rPr>
                    <w:t>3</w:t>
                  </w:r>
                </w:p>
              </w:txbxContent>
            </v:textbox>
          </v:oval>
        </w:pict>
      </w:r>
      <w:r w:rsidRPr="006B6C27">
        <w:rPr>
          <w:rFonts w:ascii="Times New Roman" w:hAnsi="Times New Roman"/>
          <w:noProof/>
          <w:sz w:val="24"/>
        </w:rPr>
        <w:pict>
          <v:rect id="Rectangle 1" o:spid="_x0000_s1028" style="position:absolute;margin-left:87.5pt;margin-top:17.55pt;width:42.8pt;height:25.55pt;z-index:25165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" fillcolor="white [3201]" strokecolor="#70ad47 [3209]" strokeweight="1pt">
            <v:textbox>
              <w:txbxContent>
                <w:p w:rsidR="00004DDC" w:rsidRPr="00AF08DA" w:rsidRDefault="00004DDC" w:rsidP="00004DDC">
                  <w:pPr>
                    <w:jc w:val="center"/>
                    <w:rPr>
                      <w:lang w:val="en-US"/>
                    </w:rPr>
                  </w:pPr>
                  <w:r>
                    <w:rPr>
                      <w:lang w:val="en-US"/>
                    </w:rPr>
                    <w:t>A</w:t>
                  </w:r>
                </w:p>
              </w:txbxContent>
            </v:textbox>
          </v:rect>
        </w:pict>
      </w:r>
      <w:r w:rsidRPr="006B6C27">
        <w:rPr>
          <w:rFonts w:ascii="Times New Roman" w:hAnsi="Times New Roman"/>
          <w:noProof/>
          <w:sz w:val="24"/>
        </w:rPr>
        <w:pict>
          <v:line id="Straight Connector 3" o:spid="_x0000_s1030" style="position:absolute;z-index:251653632;visibility:visible" from="128.45pt,37.4pt" to="244.8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" strokecolor="#4472c4 [3204]" strokeweight=".5pt">
            <v:stroke joinstyle="miter"/>
          </v:line>
        </w:pict>
      </w:r>
      <w:r w:rsidRPr="006B6C27">
        <w:rPr>
          <w:rFonts w:ascii="Times New Roman" w:hAnsi="Times New Roman"/>
          <w:noProof/>
          <w:sz w:val="24"/>
        </w:rPr>
        <w:pict>
          <v:oval id="Oval 5" o:spid="_x0000_s1029" style="position:absolute;margin-left:242.4pt;margin-top:50.4pt;width:40.45pt;height:37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" fillcolor="white [3201]" strokecolor="#70ad47 [3209]" strokeweight="1pt">
            <v:stroke joinstyle="miter"/>
            <v:textbox>
              <w:txbxContent>
                <w:p w:rsidR="00004DDC" w:rsidRPr="00AF08DA" w:rsidRDefault="00004DDC" w:rsidP="00004DDC">
                  <w:pPr>
                    <w:jc w:val="center"/>
                    <w:rPr>
                      <w:lang w:val="en-US"/>
                    </w:rPr>
                  </w:pPr>
                  <w:r>
                    <w:rPr>
                      <w:lang w:val="en-US"/>
                    </w:rPr>
                    <w:t>2</w:t>
                  </w:r>
                </w:p>
              </w:txbxContent>
            </v:textbox>
          </v:oval>
        </w:pict>
      </w:r>
      <w:r w:rsidR="00004DDC">
        <w:rPr>
          <w:rFonts w:ascii="Times New Roman" w:hAnsi="Times New Roman"/>
          <w:sz w:val="24"/>
        </w:rPr>
        <w:tab/>
      </w:r>
      <w:r w:rsidR="00004DDC">
        <w:rPr>
          <w:rFonts w:ascii="Times New Roman" w:hAnsi="Times New Roman"/>
          <w:sz w:val="24"/>
        </w:rPr>
        <w:tab/>
        <w:t>A1</w:t>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t xml:space="preserve">             A2 </w:t>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253E81">
        <w:rPr>
          <w:rFonts w:ascii="Times New Roman" w:hAnsi="Times New Roman"/>
          <w:sz w:val="24"/>
        </w:rPr>
        <w:t>S1(0.7)</w:t>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5A3518">
        <w:rPr>
          <w:rFonts w:ascii="Times New Roman" w:hAnsi="Times New Roman"/>
          <w:sz w:val="24"/>
        </w:rPr>
        <w:t>35000</w:t>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004DDC">
        <w:rPr>
          <w:rFonts w:ascii="Times New Roman" w:hAnsi="Times New Roman"/>
          <w:sz w:val="24"/>
        </w:rPr>
        <w:tab/>
      </w:r>
      <w:r w:rsidR="00253E81">
        <w:rPr>
          <w:rFonts w:ascii="Times New Roman" w:hAnsi="Times New Roman"/>
          <w:sz w:val="24"/>
        </w:rPr>
        <w:t xml:space="preserve">   A3</w: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t>S2(0.3)</w: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5A3518">
        <w:rPr>
          <w:rFonts w:ascii="Times New Roman" w:hAnsi="Times New Roman"/>
          <w:sz w:val="24"/>
        </w:rPr>
        <w:t>50000</w: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t>S1(0.7)</w: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5A3518">
        <w:rPr>
          <w:rFonts w:ascii="Times New Roman" w:hAnsi="Times New Roman"/>
          <w:sz w:val="24"/>
        </w:rPr>
        <w:t>20000</w:t>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r>
      <w:r w:rsidR="00253E81">
        <w:rPr>
          <w:rFonts w:ascii="Times New Roman" w:hAnsi="Times New Roman"/>
          <w:sz w:val="24"/>
        </w:rPr>
        <w:tab/>
        <w:t>S2(0.3)</w:t>
      </w:r>
      <w:r w:rsidR="005A3518">
        <w:rPr>
          <w:rFonts w:ascii="Times New Roman" w:hAnsi="Times New Roman"/>
          <w:sz w:val="24"/>
        </w:rPr>
        <w:tab/>
      </w:r>
      <w:r w:rsidR="005A3518">
        <w:rPr>
          <w:rFonts w:ascii="Times New Roman" w:hAnsi="Times New Roman"/>
          <w:sz w:val="24"/>
        </w:rPr>
        <w:tab/>
      </w:r>
      <w:r w:rsidR="005A3518">
        <w:rPr>
          <w:rFonts w:ascii="Times New Roman" w:hAnsi="Times New Roman"/>
          <w:sz w:val="24"/>
        </w:rPr>
        <w:tab/>
        <w:t>30000</w:t>
      </w:r>
    </w:p>
    <w:sectPr w:rsidR="00004DDC" w:rsidRPr="000423DC" w:rsidSect="006B6C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43EF1"/>
    <w:multiLevelType w:val="hybridMultilevel"/>
    <w:tmpl w:val="92066DA2"/>
    <w:lvl w:ilvl="0" w:tplc="D5DCD87C">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nsid w:val="76C23F95"/>
    <w:multiLevelType w:val="hybridMultilevel"/>
    <w:tmpl w:val="1A9AEBE0"/>
    <w:lvl w:ilvl="0" w:tplc="C082BAE2">
      <w:start w:val="1"/>
      <w:numFmt w:val="lowerRoman"/>
      <w:lvlText w:val="(%1)"/>
      <w:lvlJc w:val="left"/>
      <w:pPr>
        <w:ind w:left="1365" w:hanging="720"/>
      </w:pPr>
      <w:rPr>
        <w:rFonts w:hint="default"/>
      </w:rPr>
    </w:lvl>
    <w:lvl w:ilvl="1" w:tplc="40090019">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A01"/>
    <w:rsid w:val="00004DDC"/>
    <w:rsid w:val="000423DC"/>
    <w:rsid w:val="00100C4E"/>
    <w:rsid w:val="00253E81"/>
    <w:rsid w:val="00404A4B"/>
    <w:rsid w:val="005A3518"/>
    <w:rsid w:val="006B6C27"/>
    <w:rsid w:val="00724E54"/>
    <w:rsid w:val="00775A01"/>
    <w:rsid w:val="00A17262"/>
    <w:rsid w:val="00A35C69"/>
    <w:rsid w:val="00B40A6F"/>
    <w:rsid w:val="00D41A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
    <w:name w:val="Ques"/>
    <w:basedOn w:val="Normal"/>
    <w:rsid w:val="00404A4B"/>
    <w:pPr>
      <w:tabs>
        <w:tab w:val="left" w:pos="1080"/>
        <w:tab w:val="left" w:pos="1440"/>
        <w:tab w:val="left" w:pos="1800"/>
        <w:tab w:val="left" w:pos="2340"/>
        <w:tab w:val="left" w:pos="2940"/>
        <w:tab w:val="left" w:pos="3600"/>
        <w:tab w:val="left" w:pos="3960"/>
        <w:tab w:val="right" w:pos="8360"/>
      </w:tabs>
      <w:spacing w:before="140" w:after="40" w:line="300" w:lineRule="atLeast"/>
      <w:ind w:left="720" w:hanging="720"/>
      <w:jc w:val="both"/>
    </w:pPr>
    <w:rPr>
      <w:rFonts w:ascii="Verdana" w:eastAsia="SimSun" w:hAnsi="Verdana" w:cs="Times New Roman"/>
      <w:sz w:val="20"/>
      <w:szCs w:val="20"/>
      <w:lang w:val="en-GB"/>
    </w:rPr>
  </w:style>
  <w:style w:type="table" w:styleId="TableGrid">
    <w:name w:val="Table Grid"/>
    <w:basedOn w:val="TableNormal"/>
    <w:uiPriority w:val="39"/>
    <w:rsid w:val="00042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Manisha Kumbhar</cp:lastModifiedBy>
  <cp:revision>2</cp:revision>
  <dcterms:created xsi:type="dcterms:W3CDTF">2023-04-13T10:15:00Z</dcterms:created>
  <dcterms:modified xsi:type="dcterms:W3CDTF">2023-04-13T10:15:00Z</dcterms:modified>
</cp:coreProperties>
</file>