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4E4" w:rsidRDefault="00E134E4" w:rsidP="00E134E4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</w:t>
      </w:r>
      <w:r w:rsidRPr="001E53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Suryadatta Institutes of Management, Pune -21</w:t>
      </w:r>
    </w:p>
    <w:p w:rsidR="00E134E4" w:rsidRPr="001E538F" w:rsidRDefault="00E134E4" w:rsidP="00E134E4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              </w:t>
      </w:r>
      <w:r w:rsidRPr="001E53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.2</w:t>
      </w:r>
    </w:p>
    <w:p w:rsidR="00E134E4" w:rsidRPr="001E538F" w:rsidRDefault="00E134E4" w:rsidP="00E134E4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134E4" w:rsidRPr="001E538F" w:rsidRDefault="00E134E4" w:rsidP="00E134E4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53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Class: MCA I Year II Semester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        </w:t>
      </w:r>
      <w:r w:rsidRPr="001E53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Academic Year 2022-2023</w:t>
      </w:r>
    </w:p>
    <w:p w:rsidR="00E134E4" w:rsidRDefault="00E134E4" w:rsidP="00E134E4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Subject: IT 22 Software Project Management</w:t>
      </w:r>
      <w:r w:rsidRPr="00AE61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2CA7" w:rsidRDefault="00772CA7" w:rsidP="00AF3924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E1E30" w:rsidRPr="00AE6177" w:rsidRDefault="00BE1E30" w:rsidP="00AF3924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</w:p>
    <w:p w:rsidR="00AF3924" w:rsidRPr="00AE6177" w:rsidRDefault="00AF3924" w:rsidP="00AF3924">
      <w:pPr>
        <w:pStyle w:val="ListParagraph"/>
        <w:numPr>
          <w:ilvl w:val="0"/>
          <w:numId w:val="1"/>
        </w:numPr>
        <w:spacing w:after="150" w:line="276" w:lineRule="auto"/>
        <w:outlineLvl w:val="1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AE617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What Is Software Project Estimation?</w:t>
      </w:r>
    </w:p>
    <w:p w:rsidR="00AF3924" w:rsidRPr="00AE6177" w:rsidRDefault="00AF3924" w:rsidP="00AF3924">
      <w:pPr>
        <w:pStyle w:val="ListParagraph"/>
        <w:numPr>
          <w:ilvl w:val="0"/>
          <w:numId w:val="1"/>
        </w:numPr>
        <w:spacing w:after="150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E617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Cost estimation? What are the different types of cost estimation?</w:t>
      </w:r>
    </w:p>
    <w:p w:rsidR="00AF3924" w:rsidRPr="00AE6177" w:rsidRDefault="00AF3924" w:rsidP="00AF3924">
      <w:pPr>
        <w:pStyle w:val="ListParagraph"/>
        <w:numPr>
          <w:ilvl w:val="0"/>
          <w:numId w:val="1"/>
        </w:numPr>
        <w:spacing w:after="150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E617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Write benefits of cost estimation.</w:t>
      </w:r>
    </w:p>
    <w:p w:rsidR="00AF3924" w:rsidRPr="00AE6177" w:rsidRDefault="00AF3924" w:rsidP="00AF3924">
      <w:pPr>
        <w:pStyle w:val="ListParagraph"/>
        <w:numPr>
          <w:ilvl w:val="0"/>
          <w:numId w:val="1"/>
        </w:numPr>
        <w:spacing w:after="150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E617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the COCOMO model?</w:t>
      </w:r>
    </w:p>
    <w:p w:rsidR="00AF3924" w:rsidRPr="00AE6177" w:rsidRDefault="00AF3924" w:rsidP="00AF3924">
      <w:pPr>
        <w:pStyle w:val="ListParagraph"/>
        <w:numPr>
          <w:ilvl w:val="0"/>
          <w:numId w:val="1"/>
        </w:numPr>
        <w:spacing w:after="150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E617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Function Point Analysis? Explain its components.?</w:t>
      </w:r>
    </w:p>
    <w:p w:rsidR="00AF3924" w:rsidRPr="00AE6177" w:rsidRDefault="00AF3924" w:rsidP="00AF3924">
      <w:pPr>
        <w:pStyle w:val="ListParagraph"/>
        <w:numPr>
          <w:ilvl w:val="0"/>
          <w:numId w:val="1"/>
        </w:numPr>
        <w:spacing w:after="150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E6177">
        <w:rPr>
          <w:rFonts w:ascii="Times New Roman" w:hAnsi="Times New Roman" w:cs="Times New Roman"/>
          <w:color w:val="222222"/>
          <w:sz w:val="24"/>
          <w:szCs w:val="24"/>
        </w:rPr>
        <w:t>What is Software Configuration Management?</w:t>
      </w:r>
    </w:p>
    <w:p w:rsidR="00C73E23" w:rsidRDefault="00C73E23"/>
    <w:p w:rsidR="00CD6A91" w:rsidRDefault="00CD6A91"/>
    <w:p w:rsidR="00CD6A91" w:rsidRDefault="00CD6A91"/>
    <w:p w:rsidR="00CD6A91" w:rsidRDefault="00CD6A91"/>
    <w:p w:rsidR="00CD6A91" w:rsidRDefault="00CD6A91"/>
    <w:p w:rsidR="00CD6A91" w:rsidRDefault="00CD6A91"/>
    <w:p w:rsidR="00CD6A91" w:rsidRDefault="00CD6A91"/>
    <w:p w:rsidR="00CD6A91" w:rsidRPr="000F143F" w:rsidRDefault="00CD6A91" w:rsidP="00CD6A91">
      <w:pPr>
        <w:spacing w:after="150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0F143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Submission Date:</w:t>
      </w:r>
    </w:p>
    <w:p w:rsidR="00CD6A91" w:rsidRPr="000F143F" w:rsidRDefault="00CD6A91" w:rsidP="00CD6A91">
      <w:pPr>
        <w:spacing w:after="150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D6A91" w:rsidRPr="000F143F" w:rsidRDefault="00CD6A91" w:rsidP="00CD6A91">
      <w:pPr>
        <w:spacing w:after="150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Prof.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Apurva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Patil</w:t>
      </w:r>
      <w:proofErr w:type="spellEnd"/>
    </w:p>
    <w:p w:rsidR="00CD6A91" w:rsidRDefault="00CD6A91" w:rsidP="00CD6A91">
      <w:r w:rsidRPr="000F143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Subject-Teacher</w:t>
      </w:r>
    </w:p>
    <w:sectPr w:rsidR="00CD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149A5"/>
    <w:multiLevelType w:val="hybridMultilevel"/>
    <w:tmpl w:val="FE1ACDDA"/>
    <w:lvl w:ilvl="0" w:tplc="8406771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CA"/>
    <w:rsid w:val="00772CA7"/>
    <w:rsid w:val="008644CA"/>
    <w:rsid w:val="00AF3924"/>
    <w:rsid w:val="00BE1E30"/>
    <w:rsid w:val="00C73E23"/>
    <w:rsid w:val="00CD6A91"/>
    <w:rsid w:val="00E1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DA98"/>
  <w15:chartTrackingRefBased/>
  <w15:docId w15:val="{70EFB5F5-D9ED-4924-97CE-27DC7434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SGI-MCA-PC12</dc:creator>
  <cp:keywords/>
  <dc:description/>
  <cp:lastModifiedBy>SGI-MCA-PC12</cp:lastModifiedBy>
  <cp:revision>7</cp:revision>
  <dcterms:created xsi:type="dcterms:W3CDTF">2023-03-31T22:17:00Z</dcterms:created>
  <dcterms:modified xsi:type="dcterms:W3CDTF">2023-04-04T20:02:00Z</dcterms:modified>
</cp:coreProperties>
</file>