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E4CE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US"/>
        </w:rPr>
        <w:t>Ivan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5E2C839B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C1CA2A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i/>
          <w:iCs/>
          <w:sz w:val="32"/>
          <w:szCs w:val="32"/>
          <w:u w:val="single"/>
        </w:rPr>
        <w:t>Before 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6175ACEF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Happy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7A783A71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Content and satisfied with his life.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7166F749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No problems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6299DA3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Comfortable with all that he had.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55914244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i/>
          <w:iCs/>
          <w:sz w:val="32"/>
          <w:szCs w:val="32"/>
          <w:u w:val="single"/>
        </w:rPr>
        <w:t>After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0A8128E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He seems to have many issues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0ADCA1FD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Not happy with his wife.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D3F1690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Selfish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0851803C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Greed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39B1432E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Feels that wife has become very old, develops dislike and hatred towards his wife.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606B1D31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Thinks of all the comforts and imagines about, traveling abroad, buying an estate and enjoying life all alone.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084BC6B5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5E12C26D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US"/>
        </w:rPr>
        <w:t>Masha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0B9C40A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1A27173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Before</w:t>
      </w:r>
      <w:r>
        <w:rPr>
          <w:rStyle w:val="normaltextrun"/>
          <w:rFonts w:ascii="Arial" w:hAnsi="Arial" w:cs="Arial"/>
          <w:sz w:val="32"/>
          <w:szCs w:val="32"/>
        </w:rPr>
        <w:t> 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0FE71D00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Happy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305042C5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Content and satisfied with her life.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21E5B22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No problems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319AD97B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Comfortable with all that she has.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C960B05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i/>
          <w:iCs/>
          <w:sz w:val="32"/>
          <w:szCs w:val="32"/>
          <w:u w:val="single"/>
        </w:rPr>
        <w:t>After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3316F4C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She imagines all that she can shop for or buy with the money.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5A877E17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She agrees to buying the estate.</w:t>
      </w: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AFD1D23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</w:rPr>
        <w:t>She too develops hatred and anger towards her husband as she knows he will ask for his share.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7B5386F3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E6D242B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US"/>
        </w:rPr>
        <w:t>themes –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4C116441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- Importance of being content with our resources.           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523FFB43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- Stay away from greed.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7B971785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-Importance of planning and hard work for being successful in life</w:t>
      </w:r>
      <w:r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  <w:t>. </w:t>
      </w:r>
      <w:r>
        <w:rPr>
          <w:rStyle w:val="eop"/>
          <w:rFonts w:ascii="Arial" w:hAnsi="Arial" w:cs="Arial"/>
          <w:color w:val="FF0000"/>
          <w:sz w:val="32"/>
          <w:szCs w:val="32"/>
          <w:lang w:val="en-US"/>
        </w:rPr>
        <w:t> </w:t>
      </w:r>
    </w:p>
    <w:p w14:paraId="6E6E55E1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-Ill- effects of day dreaming. </w:t>
      </w:r>
      <w:r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14:paraId="19E18FA7" w14:textId="77777777" w:rsidR="00BD4D26" w:rsidRDefault="00BD4D26" w:rsidP="00BD4D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B2369F" w14:textId="77777777" w:rsidR="00C9752A" w:rsidRPr="00BD4D26" w:rsidRDefault="00BD4D26">
      <w:pPr>
        <w:rPr>
          <w:lang w:val="en-US"/>
        </w:rPr>
      </w:pPr>
    </w:p>
    <w:sectPr w:rsidR="00C9752A" w:rsidRPr="00BD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6"/>
    <w:rsid w:val="00217760"/>
    <w:rsid w:val="008812C7"/>
    <w:rsid w:val="00B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23B"/>
  <w15:chartTrackingRefBased/>
  <w15:docId w15:val="{0B6BA545-46EE-4D2B-B9F2-44C13777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D4D26"/>
  </w:style>
  <w:style w:type="character" w:customStyle="1" w:styleId="eop">
    <w:name w:val="eop"/>
    <w:basedOn w:val="DefaultParagraphFont"/>
    <w:rsid w:val="00BD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2020-10-07T03:37:00Z</dcterms:created>
  <dcterms:modified xsi:type="dcterms:W3CDTF">2020-10-07T03:38:00Z</dcterms:modified>
</cp:coreProperties>
</file>