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</w:pPr>
      <w:r>
        <w:rPr>
          <w:b/>
          <w:color w:val="E5A962"/>
          <w:sz w:val="22"/>
        </w:rPr>
        <w:t>✦ ICHOS SPATIAL AUDIO</w:t>
      </w:r>
    </w:p>
    <w:p>
      <w:pPr>
        <w:spacing w:before="0" w:after="160"/>
      </w:pPr>
      <w:r>
        <w:rPr>
          <w:b/>
          <w:color w:val="141E37"/>
          <w:sz w:val="52"/>
        </w:rPr>
        <w:t>System Architecture &amp; Codebase Guide</w:t>
      </w:r>
    </w:p>
    <w:p>
      <w:pPr>
        <w:spacing w:before="0" w:after="480"/>
      </w:pPr>
      <w:r>
        <w:rPr>
          <w:color w:val="787882"/>
          <w:sz w:val="24"/>
        </w:rPr>
        <w:t>Complete technical specification, file-by-file directory breakdown, data pipelines, and contactless computer vision integration.</w:t>
      </w:r>
    </w:p>
    <w:p>
      <w:pPr>
        <w:spacing w:after="240"/>
      </w:pPr>
    </w:p>
    <w:p>
      <w:pPr>
        <w:pStyle w:val="Heading1"/>
        <w:spacing w:before="360" w:after="160"/>
      </w:pPr>
      <w:r>
        <w:rPr>
          <w:color w:val="B47832"/>
        </w:rPr>
        <w:t>1. Executive Summary &amp; Tech Stack</w:t>
      </w:r>
    </w:p>
    <w:p>
      <w:pPr>
        <w:spacing w:line="276" w:lineRule="auto" w:after="240"/>
      </w:pPr>
      <w:r>
        <w:t>ICHOS is an advanced Spatial Audio &amp; Contactless Gesture Music Station engineered to transform the listening experience. It combines AI-driven prompt understanding, real-time global music discovery, 60 FPS WebGL shader visualizers, synchronized karaoke lyrics, and a computer vision pipeline that recognizes 2-finger hand flicks to control audio seamlessly without touching hardware.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4141E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  <w:color w:val="E5A962"/>
                <w:sz w:val="20"/>
              </w:rPr>
              <w:t>Ecosystem Layer</w:t>
            </w:r>
          </w:p>
        </w:tc>
        <w:tc>
          <w:tcPr>
            <w:tcW w:type="dxa" w:w="3120"/>
            <w:shd w:fill="14141E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  <w:color w:val="E5A962"/>
                <w:sz w:val="20"/>
              </w:rPr>
              <w:t>Core Technologies</w:t>
            </w:r>
          </w:p>
        </w:tc>
        <w:tc>
          <w:tcPr>
            <w:tcW w:type="dxa" w:w="3120"/>
            <w:shd w:fill="14141E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  <w:color w:val="E5A962"/>
                <w:sz w:val="20"/>
              </w:rPr>
              <w:t>Key Roles &amp; Capabilities</w:t>
            </w:r>
          </w:p>
        </w:tc>
      </w:tr>
      <w:tr>
        <w:tc>
          <w:tcPr>
            <w:tcW w:type="dxa" w:w="3120"/>
            <w:shd w:fill="F9F8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sz w:val="19"/>
              </w:rPr>
              <w:t>Frontend Client (Port 5173)</w:t>
            </w:r>
          </w:p>
        </w:tc>
        <w:tc>
          <w:tcPr>
            <w:tcW w:type="dxa" w:w="3120"/>
            <w:shd w:fill="F9F8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sz w:val="19"/>
              </w:rPr>
              <w:t>React 19, Vite, React Router v7, Three.js, Lucide Icons, CSS Modules</w:t>
            </w:r>
          </w:p>
        </w:tc>
        <w:tc>
          <w:tcPr>
            <w:tcW w:type="dxa" w:w="3120"/>
            <w:shd w:fill="F9F8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sz w:val="19"/>
              </w:rPr>
              <w:t>Luxury glassmorphism UI, 60 FPS Three.js shader visualizer, synchronized lyrics auto-scroller, persistent audio lifecycle.</w:t>
            </w:r>
          </w:p>
        </w:tc>
      </w:tr>
      <w:tr>
        <w:tc>
          <w:tcPr>
            <w:tcW w:type="dxa" w:w="312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sz w:val="19"/>
              </w:rPr>
              <w:t>Backend Server (Port 5000)</w:t>
            </w:r>
          </w:p>
        </w:tc>
        <w:tc>
          <w:tcPr>
            <w:tcW w:type="dxa" w:w="312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sz w:val="19"/>
              </w:rPr>
              <w:t>Node.js, Express, OpenAI SDK (gpt-4o-mini), LRCLIB API, HTTPS Scraper</w:t>
            </w:r>
          </w:p>
        </w:tc>
        <w:tc>
          <w:tcPr>
            <w:tcW w:type="dxa" w:w="312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sz w:val="19"/>
              </w:rPr>
              <w:t>OpenAI Intent Engine, real-time YouTube music discovery scraper, candidate ranker/deduplicator, LRC timestamp parser.</w:t>
            </w:r>
          </w:p>
        </w:tc>
      </w:tr>
      <w:tr>
        <w:tc>
          <w:tcPr>
            <w:tcW w:type="dxa" w:w="3120"/>
            <w:shd w:fill="F9F8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sz w:val="19"/>
              </w:rPr>
              <w:t>Gesture Service (Port 8000)</w:t>
            </w:r>
          </w:p>
        </w:tc>
        <w:tc>
          <w:tcPr>
            <w:tcW w:type="dxa" w:w="3120"/>
            <w:shd w:fill="F9F8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sz w:val="19"/>
              </w:rPr>
              <w:t>Python 3.10+, FastAPI, OpenCV, Google MediaPipe Hands, WebSockets</w:t>
            </w:r>
          </w:p>
        </w:tc>
        <w:tc>
          <w:tcPr>
            <w:tcW w:type="dxa" w:w="3120"/>
            <w:shd w:fill="F9F8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sz w:val="19"/>
              </w:rPr>
              <w:t>30 FPS webcam tracking, 21 skeletal hand landmarks, 2-finger horizontal flick left/right classifier, real-time event broadcaster.</w:t>
            </w:r>
          </w:p>
        </w:tc>
      </w:tr>
    </w:tbl>
    <w:p>
      <w:pPr>
        <w:spacing w:after="320"/>
      </w:pPr>
    </w:p>
    <w:p>
      <w:pPr>
        <w:pStyle w:val="Heading1"/>
        <w:spacing w:before="360" w:after="160"/>
      </w:pPr>
      <w:r>
        <w:rPr>
          <w:color w:val="B47832"/>
        </w:rPr>
        <w:t>2. Complete Directory Map</w:t>
      </w:r>
    </w:p>
    <w:p>
      <w:r>
        <w:t>The codebase is organized into three distinct, decoupled sub-systems:</w:t>
      </w:r>
    </w:p>
    <w:p>
      <w:pPr>
        <w:spacing w:line="264" w:lineRule="auto"/>
      </w:pPr>
      <w:r>
        <w:rPr>
          <w:rFonts w:ascii="Consolas" w:hAnsi="Consolas"/>
          <w:color w:val="3C3C4B"/>
          <w:sz w:val="18"/>
        </w:rPr>
        <w:t>ichos/</w:t>
        <w:br/>
        <w:t>├── client/                   # Frontend React 19 Application (Vite @ Port 5173)</w:t>
        <w:br/>
        <w:t>│   ├── src/</w:t>
        <w:br/>
        <w:t>│   │   ├── components/       # Player components, GestureToggle, Navbar</w:t>
        <w:br/>
        <w:t>│   │   │   └── ui/           # Three.js ShaderAnimation &amp; Hero visualizer</w:t>
        <w:br/>
        <w:t>│   │   ├── context/          # PlayerContext (Global audio lifecycle &amp; queue state)</w:t>
        <w:br/>
        <w:t>│   │   ├── hooks/            # usePlayer, useGestureStream</w:t>
        <w:br/>
        <w:t>│   │   ├── pages/            # Home, Player, Search, Vibe, ReactiveVisualizer</w:t>
        <w:br/>
        <w:t>│   │   └── services/         # musicApi frontend HTTP &amp; WebSocket connectors</w:t>
        <w:br/>
        <w:t>├── server/                   # Backend Node.js / Express Server (@ Port 5000)</w:t>
        <w:br/>
        <w:t>│   ├── config/               # OpenAI structured JSON schema (vibeSchema.js)</w:t>
        <w:br/>
        <w:t>│   ├── controllers/          # musicController.js, vibeController.js</w:t>
        <w:br/>
        <w:t>│   ├── routes/               # musicRoutes.js, vibeRoutes.js</w:t>
        <w:br/>
        <w:t>│   └── services/             # vibeService.js, youtubeService.js, lyricsService.js, rankingService.js</w:t>
        <w:br/>
        <w:t>└── gesture-service/          # Python Computer Vision Service (@ Port 8000)</w:t>
        <w:br/>
        <w:t xml:space="preserve">    ├── app.py                # MediaPipe Hands 21-landmark tracking &amp; 2-finger flick detection</w:t>
        <w:br/>
        <w:t xml:space="preserve">    ├── requirements.txt      # Python dependencies</w:t>
        <w:br/>
        <w:t xml:space="preserve">    └── start-ichos-gesture.bat # 1-click startup launcher</w:t>
        <w:br/>
      </w:r>
    </w:p>
    <w:p>
      <w:pPr>
        <w:spacing w:after="320"/>
      </w:pPr>
    </w:p>
    <w:p>
      <w:pPr>
        <w:pStyle w:val="Heading1"/>
        <w:spacing w:before="360" w:after="160"/>
      </w:pPr>
      <w:r>
        <w:rPr>
          <w:color w:val="B47832"/>
        </w:rPr>
        <w:t>3. File-by-File Detailed Breakdown</w:t>
      </w:r>
    </w:p>
    <w:p>
      <w:pPr>
        <w:pStyle w:val="Heading2"/>
      </w:pPr>
      <w:r>
        <w:t>A. Frontend Layer (`client/`)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2D221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E5A962"/>
                <w:sz w:val="19"/>
              </w:rPr>
              <w:t>File Path</w:t>
            </w:r>
          </w:p>
        </w:tc>
        <w:tc>
          <w:tcPr>
            <w:tcW w:type="dxa" w:w="4680"/>
            <w:shd w:fill="2D221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E5A962"/>
                <w:sz w:val="19"/>
              </w:rPr>
              <w:t>Role, State &amp; Architectural Responsibility</w:t>
            </w:r>
          </w:p>
        </w:tc>
      </w:tr>
      <w:tr>
        <w:tc>
          <w:tcPr>
            <w:tcW w:type="dxa" w:w="4680"/>
            <w:shd w:fill="F9F8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b/>
                <w:sz w:val="18"/>
              </w:rPr>
              <w:t>client/src/context/PlayerContext.jsx</w:t>
            </w:r>
          </w:p>
        </w:tc>
        <w:tc>
          <w:tcPr>
            <w:tcW w:type="dxa" w:w="4680"/>
            <w:shd w:fill="F9F8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8"/>
              </w:rPr>
              <w:t>The central state engine. Manages active track, 15-song queue, audio play/pause, time scrubber, volume, repeat, shuffle, and lyrics. Mounts YouTubePlayer at the root level so audio never interrupts on page transitions. Dispatches camera gesture commands.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b/>
                <w:sz w:val="18"/>
              </w:rPr>
              <w:t>client/src/pages/Player.jsx &amp; .css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8"/>
              </w:rPr>
              <w:t>The luxury 2-column Player chamber. Left card holds high-res album artwork with ambient glow. Right card holds 5-bar live equalizer, title, artist, scrubber, transport controls, and volume. Bottom deck houses Track Queue and Synchronized Lyrics with click-to-seek.</w:t>
            </w:r>
          </w:p>
        </w:tc>
      </w:tr>
      <w:tr>
        <w:tc>
          <w:tcPr>
            <w:tcW w:type="dxa" w:w="4680"/>
            <w:shd w:fill="F9F8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b/>
                <w:sz w:val="18"/>
              </w:rPr>
              <w:t>client/src/pages/Search.jsx &amp; .css</w:t>
            </w:r>
          </w:p>
        </w:tc>
        <w:tc>
          <w:tcPr>
            <w:tcW w:type="dxa" w:w="4680"/>
            <w:shd w:fill="F9F8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8"/>
              </w:rPr>
              <w:t>Universal real-time music discovery. Features debounced live YouTube search, trending vibe chips (Top Hits, Barbie, Harvey Specter, Synthwave), recent search history, duration pills, and 1-click play/queue actions with toast feedback.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b/>
                <w:sz w:val="18"/>
              </w:rPr>
              <w:t>client/src/pages/Home.jsx &amp; Vibe.jsx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8"/>
              </w:rPr>
              <w:t>Natural language and vision music generators. Translates user prompts and uploaded images into complete 15-track queues via OpenAI intent analysis and YouTube catalog retrieval.</w:t>
            </w:r>
          </w:p>
        </w:tc>
      </w:tr>
      <w:tr>
        <w:tc>
          <w:tcPr>
            <w:tcW w:type="dxa" w:w="4680"/>
            <w:shd w:fill="F9F8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b/>
                <w:sz w:val="18"/>
              </w:rPr>
              <w:t>client/src/components/ui/shader-animation.jsx</w:t>
            </w:r>
          </w:p>
        </w:tc>
        <w:tc>
          <w:tcPr>
            <w:tcW w:type="dxa" w:w="4680"/>
            <w:shd w:fill="F9F8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8"/>
              </w:rPr>
              <w:t>60 FPS Three.js WebGL Audio-Reactive Shader. Implements two-pi radial distortion loops and wave frequency modulations that dynamically react to bass, mid, and treble audio rhythms.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b/>
                <w:sz w:val="18"/>
              </w:rPr>
              <w:t>client/src/components/ui/music-reactive-hero-section.jsx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8"/>
              </w:rPr>
              <w:t>Fullscreen Cinema Visualizer. Renders the 60 FPS Three.js shader lights background, live FPS counter, ambient artwork glow, and floating real-time synchronized lyrics subtitles.</w:t>
            </w:r>
          </w:p>
        </w:tc>
      </w:tr>
      <w:tr>
        <w:tc>
          <w:tcPr>
            <w:tcW w:type="dxa" w:w="4680"/>
            <w:shd w:fill="F9F8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b/>
                <w:sz w:val="18"/>
              </w:rPr>
              <w:t>client/src/components/YouTubePlayer.jsx &amp; .css</w:t>
            </w:r>
          </w:p>
        </w:tc>
        <w:tc>
          <w:tcPr>
            <w:tcW w:type="dxa" w:w="4680"/>
            <w:shd w:fill="F9F8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8"/>
              </w:rPr>
              <w:t>Headless persistent background YouTube audio engine. Configured with strict autoplay: 0 to prevent unwanted playback on site restart. Handles time updates, duration polling, and auto-advance callbacks.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b/>
                <w:sz w:val="18"/>
              </w:rPr>
              <w:t>client/src/components/GestureToggle.jsx &amp; .css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8"/>
              </w:rPr>
              <w:t>Contactless camera gesture control HUD. Displays live webcam feed with 21-landmark skeletal hand overlay, gesture feedback badges, and inverted flick correction (Flick Right = Next, Flick Left = Prev).</w:t>
            </w:r>
          </w:p>
        </w:tc>
      </w:tr>
      <w:tr>
        <w:tc>
          <w:tcPr>
            <w:tcW w:type="dxa" w:w="4680"/>
            <w:shd w:fill="F9F8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b/>
                <w:sz w:val="18"/>
              </w:rPr>
              <w:t>client/src/services/musicApi.js</w:t>
            </w:r>
          </w:p>
        </w:tc>
        <w:tc>
          <w:tcPr>
            <w:tcW w:type="dxa" w:w="4680"/>
            <w:shd w:fill="F9F8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8"/>
              </w:rPr>
              <w:t>Frontend HTTP and WebSocket communication gateway for queue generation, live search, lyrics retrieval, and gesture service health checks.</w:t>
            </w:r>
          </w:p>
        </w:tc>
      </w:tr>
    </w:tbl>
    <w:p>
      <w:pPr>
        <w:spacing w:after="280"/>
      </w:pPr>
    </w:p>
    <w:p>
      <w:pPr>
        <w:pStyle w:val="Heading2"/>
      </w:pPr>
      <w:r>
        <w:t>B. Backend Layer (`server/`)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2D221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E5A962"/>
                <w:sz w:val="19"/>
              </w:rPr>
              <w:t>File Path</w:t>
            </w:r>
          </w:p>
        </w:tc>
        <w:tc>
          <w:tcPr>
            <w:tcW w:type="dxa" w:w="4680"/>
            <w:shd w:fill="2D221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E5A962"/>
                <w:sz w:val="19"/>
              </w:rPr>
              <w:t>Role, State &amp; Architectural Responsibility</w:t>
            </w:r>
          </w:p>
        </w:tc>
      </w:tr>
      <w:tr>
        <w:tc>
          <w:tcPr>
            <w:tcW w:type="dxa" w:w="4680"/>
            <w:shd w:fill="F9F8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b/>
                <w:sz w:val="18"/>
              </w:rPr>
              <w:t>server/server.js</w:t>
            </w:r>
          </w:p>
        </w:tc>
        <w:tc>
          <w:tcPr>
            <w:tcW w:type="dxa" w:w="4680"/>
            <w:shd w:fill="F9F8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8"/>
              </w:rPr>
              <w:t>Express entry point. Configures CORS, JSON/multipart body parsers, routes mounting (/api/vibe, /api/music), and starts the server on port 5000.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b/>
                <w:sz w:val="18"/>
              </w:rPr>
              <w:t>server/services/vibeService.js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8"/>
              </w:rPr>
              <w:t>OpenAI Intent Engine. Analyzes prompts/images to formulate mood, energy (0-1), tempo, genres, and 5-8 hyper-targeted YouTube search queries (targetQueries). Includes zero-config heuristic fallback.</w:t>
            </w:r>
          </w:p>
        </w:tc>
      </w:tr>
      <w:tr>
        <w:tc>
          <w:tcPr>
            <w:tcW w:type="dxa" w:w="4680"/>
            <w:shd w:fill="F9F8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b/>
                <w:sz w:val="18"/>
              </w:rPr>
              <w:t>server/services/youtubeService.js</w:t>
            </w:r>
          </w:p>
        </w:tc>
        <w:tc>
          <w:tcPr>
            <w:tcW w:type="dxa" w:w="4680"/>
            <w:shd w:fill="F9F8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8"/>
              </w:rPr>
              <w:t>YouTube Catalog &amp; Real-Time Search Engine. Performs direct live searches with video-only filters (sp=EgIQAQ%253D%253D) in under 200ms. Cleans title noise and extracts verified durations.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b/>
                <w:sz w:val="18"/>
              </w:rPr>
              <w:t>server/services/lyricsService.js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8"/>
              </w:rPr>
              <w:t>Synchronized Lyrics Engine. Sanitizes song titles, queries the open LRCLIB repository, and parses .lrc timestamps into structured line arrays for real-time karaoke scrolling.</w:t>
            </w:r>
          </w:p>
        </w:tc>
      </w:tr>
      <w:tr>
        <w:tc>
          <w:tcPr>
            <w:tcW w:type="dxa" w:w="4680"/>
            <w:shd w:fill="F9F8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b/>
                <w:sz w:val="18"/>
              </w:rPr>
              <w:t>server/services/rankingService.js</w:t>
            </w:r>
          </w:p>
        </w:tc>
        <w:tc>
          <w:tcPr>
            <w:tcW w:type="dxa" w:w="4680"/>
            <w:shd w:fill="F9F8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8"/>
              </w:rPr>
              <w:t>Candidate Ranker. Scores YouTube candidates against the OpenAI intent profile and deduplicates tracks to output a coherent 15-track playlist.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b/>
                <w:sz w:val="18"/>
              </w:rPr>
              <w:t>server/controllers/musicController.js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8"/>
              </w:rPr>
              <w:t>Handles incoming HTTP requests for /api/music/generate, /api/music/search, and /api/music/lyrics.</w:t>
            </w:r>
          </w:p>
        </w:tc>
      </w:tr>
      <w:tr>
        <w:tc>
          <w:tcPr>
            <w:tcW w:type="dxa" w:w="4680"/>
            <w:shd w:fill="F9F8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b/>
                <w:sz w:val="18"/>
              </w:rPr>
              <w:t>server/config/vibeSchema.js</w:t>
            </w:r>
          </w:p>
        </w:tc>
        <w:tc>
          <w:tcPr>
            <w:tcW w:type="dxa" w:w="4680"/>
            <w:shd w:fill="F9F8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8"/>
              </w:rPr>
              <w:t>Strict JSON schema passed to OpenAI structured outputs for guaranteed intent structure.</w:t>
            </w:r>
          </w:p>
        </w:tc>
      </w:tr>
    </w:tbl>
    <w:p>
      <w:pPr>
        <w:spacing w:after="280"/>
      </w:pPr>
    </w:p>
    <w:p>
      <w:pPr>
        <w:pStyle w:val="Heading2"/>
      </w:pPr>
      <w:r>
        <w:t>C. Gesture Vision Layer (`gesture-service/`)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2D221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E5A962"/>
                <w:sz w:val="19"/>
              </w:rPr>
              <w:t>File Path</w:t>
            </w:r>
          </w:p>
        </w:tc>
        <w:tc>
          <w:tcPr>
            <w:tcW w:type="dxa" w:w="4680"/>
            <w:shd w:fill="2D221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E5A962"/>
                <w:sz w:val="19"/>
              </w:rPr>
              <w:t>Role, State &amp; Architectural Responsibility</w:t>
            </w:r>
          </w:p>
        </w:tc>
      </w:tr>
      <w:tr>
        <w:tc>
          <w:tcPr>
            <w:tcW w:type="dxa" w:w="4680"/>
            <w:shd w:fill="F9F8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b/>
                <w:sz w:val="18"/>
              </w:rPr>
              <w:t>gesture-service/app.py</w:t>
            </w:r>
          </w:p>
        </w:tc>
        <w:tc>
          <w:tcPr>
            <w:tcW w:type="dxa" w:w="4680"/>
            <w:shd w:fill="F9F8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8"/>
              </w:rPr>
              <w:t>FastAPI Computer Vision Server. Captures webcam frames at 30 FPS, extracts 21 MediaPipe hand landmarks, calculates 2-finger horizontal flick velocity, and emits real-time WebSocket gesture events to the frontend.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b/>
                <w:sz w:val="18"/>
              </w:rPr>
              <w:t>gesture-service/requirements.txt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8"/>
              </w:rPr>
              <w:t>Defines Python dependencies: fastapi, uvicorn, opencv-python, mediapipe, websockets, numpy.</w:t>
            </w:r>
          </w:p>
        </w:tc>
      </w:tr>
      <w:tr>
        <w:tc>
          <w:tcPr>
            <w:tcW w:type="dxa" w:w="4680"/>
            <w:shd w:fill="F9F8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b/>
                <w:sz w:val="18"/>
              </w:rPr>
              <w:t>gesture-service/start-ichos-gesture.bat</w:t>
            </w:r>
          </w:p>
        </w:tc>
        <w:tc>
          <w:tcPr>
            <w:tcW w:type="dxa" w:w="4680"/>
            <w:shd w:fill="F9F8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8"/>
              </w:rPr>
              <w:t>Windows batch script for 1-click startup of the gesture recognition service.</w:t>
            </w:r>
          </w:p>
        </w:tc>
      </w:tr>
    </w:tbl>
    <w:p>
      <w:pPr>
        <w:spacing w:after="320"/>
      </w:pPr>
    </w:p>
    <w:p>
      <w:pPr>
        <w:pStyle w:val="Heading1"/>
        <w:spacing w:before="360" w:after="160"/>
      </w:pPr>
      <w:r>
        <w:rPr>
          <w:color w:val="B47832"/>
        </w:rPr>
        <w:t>4. End-to-End System Execution Flows</w:t>
      </w:r>
    </w:p>
    <w:p>
      <w:pPr>
        <w:pStyle w:val="Heading2"/>
        <w:spacing w:before="240" w:after="80"/>
      </w:pPr>
      <w:r>
        <w:rPr>
          <w:color w:val="141E37"/>
          <w:sz w:val="23"/>
        </w:rPr>
        <w:t>Flow 1: Natural Language Prompt to Music Playback</w:t>
      </w:r>
    </w:p>
    <w:p>
      <w:pPr>
        <w:spacing w:line="276" w:lineRule="auto" w:after="200"/>
      </w:pPr>
      <w:r>
        <w:t>1. User enters a vibe prompt (e.g., 'Harvey Specter midnight drive in Manhattan').</w:t>
        <w:br/>
        <w:t>2. Frontend calls POST /api/music/generate.</w:t>
        <w:br/>
        <w:t>3. OpenAI Intent Engine (vibeService.js) extracts mood, acoustic energy, genres, and generates 5-8 targeted YouTube queries.</w:t>
        <w:br/>
        <w:t>4. YouTube Catalog Engine (youtubeService.js) executes the target queries simultaneously on live YouTube.</w:t>
        <w:br/>
        <w:t>5. Ranking Engine (rankingService.js) scores and deduplicates candidates into an ordered 15-track playlist.</w:t>
        <w:br/>
        <w:t>6. Queue loads into PlayerContext and starts instant playback on the Player page with synchronized lyrics.</w:t>
      </w:r>
    </w:p>
    <w:p>
      <w:pPr>
        <w:pStyle w:val="Heading2"/>
        <w:spacing w:before="240" w:after="80"/>
      </w:pPr>
      <w:r>
        <w:rPr>
          <w:color w:val="141E37"/>
          <w:sz w:val="23"/>
        </w:rPr>
        <w:t>Flow 2: Universal Real-Time Search</w:t>
      </w:r>
    </w:p>
    <w:p>
      <w:pPr>
        <w:spacing w:line="276" w:lineRule="auto" w:after="200"/>
      </w:pPr>
      <w:r>
        <w:t>1. User types any song or artist in Search (e.g., 'Barbie', 'Taylor Swift').</w:t>
        <w:br/>
        <w:t>2. Search.jsx debounces input (280ms) and calls GET /api/music/search?q=...</w:t>
        <w:br/>
        <w:t>3. youtubeService.js queries live YouTube with sp=EgIQAQ%253D%253D and returns authentic tracks with clean typography.</w:t>
        <w:br/>
        <w:t>4. User clicks Play or + Queue to immediately enjoy the track.</w:t>
      </w:r>
    </w:p>
    <w:p>
      <w:pPr>
        <w:pStyle w:val="Heading2"/>
        <w:spacing w:before="240" w:after="80"/>
      </w:pPr>
      <w:r>
        <w:rPr>
          <w:color w:val="141E37"/>
          <w:sz w:val="23"/>
        </w:rPr>
        <w:t>Flow 3: Synchronized Karaoke Lyrics Scrolling</w:t>
      </w:r>
    </w:p>
    <w:p>
      <w:pPr>
        <w:spacing w:line="276" w:lineRule="auto" w:after="200"/>
      </w:pPr>
      <w:r>
        <w:t>1. When a track plays, Player.jsx requests GET /api/music/lyrics.</w:t>
        <w:br/>
        <w:t>2. lyricsService.js queries LRCLIB API and parses timestamped .lrc strings.</w:t>
        <w:br/>
        <w:t>3. As currentTime updates, PlayerContext identifies the active verse.</w:t>
        <w:br/>
        <w:t>4. The current line glows in champagne gold and centers itself smoothly in view. Clicking any line jumps directly to that timestamp.</w:t>
      </w:r>
    </w:p>
    <w:p>
      <w:pPr>
        <w:pStyle w:val="Heading2"/>
        <w:spacing w:before="240" w:after="80"/>
      </w:pPr>
      <w:r>
        <w:rPr>
          <w:color w:val="141E37"/>
          <w:sz w:val="23"/>
        </w:rPr>
        <w:t>Flow 4: Contactless Camera Gesture Control</w:t>
      </w:r>
    </w:p>
    <w:p>
      <w:pPr>
        <w:spacing w:line="276" w:lineRule="auto" w:after="200"/>
      </w:pPr>
      <w:r>
        <w:t>1. User toggles Camera Gestures.</w:t>
        <w:br/>
        <w:t>2. useGestureStream.js establishes a live WebSocket connection to ws://localhost:8000/ws/gestures.</w:t>
        <w:br/>
        <w:t>3. User performs a 2-finger horizontal flick to the right in front of the webcam.</w:t>
        <w:br/>
        <w:t>4. MediaPipe extracts landmarks, calculates positive delta X velocity, and broadcasts {'command': 'NEXT'}.</w:t>
        <w:br/>
        <w:t>5. PlayerContext advances to the next track with animated toast confirmation.</w:t>
      </w:r>
    </w:p>
    <w:p>
      <w:pPr>
        <w:pStyle w:val="Heading2"/>
        <w:spacing w:before="240" w:after="80"/>
      </w:pPr>
      <w:r>
        <w:rPr>
          <w:color w:val="141E37"/>
          <w:sz w:val="23"/>
        </w:rPr>
        <w:t>Flow 5: 60 FPS WebGL Audio-Reactive Cinema Visualizer</w:t>
      </w:r>
    </w:p>
    <w:p>
      <w:pPr>
        <w:spacing w:line="276" w:lineRule="auto" w:after="200"/>
      </w:pPr>
      <w:r>
        <w:t>1. User clicks Cinema Visualizer (/visualizer).</w:t>
        <w:br/>
        <w:t>2. ReactiveVisualizer.jsx mounts ShaderAnimation.jsx.</w:t>
        <w:br/>
        <w:t>3. Three.js WebGL shader modulates light wave amplitude, radial zoom, and golden luminescence in real time according to audio energy at 60 FPS.</w:t>
        <w:br/>
        <w:t>4. Active lyrics float in an ambient glass pill above the scrubber.</w:t>
      </w:r>
    </w:p>
    <w:p>
      <w:pPr>
        <w:spacing w:after="320"/>
      </w:pPr>
    </w:p>
    <w:p>
      <w:pPr>
        <w:pStyle w:val="Heading1"/>
        <w:spacing w:before="360" w:after="160"/>
      </w:pPr>
      <w:r>
        <w:rPr>
          <w:color w:val="B47832"/>
        </w:rPr>
        <w:t>5. How to Run &amp; Deploy ICHOS</w:t>
      </w:r>
    </w:p>
    <w:p>
      <w:r>
        <w:rPr>
          <w:rFonts w:ascii="Consolas" w:hAnsi="Consolas"/>
          <w:color w:val="282832"/>
          <w:sz w:val="19"/>
        </w:rPr>
        <w:t>1. Start the Backend Server (Port 5000):</w:t>
        <w:br/>
        <w:t xml:space="preserve">   cd d:\React\ReactProjects\ichos\server</w:t>
        <w:br/>
        <w:t xml:space="preserve">   node server.js</w:t>
        <w:br/>
        <w:br/>
        <w:t>2. Start the Frontend Client (Port 5173):</w:t>
        <w:br/>
        <w:t xml:space="preserve">   cd d:\React\ReactProjects\ichos\client</w:t>
        <w:br/>
        <w:t xml:space="preserve">   npm run dev</w:t>
        <w:br/>
        <w:br/>
        <w:t>3. Start the Contactless Gesture Service (Port 8000):</w:t>
        <w:br/>
        <w:t xml:space="preserve">   cd d:\React\ReactProjects\ichos\gesture-service</w:t>
        <w:br/>
        <w:t xml:space="preserve">   .venv\Scripts\activate</w:t>
        <w:br/>
        <w:t xml:space="preserve">   python -m uvicorn app:app --host 127.0.0.1 --port 8000</w:t>
        <w:br/>
        <w:t xml:space="preserve">   (Or double-click start-ichos-gesture.bat)</w:t>
        <w:br/>
        <w:br/>
        <w:t>🌟 Access the Application in your browser at: http://localhost:5173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828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