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489911" w14:textId="77777777" w:rsidR="000205A4" w:rsidRDefault="000205A4"/>
    <w:p w14:paraId="4D2DB005" w14:textId="6453D474" w:rsidR="000205A4" w:rsidRPr="000205A4" w:rsidRDefault="000205A4">
      <w:pPr>
        <w:rPr>
          <w:b/>
          <w:bCs/>
          <w:sz w:val="32"/>
          <w:szCs w:val="28"/>
        </w:rPr>
      </w:pPr>
      <w:r w:rsidRPr="000205A4">
        <w:rPr>
          <w:b/>
          <w:bCs/>
          <w:sz w:val="32"/>
          <w:szCs w:val="28"/>
        </w:rPr>
        <w:t>8086 Addressing Modes:</w:t>
      </w:r>
    </w:p>
    <w:p w14:paraId="2EF4F81A" w14:textId="253467E4" w:rsidR="00185E21" w:rsidRDefault="000205A4">
      <w:r>
        <w:t>Addressing mode is the method of addressing the location of operand in memory or register or the operand itself in the memory.</w:t>
      </w:r>
      <w:r w:rsidR="001E61B2" w:rsidRPr="001E61B2">
        <w:rPr>
          <w:noProof/>
        </w:rPr>
        <w:drawing>
          <wp:inline distT="0" distB="0" distL="0" distR="0" wp14:anchorId="65C8E986" wp14:editId="4070D170">
            <wp:extent cx="5943600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81ED" w14:textId="4C8FB54D" w:rsidR="000205A4" w:rsidRDefault="000205A4"/>
    <w:p w14:paraId="2E954B69" w14:textId="7DCF3C6B" w:rsidR="001E61B2" w:rsidRDefault="000205A4">
      <w:r w:rsidRPr="000205A4">
        <w:drawing>
          <wp:inline distT="0" distB="0" distL="0" distR="0" wp14:anchorId="4F5D37E4" wp14:editId="7BCB0EBF">
            <wp:extent cx="5943600" cy="1228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A4">
        <w:drawing>
          <wp:inline distT="0" distB="0" distL="0" distR="0" wp14:anchorId="09BE603E" wp14:editId="38CF251B">
            <wp:extent cx="5943600" cy="1141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D3E" w14:textId="502D5D7A" w:rsidR="000205A4" w:rsidRDefault="000205A4"/>
    <w:p w14:paraId="3138B5AD" w14:textId="6A6F38F5" w:rsidR="000205A4" w:rsidRDefault="000205A4">
      <w:r w:rsidRPr="000205A4">
        <w:lastRenderedPageBreak/>
        <w:drawing>
          <wp:inline distT="0" distB="0" distL="0" distR="0" wp14:anchorId="00040FC2" wp14:editId="647E90E6">
            <wp:extent cx="5943600" cy="2214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DF50" w14:textId="2789B04E" w:rsidR="000205A4" w:rsidRDefault="000205A4"/>
    <w:p w14:paraId="13DF95AC" w14:textId="10778C7A" w:rsidR="001E61B2" w:rsidRDefault="000205A4">
      <w:r w:rsidRPr="000205A4">
        <w:drawing>
          <wp:inline distT="0" distB="0" distL="0" distR="0" wp14:anchorId="01F780BC" wp14:editId="26E279D8">
            <wp:extent cx="5943600" cy="2402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3326" w14:textId="5554E5BB" w:rsidR="001E61B2" w:rsidRDefault="000205A4">
      <w:r w:rsidRPr="000205A4">
        <w:drawing>
          <wp:inline distT="0" distB="0" distL="0" distR="0" wp14:anchorId="71FDA0DD" wp14:editId="0709726E">
            <wp:extent cx="5943600" cy="17506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26BA" w14:textId="00BFFEB7" w:rsidR="000205A4" w:rsidRDefault="000205A4">
      <w:r w:rsidRPr="000205A4">
        <w:lastRenderedPageBreak/>
        <w:drawing>
          <wp:inline distT="0" distB="0" distL="0" distR="0" wp14:anchorId="55B51CA6" wp14:editId="3E488FC3">
            <wp:extent cx="5943600" cy="1638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1E9" w14:textId="502AC58E" w:rsidR="000205A4" w:rsidRDefault="000205A4">
      <w:r w:rsidRPr="000205A4">
        <w:drawing>
          <wp:inline distT="0" distB="0" distL="0" distR="0" wp14:anchorId="747E1607" wp14:editId="3A6BAF24">
            <wp:extent cx="5943600" cy="16541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AB62" w14:textId="77F3B70A" w:rsidR="000205A4" w:rsidRDefault="000205A4">
      <w:r w:rsidRPr="000205A4">
        <w:drawing>
          <wp:inline distT="0" distB="0" distL="0" distR="0" wp14:anchorId="5BC1F9A3" wp14:editId="049D0BB6">
            <wp:extent cx="5943600" cy="990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9604" w14:textId="4D031AF4" w:rsidR="001E61B2" w:rsidRDefault="001E61B2"/>
    <w:p w14:paraId="0B2DD417" w14:textId="782E3AD6" w:rsidR="001E61B2" w:rsidRDefault="001E61B2"/>
    <w:p w14:paraId="209424B2" w14:textId="6E508B5D" w:rsidR="001E61B2" w:rsidRDefault="001E61B2"/>
    <w:p w14:paraId="04D31BCE" w14:textId="31DE72D9" w:rsidR="001E61B2" w:rsidRPr="001E61B2" w:rsidRDefault="001E61B2" w:rsidP="001E61B2">
      <w:bookmarkStart w:id="0" w:name="_GoBack"/>
      <w:bookmarkEnd w:id="0"/>
    </w:p>
    <w:p w14:paraId="3DE8AD79" w14:textId="2253CF1B" w:rsidR="001E61B2" w:rsidRPr="001E61B2" w:rsidRDefault="001E61B2" w:rsidP="001E61B2"/>
    <w:p w14:paraId="043CF19D" w14:textId="310DCD5B" w:rsidR="001E61B2" w:rsidRDefault="001E61B2" w:rsidP="001E61B2"/>
    <w:p w14:paraId="798BF42C" w14:textId="78379576" w:rsidR="001E61B2" w:rsidRDefault="001E61B2" w:rsidP="001E61B2">
      <w:pPr>
        <w:tabs>
          <w:tab w:val="left" w:pos="1454"/>
        </w:tabs>
      </w:pPr>
      <w:r>
        <w:tab/>
      </w:r>
    </w:p>
    <w:p w14:paraId="4EC0E7D7" w14:textId="77777777" w:rsidR="001E61B2" w:rsidRPr="001E61B2" w:rsidRDefault="001E61B2" w:rsidP="001E61B2">
      <w:pPr>
        <w:tabs>
          <w:tab w:val="left" w:pos="1454"/>
        </w:tabs>
      </w:pPr>
    </w:p>
    <w:sectPr w:rsidR="001E61B2" w:rsidRPr="001E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B2"/>
    <w:rsid w:val="000205A4"/>
    <w:rsid w:val="00185E21"/>
    <w:rsid w:val="001E61B2"/>
    <w:rsid w:val="0039036D"/>
    <w:rsid w:val="003B4B4A"/>
    <w:rsid w:val="005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A41F"/>
  <w15:chartTrackingRefBased/>
  <w15:docId w15:val="{269DFAE8-CD6A-46AA-9D46-2D411101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3</cp:revision>
  <dcterms:created xsi:type="dcterms:W3CDTF">2025-12-28T04:02:00Z</dcterms:created>
  <dcterms:modified xsi:type="dcterms:W3CDTF">2025-12-28T13:05:00Z</dcterms:modified>
</cp:coreProperties>
</file>