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8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5C0AA8" w:rsidRPr="002C6878" w14:paraId="0D50EEDF" w14:textId="77777777" w:rsidTr="00A15770">
        <w:tc>
          <w:tcPr>
            <w:tcW w:w="791" w:type="pct"/>
            <w:shd w:val="clear" w:color="auto" w:fill="C5E0B3" w:themeFill="accent6" w:themeFillTint="66"/>
          </w:tcPr>
          <w:p w14:paraId="30647691" w14:textId="77777777" w:rsidR="005C0AA8" w:rsidRPr="002C6878" w:rsidRDefault="005C0AA8" w:rsidP="00A15770">
            <w:pPr>
              <w:rPr>
                <w:rFonts w:asciiTheme="majorHAnsi" w:hAnsiTheme="majorHAnsi" w:cstheme="majorHAnsi"/>
                <w:b/>
                <w:bCs/>
              </w:rPr>
            </w:pPr>
            <w:r w:rsidRPr="002C6878">
              <w:rPr>
                <w:rFonts w:asciiTheme="majorHAnsi" w:hAnsiTheme="majorHAnsi" w:cstheme="majorHAnsi"/>
                <w:b/>
                <w:bCs/>
              </w:rPr>
              <w:t>VSL-LMS Development</w:t>
            </w: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1925766A" w14:textId="1C93F805" w:rsidR="005C0AA8" w:rsidRPr="002C6878" w:rsidRDefault="003064EE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2C687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1-Aug</w:t>
            </w: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4D3C7CE6" w14:textId="001E1607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24906CD5" w14:textId="46853A65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53ABE2B9" w14:textId="7E70C011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0425A7A8" w14:textId="58C0FB2D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339D8058" w14:textId="290C5260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3C517F2B" w14:textId="4577B628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1D886E3D" w14:textId="17DDD56F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15F9D6EE" w14:textId="36CAA9B8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2CB727DA" w14:textId="67EAD3C2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0980A34D" w14:textId="149309C7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270570EE" w14:textId="710CD6A2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16CA1788" w14:textId="3EB2EBCC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61F5714E" w14:textId="760526EB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2008A052" w14:textId="3121BAB9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ACB9CA" w:themeFill="text2" w:themeFillTint="66"/>
            <w:vAlign w:val="center"/>
          </w:tcPr>
          <w:p w14:paraId="05FB1B3F" w14:textId="77777777" w:rsidR="005C0AA8" w:rsidRPr="002C6878" w:rsidRDefault="005C0AA8" w:rsidP="00A15770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2C687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15-31 Dec</w:t>
            </w:r>
          </w:p>
        </w:tc>
      </w:tr>
      <w:tr w:rsidR="005C0AA8" w:rsidRPr="002C6878" w14:paraId="2D723B94" w14:textId="77777777" w:rsidTr="00A15770">
        <w:tc>
          <w:tcPr>
            <w:tcW w:w="791" w:type="pct"/>
          </w:tcPr>
          <w:p w14:paraId="74E8903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Planning</w:t>
            </w:r>
          </w:p>
        </w:tc>
        <w:tc>
          <w:tcPr>
            <w:tcW w:w="263" w:type="pct"/>
            <w:shd w:val="clear" w:color="auto" w:fill="ACB9CA" w:themeFill="text2" w:themeFillTint="66"/>
          </w:tcPr>
          <w:p w14:paraId="18F17875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2A6D85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5C5CE5B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08A499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436BA43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2949F5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AB0AD6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6F8630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1FC59B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90993D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F7AB12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0EBB2A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D32CB4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0AD254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D7B0CD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4A9B42E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5ABE9FEF" w14:textId="77777777" w:rsidTr="00A15770">
        <w:tc>
          <w:tcPr>
            <w:tcW w:w="791" w:type="pct"/>
          </w:tcPr>
          <w:p w14:paraId="126461C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Designing</w:t>
            </w:r>
          </w:p>
        </w:tc>
        <w:tc>
          <w:tcPr>
            <w:tcW w:w="263" w:type="pct"/>
          </w:tcPr>
          <w:p w14:paraId="3007CDE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C9C9C9" w:themeFill="accent3" w:themeFillTint="99"/>
          </w:tcPr>
          <w:p w14:paraId="36741DF8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C9C9C9" w:themeFill="accent3" w:themeFillTint="99"/>
          </w:tcPr>
          <w:p w14:paraId="1FAE8C43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6479FA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4C4EE8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1FEE27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A41F47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F4D981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ED13A45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BB5499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4D4647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31E2D6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7BF8C0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A6C8FD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1D6EFA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DB52E5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0ECE9B4B" w14:textId="77777777" w:rsidTr="00A15770">
        <w:tc>
          <w:tcPr>
            <w:tcW w:w="791" w:type="pct"/>
          </w:tcPr>
          <w:p w14:paraId="5E0A6AD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263" w:type="pct"/>
          </w:tcPr>
          <w:p w14:paraId="50B0A958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45D718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2FD8483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17574478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09EA64F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002F57FB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334EF74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FF00"/>
          </w:tcPr>
          <w:p w14:paraId="77711005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780850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87B548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E6583E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780E5E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7003A8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ED28A6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E13D20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96D3D1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075FB7BB" w14:textId="77777777" w:rsidTr="00A15770">
        <w:tc>
          <w:tcPr>
            <w:tcW w:w="791" w:type="pct"/>
          </w:tcPr>
          <w:p w14:paraId="2728353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Internal Testing</w:t>
            </w:r>
          </w:p>
        </w:tc>
        <w:tc>
          <w:tcPr>
            <w:tcW w:w="263" w:type="pct"/>
          </w:tcPr>
          <w:p w14:paraId="4C8EFFF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4FF417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F7E25D3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57DFC13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D3C387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A4E5B8E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B1B573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2EE944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00B0F0"/>
          </w:tcPr>
          <w:p w14:paraId="55BB4ED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00B0F0"/>
          </w:tcPr>
          <w:p w14:paraId="0DCB9EC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7967BD3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319377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97122E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454AF8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FDE2C3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954702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1C6D1A23" w14:textId="77777777" w:rsidTr="00A15770">
        <w:tc>
          <w:tcPr>
            <w:tcW w:w="791" w:type="pct"/>
          </w:tcPr>
          <w:p w14:paraId="7E18247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User Acceptance Testing</w:t>
            </w:r>
          </w:p>
        </w:tc>
        <w:tc>
          <w:tcPr>
            <w:tcW w:w="263" w:type="pct"/>
          </w:tcPr>
          <w:p w14:paraId="7F3B2D5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C481DAE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5A76E6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3436F9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D1CA53B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EFBBD2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A951AA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52D229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F948FC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15BF952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8496B0" w:themeFill="text2" w:themeFillTint="99"/>
          </w:tcPr>
          <w:p w14:paraId="40786B5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6BBF84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43075C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223907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96AD78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2DB919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7A02BA31" w14:textId="77777777" w:rsidTr="00A15770">
        <w:tc>
          <w:tcPr>
            <w:tcW w:w="791" w:type="pct"/>
          </w:tcPr>
          <w:p w14:paraId="209060BF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 xml:space="preserve">System Deployment </w:t>
            </w:r>
          </w:p>
        </w:tc>
        <w:tc>
          <w:tcPr>
            <w:tcW w:w="263" w:type="pct"/>
          </w:tcPr>
          <w:p w14:paraId="5DDC436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6135D6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FF20F3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43F1EB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48AACA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70F19E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096271F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20BAD48B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A789AB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FD4E7A7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5C7C4D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FF0000"/>
          </w:tcPr>
          <w:p w14:paraId="3BD7376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auto"/>
          </w:tcPr>
          <w:p w14:paraId="4A757FAD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auto"/>
          </w:tcPr>
          <w:p w14:paraId="18AFE31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auto"/>
          </w:tcPr>
          <w:p w14:paraId="2EA7E1FE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auto"/>
          </w:tcPr>
          <w:p w14:paraId="799591AE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</w:tr>
      <w:tr w:rsidR="005C0AA8" w:rsidRPr="002C6878" w14:paraId="403D95E3" w14:textId="77777777" w:rsidTr="00A15770">
        <w:tc>
          <w:tcPr>
            <w:tcW w:w="791" w:type="pct"/>
          </w:tcPr>
          <w:p w14:paraId="55ADDEE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  <w:r w:rsidRPr="002C6878">
              <w:rPr>
                <w:rFonts w:asciiTheme="majorHAnsi" w:hAnsiTheme="majorHAnsi" w:cstheme="majorHAnsi"/>
              </w:rPr>
              <w:t>System Deliverable</w:t>
            </w:r>
          </w:p>
        </w:tc>
        <w:tc>
          <w:tcPr>
            <w:tcW w:w="263" w:type="pct"/>
          </w:tcPr>
          <w:p w14:paraId="0A4D8D4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C30ACB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25EA18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13668E1C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0667D25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56DBDE64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4BEF760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C8F99E6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6C0FDE99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37DB8FD0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</w:tcPr>
          <w:p w14:paraId="7D28FEB1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auto"/>
          </w:tcPr>
          <w:p w14:paraId="28BFCE3A" w14:textId="77777777" w:rsidR="005C0AA8" w:rsidRPr="002C6878" w:rsidRDefault="005C0AA8" w:rsidP="00A157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3" w:type="pct"/>
            <w:shd w:val="clear" w:color="auto" w:fill="44546A" w:themeFill="text2"/>
          </w:tcPr>
          <w:p w14:paraId="61575FB5" w14:textId="77777777" w:rsidR="005C0AA8" w:rsidRPr="002C6878" w:rsidRDefault="005C0AA8" w:rsidP="00A15770">
            <w:pPr>
              <w:rPr>
                <w:rFonts w:asciiTheme="majorHAnsi" w:hAnsiTheme="majorHAnsi" w:cstheme="majorHAnsi"/>
                <w:color w:val="0070C0"/>
              </w:rPr>
            </w:pPr>
          </w:p>
        </w:tc>
        <w:tc>
          <w:tcPr>
            <w:tcW w:w="263" w:type="pct"/>
            <w:shd w:val="clear" w:color="auto" w:fill="44546A" w:themeFill="text2"/>
          </w:tcPr>
          <w:p w14:paraId="6FFF9E62" w14:textId="77777777" w:rsidR="005C0AA8" w:rsidRPr="002C6878" w:rsidRDefault="005C0AA8" w:rsidP="00A15770">
            <w:pPr>
              <w:rPr>
                <w:rFonts w:asciiTheme="majorHAnsi" w:hAnsiTheme="majorHAnsi" w:cstheme="majorHAnsi"/>
                <w:color w:val="0070C0"/>
              </w:rPr>
            </w:pPr>
          </w:p>
        </w:tc>
        <w:tc>
          <w:tcPr>
            <w:tcW w:w="263" w:type="pct"/>
            <w:shd w:val="clear" w:color="auto" w:fill="44546A" w:themeFill="text2"/>
          </w:tcPr>
          <w:p w14:paraId="3C6C0A91" w14:textId="77777777" w:rsidR="005C0AA8" w:rsidRPr="002C6878" w:rsidRDefault="005C0AA8" w:rsidP="00A15770">
            <w:pPr>
              <w:rPr>
                <w:rFonts w:asciiTheme="majorHAnsi" w:hAnsiTheme="majorHAnsi" w:cstheme="majorHAnsi"/>
                <w:color w:val="0070C0"/>
              </w:rPr>
            </w:pPr>
          </w:p>
        </w:tc>
        <w:tc>
          <w:tcPr>
            <w:tcW w:w="263" w:type="pct"/>
            <w:shd w:val="clear" w:color="auto" w:fill="44546A" w:themeFill="text2"/>
          </w:tcPr>
          <w:p w14:paraId="17DE24FC" w14:textId="77777777" w:rsidR="005C0AA8" w:rsidRPr="002C6878" w:rsidRDefault="005C0AA8" w:rsidP="00A15770">
            <w:pPr>
              <w:rPr>
                <w:rFonts w:asciiTheme="majorHAnsi" w:hAnsiTheme="majorHAnsi" w:cstheme="majorHAnsi"/>
                <w:color w:val="0070C0"/>
              </w:rPr>
            </w:pPr>
          </w:p>
        </w:tc>
      </w:tr>
    </w:tbl>
    <w:p w14:paraId="53AC97BC" w14:textId="77777777" w:rsidR="008166DE" w:rsidRDefault="008166DE"/>
    <w:sectPr w:rsidR="0081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A8"/>
    <w:rsid w:val="003064EE"/>
    <w:rsid w:val="005C0AA8"/>
    <w:rsid w:val="008166DE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8E646"/>
  <w15:chartTrackingRefBased/>
  <w15:docId w15:val="{AB3AAA9B-A246-4C99-B08D-DBAA3F5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Khiev Sopheaktra</dc:creator>
  <cp:keywords/>
  <dc:description/>
  <cp:lastModifiedBy>Sovath Chhinh</cp:lastModifiedBy>
  <cp:revision>2</cp:revision>
  <dcterms:created xsi:type="dcterms:W3CDTF">2025-07-31T01:41:00Z</dcterms:created>
  <dcterms:modified xsi:type="dcterms:W3CDTF">2025-07-31T14:39:00Z</dcterms:modified>
</cp:coreProperties>
</file>