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B4A" w:rsidRDefault="00B45233" w:rsidP="00B45233">
      <w:pPr>
        <w:jc w:val="center"/>
      </w:pPr>
      <w:r w:rsidRPr="00A91B4A">
        <w:rPr>
          <w:rFonts w:ascii="Verdana" w:hAnsi="Verdana"/>
          <w:sz w:val="24"/>
          <w:szCs w:val="40"/>
          <w:lang w:val="en-GB"/>
        </w:rPr>
        <w:t>How to adapt to changing trends and skills in the workplace</w:t>
      </w:r>
    </w:p>
    <w:p w:rsidR="00B45233" w:rsidRPr="00B45233" w:rsidRDefault="00B45233" w:rsidP="00B45233">
      <w:pPr>
        <w:jc w:val="center"/>
      </w:pPr>
      <w:bookmarkStart w:id="0" w:name="_GoBack"/>
      <w:bookmarkEnd w:id="0"/>
    </w:p>
    <w:p w:rsidR="000F07EB" w:rsidRPr="00A91B4A" w:rsidRDefault="00A91B4A" w:rsidP="00C41C63">
      <w:pPr>
        <w:jc w:val="both"/>
        <w:rPr>
          <w:szCs w:val="22"/>
          <w:cs/>
        </w:rPr>
      </w:pPr>
      <w:r w:rsidRPr="00A91B4A">
        <w:rPr>
          <w:rFonts w:ascii="Verdana" w:hAnsi="Verdana"/>
          <w:sz w:val="24"/>
          <w:szCs w:val="40"/>
          <w:lang w:val="en-GB"/>
        </w:rPr>
        <w:t>To adapt to changing trends and skills in the workplace. We should stay up to date with the development of our skills in the workplace and be flexible with new changes in the current industry. Here are six tips for adapting to changing trends.</w:t>
      </w:r>
      <w:r w:rsidRPr="00A91B4A">
        <w:rPr>
          <w:rFonts w:ascii="Arial" w:hAnsi="Arial" w:cs="Arial"/>
          <w:sz w:val="24"/>
          <w:szCs w:val="40"/>
          <w:lang w:val="en-GB"/>
        </w:rPr>
        <w:t>​</w:t>
      </w:r>
      <w:r w:rsidRPr="00A91B4A">
        <w:rPr>
          <w:rFonts w:ascii="Verdana" w:hAnsi="Verdana"/>
          <w:sz w:val="24"/>
          <w:szCs w:val="40"/>
          <w:lang w:val="en-GB"/>
        </w:rPr>
        <w:t xml:space="preserve"> Firstly, embrace a growth mindset. Adapt a mindset challenge and that is an opportunity for growth and learning. Be open to new ideas and feedback with good aim. Get all the mistakes and think again about it.</w:t>
      </w:r>
      <w:r w:rsidRPr="00A91B4A">
        <w:rPr>
          <w:rFonts w:ascii="Arial" w:hAnsi="Arial" w:cs="Arial"/>
          <w:sz w:val="24"/>
          <w:szCs w:val="40"/>
          <w:lang w:val="en-GB"/>
        </w:rPr>
        <w:t>​</w:t>
      </w:r>
      <w:r w:rsidRPr="00A91B4A">
        <w:rPr>
          <w:rFonts w:ascii="Verdana" w:hAnsi="Verdana"/>
          <w:sz w:val="24"/>
          <w:szCs w:val="40"/>
          <w:lang w:val="en-GB"/>
        </w:rPr>
        <w:t xml:space="preserve"> What we should improve with these actions. Secondly, stay informed with the new updated information. Stay updated with current changes and trends.</w:t>
      </w:r>
      <w:r w:rsidRPr="00A91B4A">
        <w:rPr>
          <w:rFonts w:ascii="Arial" w:hAnsi="Arial" w:cs="Arial"/>
          <w:sz w:val="24"/>
          <w:szCs w:val="40"/>
          <w:lang w:val="en-GB"/>
        </w:rPr>
        <w:t>​</w:t>
      </w:r>
      <w:r w:rsidRPr="00A91B4A">
        <w:rPr>
          <w:rFonts w:ascii="Verdana" w:hAnsi="Verdana"/>
          <w:sz w:val="24"/>
          <w:szCs w:val="40"/>
          <w:lang w:val="en-GB"/>
        </w:rPr>
        <w:t xml:space="preserve"> We can follow other news that is related to jobs inside or outside the country. We joined events like job fairs to get about the new information and job requirements in the workplace. Thirdly, we should observe the skills gap. What should we need to improve with our major that we work on or to make more interesting? Moreover, we should go on lifelong learning.  In our lives, we cannot stop learning anything because it makes us meet face, don’t grow up, and adapt to the environment. We should keep learning by learning from ourselves what we should improve to make our life more successful, learning from others like people around us, and learning with short courses that help us to grow like leadership, and other skills. In addition, we should improve or build a network and collaborate with other people. It is very useful for us to keep in touch with people or build more networks because they can help us or provide some necessary information that is related to the job or other event that is useful in our career. Especially, we can find feedback and monitoring. In our daily, we always make mistakes but we don’t know about them. We should ask people that we think they honest with us to give us feedback and it can make us change bad habits to good habits. Moreover, develop your soft skills. Soft skills are very useful in our life. If we don’t have soft skills, it will be hard to find a job or difficult to work with other people. We can take short courses to learn soft skills or learn leadership from other people around us. We can learn from people however good points or bad points from their attributes to improve our quality of life such as respect, sharing knowledge, being happy together, and being honest. To sum up, There are six tips to adapt to changing trends and skills in the workplace such as embracing a growth mindset. The second point is staying informed with the new updates in formation. The third point is we should observe the skills gap. Moreover, we should go on lifelong learning. In addition, we should improve or build a network and collaborate with other people. Especially we can find feedback and monitoring. Moreover, develop your soft skills.</w:t>
      </w:r>
    </w:p>
    <w:sectPr w:rsidR="000F07EB" w:rsidRPr="00A91B4A" w:rsidSect="004F03A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3A1"/>
    <w:rsid w:val="00045051"/>
    <w:rsid w:val="000715DE"/>
    <w:rsid w:val="000F07EB"/>
    <w:rsid w:val="00241F49"/>
    <w:rsid w:val="002C33A7"/>
    <w:rsid w:val="004F03A6"/>
    <w:rsid w:val="0054113C"/>
    <w:rsid w:val="005532F4"/>
    <w:rsid w:val="005A5F91"/>
    <w:rsid w:val="0067489B"/>
    <w:rsid w:val="0069489E"/>
    <w:rsid w:val="007D1FB8"/>
    <w:rsid w:val="00822C8F"/>
    <w:rsid w:val="00865627"/>
    <w:rsid w:val="00A72C4D"/>
    <w:rsid w:val="00A82D1A"/>
    <w:rsid w:val="00A91B4A"/>
    <w:rsid w:val="00B45233"/>
    <w:rsid w:val="00C41C63"/>
    <w:rsid w:val="00CB33B2"/>
    <w:rsid w:val="00DB538E"/>
    <w:rsid w:val="00E323A1"/>
    <w:rsid w:val="00E40651"/>
    <w:rsid w:val="00F4724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A2831"/>
  <w15:chartTrackingRefBased/>
  <w15:docId w15:val="{5A48F276-E10F-484C-AA34-C72E76E6C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502</Words>
  <Characters>2348</Characters>
  <Application>Microsoft Office Word</Application>
  <DocSecurity>0</DocSecurity>
  <Lines>40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SENGHAK.CHHUN</dc:creator>
  <cp:keywords/>
  <dc:description/>
  <cp:lastModifiedBy>SENGHAK.CHHUN</cp:lastModifiedBy>
  <cp:revision>14</cp:revision>
  <dcterms:created xsi:type="dcterms:W3CDTF">2024-05-09T05:43:00Z</dcterms:created>
  <dcterms:modified xsi:type="dcterms:W3CDTF">2024-05-10T04:30:00Z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c8628897050fa93c445cc2ce8e12cfd417e559d178f474b3d0ef9eb79f8dd824</vt:lpwstr>
  </property>
</Properties>
</file>