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110" w:rsidRDefault="00497110" w:rsidP="007D5BEC">
      <w:pPr>
        <w:pStyle w:val="NormalWeb"/>
      </w:pPr>
    </w:p>
    <w:p w:rsidR="00497110" w:rsidRDefault="00497110" w:rsidP="007D5BEC">
      <w:pPr>
        <w:pStyle w:val="NormalWeb"/>
      </w:pPr>
    </w:p>
    <w:p w:rsidR="00497110" w:rsidRDefault="00497110" w:rsidP="007D5BEC">
      <w:pPr>
        <w:pStyle w:val="NormalWeb"/>
      </w:pPr>
    </w:p>
    <w:p w:rsidR="00497110" w:rsidRDefault="00497110" w:rsidP="007D5BEC">
      <w:pPr>
        <w:pStyle w:val="NormalWeb"/>
      </w:pPr>
    </w:p>
    <w:p w:rsidR="00497110" w:rsidRDefault="00497110" w:rsidP="007D5BEC">
      <w:pPr>
        <w:pStyle w:val="NormalWeb"/>
      </w:pPr>
    </w:p>
    <w:p w:rsidR="00497110" w:rsidRDefault="00497110" w:rsidP="007D5BEC">
      <w:pPr>
        <w:pStyle w:val="NormalWeb"/>
      </w:pPr>
    </w:p>
    <w:p w:rsidR="00497110" w:rsidRDefault="00497110" w:rsidP="003A0188">
      <w:pPr>
        <w:pStyle w:val="NormalWeb"/>
        <w:jc w:val="center"/>
      </w:pPr>
    </w:p>
    <w:p w:rsidR="00497110" w:rsidRDefault="00497110" w:rsidP="003A0188">
      <w:pPr>
        <w:pStyle w:val="NormalWeb"/>
        <w:jc w:val="center"/>
      </w:pPr>
    </w:p>
    <w:p w:rsidR="00497110" w:rsidRPr="003A0188" w:rsidRDefault="00497110" w:rsidP="003A0188">
      <w:pPr>
        <w:pStyle w:val="Title"/>
      </w:pPr>
      <w:r w:rsidRPr="003A0188">
        <w:t>Specifications &amp; Micro-Architecture</w:t>
      </w:r>
    </w:p>
    <w:p w:rsidR="00497110" w:rsidRPr="003A0188" w:rsidRDefault="00497110" w:rsidP="003A0188">
      <w:pPr>
        <w:pStyle w:val="Title"/>
      </w:pPr>
      <w:r w:rsidRPr="003A0188">
        <w:t xml:space="preserve">for </w:t>
      </w:r>
      <w:r w:rsidR="00904184">
        <w:t xml:space="preserve">16Gbps </w:t>
      </w:r>
      <w:r w:rsidR="00C56C7A" w:rsidRPr="003A0188">
        <w:t xml:space="preserve">Fiber Channel </w:t>
      </w:r>
      <w:r w:rsidR="002A65B0">
        <w:t>FC1 layer</w:t>
      </w:r>
    </w:p>
    <w:p w:rsidR="00C56C7A" w:rsidRDefault="00C56C7A" w:rsidP="003A0188">
      <w:pPr>
        <w:pStyle w:val="NormalWeb"/>
        <w:jc w:val="center"/>
      </w:pPr>
    </w:p>
    <w:p w:rsidR="00C56C7A" w:rsidRDefault="00C56C7A" w:rsidP="003A0188">
      <w:pPr>
        <w:pStyle w:val="NormalWeb"/>
        <w:jc w:val="center"/>
        <w:rPr>
          <w:color w:val="000000"/>
          <w:sz w:val="36"/>
          <w:szCs w:val="36"/>
        </w:rPr>
      </w:pPr>
      <w:r>
        <w:rPr>
          <w:noProof/>
        </w:rPr>
        <w:drawing>
          <wp:inline distT="0" distB="0" distL="0" distR="0" wp14:anchorId="083B9A8B" wp14:editId="71A4849C">
            <wp:extent cx="3289300" cy="635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300" cy="635000"/>
                    </a:xfrm>
                    <a:prstGeom prst="rect">
                      <a:avLst/>
                    </a:prstGeom>
                    <a:noFill/>
                    <a:ln>
                      <a:noFill/>
                    </a:ln>
                  </pic:spPr>
                </pic:pic>
              </a:graphicData>
            </a:graphic>
          </wp:inline>
        </w:drawing>
      </w:r>
    </w:p>
    <w:p w:rsidR="00497110" w:rsidRPr="003A0188" w:rsidRDefault="00497110" w:rsidP="003A0188">
      <w:pPr>
        <w:pStyle w:val="Subtitle"/>
      </w:pPr>
      <w:r w:rsidRPr="003A0188">
        <w:t>10 September 2012</w:t>
      </w:r>
    </w:p>
    <w:p w:rsidR="00C56C7A" w:rsidRPr="003A0188" w:rsidRDefault="00C56C7A" w:rsidP="003A0188">
      <w:pPr>
        <w:pStyle w:val="Subtitle"/>
      </w:pPr>
      <w:r w:rsidRPr="003A0188">
        <w:t>Revision 0.1</w:t>
      </w:r>
    </w:p>
    <w:p w:rsidR="00497110" w:rsidRDefault="00497110" w:rsidP="003A0188">
      <w:pPr>
        <w:pStyle w:val="NormalWeb"/>
        <w:jc w:val="center"/>
      </w:pPr>
    </w:p>
    <w:p w:rsidR="00497110" w:rsidRDefault="00497110" w:rsidP="007D5BEC">
      <w:pPr>
        <w:pStyle w:val="NormalWeb"/>
      </w:pPr>
    </w:p>
    <w:p w:rsidR="00497110" w:rsidRDefault="00497110" w:rsidP="007D5BEC">
      <w:pPr>
        <w:pStyle w:val="NormalWeb"/>
      </w:pPr>
    </w:p>
    <w:p w:rsidR="00497110" w:rsidRDefault="00497110" w:rsidP="007D5BEC">
      <w:pPr>
        <w:pStyle w:val="NormalWeb"/>
      </w:pPr>
    </w:p>
    <w:p w:rsidR="00497110" w:rsidRDefault="00497110" w:rsidP="007D5BEC">
      <w:pPr>
        <w:pStyle w:val="NormalWeb"/>
      </w:pPr>
    </w:p>
    <w:p w:rsidR="00C56C7A" w:rsidRDefault="00C56C7A" w:rsidP="007D5BEC">
      <w:pPr>
        <w:rPr>
          <w:rFonts w:eastAsia="Times New Roman"/>
        </w:rPr>
      </w:pPr>
      <w:r>
        <w:br w:type="page"/>
      </w:r>
    </w:p>
    <w:p w:rsidR="00C56C7A" w:rsidRDefault="00C56C7A" w:rsidP="00070A93">
      <w:pPr>
        <w:pStyle w:val="Heading1"/>
      </w:pPr>
      <w:bookmarkStart w:id="0" w:name="_Toc336977668"/>
      <w:bookmarkStart w:id="1" w:name="_Toc336977764"/>
      <w:bookmarkStart w:id="2" w:name="_Ref361991386"/>
      <w:bookmarkStart w:id="3" w:name="_Toc370908063"/>
      <w:r>
        <w:lastRenderedPageBreak/>
        <w:t>Revision History</w:t>
      </w:r>
      <w:bookmarkEnd w:id="0"/>
      <w:bookmarkEnd w:id="1"/>
      <w:bookmarkEnd w:id="2"/>
      <w:bookmarkEnd w:id="3"/>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084"/>
        <w:gridCol w:w="1120"/>
        <w:gridCol w:w="3629"/>
        <w:gridCol w:w="3304"/>
      </w:tblGrid>
      <w:tr w:rsidR="00C56C7A" w:rsidRPr="00060B1A" w:rsidTr="00070A93">
        <w:trPr>
          <w:trHeight w:val="332"/>
        </w:trPr>
        <w:tc>
          <w:tcPr>
            <w:tcW w:w="1064" w:type="dxa"/>
            <w:tcBorders>
              <w:top w:val="single" w:sz="12" w:space="0" w:color="auto"/>
              <w:bottom w:val="single" w:sz="12" w:space="0" w:color="auto"/>
            </w:tcBorders>
            <w:shd w:val="clear" w:color="auto" w:fill="000000"/>
            <w:tcMar>
              <w:top w:w="0" w:type="dxa"/>
              <w:bottom w:w="0" w:type="dxa"/>
            </w:tcMar>
            <w:vAlign w:val="center"/>
          </w:tcPr>
          <w:p w:rsidR="00C56C7A" w:rsidRPr="00060B1A" w:rsidRDefault="00C56C7A" w:rsidP="007D5BEC">
            <w:r w:rsidRPr="00060B1A">
              <w:t>Revision</w:t>
            </w:r>
          </w:p>
        </w:tc>
        <w:tc>
          <w:tcPr>
            <w:tcW w:w="1120" w:type="dxa"/>
            <w:tcBorders>
              <w:top w:val="single" w:sz="12" w:space="0" w:color="auto"/>
              <w:bottom w:val="single" w:sz="12" w:space="0" w:color="auto"/>
            </w:tcBorders>
            <w:shd w:val="clear" w:color="auto" w:fill="000000"/>
            <w:tcMar>
              <w:top w:w="0" w:type="dxa"/>
              <w:bottom w:w="0" w:type="dxa"/>
            </w:tcMar>
            <w:vAlign w:val="center"/>
          </w:tcPr>
          <w:p w:rsidR="00C56C7A" w:rsidRPr="00060B1A" w:rsidRDefault="00C56C7A" w:rsidP="007D5BEC">
            <w:r w:rsidRPr="00060B1A">
              <w:t>Date</w:t>
            </w:r>
          </w:p>
        </w:tc>
        <w:tc>
          <w:tcPr>
            <w:tcW w:w="3629" w:type="dxa"/>
            <w:tcBorders>
              <w:top w:val="single" w:sz="12" w:space="0" w:color="auto"/>
              <w:bottom w:val="single" w:sz="12" w:space="0" w:color="auto"/>
            </w:tcBorders>
            <w:shd w:val="clear" w:color="auto" w:fill="000000"/>
            <w:tcMar>
              <w:top w:w="0" w:type="dxa"/>
              <w:bottom w:w="0" w:type="dxa"/>
            </w:tcMar>
            <w:vAlign w:val="center"/>
          </w:tcPr>
          <w:p w:rsidR="00C56C7A" w:rsidRPr="00060B1A" w:rsidRDefault="00C56C7A" w:rsidP="007D5BEC">
            <w:r w:rsidRPr="00060B1A">
              <w:t>Description</w:t>
            </w:r>
          </w:p>
        </w:tc>
        <w:tc>
          <w:tcPr>
            <w:tcW w:w="3304" w:type="dxa"/>
            <w:tcBorders>
              <w:top w:val="single" w:sz="12" w:space="0" w:color="auto"/>
              <w:bottom w:val="single" w:sz="12" w:space="0" w:color="auto"/>
            </w:tcBorders>
            <w:shd w:val="clear" w:color="auto" w:fill="000000"/>
            <w:tcMar>
              <w:top w:w="0" w:type="dxa"/>
              <w:bottom w:w="0" w:type="dxa"/>
            </w:tcMar>
            <w:vAlign w:val="center"/>
          </w:tcPr>
          <w:p w:rsidR="00C56C7A" w:rsidRPr="00060B1A" w:rsidRDefault="00C56C7A" w:rsidP="007D5BEC">
            <w:r w:rsidRPr="00060B1A">
              <w:t>By</w:t>
            </w:r>
          </w:p>
        </w:tc>
      </w:tr>
    </w:tbl>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064"/>
        <w:gridCol w:w="1231"/>
        <w:gridCol w:w="3629"/>
        <w:gridCol w:w="3304"/>
      </w:tblGrid>
      <w:tr w:rsidR="00C56C7A" w:rsidRPr="00060B1A" w:rsidTr="00070A93">
        <w:tc>
          <w:tcPr>
            <w:tcW w:w="1064" w:type="dxa"/>
            <w:tcBorders>
              <w:top w:val="single" w:sz="12" w:space="0" w:color="auto"/>
              <w:bottom w:val="single" w:sz="12" w:space="0" w:color="auto"/>
            </w:tcBorders>
          </w:tcPr>
          <w:p w:rsidR="00C56C7A" w:rsidRPr="00060B1A" w:rsidRDefault="00C56C7A" w:rsidP="007D5BEC">
            <w:pPr>
              <w:pStyle w:val="RevHistoryLineItem"/>
              <w:framePr w:wrap="notBeside"/>
            </w:pPr>
            <w:r w:rsidRPr="00060B1A">
              <w:t>0.</w:t>
            </w:r>
            <w:r>
              <w:t>1</w:t>
            </w:r>
          </w:p>
        </w:tc>
        <w:tc>
          <w:tcPr>
            <w:tcW w:w="1120" w:type="dxa"/>
            <w:tcBorders>
              <w:top w:val="single" w:sz="12" w:space="0" w:color="auto"/>
              <w:bottom w:val="single" w:sz="12" w:space="0" w:color="auto"/>
            </w:tcBorders>
          </w:tcPr>
          <w:p w:rsidR="00C56C7A" w:rsidRPr="00060B1A" w:rsidRDefault="00C56C7A" w:rsidP="007D5BEC">
            <w:pPr>
              <w:pStyle w:val="RevHistoryLineItem"/>
              <w:framePr w:wrap="notBeside"/>
            </w:pPr>
            <w:r>
              <w:t>7</w:t>
            </w:r>
            <w:r w:rsidRPr="00060B1A">
              <w:t>/</w:t>
            </w:r>
            <w:r>
              <w:t>15</w:t>
            </w:r>
            <w:r w:rsidRPr="00060B1A">
              <w:t>/</w:t>
            </w:r>
            <w:r>
              <w:t>20</w:t>
            </w:r>
            <w:r w:rsidRPr="00060B1A">
              <w:t>1</w:t>
            </w:r>
            <w:r>
              <w:t>3</w:t>
            </w:r>
          </w:p>
        </w:tc>
        <w:tc>
          <w:tcPr>
            <w:tcW w:w="3629" w:type="dxa"/>
            <w:tcBorders>
              <w:top w:val="single" w:sz="12" w:space="0" w:color="auto"/>
              <w:bottom w:val="single" w:sz="12" w:space="0" w:color="auto"/>
            </w:tcBorders>
          </w:tcPr>
          <w:p w:rsidR="00C56C7A" w:rsidRPr="00060B1A" w:rsidRDefault="00C56C7A" w:rsidP="007D5BEC">
            <w:pPr>
              <w:pStyle w:val="RevHistoryLineItem"/>
              <w:framePr w:wrap="notBeside"/>
            </w:pPr>
            <w:r w:rsidRPr="00060B1A">
              <w:t>initial draft</w:t>
            </w:r>
          </w:p>
        </w:tc>
        <w:tc>
          <w:tcPr>
            <w:tcW w:w="3304" w:type="dxa"/>
            <w:tcBorders>
              <w:top w:val="single" w:sz="12" w:space="0" w:color="auto"/>
              <w:bottom w:val="single" w:sz="12" w:space="0" w:color="auto"/>
            </w:tcBorders>
          </w:tcPr>
          <w:p w:rsidR="00C56C7A" w:rsidRPr="00060B1A" w:rsidRDefault="00C56C7A" w:rsidP="007D5BEC">
            <w:pPr>
              <w:pStyle w:val="RevHistoryLineItem"/>
              <w:framePr w:wrap="notBeside"/>
            </w:pPr>
            <w:r>
              <w:t>Leon Zhou</w:t>
            </w:r>
          </w:p>
        </w:tc>
      </w:tr>
      <w:tr w:rsidR="00C56C7A" w:rsidRPr="00060B1A" w:rsidTr="00070A93">
        <w:tc>
          <w:tcPr>
            <w:tcW w:w="1064" w:type="dxa"/>
            <w:tcBorders>
              <w:top w:val="single" w:sz="12" w:space="0" w:color="auto"/>
              <w:bottom w:val="single" w:sz="12" w:space="0" w:color="auto"/>
            </w:tcBorders>
          </w:tcPr>
          <w:p w:rsidR="00C56C7A" w:rsidRPr="00060B1A" w:rsidRDefault="00747115" w:rsidP="007D5BEC">
            <w:pPr>
              <w:pStyle w:val="RevHistoryLineItem"/>
              <w:framePr w:wrap="notBeside"/>
            </w:pPr>
            <w:r>
              <w:t>0.2</w:t>
            </w:r>
          </w:p>
        </w:tc>
        <w:tc>
          <w:tcPr>
            <w:tcW w:w="1120" w:type="dxa"/>
            <w:tcBorders>
              <w:top w:val="single" w:sz="12" w:space="0" w:color="auto"/>
              <w:bottom w:val="single" w:sz="12" w:space="0" w:color="auto"/>
            </w:tcBorders>
          </w:tcPr>
          <w:p w:rsidR="00C56C7A" w:rsidRPr="00060B1A" w:rsidRDefault="00747115" w:rsidP="007D5BEC">
            <w:pPr>
              <w:pStyle w:val="RevHistoryLineItem"/>
              <w:framePr w:wrap="notBeside"/>
            </w:pPr>
            <w:r>
              <w:t>10/30/2013</w:t>
            </w:r>
          </w:p>
        </w:tc>
        <w:tc>
          <w:tcPr>
            <w:tcW w:w="3629" w:type="dxa"/>
            <w:tcBorders>
              <w:top w:val="single" w:sz="12" w:space="0" w:color="auto"/>
              <w:bottom w:val="single" w:sz="12" w:space="0" w:color="auto"/>
            </w:tcBorders>
          </w:tcPr>
          <w:p w:rsidR="00C56C7A" w:rsidRPr="00060B1A" w:rsidRDefault="00747115" w:rsidP="007D5BEC">
            <w:pPr>
              <w:pStyle w:val="RevHistoryLineItem"/>
              <w:framePr w:wrap="notBeside"/>
            </w:pPr>
            <w:r>
              <w:t>Review with tim.beyers</w:t>
            </w:r>
          </w:p>
        </w:tc>
        <w:tc>
          <w:tcPr>
            <w:tcW w:w="3304" w:type="dxa"/>
            <w:tcBorders>
              <w:top w:val="single" w:sz="12" w:space="0" w:color="auto"/>
              <w:bottom w:val="single" w:sz="12" w:space="0" w:color="auto"/>
            </w:tcBorders>
          </w:tcPr>
          <w:p w:rsidR="00C56C7A" w:rsidRPr="00060B1A" w:rsidRDefault="00747115" w:rsidP="007D5BEC">
            <w:pPr>
              <w:pStyle w:val="RevHistoryLineItem"/>
              <w:framePr w:wrap="notBeside"/>
            </w:pPr>
            <w:r>
              <w:t>Leon Zhou</w:t>
            </w:r>
          </w:p>
        </w:tc>
      </w:tr>
      <w:tr w:rsidR="00C56C7A" w:rsidRPr="00060B1A" w:rsidTr="00070A93">
        <w:tc>
          <w:tcPr>
            <w:tcW w:w="1064" w:type="dxa"/>
            <w:tcBorders>
              <w:top w:val="single" w:sz="12" w:space="0" w:color="auto"/>
              <w:bottom w:val="single" w:sz="12" w:space="0" w:color="auto"/>
            </w:tcBorders>
          </w:tcPr>
          <w:p w:rsidR="00C56C7A" w:rsidRPr="00060B1A" w:rsidRDefault="00D87589" w:rsidP="007D5BEC">
            <w:pPr>
              <w:pStyle w:val="RevHistoryLineItem"/>
              <w:framePr w:wrap="notBeside"/>
            </w:pPr>
            <w:r>
              <w:t>0.3</w:t>
            </w:r>
          </w:p>
        </w:tc>
        <w:tc>
          <w:tcPr>
            <w:tcW w:w="1120" w:type="dxa"/>
            <w:tcBorders>
              <w:top w:val="single" w:sz="12" w:space="0" w:color="auto"/>
              <w:bottom w:val="single" w:sz="12" w:space="0" w:color="auto"/>
            </w:tcBorders>
          </w:tcPr>
          <w:p w:rsidR="00C56C7A" w:rsidRPr="00060B1A" w:rsidRDefault="00D87589" w:rsidP="007D5BEC">
            <w:pPr>
              <w:pStyle w:val="RevHistoryLineItem"/>
              <w:framePr w:wrap="notBeside"/>
            </w:pPr>
            <w:r>
              <w:t>11/1/2013</w:t>
            </w:r>
          </w:p>
        </w:tc>
        <w:tc>
          <w:tcPr>
            <w:tcW w:w="3629" w:type="dxa"/>
            <w:tcBorders>
              <w:top w:val="single" w:sz="12" w:space="0" w:color="auto"/>
              <w:bottom w:val="single" w:sz="12" w:space="0" w:color="auto"/>
            </w:tcBorders>
          </w:tcPr>
          <w:p w:rsidR="00D87589" w:rsidRDefault="00D87589" w:rsidP="007D5BEC">
            <w:pPr>
              <w:pStyle w:val="RevHistoryLineItem"/>
              <w:framePr w:wrap="notBeside"/>
            </w:pPr>
            <w:r>
              <w:t>2</w:t>
            </w:r>
            <w:r w:rsidRPr="00D87589">
              <w:rPr>
                <w:vertAlign w:val="superscript"/>
              </w:rPr>
              <w:t>nd</w:t>
            </w:r>
            <w:r>
              <w:t xml:space="preserve"> review.  Removed sections on PCS encoder and decoder.</w:t>
            </w:r>
          </w:p>
          <w:p w:rsidR="00D87589" w:rsidRPr="00060B1A" w:rsidRDefault="00D87589" w:rsidP="007D5BEC">
            <w:pPr>
              <w:pStyle w:val="RevHistoryLineItem"/>
              <w:framePr w:wrap="notBeside"/>
            </w:pPr>
            <w:r>
              <w:t>Added support for bit-wise inversion on PMA interface.</w:t>
            </w:r>
          </w:p>
        </w:tc>
        <w:tc>
          <w:tcPr>
            <w:tcW w:w="3304" w:type="dxa"/>
            <w:tcBorders>
              <w:top w:val="single" w:sz="12" w:space="0" w:color="auto"/>
              <w:bottom w:val="single" w:sz="12" w:space="0" w:color="auto"/>
            </w:tcBorders>
          </w:tcPr>
          <w:p w:rsidR="00C56C7A" w:rsidRPr="00060B1A" w:rsidRDefault="00D87589" w:rsidP="007D5BEC">
            <w:pPr>
              <w:pStyle w:val="RevHistoryLineItem"/>
              <w:framePr w:wrap="notBeside"/>
            </w:pPr>
            <w:r>
              <w:t>Leon Zhou</w:t>
            </w:r>
            <w:bookmarkStart w:id="4" w:name="_GoBack"/>
            <w:bookmarkEnd w:id="4"/>
          </w:p>
        </w:tc>
      </w:tr>
      <w:tr w:rsidR="00C56C7A" w:rsidRPr="00060B1A" w:rsidTr="00070A93">
        <w:tc>
          <w:tcPr>
            <w:tcW w:w="1064"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1120"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629"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304" w:type="dxa"/>
            <w:tcBorders>
              <w:top w:val="single" w:sz="12" w:space="0" w:color="auto"/>
              <w:bottom w:val="single" w:sz="12" w:space="0" w:color="auto"/>
            </w:tcBorders>
          </w:tcPr>
          <w:p w:rsidR="00C56C7A" w:rsidRPr="00060B1A" w:rsidRDefault="00C56C7A" w:rsidP="007D5BEC">
            <w:pPr>
              <w:pStyle w:val="RevHistoryLineItem"/>
              <w:framePr w:wrap="notBeside"/>
            </w:pPr>
          </w:p>
        </w:tc>
      </w:tr>
      <w:tr w:rsidR="00C56C7A" w:rsidRPr="00060B1A" w:rsidTr="00070A93">
        <w:tc>
          <w:tcPr>
            <w:tcW w:w="1064"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1120"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629"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304" w:type="dxa"/>
            <w:tcBorders>
              <w:top w:val="single" w:sz="12" w:space="0" w:color="auto"/>
              <w:bottom w:val="single" w:sz="12" w:space="0" w:color="auto"/>
            </w:tcBorders>
          </w:tcPr>
          <w:p w:rsidR="00C56C7A" w:rsidRPr="00060B1A" w:rsidRDefault="00C56C7A" w:rsidP="007D5BEC">
            <w:pPr>
              <w:pStyle w:val="RevHistoryLineItem"/>
              <w:framePr w:wrap="notBeside"/>
            </w:pPr>
          </w:p>
        </w:tc>
      </w:tr>
      <w:tr w:rsidR="00C56C7A" w:rsidRPr="00060B1A" w:rsidTr="00070A93">
        <w:tc>
          <w:tcPr>
            <w:tcW w:w="1064"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1120"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629"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304" w:type="dxa"/>
            <w:tcBorders>
              <w:top w:val="single" w:sz="12" w:space="0" w:color="auto"/>
              <w:bottom w:val="single" w:sz="12" w:space="0" w:color="auto"/>
            </w:tcBorders>
          </w:tcPr>
          <w:p w:rsidR="00C56C7A" w:rsidRPr="00060B1A" w:rsidRDefault="00C56C7A" w:rsidP="007D5BEC">
            <w:pPr>
              <w:pStyle w:val="RevHistoryLineItem"/>
              <w:framePr w:wrap="notBeside"/>
            </w:pPr>
          </w:p>
        </w:tc>
      </w:tr>
      <w:tr w:rsidR="00C56C7A" w:rsidRPr="00060B1A" w:rsidTr="00070A93">
        <w:tc>
          <w:tcPr>
            <w:tcW w:w="1064"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1120"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629"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304" w:type="dxa"/>
            <w:tcBorders>
              <w:top w:val="single" w:sz="12" w:space="0" w:color="auto"/>
              <w:bottom w:val="single" w:sz="12" w:space="0" w:color="auto"/>
            </w:tcBorders>
          </w:tcPr>
          <w:p w:rsidR="00C56C7A" w:rsidRPr="00060B1A" w:rsidRDefault="00C56C7A" w:rsidP="007D5BEC">
            <w:pPr>
              <w:pStyle w:val="RevHistoryLineItem"/>
              <w:framePr w:wrap="notBeside"/>
            </w:pPr>
          </w:p>
        </w:tc>
      </w:tr>
      <w:tr w:rsidR="00C56C7A" w:rsidRPr="00060B1A" w:rsidTr="00070A93">
        <w:tc>
          <w:tcPr>
            <w:tcW w:w="1064"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1120"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629"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304" w:type="dxa"/>
            <w:tcBorders>
              <w:top w:val="single" w:sz="12" w:space="0" w:color="auto"/>
              <w:bottom w:val="single" w:sz="12" w:space="0" w:color="auto"/>
            </w:tcBorders>
          </w:tcPr>
          <w:p w:rsidR="00C56C7A" w:rsidRPr="00060B1A" w:rsidRDefault="00C56C7A" w:rsidP="007D5BEC">
            <w:pPr>
              <w:pStyle w:val="RevHistoryLineItem"/>
              <w:framePr w:wrap="notBeside"/>
            </w:pPr>
          </w:p>
        </w:tc>
      </w:tr>
      <w:tr w:rsidR="00C56C7A" w:rsidRPr="00060B1A" w:rsidTr="00070A93">
        <w:tc>
          <w:tcPr>
            <w:tcW w:w="1064"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1120"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629"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304" w:type="dxa"/>
            <w:tcBorders>
              <w:top w:val="single" w:sz="12" w:space="0" w:color="auto"/>
              <w:bottom w:val="single" w:sz="12" w:space="0" w:color="auto"/>
            </w:tcBorders>
          </w:tcPr>
          <w:p w:rsidR="00C56C7A" w:rsidRPr="00060B1A" w:rsidRDefault="00C56C7A" w:rsidP="007D5BEC">
            <w:pPr>
              <w:pStyle w:val="RevHistoryLineItem"/>
              <w:framePr w:wrap="notBeside"/>
            </w:pPr>
          </w:p>
        </w:tc>
      </w:tr>
      <w:tr w:rsidR="00C56C7A" w:rsidRPr="00060B1A" w:rsidTr="00070A93">
        <w:tc>
          <w:tcPr>
            <w:tcW w:w="1064"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1120"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629" w:type="dxa"/>
            <w:tcBorders>
              <w:top w:val="single" w:sz="12" w:space="0" w:color="auto"/>
              <w:bottom w:val="single" w:sz="12" w:space="0" w:color="auto"/>
            </w:tcBorders>
          </w:tcPr>
          <w:p w:rsidR="00C56C7A" w:rsidRPr="00060B1A" w:rsidRDefault="00C56C7A" w:rsidP="007D5BEC">
            <w:pPr>
              <w:pStyle w:val="RevHistoryLineItem"/>
              <w:framePr w:wrap="notBeside"/>
            </w:pPr>
          </w:p>
        </w:tc>
        <w:tc>
          <w:tcPr>
            <w:tcW w:w="3304" w:type="dxa"/>
            <w:tcBorders>
              <w:top w:val="single" w:sz="12" w:space="0" w:color="auto"/>
              <w:bottom w:val="single" w:sz="12" w:space="0" w:color="auto"/>
            </w:tcBorders>
          </w:tcPr>
          <w:p w:rsidR="00C56C7A" w:rsidRPr="00060B1A" w:rsidRDefault="00C56C7A" w:rsidP="007D5BEC">
            <w:pPr>
              <w:pStyle w:val="RevHistoryLineItem"/>
              <w:framePr w:wrap="notBeside"/>
            </w:pPr>
          </w:p>
        </w:tc>
      </w:tr>
    </w:tbl>
    <w:p w:rsidR="00497110" w:rsidRDefault="00497110" w:rsidP="007D5BEC">
      <w:pPr>
        <w:pStyle w:val="NormalWeb"/>
      </w:pPr>
    </w:p>
    <w:p w:rsidR="00C56C7A" w:rsidRDefault="00C56C7A" w:rsidP="007D5BEC">
      <w:pPr>
        <w:rPr>
          <w:rFonts w:eastAsia="Times New Roman"/>
        </w:rPr>
      </w:pPr>
      <w:r>
        <w:br w:type="page"/>
      </w:r>
    </w:p>
    <w:p w:rsidR="00C56C7A" w:rsidRDefault="00C56C7A" w:rsidP="00070A93">
      <w:pPr>
        <w:pStyle w:val="Heading1"/>
      </w:pPr>
      <w:bookmarkStart w:id="5" w:name="_Toc370908064"/>
      <w:r>
        <w:lastRenderedPageBreak/>
        <w:t>Table of Contents</w:t>
      </w:r>
      <w:bookmarkEnd w:id="5"/>
    </w:p>
    <w:p w:rsidR="00920AAB" w:rsidRDefault="00920AAB">
      <w:pPr>
        <w:pStyle w:val="TOC1"/>
        <w:tabs>
          <w:tab w:val="left" w:pos="480"/>
          <w:tab w:val="right" w:leader="dot" w:pos="9350"/>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370908063" w:history="1">
        <w:r w:rsidRPr="008803CF">
          <w:rPr>
            <w:rStyle w:val="Hyperlink"/>
            <w:noProof/>
          </w:rPr>
          <w:t>1.0</w:t>
        </w:r>
        <w:r>
          <w:rPr>
            <w:rFonts w:eastAsiaTheme="minorEastAsia" w:cstheme="minorBidi"/>
            <w:b w:val="0"/>
            <w:bCs w:val="0"/>
            <w:caps w:val="0"/>
            <w:noProof/>
            <w:sz w:val="22"/>
            <w:szCs w:val="22"/>
          </w:rPr>
          <w:tab/>
        </w:r>
        <w:r w:rsidRPr="008803CF">
          <w:rPr>
            <w:rStyle w:val="Hyperlink"/>
            <w:noProof/>
          </w:rPr>
          <w:t>Revision History</w:t>
        </w:r>
        <w:r>
          <w:rPr>
            <w:noProof/>
            <w:webHidden/>
          </w:rPr>
          <w:tab/>
        </w:r>
        <w:r>
          <w:rPr>
            <w:noProof/>
            <w:webHidden/>
          </w:rPr>
          <w:fldChar w:fldCharType="begin"/>
        </w:r>
        <w:r>
          <w:rPr>
            <w:noProof/>
            <w:webHidden/>
          </w:rPr>
          <w:instrText xml:space="preserve"> PAGEREF _Toc370908063 \h </w:instrText>
        </w:r>
        <w:r>
          <w:rPr>
            <w:noProof/>
            <w:webHidden/>
          </w:rPr>
        </w:r>
        <w:r>
          <w:rPr>
            <w:noProof/>
            <w:webHidden/>
          </w:rPr>
          <w:fldChar w:fldCharType="separate"/>
        </w:r>
        <w:r w:rsidR="00CF5DCA">
          <w:rPr>
            <w:noProof/>
            <w:webHidden/>
          </w:rPr>
          <w:t>2</w:t>
        </w:r>
        <w:r>
          <w:rPr>
            <w:noProof/>
            <w:webHidden/>
          </w:rPr>
          <w:fldChar w:fldCharType="end"/>
        </w:r>
      </w:hyperlink>
    </w:p>
    <w:p w:rsidR="00920AAB" w:rsidRDefault="00A658A3">
      <w:pPr>
        <w:pStyle w:val="TOC1"/>
        <w:tabs>
          <w:tab w:val="left" w:pos="480"/>
          <w:tab w:val="right" w:leader="dot" w:pos="9350"/>
        </w:tabs>
        <w:rPr>
          <w:rFonts w:eastAsiaTheme="minorEastAsia" w:cstheme="minorBidi"/>
          <w:b w:val="0"/>
          <w:bCs w:val="0"/>
          <w:caps w:val="0"/>
          <w:noProof/>
          <w:sz w:val="22"/>
          <w:szCs w:val="22"/>
        </w:rPr>
      </w:pPr>
      <w:hyperlink w:anchor="_Toc370908064" w:history="1">
        <w:r w:rsidR="00920AAB" w:rsidRPr="008803CF">
          <w:rPr>
            <w:rStyle w:val="Hyperlink"/>
            <w:noProof/>
          </w:rPr>
          <w:t>2.0</w:t>
        </w:r>
        <w:r w:rsidR="00920AAB">
          <w:rPr>
            <w:rFonts w:eastAsiaTheme="minorEastAsia" w:cstheme="minorBidi"/>
            <w:b w:val="0"/>
            <w:bCs w:val="0"/>
            <w:caps w:val="0"/>
            <w:noProof/>
            <w:sz w:val="22"/>
            <w:szCs w:val="22"/>
          </w:rPr>
          <w:tab/>
        </w:r>
        <w:r w:rsidR="00920AAB" w:rsidRPr="008803CF">
          <w:rPr>
            <w:rStyle w:val="Hyperlink"/>
            <w:noProof/>
          </w:rPr>
          <w:t>Table of Contents</w:t>
        </w:r>
        <w:r w:rsidR="00920AAB">
          <w:rPr>
            <w:noProof/>
            <w:webHidden/>
          </w:rPr>
          <w:tab/>
        </w:r>
        <w:r w:rsidR="00920AAB">
          <w:rPr>
            <w:noProof/>
            <w:webHidden/>
          </w:rPr>
          <w:fldChar w:fldCharType="begin"/>
        </w:r>
        <w:r w:rsidR="00920AAB">
          <w:rPr>
            <w:noProof/>
            <w:webHidden/>
          </w:rPr>
          <w:instrText xml:space="preserve"> PAGEREF _Toc370908064 \h </w:instrText>
        </w:r>
        <w:r w:rsidR="00920AAB">
          <w:rPr>
            <w:noProof/>
            <w:webHidden/>
          </w:rPr>
        </w:r>
        <w:r w:rsidR="00920AAB">
          <w:rPr>
            <w:noProof/>
            <w:webHidden/>
          </w:rPr>
          <w:fldChar w:fldCharType="separate"/>
        </w:r>
        <w:r w:rsidR="00CF5DCA">
          <w:rPr>
            <w:noProof/>
            <w:webHidden/>
          </w:rPr>
          <w:t>3</w:t>
        </w:r>
        <w:r w:rsidR="00920AAB">
          <w:rPr>
            <w:noProof/>
            <w:webHidden/>
          </w:rPr>
          <w:fldChar w:fldCharType="end"/>
        </w:r>
      </w:hyperlink>
    </w:p>
    <w:p w:rsidR="00920AAB" w:rsidRDefault="00A658A3">
      <w:pPr>
        <w:pStyle w:val="TOC1"/>
        <w:tabs>
          <w:tab w:val="left" w:pos="480"/>
          <w:tab w:val="right" w:leader="dot" w:pos="9350"/>
        </w:tabs>
        <w:rPr>
          <w:rFonts w:eastAsiaTheme="minorEastAsia" w:cstheme="minorBidi"/>
          <w:b w:val="0"/>
          <w:bCs w:val="0"/>
          <w:caps w:val="0"/>
          <w:noProof/>
          <w:sz w:val="22"/>
          <w:szCs w:val="22"/>
        </w:rPr>
      </w:pPr>
      <w:hyperlink w:anchor="_Toc370908065" w:history="1">
        <w:r w:rsidR="00920AAB" w:rsidRPr="008803CF">
          <w:rPr>
            <w:rStyle w:val="Hyperlink"/>
            <w:noProof/>
          </w:rPr>
          <w:t>3.0</w:t>
        </w:r>
        <w:r w:rsidR="00920AAB">
          <w:rPr>
            <w:rFonts w:eastAsiaTheme="minorEastAsia" w:cstheme="minorBidi"/>
            <w:b w:val="0"/>
            <w:bCs w:val="0"/>
            <w:caps w:val="0"/>
            <w:noProof/>
            <w:sz w:val="22"/>
            <w:szCs w:val="22"/>
          </w:rPr>
          <w:tab/>
        </w:r>
        <w:r w:rsidR="00920AAB" w:rsidRPr="008803CF">
          <w:rPr>
            <w:rStyle w:val="Hyperlink"/>
            <w:noProof/>
          </w:rPr>
          <w:t>List of Figures</w:t>
        </w:r>
        <w:r w:rsidR="00920AAB">
          <w:rPr>
            <w:noProof/>
            <w:webHidden/>
          </w:rPr>
          <w:tab/>
        </w:r>
        <w:r w:rsidR="00920AAB">
          <w:rPr>
            <w:noProof/>
            <w:webHidden/>
          </w:rPr>
          <w:fldChar w:fldCharType="begin"/>
        </w:r>
        <w:r w:rsidR="00920AAB">
          <w:rPr>
            <w:noProof/>
            <w:webHidden/>
          </w:rPr>
          <w:instrText xml:space="preserve"> PAGEREF _Toc370908065 \h </w:instrText>
        </w:r>
        <w:r w:rsidR="00920AAB">
          <w:rPr>
            <w:noProof/>
            <w:webHidden/>
          </w:rPr>
        </w:r>
        <w:r w:rsidR="00920AAB">
          <w:rPr>
            <w:noProof/>
            <w:webHidden/>
          </w:rPr>
          <w:fldChar w:fldCharType="separate"/>
        </w:r>
        <w:r w:rsidR="00CF5DCA">
          <w:rPr>
            <w:noProof/>
            <w:webHidden/>
          </w:rPr>
          <w:t>6</w:t>
        </w:r>
        <w:r w:rsidR="00920AAB">
          <w:rPr>
            <w:noProof/>
            <w:webHidden/>
          </w:rPr>
          <w:fldChar w:fldCharType="end"/>
        </w:r>
      </w:hyperlink>
    </w:p>
    <w:p w:rsidR="00920AAB" w:rsidRDefault="00A658A3">
      <w:pPr>
        <w:pStyle w:val="TOC1"/>
        <w:tabs>
          <w:tab w:val="left" w:pos="480"/>
          <w:tab w:val="right" w:leader="dot" w:pos="9350"/>
        </w:tabs>
        <w:rPr>
          <w:rFonts w:eastAsiaTheme="minorEastAsia" w:cstheme="minorBidi"/>
          <w:b w:val="0"/>
          <w:bCs w:val="0"/>
          <w:caps w:val="0"/>
          <w:noProof/>
          <w:sz w:val="22"/>
          <w:szCs w:val="22"/>
        </w:rPr>
      </w:pPr>
      <w:hyperlink w:anchor="_Toc370908066" w:history="1">
        <w:r w:rsidR="00920AAB" w:rsidRPr="008803CF">
          <w:rPr>
            <w:rStyle w:val="Hyperlink"/>
            <w:noProof/>
          </w:rPr>
          <w:t>4.0</w:t>
        </w:r>
        <w:r w:rsidR="00920AAB">
          <w:rPr>
            <w:rFonts w:eastAsiaTheme="minorEastAsia" w:cstheme="minorBidi"/>
            <w:b w:val="0"/>
            <w:bCs w:val="0"/>
            <w:caps w:val="0"/>
            <w:noProof/>
            <w:sz w:val="22"/>
            <w:szCs w:val="22"/>
          </w:rPr>
          <w:tab/>
        </w:r>
        <w:r w:rsidR="00920AAB" w:rsidRPr="008803CF">
          <w:rPr>
            <w:rStyle w:val="Hyperlink"/>
            <w:noProof/>
          </w:rPr>
          <w:t>List of Tables</w:t>
        </w:r>
        <w:r w:rsidR="00920AAB">
          <w:rPr>
            <w:noProof/>
            <w:webHidden/>
          </w:rPr>
          <w:tab/>
        </w:r>
        <w:r w:rsidR="00920AAB">
          <w:rPr>
            <w:noProof/>
            <w:webHidden/>
          </w:rPr>
          <w:fldChar w:fldCharType="begin"/>
        </w:r>
        <w:r w:rsidR="00920AAB">
          <w:rPr>
            <w:noProof/>
            <w:webHidden/>
          </w:rPr>
          <w:instrText xml:space="preserve"> PAGEREF _Toc370908066 \h </w:instrText>
        </w:r>
        <w:r w:rsidR="00920AAB">
          <w:rPr>
            <w:noProof/>
            <w:webHidden/>
          </w:rPr>
        </w:r>
        <w:r w:rsidR="00920AAB">
          <w:rPr>
            <w:noProof/>
            <w:webHidden/>
          </w:rPr>
          <w:fldChar w:fldCharType="separate"/>
        </w:r>
        <w:r w:rsidR="00CF5DCA">
          <w:rPr>
            <w:noProof/>
            <w:webHidden/>
          </w:rPr>
          <w:t>6</w:t>
        </w:r>
        <w:r w:rsidR="00920AAB">
          <w:rPr>
            <w:noProof/>
            <w:webHidden/>
          </w:rPr>
          <w:fldChar w:fldCharType="end"/>
        </w:r>
      </w:hyperlink>
    </w:p>
    <w:p w:rsidR="00920AAB" w:rsidRDefault="00A658A3">
      <w:pPr>
        <w:pStyle w:val="TOC1"/>
        <w:tabs>
          <w:tab w:val="left" w:pos="480"/>
          <w:tab w:val="right" w:leader="dot" w:pos="9350"/>
        </w:tabs>
        <w:rPr>
          <w:rFonts w:eastAsiaTheme="minorEastAsia" w:cstheme="minorBidi"/>
          <w:b w:val="0"/>
          <w:bCs w:val="0"/>
          <w:caps w:val="0"/>
          <w:noProof/>
          <w:sz w:val="22"/>
          <w:szCs w:val="22"/>
        </w:rPr>
      </w:pPr>
      <w:hyperlink w:anchor="_Toc370908067" w:history="1">
        <w:r w:rsidR="00920AAB" w:rsidRPr="008803CF">
          <w:rPr>
            <w:rStyle w:val="Hyperlink"/>
            <w:noProof/>
          </w:rPr>
          <w:t>5.0</w:t>
        </w:r>
        <w:r w:rsidR="00920AAB">
          <w:rPr>
            <w:rFonts w:eastAsiaTheme="minorEastAsia" w:cstheme="minorBidi"/>
            <w:b w:val="0"/>
            <w:bCs w:val="0"/>
            <w:caps w:val="0"/>
            <w:noProof/>
            <w:sz w:val="22"/>
            <w:szCs w:val="22"/>
          </w:rPr>
          <w:tab/>
        </w:r>
        <w:r w:rsidR="00920AAB" w:rsidRPr="008803CF">
          <w:rPr>
            <w:rStyle w:val="Hyperlink"/>
            <w:noProof/>
          </w:rPr>
          <w:t>Abbreviations &amp; Definitions</w:t>
        </w:r>
        <w:r w:rsidR="00920AAB">
          <w:rPr>
            <w:noProof/>
            <w:webHidden/>
          </w:rPr>
          <w:tab/>
        </w:r>
        <w:r w:rsidR="00920AAB">
          <w:rPr>
            <w:noProof/>
            <w:webHidden/>
          </w:rPr>
          <w:fldChar w:fldCharType="begin"/>
        </w:r>
        <w:r w:rsidR="00920AAB">
          <w:rPr>
            <w:noProof/>
            <w:webHidden/>
          </w:rPr>
          <w:instrText xml:space="preserve"> PAGEREF _Toc370908067 \h </w:instrText>
        </w:r>
        <w:r w:rsidR="00920AAB">
          <w:rPr>
            <w:noProof/>
            <w:webHidden/>
          </w:rPr>
        </w:r>
        <w:r w:rsidR="00920AAB">
          <w:rPr>
            <w:noProof/>
            <w:webHidden/>
          </w:rPr>
          <w:fldChar w:fldCharType="separate"/>
        </w:r>
        <w:r w:rsidR="00CF5DCA">
          <w:rPr>
            <w:noProof/>
            <w:webHidden/>
          </w:rPr>
          <w:t>8</w:t>
        </w:r>
        <w:r w:rsidR="00920AAB">
          <w:rPr>
            <w:noProof/>
            <w:webHidden/>
          </w:rPr>
          <w:fldChar w:fldCharType="end"/>
        </w:r>
      </w:hyperlink>
    </w:p>
    <w:p w:rsidR="00920AAB" w:rsidRDefault="00A658A3">
      <w:pPr>
        <w:pStyle w:val="TOC1"/>
        <w:tabs>
          <w:tab w:val="left" w:pos="480"/>
          <w:tab w:val="right" w:leader="dot" w:pos="9350"/>
        </w:tabs>
        <w:rPr>
          <w:rFonts w:eastAsiaTheme="minorEastAsia" w:cstheme="minorBidi"/>
          <w:b w:val="0"/>
          <w:bCs w:val="0"/>
          <w:caps w:val="0"/>
          <w:noProof/>
          <w:sz w:val="22"/>
          <w:szCs w:val="22"/>
        </w:rPr>
      </w:pPr>
      <w:hyperlink w:anchor="_Toc370908068" w:history="1">
        <w:r w:rsidR="00920AAB" w:rsidRPr="008803CF">
          <w:rPr>
            <w:rStyle w:val="Hyperlink"/>
            <w:noProof/>
          </w:rPr>
          <w:t>6.0</w:t>
        </w:r>
        <w:r w:rsidR="00920AAB">
          <w:rPr>
            <w:rFonts w:eastAsiaTheme="minorEastAsia" w:cstheme="minorBidi"/>
            <w:b w:val="0"/>
            <w:bCs w:val="0"/>
            <w:caps w:val="0"/>
            <w:noProof/>
            <w:sz w:val="22"/>
            <w:szCs w:val="22"/>
          </w:rPr>
          <w:tab/>
        </w:r>
        <w:r w:rsidR="00920AAB" w:rsidRPr="008803CF">
          <w:rPr>
            <w:rStyle w:val="Hyperlink"/>
            <w:noProof/>
          </w:rPr>
          <w:t>Introduction</w:t>
        </w:r>
        <w:r w:rsidR="00920AAB">
          <w:rPr>
            <w:noProof/>
            <w:webHidden/>
          </w:rPr>
          <w:tab/>
        </w:r>
        <w:r w:rsidR="00920AAB">
          <w:rPr>
            <w:noProof/>
            <w:webHidden/>
          </w:rPr>
          <w:fldChar w:fldCharType="begin"/>
        </w:r>
        <w:r w:rsidR="00920AAB">
          <w:rPr>
            <w:noProof/>
            <w:webHidden/>
          </w:rPr>
          <w:instrText xml:space="preserve"> PAGEREF _Toc370908068 \h </w:instrText>
        </w:r>
        <w:r w:rsidR="00920AAB">
          <w:rPr>
            <w:noProof/>
            <w:webHidden/>
          </w:rPr>
        </w:r>
        <w:r w:rsidR="00920AAB">
          <w:rPr>
            <w:noProof/>
            <w:webHidden/>
          </w:rPr>
          <w:fldChar w:fldCharType="separate"/>
        </w:r>
        <w:r w:rsidR="00CF5DCA">
          <w:rPr>
            <w:noProof/>
            <w:webHidden/>
          </w:rPr>
          <w:t>10</w:t>
        </w:r>
        <w:r w:rsidR="00920AAB">
          <w:rPr>
            <w:noProof/>
            <w:webHidden/>
          </w:rPr>
          <w:fldChar w:fldCharType="end"/>
        </w:r>
      </w:hyperlink>
    </w:p>
    <w:p w:rsidR="00920AAB" w:rsidRDefault="00A658A3">
      <w:pPr>
        <w:pStyle w:val="TOC1"/>
        <w:tabs>
          <w:tab w:val="left" w:pos="480"/>
          <w:tab w:val="right" w:leader="dot" w:pos="9350"/>
        </w:tabs>
        <w:rPr>
          <w:rFonts w:eastAsiaTheme="minorEastAsia" w:cstheme="minorBidi"/>
          <w:b w:val="0"/>
          <w:bCs w:val="0"/>
          <w:caps w:val="0"/>
          <w:noProof/>
          <w:sz w:val="22"/>
          <w:szCs w:val="22"/>
        </w:rPr>
      </w:pPr>
      <w:hyperlink w:anchor="_Toc370908069" w:history="1">
        <w:r w:rsidR="00920AAB" w:rsidRPr="008803CF">
          <w:rPr>
            <w:rStyle w:val="Hyperlink"/>
            <w:noProof/>
          </w:rPr>
          <w:t>7.0</w:t>
        </w:r>
        <w:r w:rsidR="00920AAB">
          <w:rPr>
            <w:rFonts w:eastAsiaTheme="minorEastAsia" w:cstheme="minorBidi"/>
            <w:b w:val="0"/>
            <w:bCs w:val="0"/>
            <w:caps w:val="0"/>
            <w:noProof/>
            <w:sz w:val="22"/>
            <w:szCs w:val="22"/>
          </w:rPr>
          <w:tab/>
        </w:r>
        <w:r w:rsidR="00920AAB" w:rsidRPr="008803CF">
          <w:rPr>
            <w:rStyle w:val="Hyperlink"/>
            <w:noProof/>
          </w:rPr>
          <w:t>Blocks</w:t>
        </w:r>
        <w:r w:rsidR="00920AAB">
          <w:rPr>
            <w:noProof/>
            <w:webHidden/>
          </w:rPr>
          <w:tab/>
        </w:r>
        <w:r w:rsidR="00920AAB">
          <w:rPr>
            <w:noProof/>
            <w:webHidden/>
          </w:rPr>
          <w:fldChar w:fldCharType="begin"/>
        </w:r>
        <w:r w:rsidR="00920AAB">
          <w:rPr>
            <w:noProof/>
            <w:webHidden/>
          </w:rPr>
          <w:instrText xml:space="preserve"> PAGEREF _Toc370908069 \h </w:instrText>
        </w:r>
        <w:r w:rsidR="00920AAB">
          <w:rPr>
            <w:noProof/>
            <w:webHidden/>
          </w:rPr>
        </w:r>
        <w:r w:rsidR="00920AAB">
          <w:rPr>
            <w:noProof/>
            <w:webHidden/>
          </w:rPr>
          <w:fldChar w:fldCharType="separate"/>
        </w:r>
        <w:r w:rsidR="00CF5DCA">
          <w:rPr>
            <w:noProof/>
            <w:webHidden/>
          </w:rPr>
          <w:t>11</w:t>
        </w:r>
        <w:r w:rsidR="00920AAB">
          <w:rPr>
            <w:noProof/>
            <w:webHidden/>
          </w:rPr>
          <w:fldChar w:fldCharType="end"/>
        </w:r>
      </w:hyperlink>
    </w:p>
    <w:p w:rsidR="00920AAB" w:rsidRDefault="00A658A3">
      <w:pPr>
        <w:pStyle w:val="TOC2"/>
        <w:tabs>
          <w:tab w:val="left" w:pos="720"/>
          <w:tab w:val="right" w:leader="dot" w:pos="9350"/>
        </w:tabs>
        <w:rPr>
          <w:rFonts w:eastAsiaTheme="minorEastAsia" w:cstheme="minorBidi"/>
          <w:smallCaps w:val="0"/>
          <w:noProof/>
          <w:sz w:val="22"/>
          <w:szCs w:val="22"/>
        </w:rPr>
      </w:pPr>
      <w:hyperlink w:anchor="_Toc370908070" w:history="1">
        <w:r w:rsidR="00920AAB" w:rsidRPr="008803CF">
          <w:rPr>
            <w:rStyle w:val="Hyperlink"/>
            <w:noProof/>
          </w:rPr>
          <w:t>7.1</w:t>
        </w:r>
        <w:r w:rsidR="00920AAB">
          <w:rPr>
            <w:rFonts w:eastAsiaTheme="minorEastAsia" w:cstheme="minorBidi"/>
            <w:smallCaps w:val="0"/>
            <w:noProof/>
            <w:sz w:val="22"/>
            <w:szCs w:val="22"/>
          </w:rPr>
          <w:tab/>
        </w:r>
        <w:r w:rsidR="00920AAB" w:rsidRPr="008803CF">
          <w:rPr>
            <w:rStyle w:val="Hyperlink"/>
            <w:noProof/>
          </w:rPr>
          <w:t>fc1_kr:gen_fc1_kr[0].fc1_kr</w:t>
        </w:r>
        <w:r w:rsidR="00920AAB">
          <w:rPr>
            <w:noProof/>
            <w:webHidden/>
          </w:rPr>
          <w:tab/>
        </w:r>
        <w:r w:rsidR="00920AAB">
          <w:rPr>
            <w:noProof/>
            <w:webHidden/>
          </w:rPr>
          <w:fldChar w:fldCharType="begin"/>
        </w:r>
        <w:r w:rsidR="00920AAB">
          <w:rPr>
            <w:noProof/>
            <w:webHidden/>
          </w:rPr>
          <w:instrText xml:space="preserve"> PAGEREF _Toc370908070 \h </w:instrText>
        </w:r>
        <w:r w:rsidR="00920AAB">
          <w:rPr>
            <w:noProof/>
            <w:webHidden/>
          </w:rPr>
        </w:r>
        <w:r w:rsidR="00920AAB">
          <w:rPr>
            <w:noProof/>
            <w:webHidden/>
          </w:rPr>
          <w:fldChar w:fldCharType="separate"/>
        </w:r>
        <w:r w:rsidR="00CF5DCA">
          <w:rPr>
            <w:noProof/>
            <w:webHidden/>
          </w:rPr>
          <w:t>11</w:t>
        </w:r>
        <w:r w:rsidR="00920AAB">
          <w:rPr>
            <w:noProof/>
            <w:webHidden/>
          </w:rPr>
          <w:fldChar w:fldCharType="end"/>
        </w:r>
      </w:hyperlink>
    </w:p>
    <w:p w:rsidR="00920AAB" w:rsidRDefault="00A658A3">
      <w:pPr>
        <w:pStyle w:val="TOC3"/>
        <w:tabs>
          <w:tab w:val="left" w:pos="1200"/>
          <w:tab w:val="right" w:leader="dot" w:pos="9350"/>
        </w:tabs>
        <w:rPr>
          <w:rFonts w:eastAsiaTheme="minorEastAsia" w:cstheme="minorBidi"/>
          <w:i w:val="0"/>
          <w:iCs w:val="0"/>
          <w:noProof/>
          <w:sz w:val="22"/>
          <w:szCs w:val="22"/>
        </w:rPr>
      </w:pPr>
      <w:hyperlink w:anchor="_Toc370908071" w:history="1">
        <w:r w:rsidR="00920AAB" w:rsidRPr="008803CF">
          <w:rPr>
            <w:rStyle w:val="Hyperlink"/>
            <w:noProof/>
          </w:rPr>
          <w:t>7.1.1</w:t>
        </w:r>
        <w:r w:rsidR="00920AAB">
          <w:rPr>
            <w:rFonts w:eastAsiaTheme="minorEastAsia" w:cstheme="minorBidi"/>
            <w:i w:val="0"/>
            <w:iCs w:val="0"/>
            <w:noProof/>
            <w:sz w:val="22"/>
            <w:szCs w:val="22"/>
          </w:rPr>
          <w:tab/>
        </w:r>
        <w:r w:rsidR="00920AAB" w:rsidRPr="008803CF">
          <w:rPr>
            <w:rStyle w:val="Hyperlink"/>
            <w:noProof/>
          </w:rPr>
          <w:t>decoder:decoder_inst</w:t>
        </w:r>
        <w:r w:rsidR="00920AAB">
          <w:rPr>
            <w:noProof/>
            <w:webHidden/>
          </w:rPr>
          <w:tab/>
        </w:r>
        <w:r w:rsidR="00920AAB">
          <w:rPr>
            <w:noProof/>
            <w:webHidden/>
          </w:rPr>
          <w:fldChar w:fldCharType="begin"/>
        </w:r>
        <w:r w:rsidR="00920AAB">
          <w:rPr>
            <w:noProof/>
            <w:webHidden/>
          </w:rPr>
          <w:instrText xml:space="preserve"> PAGEREF _Toc370908071 \h </w:instrText>
        </w:r>
        <w:r w:rsidR="00920AAB">
          <w:rPr>
            <w:noProof/>
            <w:webHidden/>
          </w:rPr>
        </w:r>
        <w:r w:rsidR="00920AAB">
          <w:rPr>
            <w:noProof/>
            <w:webHidden/>
          </w:rPr>
          <w:fldChar w:fldCharType="separate"/>
        </w:r>
        <w:r w:rsidR="00CF5DCA">
          <w:rPr>
            <w:noProof/>
            <w:webHidden/>
          </w:rPr>
          <w:t>11</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072" w:history="1">
        <w:r w:rsidR="00920AAB" w:rsidRPr="008803CF">
          <w:rPr>
            <w:rStyle w:val="Hyperlink"/>
            <w:noProof/>
          </w:rPr>
          <w:t>7.1.1.1</w:t>
        </w:r>
        <w:r w:rsidR="00920AAB">
          <w:rPr>
            <w:rFonts w:eastAsiaTheme="minorEastAsia" w:cstheme="minorBidi"/>
            <w:noProof/>
            <w:sz w:val="22"/>
            <w:szCs w:val="22"/>
          </w:rPr>
          <w:tab/>
        </w:r>
        <w:r w:rsidR="00920AAB" w:rsidRPr="008803CF">
          <w:rPr>
            <w:rStyle w:val="Hyperlink"/>
            <w:noProof/>
          </w:rPr>
          <w:t>bit_slip:decoder_bit_slip_inst</w:t>
        </w:r>
        <w:r w:rsidR="00920AAB">
          <w:rPr>
            <w:noProof/>
            <w:webHidden/>
          </w:rPr>
          <w:tab/>
        </w:r>
        <w:r w:rsidR="00920AAB">
          <w:rPr>
            <w:noProof/>
            <w:webHidden/>
          </w:rPr>
          <w:fldChar w:fldCharType="begin"/>
        </w:r>
        <w:r w:rsidR="00920AAB">
          <w:rPr>
            <w:noProof/>
            <w:webHidden/>
          </w:rPr>
          <w:instrText xml:space="preserve"> PAGEREF _Toc370908072 \h </w:instrText>
        </w:r>
        <w:r w:rsidR="00920AAB">
          <w:rPr>
            <w:noProof/>
            <w:webHidden/>
          </w:rPr>
        </w:r>
        <w:r w:rsidR="00920AAB">
          <w:rPr>
            <w:noProof/>
            <w:webHidden/>
          </w:rPr>
          <w:fldChar w:fldCharType="separate"/>
        </w:r>
        <w:r w:rsidR="00CF5DCA">
          <w:rPr>
            <w:noProof/>
            <w:webHidden/>
          </w:rPr>
          <w:t>11</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073" w:history="1">
        <w:r w:rsidR="00920AAB" w:rsidRPr="008803CF">
          <w:rPr>
            <w:rStyle w:val="Hyperlink"/>
            <w:noProof/>
          </w:rPr>
          <w:t>7.1.1.2</w:t>
        </w:r>
        <w:r w:rsidR="00920AAB">
          <w:rPr>
            <w:rFonts w:eastAsiaTheme="minorEastAsia" w:cstheme="minorBidi"/>
            <w:noProof/>
            <w:sz w:val="22"/>
            <w:szCs w:val="22"/>
          </w:rPr>
          <w:tab/>
        </w:r>
        <w:r w:rsidR="00920AAB" w:rsidRPr="008803CF">
          <w:rPr>
            <w:rStyle w:val="Hyperlink"/>
            <w:noProof/>
          </w:rPr>
          <w:t>block_sync:block_sync_inst</w:t>
        </w:r>
        <w:r w:rsidR="00920AAB">
          <w:rPr>
            <w:noProof/>
            <w:webHidden/>
          </w:rPr>
          <w:tab/>
        </w:r>
        <w:r w:rsidR="00920AAB">
          <w:rPr>
            <w:noProof/>
            <w:webHidden/>
          </w:rPr>
          <w:fldChar w:fldCharType="begin"/>
        </w:r>
        <w:r w:rsidR="00920AAB">
          <w:rPr>
            <w:noProof/>
            <w:webHidden/>
          </w:rPr>
          <w:instrText xml:space="preserve"> PAGEREF _Toc370908073 \h </w:instrText>
        </w:r>
        <w:r w:rsidR="00920AAB">
          <w:rPr>
            <w:noProof/>
            <w:webHidden/>
          </w:rPr>
        </w:r>
        <w:r w:rsidR="00920AAB">
          <w:rPr>
            <w:noProof/>
            <w:webHidden/>
          </w:rPr>
          <w:fldChar w:fldCharType="separate"/>
        </w:r>
        <w:r w:rsidR="00CF5DCA">
          <w:rPr>
            <w:noProof/>
            <w:webHidden/>
          </w:rPr>
          <w:t>11</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074" w:history="1">
        <w:r w:rsidR="00920AAB" w:rsidRPr="008803CF">
          <w:rPr>
            <w:rStyle w:val="Hyperlink"/>
            <w:noProof/>
          </w:rPr>
          <w:t>7.1.1.3</w:t>
        </w:r>
        <w:r w:rsidR="00920AAB">
          <w:rPr>
            <w:rFonts w:eastAsiaTheme="minorEastAsia" w:cstheme="minorBidi"/>
            <w:noProof/>
            <w:sz w:val="22"/>
            <w:szCs w:val="22"/>
          </w:rPr>
          <w:tab/>
        </w:r>
        <w:r w:rsidR="00920AAB" w:rsidRPr="008803CF">
          <w:rPr>
            <w:rStyle w:val="Hyperlink"/>
            <w:noProof/>
          </w:rPr>
          <w:t>correction:correction_inst</w:t>
        </w:r>
        <w:r w:rsidR="00920AAB">
          <w:rPr>
            <w:noProof/>
            <w:webHidden/>
          </w:rPr>
          <w:tab/>
        </w:r>
        <w:r w:rsidR="00920AAB">
          <w:rPr>
            <w:noProof/>
            <w:webHidden/>
          </w:rPr>
          <w:fldChar w:fldCharType="begin"/>
        </w:r>
        <w:r w:rsidR="00920AAB">
          <w:rPr>
            <w:noProof/>
            <w:webHidden/>
          </w:rPr>
          <w:instrText xml:space="preserve"> PAGEREF _Toc370908074 \h </w:instrText>
        </w:r>
        <w:r w:rsidR="00920AAB">
          <w:rPr>
            <w:noProof/>
            <w:webHidden/>
          </w:rPr>
        </w:r>
        <w:r w:rsidR="00920AAB">
          <w:rPr>
            <w:noProof/>
            <w:webHidden/>
          </w:rPr>
          <w:fldChar w:fldCharType="separate"/>
        </w:r>
        <w:r w:rsidR="00CF5DCA">
          <w:rPr>
            <w:noProof/>
            <w:webHidden/>
          </w:rPr>
          <w:t>11</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75" w:history="1">
        <w:r w:rsidR="00920AAB" w:rsidRPr="008803CF">
          <w:rPr>
            <w:rStyle w:val="Hyperlink"/>
            <w:noProof/>
          </w:rPr>
          <w:t>7.1.1.3.1</w:t>
        </w:r>
        <w:r w:rsidR="00920AAB">
          <w:rPr>
            <w:rFonts w:eastAsiaTheme="minorEastAsia" w:cstheme="minorBidi"/>
            <w:noProof/>
            <w:sz w:val="22"/>
            <w:szCs w:val="22"/>
          </w:rPr>
          <w:tab/>
        </w:r>
        <w:r w:rsidR="00920AAB" w:rsidRPr="008803CF">
          <w:rPr>
            <w:rStyle w:val="Hyperlink"/>
            <w:noProof/>
          </w:rPr>
          <w:t>corr_buff:corr_buff_inst</w:t>
        </w:r>
        <w:r w:rsidR="00920AAB">
          <w:rPr>
            <w:noProof/>
            <w:webHidden/>
          </w:rPr>
          <w:tab/>
        </w:r>
        <w:r w:rsidR="00920AAB">
          <w:rPr>
            <w:noProof/>
            <w:webHidden/>
          </w:rPr>
          <w:fldChar w:fldCharType="begin"/>
        </w:r>
        <w:r w:rsidR="00920AAB">
          <w:rPr>
            <w:noProof/>
            <w:webHidden/>
          </w:rPr>
          <w:instrText xml:space="preserve"> PAGEREF _Toc370908075 \h </w:instrText>
        </w:r>
        <w:r w:rsidR="00920AAB">
          <w:rPr>
            <w:noProof/>
            <w:webHidden/>
          </w:rPr>
        </w:r>
        <w:r w:rsidR="00920AAB">
          <w:rPr>
            <w:noProof/>
            <w:webHidden/>
          </w:rPr>
          <w:fldChar w:fldCharType="separate"/>
        </w:r>
        <w:r w:rsidR="00CF5DCA">
          <w:rPr>
            <w:noProof/>
            <w:webHidden/>
          </w:rPr>
          <w:t>11</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076" w:history="1">
        <w:r w:rsidR="00920AAB" w:rsidRPr="008803CF">
          <w:rPr>
            <w:rStyle w:val="Hyperlink"/>
            <w:noProof/>
          </w:rPr>
          <w:t>7.1.1.4</w:t>
        </w:r>
        <w:r w:rsidR="00920AAB">
          <w:rPr>
            <w:rFonts w:eastAsiaTheme="minorEastAsia" w:cstheme="minorBidi"/>
            <w:noProof/>
            <w:sz w:val="22"/>
            <w:szCs w:val="22"/>
          </w:rPr>
          <w:tab/>
        </w:r>
        <w:r w:rsidR="00920AAB" w:rsidRPr="008803CF">
          <w:rPr>
            <w:rStyle w:val="Hyperlink"/>
            <w:noProof/>
          </w:rPr>
          <w:t>crc32_galois_d65:decoder_crc32_galois_d65_inst</w:t>
        </w:r>
        <w:r w:rsidR="00920AAB">
          <w:rPr>
            <w:noProof/>
            <w:webHidden/>
          </w:rPr>
          <w:tab/>
        </w:r>
        <w:r w:rsidR="00920AAB">
          <w:rPr>
            <w:noProof/>
            <w:webHidden/>
          </w:rPr>
          <w:fldChar w:fldCharType="begin"/>
        </w:r>
        <w:r w:rsidR="00920AAB">
          <w:rPr>
            <w:noProof/>
            <w:webHidden/>
          </w:rPr>
          <w:instrText xml:space="preserve"> PAGEREF _Toc370908076 \h </w:instrText>
        </w:r>
        <w:r w:rsidR="00920AAB">
          <w:rPr>
            <w:noProof/>
            <w:webHidden/>
          </w:rPr>
        </w:r>
        <w:r w:rsidR="00920AAB">
          <w:rPr>
            <w:noProof/>
            <w:webHidden/>
          </w:rPr>
          <w:fldChar w:fldCharType="separate"/>
        </w:r>
        <w:r w:rsidR="00CF5DCA">
          <w:rPr>
            <w:noProof/>
            <w:webHidden/>
          </w:rPr>
          <w:t>11</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077" w:history="1">
        <w:r w:rsidR="00920AAB" w:rsidRPr="008803CF">
          <w:rPr>
            <w:rStyle w:val="Hyperlink"/>
            <w:noProof/>
          </w:rPr>
          <w:t>7.1.1.5</w:t>
        </w:r>
        <w:r w:rsidR="00920AAB">
          <w:rPr>
            <w:rFonts w:eastAsiaTheme="minorEastAsia" w:cstheme="minorBidi"/>
            <w:noProof/>
            <w:sz w:val="22"/>
            <w:szCs w:val="22"/>
          </w:rPr>
          <w:tab/>
        </w:r>
        <w:r w:rsidR="00920AAB" w:rsidRPr="008803CF">
          <w:rPr>
            <w:rStyle w:val="Hyperlink"/>
            <w:noProof/>
          </w:rPr>
          <w:t>dec_crc_comp:decoder_dec_crc_comp_inst</w:t>
        </w:r>
        <w:r w:rsidR="00920AAB">
          <w:rPr>
            <w:noProof/>
            <w:webHidden/>
          </w:rPr>
          <w:tab/>
        </w:r>
        <w:r w:rsidR="00920AAB">
          <w:rPr>
            <w:noProof/>
            <w:webHidden/>
          </w:rPr>
          <w:fldChar w:fldCharType="begin"/>
        </w:r>
        <w:r w:rsidR="00920AAB">
          <w:rPr>
            <w:noProof/>
            <w:webHidden/>
          </w:rPr>
          <w:instrText xml:space="preserve"> PAGEREF _Toc370908077 \h </w:instrText>
        </w:r>
        <w:r w:rsidR="00920AAB">
          <w:rPr>
            <w:noProof/>
            <w:webHidden/>
          </w:rPr>
        </w:r>
        <w:r w:rsidR="00920AAB">
          <w:rPr>
            <w:noProof/>
            <w:webHidden/>
          </w:rPr>
          <w:fldChar w:fldCharType="separate"/>
        </w:r>
        <w:r w:rsidR="00CF5DCA">
          <w:rPr>
            <w:noProof/>
            <w:webHidden/>
          </w:rPr>
          <w:t>11</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078" w:history="1">
        <w:r w:rsidR="00920AAB" w:rsidRPr="008803CF">
          <w:rPr>
            <w:rStyle w:val="Hyperlink"/>
            <w:noProof/>
          </w:rPr>
          <w:t>7.1.1.6</w:t>
        </w:r>
        <w:r w:rsidR="00920AAB">
          <w:rPr>
            <w:rFonts w:eastAsiaTheme="minorEastAsia" w:cstheme="minorBidi"/>
            <w:noProof/>
            <w:sz w:val="22"/>
            <w:szCs w:val="22"/>
          </w:rPr>
          <w:tab/>
        </w:r>
        <w:r w:rsidR="00920AAB" w:rsidRPr="008803CF">
          <w:rPr>
            <w:rStyle w:val="Hyperlink"/>
            <w:noProof/>
          </w:rPr>
          <w:t>decomp:decoder_decomp_inst</w:t>
        </w:r>
        <w:r w:rsidR="00920AAB">
          <w:rPr>
            <w:noProof/>
            <w:webHidden/>
          </w:rPr>
          <w:tab/>
        </w:r>
        <w:r w:rsidR="00920AAB">
          <w:rPr>
            <w:noProof/>
            <w:webHidden/>
          </w:rPr>
          <w:fldChar w:fldCharType="begin"/>
        </w:r>
        <w:r w:rsidR="00920AAB">
          <w:rPr>
            <w:noProof/>
            <w:webHidden/>
          </w:rPr>
          <w:instrText xml:space="preserve"> PAGEREF _Toc370908078 \h </w:instrText>
        </w:r>
        <w:r w:rsidR="00920AAB">
          <w:rPr>
            <w:noProof/>
            <w:webHidden/>
          </w:rPr>
        </w:r>
        <w:r w:rsidR="00920AAB">
          <w:rPr>
            <w:noProof/>
            <w:webHidden/>
          </w:rPr>
          <w:fldChar w:fldCharType="separate"/>
        </w:r>
        <w:r w:rsidR="00CF5DCA">
          <w:rPr>
            <w:noProof/>
            <w:webHidden/>
          </w:rPr>
          <w:t>11</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79" w:history="1">
        <w:r w:rsidR="00920AAB" w:rsidRPr="008803CF">
          <w:rPr>
            <w:rStyle w:val="Hyperlink"/>
            <w:noProof/>
          </w:rPr>
          <w:t>7.1.1.6.1</w:t>
        </w:r>
        <w:r w:rsidR="00920AAB">
          <w:rPr>
            <w:rFonts w:eastAsiaTheme="minorEastAsia" w:cstheme="minorBidi"/>
            <w:noProof/>
            <w:sz w:val="22"/>
            <w:szCs w:val="22"/>
          </w:rPr>
          <w:tab/>
        </w:r>
        <w:r w:rsidR="00920AAB" w:rsidRPr="008803CF">
          <w:rPr>
            <w:rStyle w:val="Hyperlink"/>
            <w:noProof/>
          </w:rPr>
          <w:t>reverse:dec_out_reverse_inst</w:t>
        </w:r>
        <w:r w:rsidR="00920AAB">
          <w:rPr>
            <w:noProof/>
            <w:webHidden/>
          </w:rPr>
          <w:tab/>
        </w:r>
        <w:r w:rsidR="00920AAB">
          <w:rPr>
            <w:noProof/>
            <w:webHidden/>
          </w:rPr>
          <w:fldChar w:fldCharType="begin"/>
        </w:r>
        <w:r w:rsidR="00920AAB">
          <w:rPr>
            <w:noProof/>
            <w:webHidden/>
          </w:rPr>
          <w:instrText xml:space="preserve"> PAGEREF _Toc370908079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080" w:history="1">
        <w:r w:rsidR="00920AAB" w:rsidRPr="008803CF">
          <w:rPr>
            <w:rStyle w:val="Hyperlink"/>
            <w:noProof/>
          </w:rPr>
          <w:t>7.1.1.7</w:t>
        </w:r>
        <w:r w:rsidR="00920AAB">
          <w:rPr>
            <w:rFonts w:eastAsiaTheme="minorEastAsia" w:cstheme="minorBidi"/>
            <w:noProof/>
            <w:sz w:val="22"/>
            <w:szCs w:val="22"/>
          </w:rPr>
          <w:tab/>
        </w:r>
        <w:r w:rsidR="00920AAB" w:rsidRPr="008803CF">
          <w:rPr>
            <w:rStyle w:val="Hyperlink"/>
            <w:noProof/>
          </w:rPr>
          <w:t>err_detect:err_detect_inst</w:t>
        </w:r>
        <w:r w:rsidR="00920AAB">
          <w:rPr>
            <w:noProof/>
            <w:webHidden/>
          </w:rPr>
          <w:tab/>
        </w:r>
        <w:r w:rsidR="00920AAB">
          <w:rPr>
            <w:noProof/>
            <w:webHidden/>
          </w:rPr>
          <w:fldChar w:fldCharType="begin"/>
        </w:r>
        <w:r w:rsidR="00920AAB">
          <w:rPr>
            <w:noProof/>
            <w:webHidden/>
          </w:rPr>
          <w:instrText xml:space="preserve"> PAGEREF _Toc370908080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81" w:history="1">
        <w:r w:rsidR="00920AAB" w:rsidRPr="008803CF">
          <w:rPr>
            <w:rStyle w:val="Hyperlink"/>
            <w:noProof/>
          </w:rPr>
          <w:t>7.1.1.7.1</w:t>
        </w:r>
        <w:r w:rsidR="00920AAB">
          <w:rPr>
            <w:rFonts w:eastAsiaTheme="minorEastAsia" w:cstheme="minorBidi"/>
            <w:noProof/>
            <w:sz w:val="22"/>
            <w:szCs w:val="22"/>
          </w:rPr>
          <w:tab/>
        </w:r>
        <w:r w:rsidR="00920AAB" w:rsidRPr="008803CF">
          <w:rPr>
            <w:rStyle w:val="Hyperlink"/>
            <w:noProof/>
          </w:rPr>
          <w:t>fec_rot_1:fr32_p64</w:t>
        </w:r>
        <w:r w:rsidR="00920AAB">
          <w:rPr>
            <w:noProof/>
            <w:webHidden/>
          </w:rPr>
          <w:tab/>
        </w:r>
        <w:r w:rsidR="00920AAB">
          <w:rPr>
            <w:noProof/>
            <w:webHidden/>
          </w:rPr>
          <w:fldChar w:fldCharType="begin"/>
        </w:r>
        <w:r w:rsidR="00920AAB">
          <w:rPr>
            <w:noProof/>
            <w:webHidden/>
          </w:rPr>
          <w:instrText xml:space="preserve"> PAGEREF _Toc370908081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82" w:history="1">
        <w:r w:rsidR="00920AAB" w:rsidRPr="008803CF">
          <w:rPr>
            <w:rStyle w:val="Hyperlink"/>
            <w:noProof/>
          </w:rPr>
          <w:t>7.1.1.7.2</w:t>
        </w:r>
        <w:r w:rsidR="00920AAB">
          <w:rPr>
            <w:rFonts w:eastAsiaTheme="minorEastAsia" w:cstheme="minorBidi"/>
            <w:noProof/>
            <w:sz w:val="22"/>
            <w:szCs w:val="22"/>
          </w:rPr>
          <w:tab/>
        </w:r>
        <w:r w:rsidR="00920AAB" w:rsidRPr="008803CF">
          <w:rPr>
            <w:rStyle w:val="Hyperlink"/>
            <w:noProof/>
          </w:rPr>
          <w:t>fec_rot_21:fr_1_21</w:t>
        </w:r>
        <w:r w:rsidR="00920AAB">
          <w:rPr>
            <w:noProof/>
            <w:webHidden/>
          </w:rPr>
          <w:tab/>
        </w:r>
        <w:r w:rsidR="00920AAB">
          <w:rPr>
            <w:noProof/>
            <w:webHidden/>
          </w:rPr>
          <w:fldChar w:fldCharType="begin"/>
        </w:r>
        <w:r w:rsidR="00920AAB">
          <w:rPr>
            <w:noProof/>
            <w:webHidden/>
          </w:rPr>
          <w:instrText xml:space="preserve"> PAGEREF _Toc370908082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83" w:history="1">
        <w:r w:rsidR="00920AAB" w:rsidRPr="008803CF">
          <w:rPr>
            <w:rStyle w:val="Hyperlink"/>
            <w:noProof/>
          </w:rPr>
          <w:t>7.1.1.7.3</w:t>
        </w:r>
        <w:r w:rsidR="00920AAB">
          <w:rPr>
            <w:rFonts w:eastAsiaTheme="minorEastAsia" w:cstheme="minorBidi"/>
            <w:noProof/>
            <w:sz w:val="22"/>
            <w:szCs w:val="22"/>
          </w:rPr>
          <w:tab/>
        </w:r>
        <w:r w:rsidR="00920AAB" w:rsidRPr="008803CF">
          <w:rPr>
            <w:rStyle w:val="Hyperlink"/>
            <w:noProof/>
          </w:rPr>
          <w:t>fec_rot_22:fr_1_22</w:t>
        </w:r>
        <w:r w:rsidR="00920AAB">
          <w:rPr>
            <w:noProof/>
            <w:webHidden/>
          </w:rPr>
          <w:tab/>
        </w:r>
        <w:r w:rsidR="00920AAB">
          <w:rPr>
            <w:noProof/>
            <w:webHidden/>
          </w:rPr>
          <w:fldChar w:fldCharType="begin"/>
        </w:r>
        <w:r w:rsidR="00920AAB">
          <w:rPr>
            <w:noProof/>
            <w:webHidden/>
          </w:rPr>
          <w:instrText xml:space="preserve"> PAGEREF _Toc370908083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84" w:history="1">
        <w:r w:rsidR="00920AAB" w:rsidRPr="008803CF">
          <w:rPr>
            <w:rStyle w:val="Hyperlink"/>
            <w:noProof/>
          </w:rPr>
          <w:t>7.1.1.7.4</w:t>
        </w:r>
        <w:r w:rsidR="00920AAB">
          <w:rPr>
            <w:rFonts w:eastAsiaTheme="minorEastAsia" w:cstheme="minorBidi"/>
            <w:noProof/>
            <w:sz w:val="22"/>
            <w:szCs w:val="22"/>
          </w:rPr>
          <w:tab/>
        </w:r>
        <w:r w:rsidR="00920AAB" w:rsidRPr="008803CF">
          <w:rPr>
            <w:rStyle w:val="Hyperlink"/>
            <w:noProof/>
          </w:rPr>
          <w:t>fec_rot_23:fr_1_23</w:t>
        </w:r>
        <w:r w:rsidR="00920AAB">
          <w:rPr>
            <w:noProof/>
            <w:webHidden/>
          </w:rPr>
          <w:tab/>
        </w:r>
        <w:r w:rsidR="00920AAB">
          <w:rPr>
            <w:noProof/>
            <w:webHidden/>
          </w:rPr>
          <w:fldChar w:fldCharType="begin"/>
        </w:r>
        <w:r w:rsidR="00920AAB">
          <w:rPr>
            <w:noProof/>
            <w:webHidden/>
          </w:rPr>
          <w:instrText xml:space="preserve"> PAGEREF _Toc370908084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85" w:history="1">
        <w:r w:rsidR="00920AAB" w:rsidRPr="008803CF">
          <w:rPr>
            <w:rStyle w:val="Hyperlink"/>
            <w:noProof/>
          </w:rPr>
          <w:t>7.1.1.7.5</w:t>
        </w:r>
        <w:r w:rsidR="00920AAB">
          <w:rPr>
            <w:rFonts w:eastAsiaTheme="minorEastAsia" w:cstheme="minorBidi"/>
            <w:noProof/>
            <w:sz w:val="22"/>
            <w:szCs w:val="22"/>
          </w:rPr>
          <w:tab/>
        </w:r>
        <w:r w:rsidR="00920AAB" w:rsidRPr="008803CF">
          <w:rPr>
            <w:rStyle w:val="Hyperlink"/>
            <w:noProof/>
          </w:rPr>
          <w:t>fec_rot_24:fr_1_24</w:t>
        </w:r>
        <w:r w:rsidR="00920AAB">
          <w:rPr>
            <w:noProof/>
            <w:webHidden/>
          </w:rPr>
          <w:tab/>
        </w:r>
        <w:r w:rsidR="00920AAB">
          <w:rPr>
            <w:noProof/>
            <w:webHidden/>
          </w:rPr>
          <w:fldChar w:fldCharType="begin"/>
        </w:r>
        <w:r w:rsidR="00920AAB">
          <w:rPr>
            <w:noProof/>
            <w:webHidden/>
          </w:rPr>
          <w:instrText xml:space="preserve"> PAGEREF _Toc370908085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86" w:history="1">
        <w:r w:rsidR="00920AAB" w:rsidRPr="008803CF">
          <w:rPr>
            <w:rStyle w:val="Hyperlink"/>
            <w:noProof/>
          </w:rPr>
          <w:t>7.1.1.7.6</w:t>
        </w:r>
        <w:r w:rsidR="00920AAB">
          <w:rPr>
            <w:rFonts w:eastAsiaTheme="minorEastAsia" w:cstheme="minorBidi"/>
            <w:noProof/>
            <w:sz w:val="22"/>
            <w:szCs w:val="22"/>
          </w:rPr>
          <w:tab/>
        </w:r>
        <w:r w:rsidR="00920AAB" w:rsidRPr="008803CF">
          <w:rPr>
            <w:rStyle w:val="Hyperlink"/>
            <w:noProof/>
          </w:rPr>
          <w:t>fec_rot_25:fr_1_25</w:t>
        </w:r>
        <w:r w:rsidR="00920AAB">
          <w:rPr>
            <w:noProof/>
            <w:webHidden/>
          </w:rPr>
          <w:tab/>
        </w:r>
        <w:r w:rsidR="00920AAB">
          <w:rPr>
            <w:noProof/>
            <w:webHidden/>
          </w:rPr>
          <w:fldChar w:fldCharType="begin"/>
        </w:r>
        <w:r w:rsidR="00920AAB">
          <w:rPr>
            <w:noProof/>
            <w:webHidden/>
          </w:rPr>
          <w:instrText xml:space="preserve"> PAGEREF _Toc370908086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87" w:history="1">
        <w:r w:rsidR="00920AAB" w:rsidRPr="008803CF">
          <w:rPr>
            <w:rStyle w:val="Hyperlink"/>
            <w:noProof/>
          </w:rPr>
          <w:t>7.1.1.7.7</w:t>
        </w:r>
        <w:r w:rsidR="00920AAB">
          <w:rPr>
            <w:rFonts w:eastAsiaTheme="minorEastAsia" w:cstheme="minorBidi"/>
            <w:noProof/>
            <w:sz w:val="22"/>
            <w:szCs w:val="22"/>
          </w:rPr>
          <w:tab/>
        </w:r>
        <w:r w:rsidR="00920AAB" w:rsidRPr="008803CF">
          <w:rPr>
            <w:rStyle w:val="Hyperlink"/>
            <w:noProof/>
          </w:rPr>
          <w:t>fec_rot_26:fr_1_26</w:t>
        </w:r>
        <w:r w:rsidR="00920AAB">
          <w:rPr>
            <w:noProof/>
            <w:webHidden/>
          </w:rPr>
          <w:tab/>
        </w:r>
        <w:r w:rsidR="00920AAB">
          <w:rPr>
            <w:noProof/>
            <w:webHidden/>
          </w:rPr>
          <w:fldChar w:fldCharType="begin"/>
        </w:r>
        <w:r w:rsidR="00920AAB">
          <w:rPr>
            <w:noProof/>
            <w:webHidden/>
          </w:rPr>
          <w:instrText xml:space="preserve"> PAGEREF _Toc370908087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88" w:history="1">
        <w:r w:rsidR="00920AAB" w:rsidRPr="008803CF">
          <w:rPr>
            <w:rStyle w:val="Hyperlink"/>
            <w:noProof/>
          </w:rPr>
          <w:t>7.1.1.7.8</w:t>
        </w:r>
        <w:r w:rsidR="00920AAB">
          <w:rPr>
            <w:rFonts w:eastAsiaTheme="minorEastAsia" w:cstheme="minorBidi"/>
            <w:noProof/>
            <w:sz w:val="22"/>
            <w:szCs w:val="22"/>
          </w:rPr>
          <w:tab/>
        </w:r>
        <w:r w:rsidR="00920AAB" w:rsidRPr="008803CF">
          <w:rPr>
            <w:rStyle w:val="Hyperlink"/>
            <w:noProof/>
          </w:rPr>
          <w:t>fec_rot_27:fr_1_27</w:t>
        </w:r>
        <w:r w:rsidR="00920AAB">
          <w:rPr>
            <w:noProof/>
            <w:webHidden/>
          </w:rPr>
          <w:tab/>
        </w:r>
        <w:r w:rsidR="00920AAB">
          <w:rPr>
            <w:noProof/>
            <w:webHidden/>
          </w:rPr>
          <w:fldChar w:fldCharType="begin"/>
        </w:r>
        <w:r w:rsidR="00920AAB">
          <w:rPr>
            <w:noProof/>
            <w:webHidden/>
          </w:rPr>
          <w:instrText xml:space="preserve"> PAGEREF _Toc370908088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89" w:history="1">
        <w:r w:rsidR="00920AAB" w:rsidRPr="008803CF">
          <w:rPr>
            <w:rStyle w:val="Hyperlink"/>
            <w:noProof/>
          </w:rPr>
          <w:t>7.1.1.7.9</w:t>
        </w:r>
        <w:r w:rsidR="00920AAB">
          <w:rPr>
            <w:rFonts w:eastAsiaTheme="minorEastAsia" w:cstheme="minorBidi"/>
            <w:noProof/>
            <w:sz w:val="22"/>
            <w:szCs w:val="22"/>
          </w:rPr>
          <w:tab/>
        </w:r>
        <w:r w:rsidR="00920AAB" w:rsidRPr="008803CF">
          <w:rPr>
            <w:rStyle w:val="Hyperlink"/>
            <w:noProof/>
          </w:rPr>
          <w:t>fec_rot_28:fr_1_28</w:t>
        </w:r>
        <w:r w:rsidR="00920AAB">
          <w:rPr>
            <w:noProof/>
            <w:webHidden/>
          </w:rPr>
          <w:tab/>
        </w:r>
        <w:r w:rsidR="00920AAB">
          <w:rPr>
            <w:noProof/>
            <w:webHidden/>
          </w:rPr>
          <w:fldChar w:fldCharType="begin"/>
        </w:r>
        <w:r w:rsidR="00920AAB">
          <w:rPr>
            <w:noProof/>
            <w:webHidden/>
          </w:rPr>
          <w:instrText xml:space="preserve"> PAGEREF _Toc370908089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90" w:history="1">
        <w:r w:rsidR="00920AAB" w:rsidRPr="008803CF">
          <w:rPr>
            <w:rStyle w:val="Hyperlink"/>
            <w:noProof/>
          </w:rPr>
          <w:t>7.1.1.7.10</w:t>
        </w:r>
        <w:r w:rsidR="00920AAB">
          <w:rPr>
            <w:rFonts w:eastAsiaTheme="minorEastAsia" w:cstheme="minorBidi"/>
            <w:noProof/>
            <w:sz w:val="22"/>
            <w:szCs w:val="22"/>
          </w:rPr>
          <w:tab/>
        </w:r>
        <w:r w:rsidR="00920AAB" w:rsidRPr="008803CF">
          <w:rPr>
            <w:rStyle w:val="Hyperlink"/>
            <w:noProof/>
          </w:rPr>
          <w:t>fec_rot_29:fr_1_29</w:t>
        </w:r>
        <w:r w:rsidR="00920AAB">
          <w:rPr>
            <w:noProof/>
            <w:webHidden/>
          </w:rPr>
          <w:tab/>
        </w:r>
        <w:r w:rsidR="00920AAB">
          <w:rPr>
            <w:noProof/>
            <w:webHidden/>
          </w:rPr>
          <w:fldChar w:fldCharType="begin"/>
        </w:r>
        <w:r w:rsidR="00920AAB">
          <w:rPr>
            <w:noProof/>
            <w:webHidden/>
          </w:rPr>
          <w:instrText xml:space="preserve"> PAGEREF _Toc370908090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91" w:history="1">
        <w:r w:rsidR="00920AAB" w:rsidRPr="008803CF">
          <w:rPr>
            <w:rStyle w:val="Hyperlink"/>
            <w:noProof/>
          </w:rPr>
          <w:t>7.1.1.7.11</w:t>
        </w:r>
        <w:r w:rsidR="00920AAB">
          <w:rPr>
            <w:rFonts w:eastAsiaTheme="minorEastAsia" w:cstheme="minorBidi"/>
            <w:noProof/>
            <w:sz w:val="22"/>
            <w:szCs w:val="22"/>
          </w:rPr>
          <w:tab/>
        </w:r>
        <w:r w:rsidR="00920AAB" w:rsidRPr="008803CF">
          <w:rPr>
            <w:rStyle w:val="Hyperlink"/>
            <w:noProof/>
          </w:rPr>
          <w:t>fec_rot_30:fr_1_30</w:t>
        </w:r>
        <w:r w:rsidR="00920AAB">
          <w:rPr>
            <w:noProof/>
            <w:webHidden/>
          </w:rPr>
          <w:tab/>
        </w:r>
        <w:r w:rsidR="00920AAB">
          <w:rPr>
            <w:noProof/>
            <w:webHidden/>
          </w:rPr>
          <w:fldChar w:fldCharType="begin"/>
        </w:r>
        <w:r w:rsidR="00920AAB">
          <w:rPr>
            <w:noProof/>
            <w:webHidden/>
          </w:rPr>
          <w:instrText xml:space="preserve"> PAGEREF _Toc370908091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92" w:history="1">
        <w:r w:rsidR="00920AAB" w:rsidRPr="008803CF">
          <w:rPr>
            <w:rStyle w:val="Hyperlink"/>
            <w:noProof/>
          </w:rPr>
          <w:t>7.1.1.7.12</w:t>
        </w:r>
        <w:r w:rsidR="00920AAB">
          <w:rPr>
            <w:rFonts w:eastAsiaTheme="minorEastAsia" w:cstheme="minorBidi"/>
            <w:noProof/>
            <w:sz w:val="22"/>
            <w:szCs w:val="22"/>
          </w:rPr>
          <w:tab/>
        </w:r>
        <w:r w:rsidR="00920AAB" w:rsidRPr="008803CF">
          <w:rPr>
            <w:rStyle w:val="Hyperlink"/>
            <w:noProof/>
          </w:rPr>
          <w:t>fec_rot_31:fr_1_31</w:t>
        </w:r>
        <w:r w:rsidR="00920AAB">
          <w:rPr>
            <w:noProof/>
            <w:webHidden/>
          </w:rPr>
          <w:tab/>
        </w:r>
        <w:r w:rsidR="00920AAB">
          <w:rPr>
            <w:noProof/>
            <w:webHidden/>
          </w:rPr>
          <w:fldChar w:fldCharType="begin"/>
        </w:r>
        <w:r w:rsidR="00920AAB">
          <w:rPr>
            <w:noProof/>
            <w:webHidden/>
          </w:rPr>
          <w:instrText xml:space="preserve"> PAGEREF _Toc370908092 \h </w:instrText>
        </w:r>
        <w:r w:rsidR="00920AAB">
          <w:rPr>
            <w:noProof/>
            <w:webHidden/>
          </w:rPr>
        </w:r>
        <w:r w:rsidR="00920AAB">
          <w:rPr>
            <w:noProof/>
            <w:webHidden/>
          </w:rPr>
          <w:fldChar w:fldCharType="separate"/>
        </w:r>
        <w:r w:rsidR="00CF5DCA">
          <w:rPr>
            <w:noProof/>
            <w:webHidden/>
          </w:rPr>
          <w:t>12</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93" w:history="1">
        <w:r w:rsidR="00920AAB" w:rsidRPr="008803CF">
          <w:rPr>
            <w:rStyle w:val="Hyperlink"/>
            <w:noProof/>
          </w:rPr>
          <w:t>7.1.1.7.13</w:t>
        </w:r>
        <w:r w:rsidR="00920AAB">
          <w:rPr>
            <w:rFonts w:eastAsiaTheme="minorEastAsia" w:cstheme="minorBidi"/>
            <w:noProof/>
            <w:sz w:val="22"/>
            <w:szCs w:val="22"/>
          </w:rPr>
          <w:tab/>
        </w:r>
        <w:r w:rsidR="00920AAB" w:rsidRPr="008803CF">
          <w:rPr>
            <w:rStyle w:val="Hyperlink"/>
            <w:noProof/>
          </w:rPr>
          <w:t>fec_rot_32:fr32_p0</w:t>
        </w:r>
        <w:r w:rsidR="00920AAB">
          <w:rPr>
            <w:noProof/>
            <w:webHidden/>
          </w:rPr>
          <w:tab/>
        </w:r>
        <w:r w:rsidR="00920AAB">
          <w:rPr>
            <w:noProof/>
            <w:webHidden/>
          </w:rPr>
          <w:fldChar w:fldCharType="begin"/>
        </w:r>
        <w:r w:rsidR="00920AAB">
          <w:rPr>
            <w:noProof/>
            <w:webHidden/>
          </w:rPr>
          <w:instrText xml:space="preserve"> PAGEREF _Toc370908093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94" w:history="1">
        <w:r w:rsidR="00920AAB" w:rsidRPr="008803CF">
          <w:rPr>
            <w:rStyle w:val="Hyperlink"/>
            <w:noProof/>
          </w:rPr>
          <w:t>7.1.1.7.14</w:t>
        </w:r>
        <w:r w:rsidR="00920AAB">
          <w:rPr>
            <w:rFonts w:eastAsiaTheme="minorEastAsia" w:cstheme="minorBidi"/>
            <w:noProof/>
            <w:sz w:val="22"/>
            <w:szCs w:val="22"/>
          </w:rPr>
          <w:tab/>
        </w:r>
        <w:r w:rsidR="00920AAB" w:rsidRPr="008803CF">
          <w:rPr>
            <w:rStyle w:val="Hyperlink"/>
            <w:noProof/>
          </w:rPr>
          <w:t>fec_rot_32:fr32_p32</w:t>
        </w:r>
        <w:r w:rsidR="00920AAB">
          <w:rPr>
            <w:noProof/>
            <w:webHidden/>
          </w:rPr>
          <w:tab/>
        </w:r>
        <w:r w:rsidR="00920AAB">
          <w:rPr>
            <w:noProof/>
            <w:webHidden/>
          </w:rPr>
          <w:fldChar w:fldCharType="begin"/>
        </w:r>
        <w:r w:rsidR="00920AAB">
          <w:rPr>
            <w:noProof/>
            <w:webHidden/>
          </w:rPr>
          <w:instrText xml:space="preserve"> PAGEREF _Toc370908094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95" w:history="1">
        <w:r w:rsidR="00920AAB" w:rsidRPr="008803CF">
          <w:rPr>
            <w:rStyle w:val="Hyperlink"/>
            <w:noProof/>
          </w:rPr>
          <w:t>7.1.1.7.15</w:t>
        </w:r>
        <w:r w:rsidR="00920AAB">
          <w:rPr>
            <w:rFonts w:eastAsiaTheme="minorEastAsia" w:cstheme="minorBidi"/>
            <w:noProof/>
            <w:sz w:val="22"/>
            <w:szCs w:val="22"/>
          </w:rPr>
          <w:tab/>
        </w:r>
        <w:r w:rsidR="00920AAB" w:rsidRPr="008803CF">
          <w:rPr>
            <w:rStyle w:val="Hyperlink"/>
            <w:noProof/>
          </w:rPr>
          <w:t>fec_rot_32:frn2112_fr32</w:t>
        </w:r>
        <w:r w:rsidR="00920AAB">
          <w:rPr>
            <w:noProof/>
            <w:webHidden/>
          </w:rPr>
          <w:tab/>
        </w:r>
        <w:r w:rsidR="00920AAB">
          <w:rPr>
            <w:noProof/>
            <w:webHidden/>
          </w:rPr>
          <w:fldChar w:fldCharType="begin"/>
        </w:r>
        <w:r w:rsidR="00920AAB">
          <w:rPr>
            <w:noProof/>
            <w:webHidden/>
          </w:rPr>
          <w:instrText xml:space="preserve"> PAGEREF _Toc370908095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96" w:history="1">
        <w:r w:rsidR="00920AAB" w:rsidRPr="008803CF">
          <w:rPr>
            <w:rStyle w:val="Hyperlink"/>
            <w:noProof/>
          </w:rPr>
          <w:t>7.1.1.7.16</w:t>
        </w:r>
        <w:r w:rsidR="00920AAB">
          <w:rPr>
            <w:rFonts w:eastAsiaTheme="minorEastAsia" w:cstheme="minorBidi"/>
            <w:noProof/>
            <w:sz w:val="22"/>
            <w:szCs w:val="22"/>
          </w:rPr>
          <w:tab/>
        </w:r>
        <w:r w:rsidR="00920AAB" w:rsidRPr="008803CF">
          <w:rPr>
            <w:rStyle w:val="Hyperlink"/>
            <w:noProof/>
          </w:rPr>
          <w:t>fec_rot_32:frn2112_fr64</w:t>
        </w:r>
        <w:r w:rsidR="00920AAB">
          <w:rPr>
            <w:noProof/>
            <w:webHidden/>
          </w:rPr>
          <w:tab/>
        </w:r>
        <w:r w:rsidR="00920AAB">
          <w:rPr>
            <w:noProof/>
            <w:webHidden/>
          </w:rPr>
          <w:fldChar w:fldCharType="begin"/>
        </w:r>
        <w:r w:rsidR="00920AAB">
          <w:rPr>
            <w:noProof/>
            <w:webHidden/>
          </w:rPr>
          <w:instrText xml:space="preserve"> PAGEREF _Toc370908096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5"/>
        <w:tabs>
          <w:tab w:val="left" w:pos="1920"/>
          <w:tab w:val="right" w:leader="dot" w:pos="9350"/>
        </w:tabs>
        <w:rPr>
          <w:rFonts w:eastAsiaTheme="minorEastAsia" w:cstheme="minorBidi"/>
          <w:noProof/>
          <w:sz w:val="22"/>
          <w:szCs w:val="22"/>
        </w:rPr>
      </w:pPr>
      <w:hyperlink w:anchor="_Toc370908097" w:history="1">
        <w:r w:rsidR="00920AAB" w:rsidRPr="008803CF">
          <w:rPr>
            <w:rStyle w:val="Hyperlink"/>
            <w:noProof/>
          </w:rPr>
          <w:t>7.1.1.7.17</w:t>
        </w:r>
        <w:r w:rsidR="00920AAB">
          <w:rPr>
            <w:rFonts w:eastAsiaTheme="minorEastAsia" w:cstheme="minorBidi"/>
            <w:noProof/>
            <w:sz w:val="22"/>
            <w:szCs w:val="22"/>
          </w:rPr>
          <w:tab/>
        </w:r>
        <w:r w:rsidR="00920AAB" w:rsidRPr="008803CF">
          <w:rPr>
            <w:rStyle w:val="Hyperlink"/>
            <w:noProof/>
          </w:rPr>
          <w:t>fec_rot_n2112:frn2112</w:t>
        </w:r>
        <w:r w:rsidR="00920AAB">
          <w:rPr>
            <w:noProof/>
            <w:webHidden/>
          </w:rPr>
          <w:tab/>
        </w:r>
        <w:r w:rsidR="00920AAB">
          <w:rPr>
            <w:noProof/>
            <w:webHidden/>
          </w:rPr>
          <w:fldChar w:fldCharType="begin"/>
        </w:r>
        <w:r w:rsidR="00920AAB">
          <w:rPr>
            <w:noProof/>
            <w:webHidden/>
          </w:rPr>
          <w:instrText xml:space="preserve"> PAGEREF _Toc370908097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098" w:history="1">
        <w:r w:rsidR="00920AAB" w:rsidRPr="008803CF">
          <w:rPr>
            <w:rStyle w:val="Hyperlink"/>
            <w:noProof/>
          </w:rPr>
          <w:t>7.1.1.8</w:t>
        </w:r>
        <w:r w:rsidR="00920AAB">
          <w:rPr>
            <w:rFonts w:eastAsiaTheme="minorEastAsia" w:cstheme="minorBidi"/>
            <w:noProof/>
            <w:sz w:val="22"/>
            <w:szCs w:val="22"/>
          </w:rPr>
          <w:tab/>
        </w:r>
        <w:r w:rsidR="00920AAB" w:rsidRPr="008803CF">
          <w:rPr>
            <w:rStyle w:val="Hyperlink"/>
            <w:noProof/>
          </w:rPr>
          <w:t>gb64_65:decoder_gb64_65_inst</w:t>
        </w:r>
        <w:r w:rsidR="00920AAB">
          <w:rPr>
            <w:noProof/>
            <w:webHidden/>
          </w:rPr>
          <w:tab/>
        </w:r>
        <w:r w:rsidR="00920AAB">
          <w:rPr>
            <w:noProof/>
            <w:webHidden/>
          </w:rPr>
          <w:fldChar w:fldCharType="begin"/>
        </w:r>
        <w:r w:rsidR="00920AAB">
          <w:rPr>
            <w:noProof/>
            <w:webHidden/>
          </w:rPr>
          <w:instrText xml:space="preserve"> PAGEREF _Toc370908098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099" w:history="1">
        <w:r w:rsidR="00920AAB" w:rsidRPr="008803CF">
          <w:rPr>
            <w:rStyle w:val="Hyperlink"/>
            <w:noProof/>
          </w:rPr>
          <w:t>7.1.1.9</w:t>
        </w:r>
        <w:r w:rsidR="00920AAB">
          <w:rPr>
            <w:rFonts w:eastAsiaTheme="minorEastAsia" w:cstheme="minorBidi"/>
            <w:noProof/>
            <w:sz w:val="22"/>
            <w:szCs w:val="22"/>
          </w:rPr>
          <w:tab/>
        </w:r>
        <w:r w:rsidR="00920AAB" w:rsidRPr="008803CF">
          <w:rPr>
            <w:rStyle w:val="Hyperlink"/>
            <w:noProof/>
          </w:rPr>
          <w:t>gb64_66:gb64_66_inst</w:t>
        </w:r>
        <w:r w:rsidR="00920AAB">
          <w:rPr>
            <w:noProof/>
            <w:webHidden/>
          </w:rPr>
          <w:tab/>
        </w:r>
        <w:r w:rsidR="00920AAB">
          <w:rPr>
            <w:noProof/>
            <w:webHidden/>
          </w:rPr>
          <w:fldChar w:fldCharType="begin"/>
        </w:r>
        <w:r w:rsidR="00920AAB">
          <w:rPr>
            <w:noProof/>
            <w:webHidden/>
          </w:rPr>
          <w:instrText xml:space="preserve"> PAGEREF _Toc370908099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100" w:history="1">
        <w:r w:rsidR="00920AAB" w:rsidRPr="008803CF">
          <w:rPr>
            <w:rStyle w:val="Hyperlink"/>
            <w:noProof/>
          </w:rPr>
          <w:t>7.1.1.10</w:t>
        </w:r>
        <w:r w:rsidR="00920AAB">
          <w:rPr>
            <w:rFonts w:eastAsiaTheme="minorEastAsia" w:cstheme="minorBidi"/>
            <w:noProof/>
            <w:sz w:val="22"/>
            <w:szCs w:val="22"/>
          </w:rPr>
          <w:tab/>
        </w:r>
        <w:r w:rsidR="00920AAB" w:rsidRPr="008803CF">
          <w:rPr>
            <w:rStyle w:val="Hyperlink"/>
            <w:noProof/>
          </w:rPr>
          <w:t>pcs_descrambler:pcs_descrambler_inst</w:t>
        </w:r>
        <w:r w:rsidR="00920AAB">
          <w:rPr>
            <w:noProof/>
            <w:webHidden/>
          </w:rPr>
          <w:tab/>
        </w:r>
        <w:r w:rsidR="00920AAB">
          <w:rPr>
            <w:noProof/>
            <w:webHidden/>
          </w:rPr>
          <w:fldChar w:fldCharType="begin"/>
        </w:r>
        <w:r w:rsidR="00920AAB">
          <w:rPr>
            <w:noProof/>
            <w:webHidden/>
          </w:rPr>
          <w:instrText xml:space="preserve"> PAGEREF _Toc370908100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101" w:history="1">
        <w:r w:rsidR="00920AAB" w:rsidRPr="008803CF">
          <w:rPr>
            <w:rStyle w:val="Hyperlink"/>
            <w:noProof/>
          </w:rPr>
          <w:t>7.1.1.11</w:t>
        </w:r>
        <w:r w:rsidR="00920AAB">
          <w:rPr>
            <w:rFonts w:eastAsiaTheme="minorEastAsia" w:cstheme="minorBidi"/>
            <w:noProof/>
            <w:sz w:val="22"/>
            <w:szCs w:val="22"/>
          </w:rPr>
          <w:tab/>
        </w:r>
        <w:r w:rsidR="00920AAB" w:rsidRPr="008803CF">
          <w:rPr>
            <w:rStyle w:val="Hyperlink"/>
            <w:noProof/>
          </w:rPr>
          <w:t>pn2112_sl:decoder_pn2112_sl_inst</w:t>
        </w:r>
        <w:r w:rsidR="00920AAB">
          <w:rPr>
            <w:noProof/>
            <w:webHidden/>
          </w:rPr>
          <w:tab/>
        </w:r>
        <w:r w:rsidR="00920AAB">
          <w:rPr>
            <w:noProof/>
            <w:webHidden/>
          </w:rPr>
          <w:fldChar w:fldCharType="begin"/>
        </w:r>
        <w:r w:rsidR="00920AAB">
          <w:rPr>
            <w:noProof/>
            <w:webHidden/>
          </w:rPr>
          <w:instrText xml:space="preserve"> PAGEREF _Toc370908101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3"/>
        <w:tabs>
          <w:tab w:val="left" w:pos="1200"/>
          <w:tab w:val="right" w:leader="dot" w:pos="9350"/>
        </w:tabs>
        <w:rPr>
          <w:rFonts w:eastAsiaTheme="minorEastAsia" w:cstheme="minorBidi"/>
          <w:i w:val="0"/>
          <w:iCs w:val="0"/>
          <w:noProof/>
          <w:sz w:val="22"/>
          <w:szCs w:val="22"/>
        </w:rPr>
      </w:pPr>
      <w:hyperlink w:anchor="_Toc370908102" w:history="1">
        <w:r w:rsidR="00920AAB" w:rsidRPr="008803CF">
          <w:rPr>
            <w:rStyle w:val="Hyperlink"/>
            <w:noProof/>
          </w:rPr>
          <w:t>7.1.2</w:t>
        </w:r>
        <w:r w:rsidR="00920AAB">
          <w:rPr>
            <w:rFonts w:eastAsiaTheme="minorEastAsia" w:cstheme="minorBidi"/>
            <w:i w:val="0"/>
            <w:iCs w:val="0"/>
            <w:noProof/>
            <w:sz w:val="22"/>
            <w:szCs w:val="22"/>
          </w:rPr>
          <w:tab/>
        </w:r>
        <w:r w:rsidR="00920AAB" w:rsidRPr="008803CF">
          <w:rPr>
            <w:rStyle w:val="Hyperlink"/>
            <w:noProof/>
          </w:rPr>
          <w:t>encoder:encoder_inst</w:t>
        </w:r>
        <w:r w:rsidR="00920AAB">
          <w:rPr>
            <w:noProof/>
            <w:webHidden/>
          </w:rPr>
          <w:tab/>
        </w:r>
        <w:r w:rsidR="00920AAB">
          <w:rPr>
            <w:noProof/>
            <w:webHidden/>
          </w:rPr>
          <w:fldChar w:fldCharType="begin"/>
        </w:r>
        <w:r w:rsidR="00920AAB">
          <w:rPr>
            <w:noProof/>
            <w:webHidden/>
          </w:rPr>
          <w:instrText xml:space="preserve"> PAGEREF _Toc370908102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103" w:history="1">
        <w:r w:rsidR="00920AAB" w:rsidRPr="008803CF">
          <w:rPr>
            <w:rStyle w:val="Hyperlink"/>
            <w:noProof/>
          </w:rPr>
          <w:t>7.1.2.1</w:t>
        </w:r>
        <w:r w:rsidR="00920AAB">
          <w:rPr>
            <w:rFonts w:eastAsiaTheme="minorEastAsia" w:cstheme="minorBidi"/>
            <w:noProof/>
            <w:sz w:val="22"/>
            <w:szCs w:val="22"/>
          </w:rPr>
          <w:tab/>
        </w:r>
        <w:r w:rsidR="00920AAB" w:rsidRPr="008803CF">
          <w:rPr>
            <w:rStyle w:val="Hyperlink"/>
            <w:noProof/>
          </w:rPr>
          <w:t>compressor:compressor_inst</w:t>
        </w:r>
        <w:r w:rsidR="00920AAB">
          <w:rPr>
            <w:noProof/>
            <w:webHidden/>
          </w:rPr>
          <w:tab/>
        </w:r>
        <w:r w:rsidR="00920AAB">
          <w:rPr>
            <w:noProof/>
            <w:webHidden/>
          </w:rPr>
          <w:fldChar w:fldCharType="begin"/>
        </w:r>
        <w:r w:rsidR="00920AAB">
          <w:rPr>
            <w:noProof/>
            <w:webHidden/>
          </w:rPr>
          <w:instrText xml:space="preserve"> PAGEREF _Toc370908103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104" w:history="1">
        <w:r w:rsidR="00920AAB" w:rsidRPr="008803CF">
          <w:rPr>
            <w:rStyle w:val="Hyperlink"/>
            <w:noProof/>
          </w:rPr>
          <w:t>7.1.2.2</w:t>
        </w:r>
        <w:r w:rsidR="00920AAB">
          <w:rPr>
            <w:rFonts w:eastAsiaTheme="minorEastAsia" w:cstheme="minorBidi"/>
            <w:noProof/>
            <w:sz w:val="22"/>
            <w:szCs w:val="22"/>
          </w:rPr>
          <w:tab/>
        </w:r>
        <w:r w:rsidR="00920AAB" w:rsidRPr="008803CF">
          <w:rPr>
            <w:rStyle w:val="Hyperlink"/>
            <w:noProof/>
          </w:rPr>
          <w:t>crc32_galois_d65:encode_crc32_galois_d65_inst</w:t>
        </w:r>
        <w:r w:rsidR="00920AAB">
          <w:rPr>
            <w:noProof/>
            <w:webHidden/>
          </w:rPr>
          <w:tab/>
        </w:r>
        <w:r w:rsidR="00920AAB">
          <w:rPr>
            <w:noProof/>
            <w:webHidden/>
          </w:rPr>
          <w:fldChar w:fldCharType="begin"/>
        </w:r>
        <w:r w:rsidR="00920AAB">
          <w:rPr>
            <w:noProof/>
            <w:webHidden/>
          </w:rPr>
          <w:instrText xml:space="preserve"> PAGEREF _Toc370908104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105" w:history="1">
        <w:r w:rsidR="00920AAB" w:rsidRPr="008803CF">
          <w:rPr>
            <w:rStyle w:val="Hyperlink"/>
            <w:noProof/>
          </w:rPr>
          <w:t>7.1.2.3</w:t>
        </w:r>
        <w:r w:rsidR="00920AAB">
          <w:rPr>
            <w:rFonts w:eastAsiaTheme="minorEastAsia" w:cstheme="minorBidi"/>
            <w:noProof/>
            <w:sz w:val="22"/>
            <w:szCs w:val="22"/>
          </w:rPr>
          <w:tab/>
        </w:r>
        <w:r w:rsidR="00920AAB" w:rsidRPr="008803CF">
          <w:rPr>
            <w:rStyle w:val="Hyperlink"/>
            <w:noProof/>
          </w:rPr>
          <w:t>encoder_fifo_in:encoder_fifo_in_inst</w:t>
        </w:r>
        <w:r w:rsidR="00920AAB">
          <w:rPr>
            <w:noProof/>
            <w:webHidden/>
          </w:rPr>
          <w:tab/>
        </w:r>
        <w:r w:rsidR="00920AAB">
          <w:rPr>
            <w:noProof/>
            <w:webHidden/>
          </w:rPr>
          <w:fldChar w:fldCharType="begin"/>
        </w:r>
        <w:r w:rsidR="00920AAB">
          <w:rPr>
            <w:noProof/>
            <w:webHidden/>
          </w:rPr>
          <w:instrText xml:space="preserve"> PAGEREF _Toc370908105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106" w:history="1">
        <w:r w:rsidR="00920AAB" w:rsidRPr="008803CF">
          <w:rPr>
            <w:rStyle w:val="Hyperlink"/>
            <w:noProof/>
          </w:rPr>
          <w:t>7.1.2.4</w:t>
        </w:r>
        <w:r w:rsidR="00920AAB">
          <w:rPr>
            <w:rFonts w:eastAsiaTheme="minorEastAsia" w:cstheme="minorBidi"/>
            <w:noProof/>
            <w:sz w:val="22"/>
            <w:szCs w:val="22"/>
          </w:rPr>
          <w:tab/>
        </w:r>
        <w:r w:rsidR="00920AAB" w:rsidRPr="008803CF">
          <w:rPr>
            <w:rStyle w:val="Hyperlink"/>
            <w:noProof/>
          </w:rPr>
          <w:t>gb65_64:encode_gb65_64_inst</w:t>
        </w:r>
        <w:r w:rsidR="00920AAB">
          <w:rPr>
            <w:noProof/>
            <w:webHidden/>
          </w:rPr>
          <w:tab/>
        </w:r>
        <w:r w:rsidR="00920AAB">
          <w:rPr>
            <w:noProof/>
            <w:webHidden/>
          </w:rPr>
          <w:fldChar w:fldCharType="begin"/>
        </w:r>
        <w:r w:rsidR="00920AAB">
          <w:rPr>
            <w:noProof/>
            <w:webHidden/>
          </w:rPr>
          <w:instrText xml:space="preserve"> PAGEREF _Toc370908106 \h </w:instrText>
        </w:r>
        <w:r w:rsidR="00920AAB">
          <w:rPr>
            <w:noProof/>
            <w:webHidden/>
          </w:rPr>
        </w:r>
        <w:r w:rsidR="00920AAB">
          <w:rPr>
            <w:noProof/>
            <w:webHidden/>
          </w:rPr>
          <w:fldChar w:fldCharType="separate"/>
        </w:r>
        <w:r w:rsidR="00CF5DCA">
          <w:rPr>
            <w:noProof/>
            <w:webHidden/>
          </w:rPr>
          <w:t>13</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107" w:history="1">
        <w:r w:rsidR="00920AAB" w:rsidRPr="008803CF">
          <w:rPr>
            <w:rStyle w:val="Hyperlink"/>
            <w:noProof/>
          </w:rPr>
          <w:t>7.1.2.5</w:t>
        </w:r>
        <w:r w:rsidR="00920AAB">
          <w:rPr>
            <w:rFonts w:eastAsiaTheme="minorEastAsia" w:cstheme="minorBidi"/>
            <w:noProof/>
            <w:sz w:val="22"/>
            <w:szCs w:val="22"/>
          </w:rPr>
          <w:tab/>
        </w:r>
        <w:r w:rsidR="00920AAB" w:rsidRPr="008803CF">
          <w:rPr>
            <w:rStyle w:val="Hyperlink"/>
            <w:noProof/>
          </w:rPr>
          <w:t>gb66_64:gb66_64_inst</w:t>
        </w:r>
        <w:r w:rsidR="00920AAB">
          <w:rPr>
            <w:noProof/>
            <w:webHidden/>
          </w:rPr>
          <w:tab/>
        </w:r>
        <w:r w:rsidR="00920AAB">
          <w:rPr>
            <w:noProof/>
            <w:webHidden/>
          </w:rPr>
          <w:fldChar w:fldCharType="begin"/>
        </w:r>
        <w:r w:rsidR="00920AAB">
          <w:rPr>
            <w:noProof/>
            <w:webHidden/>
          </w:rPr>
          <w:instrText xml:space="preserve"> PAGEREF _Toc370908107 \h </w:instrText>
        </w:r>
        <w:r w:rsidR="00920AAB">
          <w:rPr>
            <w:noProof/>
            <w:webHidden/>
          </w:rPr>
        </w:r>
        <w:r w:rsidR="00920AAB">
          <w:rPr>
            <w:noProof/>
            <w:webHidden/>
          </w:rPr>
          <w:fldChar w:fldCharType="separate"/>
        </w:r>
        <w:r w:rsidR="00CF5DCA">
          <w:rPr>
            <w:noProof/>
            <w:webHidden/>
          </w:rPr>
          <w:t>14</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108" w:history="1">
        <w:r w:rsidR="00920AAB" w:rsidRPr="008803CF">
          <w:rPr>
            <w:rStyle w:val="Hyperlink"/>
            <w:noProof/>
          </w:rPr>
          <w:t>7.1.2.6</w:t>
        </w:r>
        <w:r w:rsidR="00920AAB">
          <w:rPr>
            <w:rFonts w:eastAsiaTheme="minorEastAsia" w:cstheme="minorBidi"/>
            <w:noProof/>
            <w:sz w:val="22"/>
            <w:szCs w:val="22"/>
          </w:rPr>
          <w:tab/>
        </w:r>
        <w:r w:rsidR="00920AAB" w:rsidRPr="008803CF">
          <w:rPr>
            <w:rStyle w:val="Hyperlink"/>
            <w:noProof/>
          </w:rPr>
          <w:t>pcs_out_sel:pcs_out_sel_inst</w:t>
        </w:r>
        <w:r w:rsidR="00920AAB">
          <w:rPr>
            <w:noProof/>
            <w:webHidden/>
          </w:rPr>
          <w:tab/>
        </w:r>
        <w:r w:rsidR="00920AAB">
          <w:rPr>
            <w:noProof/>
            <w:webHidden/>
          </w:rPr>
          <w:fldChar w:fldCharType="begin"/>
        </w:r>
        <w:r w:rsidR="00920AAB">
          <w:rPr>
            <w:noProof/>
            <w:webHidden/>
          </w:rPr>
          <w:instrText xml:space="preserve"> PAGEREF _Toc370908108 \h </w:instrText>
        </w:r>
        <w:r w:rsidR="00920AAB">
          <w:rPr>
            <w:noProof/>
            <w:webHidden/>
          </w:rPr>
        </w:r>
        <w:r w:rsidR="00920AAB">
          <w:rPr>
            <w:noProof/>
            <w:webHidden/>
          </w:rPr>
          <w:fldChar w:fldCharType="separate"/>
        </w:r>
        <w:r w:rsidR="00CF5DCA">
          <w:rPr>
            <w:noProof/>
            <w:webHidden/>
          </w:rPr>
          <w:t>14</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109" w:history="1">
        <w:r w:rsidR="00920AAB" w:rsidRPr="008803CF">
          <w:rPr>
            <w:rStyle w:val="Hyperlink"/>
            <w:noProof/>
          </w:rPr>
          <w:t>7.1.2.7</w:t>
        </w:r>
        <w:r w:rsidR="00920AAB">
          <w:rPr>
            <w:rFonts w:eastAsiaTheme="minorEastAsia" w:cstheme="minorBidi"/>
            <w:noProof/>
            <w:sz w:val="22"/>
            <w:szCs w:val="22"/>
          </w:rPr>
          <w:tab/>
        </w:r>
        <w:r w:rsidR="00920AAB" w:rsidRPr="008803CF">
          <w:rPr>
            <w:rStyle w:val="Hyperlink"/>
            <w:noProof/>
          </w:rPr>
          <w:t>pcs_scrambler:pcs_scrambler_inst</w:t>
        </w:r>
        <w:r w:rsidR="00920AAB">
          <w:rPr>
            <w:noProof/>
            <w:webHidden/>
          </w:rPr>
          <w:tab/>
        </w:r>
        <w:r w:rsidR="00920AAB">
          <w:rPr>
            <w:noProof/>
            <w:webHidden/>
          </w:rPr>
          <w:fldChar w:fldCharType="begin"/>
        </w:r>
        <w:r w:rsidR="00920AAB">
          <w:rPr>
            <w:noProof/>
            <w:webHidden/>
          </w:rPr>
          <w:instrText xml:space="preserve"> PAGEREF _Toc370908109 \h </w:instrText>
        </w:r>
        <w:r w:rsidR="00920AAB">
          <w:rPr>
            <w:noProof/>
            <w:webHidden/>
          </w:rPr>
        </w:r>
        <w:r w:rsidR="00920AAB">
          <w:rPr>
            <w:noProof/>
            <w:webHidden/>
          </w:rPr>
          <w:fldChar w:fldCharType="separate"/>
        </w:r>
        <w:r w:rsidR="00CF5DCA">
          <w:rPr>
            <w:noProof/>
            <w:webHidden/>
          </w:rPr>
          <w:t>14</w:t>
        </w:r>
        <w:r w:rsidR="00920AAB">
          <w:rPr>
            <w:noProof/>
            <w:webHidden/>
          </w:rPr>
          <w:fldChar w:fldCharType="end"/>
        </w:r>
      </w:hyperlink>
    </w:p>
    <w:p w:rsidR="00920AAB" w:rsidRDefault="00A658A3">
      <w:pPr>
        <w:pStyle w:val="TOC4"/>
        <w:tabs>
          <w:tab w:val="left" w:pos="1680"/>
          <w:tab w:val="right" w:leader="dot" w:pos="9350"/>
        </w:tabs>
        <w:rPr>
          <w:rFonts w:eastAsiaTheme="minorEastAsia" w:cstheme="minorBidi"/>
          <w:noProof/>
          <w:sz w:val="22"/>
          <w:szCs w:val="22"/>
        </w:rPr>
      </w:pPr>
      <w:hyperlink w:anchor="_Toc370908110" w:history="1">
        <w:r w:rsidR="00920AAB" w:rsidRPr="008803CF">
          <w:rPr>
            <w:rStyle w:val="Hyperlink"/>
            <w:noProof/>
          </w:rPr>
          <w:t>7.1.2.8</w:t>
        </w:r>
        <w:r w:rsidR="00920AAB">
          <w:rPr>
            <w:rFonts w:eastAsiaTheme="minorEastAsia" w:cstheme="minorBidi"/>
            <w:noProof/>
            <w:sz w:val="22"/>
            <w:szCs w:val="22"/>
          </w:rPr>
          <w:tab/>
        </w:r>
        <w:r w:rsidR="00920AAB" w:rsidRPr="008803CF">
          <w:rPr>
            <w:rStyle w:val="Hyperlink"/>
            <w:noProof/>
          </w:rPr>
          <w:t>pn2112:encode_pn2112_inst</w:t>
        </w:r>
        <w:r w:rsidR="00920AAB">
          <w:rPr>
            <w:noProof/>
            <w:webHidden/>
          </w:rPr>
          <w:tab/>
        </w:r>
        <w:r w:rsidR="00920AAB">
          <w:rPr>
            <w:noProof/>
            <w:webHidden/>
          </w:rPr>
          <w:fldChar w:fldCharType="begin"/>
        </w:r>
        <w:r w:rsidR="00920AAB">
          <w:rPr>
            <w:noProof/>
            <w:webHidden/>
          </w:rPr>
          <w:instrText xml:space="preserve"> PAGEREF _Toc370908110 \h </w:instrText>
        </w:r>
        <w:r w:rsidR="00920AAB">
          <w:rPr>
            <w:noProof/>
            <w:webHidden/>
          </w:rPr>
        </w:r>
        <w:r w:rsidR="00920AAB">
          <w:rPr>
            <w:noProof/>
            <w:webHidden/>
          </w:rPr>
          <w:fldChar w:fldCharType="separate"/>
        </w:r>
        <w:r w:rsidR="00CF5DCA">
          <w:rPr>
            <w:noProof/>
            <w:webHidden/>
          </w:rPr>
          <w:t>14</w:t>
        </w:r>
        <w:r w:rsidR="00920AAB">
          <w:rPr>
            <w:noProof/>
            <w:webHidden/>
          </w:rPr>
          <w:fldChar w:fldCharType="end"/>
        </w:r>
      </w:hyperlink>
    </w:p>
    <w:p w:rsidR="00920AAB" w:rsidRDefault="00A658A3">
      <w:pPr>
        <w:pStyle w:val="TOC3"/>
        <w:tabs>
          <w:tab w:val="left" w:pos="1200"/>
          <w:tab w:val="right" w:leader="dot" w:pos="9350"/>
        </w:tabs>
        <w:rPr>
          <w:rFonts w:eastAsiaTheme="minorEastAsia" w:cstheme="minorBidi"/>
          <w:i w:val="0"/>
          <w:iCs w:val="0"/>
          <w:noProof/>
          <w:sz w:val="22"/>
          <w:szCs w:val="22"/>
        </w:rPr>
      </w:pPr>
      <w:hyperlink w:anchor="_Toc370908111" w:history="1">
        <w:r w:rsidR="00920AAB" w:rsidRPr="008803CF">
          <w:rPr>
            <w:rStyle w:val="Hyperlink"/>
            <w:noProof/>
          </w:rPr>
          <w:t>7.1.3</w:t>
        </w:r>
        <w:r w:rsidR="00920AAB">
          <w:rPr>
            <w:rFonts w:eastAsiaTheme="minorEastAsia" w:cstheme="minorBidi"/>
            <w:i w:val="0"/>
            <w:iCs w:val="0"/>
            <w:noProof/>
            <w:sz w:val="22"/>
            <w:szCs w:val="22"/>
          </w:rPr>
          <w:tab/>
        </w:r>
        <w:r w:rsidR="00920AAB" w:rsidRPr="008803CF">
          <w:rPr>
            <w:rStyle w:val="Hyperlink"/>
            <w:noProof/>
          </w:rPr>
          <w:t>fc1_layer_csr_dec:fc1_layer_csr_dec_inst</w:t>
        </w:r>
        <w:r w:rsidR="00920AAB">
          <w:rPr>
            <w:noProof/>
            <w:webHidden/>
          </w:rPr>
          <w:tab/>
        </w:r>
        <w:r w:rsidR="00920AAB">
          <w:rPr>
            <w:noProof/>
            <w:webHidden/>
          </w:rPr>
          <w:fldChar w:fldCharType="begin"/>
        </w:r>
        <w:r w:rsidR="00920AAB">
          <w:rPr>
            <w:noProof/>
            <w:webHidden/>
          </w:rPr>
          <w:instrText xml:space="preserve"> PAGEREF _Toc370908111 \h </w:instrText>
        </w:r>
        <w:r w:rsidR="00920AAB">
          <w:rPr>
            <w:noProof/>
            <w:webHidden/>
          </w:rPr>
        </w:r>
        <w:r w:rsidR="00920AAB">
          <w:rPr>
            <w:noProof/>
            <w:webHidden/>
          </w:rPr>
          <w:fldChar w:fldCharType="separate"/>
        </w:r>
        <w:r w:rsidR="00CF5DCA">
          <w:rPr>
            <w:noProof/>
            <w:webHidden/>
          </w:rPr>
          <w:t>14</w:t>
        </w:r>
        <w:r w:rsidR="00920AAB">
          <w:rPr>
            <w:noProof/>
            <w:webHidden/>
          </w:rPr>
          <w:fldChar w:fldCharType="end"/>
        </w:r>
      </w:hyperlink>
    </w:p>
    <w:p w:rsidR="00920AAB" w:rsidRDefault="00A658A3">
      <w:pPr>
        <w:pStyle w:val="TOC3"/>
        <w:tabs>
          <w:tab w:val="left" w:pos="1200"/>
          <w:tab w:val="right" w:leader="dot" w:pos="9350"/>
        </w:tabs>
        <w:rPr>
          <w:rFonts w:eastAsiaTheme="minorEastAsia" w:cstheme="minorBidi"/>
          <w:i w:val="0"/>
          <w:iCs w:val="0"/>
          <w:noProof/>
          <w:sz w:val="22"/>
          <w:szCs w:val="22"/>
        </w:rPr>
      </w:pPr>
      <w:hyperlink w:anchor="_Toc370908112" w:history="1">
        <w:r w:rsidR="00920AAB" w:rsidRPr="008803CF">
          <w:rPr>
            <w:rStyle w:val="Hyperlink"/>
            <w:noProof/>
          </w:rPr>
          <w:t>7.1.4</w:t>
        </w:r>
        <w:r w:rsidR="00920AAB">
          <w:rPr>
            <w:rFonts w:eastAsiaTheme="minorEastAsia" w:cstheme="minorBidi"/>
            <w:i w:val="0"/>
            <w:iCs w:val="0"/>
            <w:noProof/>
            <w:sz w:val="22"/>
            <w:szCs w:val="22"/>
          </w:rPr>
          <w:tab/>
        </w:r>
        <w:r w:rsidR="00920AAB" w:rsidRPr="008803CF">
          <w:rPr>
            <w:rStyle w:val="Hyperlink"/>
            <w:noProof/>
          </w:rPr>
          <w:t>fc1_layer_csr_enc:fc1_layer_csr_enc_inst</w:t>
        </w:r>
        <w:r w:rsidR="00920AAB">
          <w:rPr>
            <w:noProof/>
            <w:webHidden/>
          </w:rPr>
          <w:tab/>
        </w:r>
        <w:r w:rsidR="00920AAB">
          <w:rPr>
            <w:noProof/>
            <w:webHidden/>
          </w:rPr>
          <w:fldChar w:fldCharType="begin"/>
        </w:r>
        <w:r w:rsidR="00920AAB">
          <w:rPr>
            <w:noProof/>
            <w:webHidden/>
          </w:rPr>
          <w:instrText xml:space="preserve"> PAGEREF _Toc370908112 \h </w:instrText>
        </w:r>
        <w:r w:rsidR="00920AAB">
          <w:rPr>
            <w:noProof/>
            <w:webHidden/>
          </w:rPr>
        </w:r>
        <w:r w:rsidR="00920AAB">
          <w:rPr>
            <w:noProof/>
            <w:webHidden/>
          </w:rPr>
          <w:fldChar w:fldCharType="separate"/>
        </w:r>
        <w:r w:rsidR="00CF5DCA">
          <w:rPr>
            <w:noProof/>
            <w:webHidden/>
          </w:rPr>
          <w:t>14</w:t>
        </w:r>
        <w:r w:rsidR="00920AAB">
          <w:rPr>
            <w:noProof/>
            <w:webHidden/>
          </w:rPr>
          <w:fldChar w:fldCharType="end"/>
        </w:r>
      </w:hyperlink>
    </w:p>
    <w:p w:rsidR="00920AAB" w:rsidRDefault="00A658A3">
      <w:pPr>
        <w:pStyle w:val="TOC1"/>
        <w:tabs>
          <w:tab w:val="left" w:pos="480"/>
          <w:tab w:val="right" w:leader="dot" w:pos="9350"/>
        </w:tabs>
        <w:rPr>
          <w:rFonts w:eastAsiaTheme="minorEastAsia" w:cstheme="minorBidi"/>
          <w:b w:val="0"/>
          <w:bCs w:val="0"/>
          <w:caps w:val="0"/>
          <w:noProof/>
          <w:sz w:val="22"/>
          <w:szCs w:val="22"/>
        </w:rPr>
      </w:pPr>
      <w:hyperlink w:anchor="_Toc370908113" w:history="1">
        <w:r w:rsidR="00920AAB" w:rsidRPr="008803CF">
          <w:rPr>
            <w:rStyle w:val="Hyperlink"/>
            <w:noProof/>
          </w:rPr>
          <w:t>8.0</w:t>
        </w:r>
        <w:r w:rsidR="00920AAB">
          <w:rPr>
            <w:rFonts w:eastAsiaTheme="minorEastAsia" w:cstheme="minorBidi"/>
            <w:b w:val="0"/>
            <w:bCs w:val="0"/>
            <w:caps w:val="0"/>
            <w:noProof/>
            <w:sz w:val="22"/>
            <w:szCs w:val="22"/>
          </w:rPr>
          <w:tab/>
        </w:r>
        <w:r w:rsidR="00920AAB" w:rsidRPr="008803CF">
          <w:rPr>
            <w:rStyle w:val="Hyperlink"/>
            <w:noProof/>
          </w:rPr>
          <w:t>Overview</w:t>
        </w:r>
        <w:r w:rsidR="00920AAB">
          <w:rPr>
            <w:noProof/>
            <w:webHidden/>
          </w:rPr>
          <w:tab/>
        </w:r>
        <w:r w:rsidR="00920AAB">
          <w:rPr>
            <w:noProof/>
            <w:webHidden/>
          </w:rPr>
          <w:fldChar w:fldCharType="begin"/>
        </w:r>
        <w:r w:rsidR="00920AAB">
          <w:rPr>
            <w:noProof/>
            <w:webHidden/>
          </w:rPr>
          <w:instrText xml:space="preserve"> PAGEREF _Toc370908113 \h </w:instrText>
        </w:r>
        <w:r w:rsidR="00920AAB">
          <w:rPr>
            <w:noProof/>
            <w:webHidden/>
          </w:rPr>
        </w:r>
        <w:r w:rsidR="00920AAB">
          <w:rPr>
            <w:noProof/>
            <w:webHidden/>
          </w:rPr>
          <w:fldChar w:fldCharType="separate"/>
        </w:r>
        <w:r w:rsidR="00CF5DCA">
          <w:rPr>
            <w:noProof/>
            <w:webHidden/>
          </w:rPr>
          <w:t>15</w:t>
        </w:r>
        <w:r w:rsidR="00920AAB">
          <w:rPr>
            <w:noProof/>
            <w:webHidden/>
          </w:rPr>
          <w:fldChar w:fldCharType="end"/>
        </w:r>
      </w:hyperlink>
    </w:p>
    <w:p w:rsidR="00920AAB" w:rsidRDefault="00A658A3">
      <w:pPr>
        <w:pStyle w:val="TOC2"/>
        <w:tabs>
          <w:tab w:val="left" w:pos="720"/>
          <w:tab w:val="right" w:leader="dot" w:pos="9350"/>
        </w:tabs>
        <w:rPr>
          <w:rFonts w:eastAsiaTheme="minorEastAsia" w:cstheme="minorBidi"/>
          <w:smallCaps w:val="0"/>
          <w:noProof/>
          <w:sz w:val="22"/>
          <w:szCs w:val="22"/>
        </w:rPr>
      </w:pPr>
      <w:hyperlink w:anchor="_Toc370908114" w:history="1">
        <w:r w:rsidR="00920AAB" w:rsidRPr="008803CF">
          <w:rPr>
            <w:rStyle w:val="Hyperlink"/>
            <w:noProof/>
          </w:rPr>
          <w:t>8.1</w:t>
        </w:r>
        <w:r w:rsidR="00920AAB">
          <w:rPr>
            <w:rFonts w:eastAsiaTheme="minorEastAsia" w:cstheme="minorBidi"/>
            <w:smallCaps w:val="0"/>
            <w:noProof/>
            <w:sz w:val="22"/>
            <w:szCs w:val="22"/>
          </w:rPr>
          <w:tab/>
        </w:r>
        <w:r w:rsidR="00920AAB" w:rsidRPr="008803CF">
          <w:rPr>
            <w:rStyle w:val="Hyperlink"/>
            <w:noProof/>
          </w:rPr>
          <w:t>Overview of Transmit (aka encoder)</w:t>
        </w:r>
        <w:r w:rsidR="00920AAB">
          <w:rPr>
            <w:noProof/>
            <w:webHidden/>
          </w:rPr>
          <w:tab/>
        </w:r>
        <w:r w:rsidR="00920AAB">
          <w:rPr>
            <w:noProof/>
            <w:webHidden/>
          </w:rPr>
          <w:fldChar w:fldCharType="begin"/>
        </w:r>
        <w:r w:rsidR="00920AAB">
          <w:rPr>
            <w:noProof/>
            <w:webHidden/>
          </w:rPr>
          <w:instrText xml:space="preserve"> PAGEREF _Toc370908114 \h </w:instrText>
        </w:r>
        <w:r w:rsidR="00920AAB">
          <w:rPr>
            <w:noProof/>
            <w:webHidden/>
          </w:rPr>
        </w:r>
        <w:r w:rsidR="00920AAB">
          <w:rPr>
            <w:noProof/>
            <w:webHidden/>
          </w:rPr>
          <w:fldChar w:fldCharType="separate"/>
        </w:r>
        <w:r w:rsidR="00CF5DCA">
          <w:rPr>
            <w:noProof/>
            <w:webHidden/>
          </w:rPr>
          <w:t>15</w:t>
        </w:r>
        <w:r w:rsidR="00920AAB">
          <w:rPr>
            <w:noProof/>
            <w:webHidden/>
          </w:rPr>
          <w:fldChar w:fldCharType="end"/>
        </w:r>
      </w:hyperlink>
    </w:p>
    <w:p w:rsidR="00920AAB" w:rsidRDefault="00A658A3">
      <w:pPr>
        <w:pStyle w:val="TOC2"/>
        <w:tabs>
          <w:tab w:val="left" w:pos="720"/>
          <w:tab w:val="right" w:leader="dot" w:pos="9350"/>
        </w:tabs>
        <w:rPr>
          <w:rFonts w:eastAsiaTheme="minorEastAsia" w:cstheme="minorBidi"/>
          <w:smallCaps w:val="0"/>
          <w:noProof/>
          <w:sz w:val="22"/>
          <w:szCs w:val="22"/>
        </w:rPr>
      </w:pPr>
      <w:hyperlink w:anchor="_Toc370908115" w:history="1">
        <w:r w:rsidR="00920AAB" w:rsidRPr="008803CF">
          <w:rPr>
            <w:rStyle w:val="Hyperlink"/>
            <w:noProof/>
          </w:rPr>
          <w:t>8.2</w:t>
        </w:r>
        <w:r w:rsidR="00920AAB">
          <w:rPr>
            <w:rFonts w:eastAsiaTheme="minorEastAsia" w:cstheme="minorBidi"/>
            <w:smallCaps w:val="0"/>
            <w:noProof/>
            <w:sz w:val="22"/>
            <w:szCs w:val="22"/>
          </w:rPr>
          <w:tab/>
        </w:r>
        <w:r w:rsidR="00920AAB" w:rsidRPr="008803CF">
          <w:rPr>
            <w:rStyle w:val="Hyperlink"/>
            <w:noProof/>
          </w:rPr>
          <w:t>Overview of Receive (aka decoder)</w:t>
        </w:r>
        <w:r w:rsidR="00920AAB">
          <w:rPr>
            <w:noProof/>
            <w:webHidden/>
          </w:rPr>
          <w:tab/>
        </w:r>
        <w:r w:rsidR="00920AAB">
          <w:rPr>
            <w:noProof/>
            <w:webHidden/>
          </w:rPr>
          <w:fldChar w:fldCharType="begin"/>
        </w:r>
        <w:r w:rsidR="00920AAB">
          <w:rPr>
            <w:noProof/>
            <w:webHidden/>
          </w:rPr>
          <w:instrText xml:space="preserve"> PAGEREF _Toc370908115 \h </w:instrText>
        </w:r>
        <w:r w:rsidR="00920AAB">
          <w:rPr>
            <w:noProof/>
            <w:webHidden/>
          </w:rPr>
        </w:r>
        <w:r w:rsidR="00920AAB">
          <w:rPr>
            <w:noProof/>
            <w:webHidden/>
          </w:rPr>
          <w:fldChar w:fldCharType="separate"/>
        </w:r>
        <w:r w:rsidR="00CF5DCA">
          <w:rPr>
            <w:noProof/>
            <w:webHidden/>
          </w:rPr>
          <w:t>15</w:t>
        </w:r>
        <w:r w:rsidR="00920AAB">
          <w:rPr>
            <w:noProof/>
            <w:webHidden/>
          </w:rPr>
          <w:fldChar w:fldCharType="end"/>
        </w:r>
      </w:hyperlink>
    </w:p>
    <w:p w:rsidR="00920AAB" w:rsidRDefault="00A658A3">
      <w:pPr>
        <w:pStyle w:val="TOC2"/>
        <w:tabs>
          <w:tab w:val="left" w:pos="720"/>
          <w:tab w:val="right" w:leader="dot" w:pos="9350"/>
        </w:tabs>
        <w:rPr>
          <w:rFonts w:eastAsiaTheme="minorEastAsia" w:cstheme="minorBidi"/>
          <w:smallCaps w:val="0"/>
          <w:noProof/>
          <w:sz w:val="22"/>
          <w:szCs w:val="22"/>
        </w:rPr>
      </w:pPr>
      <w:hyperlink w:anchor="_Toc370908116" w:history="1">
        <w:r w:rsidR="00920AAB" w:rsidRPr="008803CF">
          <w:rPr>
            <w:rStyle w:val="Hyperlink"/>
            <w:noProof/>
          </w:rPr>
          <w:t>8.3</w:t>
        </w:r>
        <w:r w:rsidR="00920AAB">
          <w:rPr>
            <w:rFonts w:eastAsiaTheme="minorEastAsia" w:cstheme="minorBidi"/>
            <w:smallCaps w:val="0"/>
            <w:noProof/>
            <w:sz w:val="22"/>
            <w:szCs w:val="22"/>
          </w:rPr>
          <w:tab/>
        </w:r>
        <w:r w:rsidR="00920AAB" w:rsidRPr="008803CF">
          <w:rPr>
            <w:rStyle w:val="Hyperlink"/>
            <w:noProof/>
          </w:rPr>
          <w:t>64B/66B Transmission Code</w:t>
        </w:r>
        <w:r w:rsidR="00920AAB">
          <w:rPr>
            <w:noProof/>
            <w:webHidden/>
          </w:rPr>
          <w:tab/>
        </w:r>
        <w:r w:rsidR="00920AAB">
          <w:rPr>
            <w:noProof/>
            <w:webHidden/>
          </w:rPr>
          <w:fldChar w:fldCharType="begin"/>
        </w:r>
        <w:r w:rsidR="00920AAB">
          <w:rPr>
            <w:noProof/>
            <w:webHidden/>
          </w:rPr>
          <w:instrText xml:space="preserve"> PAGEREF _Toc370908116 \h </w:instrText>
        </w:r>
        <w:r w:rsidR="00920AAB">
          <w:rPr>
            <w:noProof/>
            <w:webHidden/>
          </w:rPr>
        </w:r>
        <w:r w:rsidR="00920AAB">
          <w:rPr>
            <w:noProof/>
            <w:webHidden/>
          </w:rPr>
          <w:fldChar w:fldCharType="separate"/>
        </w:r>
        <w:r w:rsidR="00CF5DCA">
          <w:rPr>
            <w:noProof/>
            <w:webHidden/>
          </w:rPr>
          <w:t>17</w:t>
        </w:r>
        <w:r w:rsidR="00920AAB">
          <w:rPr>
            <w:noProof/>
            <w:webHidden/>
          </w:rPr>
          <w:fldChar w:fldCharType="end"/>
        </w:r>
      </w:hyperlink>
    </w:p>
    <w:p w:rsidR="00920AAB" w:rsidRDefault="00A658A3">
      <w:pPr>
        <w:pStyle w:val="TOC2"/>
        <w:tabs>
          <w:tab w:val="left" w:pos="720"/>
          <w:tab w:val="right" w:leader="dot" w:pos="9350"/>
        </w:tabs>
        <w:rPr>
          <w:rFonts w:eastAsiaTheme="minorEastAsia" w:cstheme="minorBidi"/>
          <w:smallCaps w:val="0"/>
          <w:noProof/>
          <w:sz w:val="22"/>
          <w:szCs w:val="22"/>
        </w:rPr>
      </w:pPr>
      <w:hyperlink w:anchor="_Toc370908117" w:history="1">
        <w:r w:rsidR="00920AAB" w:rsidRPr="008803CF">
          <w:rPr>
            <w:rStyle w:val="Hyperlink"/>
            <w:noProof/>
          </w:rPr>
          <w:t>8.4</w:t>
        </w:r>
        <w:r w:rsidR="00920AAB">
          <w:rPr>
            <w:rFonts w:eastAsiaTheme="minorEastAsia" w:cstheme="minorBidi"/>
            <w:smallCaps w:val="0"/>
            <w:noProof/>
            <w:sz w:val="22"/>
            <w:szCs w:val="22"/>
          </w:rPr>
          <w:tab/>
        </w:r>
        <w:r w:rsidR="00920AAB" w:rsidRPr="008803CF">
          <w:rPr>
            <w:rStyle w:val="Hyperlink"/>
            <w:noProof/>
          </w:rPr>
          <w:t>Block structure</w:t>
        </w:r>
        <w:r w:rsidR="00920AAB">
          <w:rPr>
            <w:noProof/>
            <w:webHidden/>
          </w:rPr>
          <w:tab/>
        </w:r>
        <w:r w:rsidR="00920AAB">
          <w:rPr>
            <w:noProof/>
            <w:webHidden/>
          </w:rPr>
          <w:fldChar w:fldCharType="begin"/>
        </w:r>
        <w:r w:rsidR="00920AAB">
          <w:rPr>
            <w:noProof/>
            <w:webHidden/>
          </w:rPr>
          <w:instrText xml:space="preserve"> PAGEREF _Toc370908117 \h </w:instrText>
        </w:r>
        <w:r w:rsidR="00920AAB">
          <w:rPr>
            <w:noProof/>
            <w:webHidden/>
          </w:rPr>
        </w:r>
        <w:r w:rsidR="00920AAB">
          <w:rPr>
            <w:noProof/>
            <w:webHidden/>
          </w:rPr>
          <w:fldChar w:fldCharType="separate"/>
        </w:r>
        <w:r w:rsidR="00CF5DCA">
          <w:rPr>
            <w:noProof/>
            <w:webHidden/>
          </w:rPr>
          <w:t>17</w:t>
        </w:r>
        <w:r w:rsidR="00920AAB">
          <w:rPr>
            <w:noProof/>
            <w:webHidden/>
          </w:rPr>
          <w:fldChar w:fldCharType="end"/>
        </w:r>
      </w:hyperlink>
    </w:p>
    <w:p w:rsidR="00920AAB" w:rsidRDefault="00A658A3">
      <w:pPr>
        <w:pStyle w:val="TOC2"/>
        <w:tabs>
          <w:tab w:val="left" w:pos="720"/>
          <w:tab w:val="right" w:leader="dot" w:pos="9350"/>
        </w:tabs>
        <w:rPr>
          <w:rFonts w:eastAsiaTheme="minorEastAsia" w:cstheme="minorBidi"/>
          <w:smallCaps w:val="0"/>
          <w:noProof/>
          <w:sz w:val="22"/>
          <w:szCs w:val="22"/>
        </w:rPr>
      </w:pPr>
      <w:hyperlink w:anchor="_Toc370908118" w:history="1">
        <w:r w:rsidR="00920AAB" w:rsidRPr="008803CF">
          <w:rPr>
            <w:rStyle w:val="Hyperlink"/>
            <w:noProof/>
          </w:rPr>
          <w:t>8.5</w:t>
        </w:r>
        <w:r w:rsidR="00920AAB">
          <w:rPr>
            <w:rFonts w:eastAsiaTheme="minorEastAsia" w:cstheme="minorBidi"/>
            <w:smallCaps w:val="0"/>
            <w:noProof/>
            <w:sz w:val="22"/>
            <w:szCs w:val="22"/>
          </w:rPr>
          <w:tab/>
        </w:r>
        <w:r w:rsidR="00920AAB" w:rsidRPr="008803CF">
          <w:rPr>
            <w:rStyle w:val="Hyperlink"/>
            <w:noProof/>
          </w:rPr>
          <w:t>FEC adaptation</w:t>
        </w:r>
        <w:r w:rsidR="00920AAB">
          <w:rPr>
            <w:noProof/>
            <w:webHidden/>
          </w:rPr>
          <w:tab/>
        </w:r>
        <w:r w:rsidR="00920AAB">
          <w:rPr>
            <w:noProof/>
            <w:webHidden/>
          </w:rPr>
          <w:fldChar w:fldCharType="begin"/>
        </w:r>
        <w:r w:rsidR="00920AAB">
          <w:rPr>
            <w:noProof/>
            <w:webHidden/>
          </w:rPr>
          <w:instrText xml:space="preserve"> PAGEREF _Toc370908118 \h </w:instrText>
        </w:r>
        <w:r w:rsidR="00920AAB">
          <w:rPr>
            <w:noProof/>
            <w:webHidden/>
          </w:rPr>
        </w:r>
        <w:r w:rsidR="00920AAB">
          <w:rPr>
            <w:noProof/>
            <w:webHidden/>
          </w:rPr>
          <w:fldChar w:fldCharType="separate"/>
        </w:r>
        <w:r w:rsidR="00CF5DCA">
          <w:rPr>
            <w:noProof/>
            <w:webHidden/>
          </w:rPr>
          <w:t>18</w:t>
        </w:r>
        <w:r w:rsidR="00920AAB">
          <w:rPr>
            <w:noProof/>
            <w:webHidden/>
          </w:rPr>
          <w:fldChar w:fldCharType="end"/>
        </w:r>
      </w:hyperlink>
    </w:p>
    <w:p w:rsidR="00920AAB" w:rsidRDefault="00A658A3">
      <w:pPr>
        <w:pStyle w:val="TOC1"/>
        <w:tabs>
          <w:tab w:val="left" w:pos="480"/>
          <w:tab w:val="right" w:leader="dot" w:pos="9350"/>
        </w:tabs>
        <w:rPr>
          <w:rFonts w:eastAsiaTheme="minorEastAsia" w:cstheme="minorBidi"/>
          <w:b w:val="0"/>
          <w:bCs w:val="0"/>
          <w:caps w:val="0"/>
          <w:noProof/>
          <w:sz w:val="22"/>
          <w:szCs w:val="22"/>
        </w:rPr>
      </w:pPr>
      <w:hyperlink w:anchor="_Toc370908119" w:history="1">
        <w:r w:rsidR="00920AAB" w:rsidRPr="008803CF">
          <w:rPr>
            <w:rStyle w:val="Hyperlink"/>
            <w:noProof/>
          </w:rPr>
          <w:t>9.0</w:t>
        </w:r>
        <w:r w:rsidR="00920AAB">
          <w:rPr>
            <w:rFonts w:eastAsiaTheme="minorEastAsia" w:cstheme="minorBidi"/>
            <w:b w:val="0"/>
            <w:bCs w:val="0"/>
            <w:caps w:val="0"/>
            <w:noProof/>
            <w:sz w:val="22"/>
            <w:szCs w:val="22"/>
          </w:rPr>
          <w:tab/>
        </w:r>
        <w:r w:rsidR="00920AAB" w:rsidRPr="008803CF">
          <w:rPr>
            <w:rStyle w:val="Hyperlink"/>
            <w:noProof/>
          </w:rPr>
          <w:t>64B/66B Transmission Code</w:t>
        </w:r>
        <w:r w:rsidR="00920AAB">
          <w:rPr>
            <w:noProof/>
            <w:webHidden/>
          </w:rPr>
          <w:tab/>
        </w:r>
        <w:r w:rsidR="00920AAB">
          <w:rPr>
            <w:noProof/>
            <w:webHidden/>
          </w:rPr>
          <w:fldChar w:fldCharType="begin"/>
        </w:r>
        <w:r w:rsidR="00920AAB">
          <w:rPr>
            <w:noProof/>
            <w:webHidden/>
          </w:rPr>
          <w:instrText xml:space="preserve"> PAGEREF _Toc370908119 \h </w:instrText>
        </w:r>
        <w:r w:rsidR="00920AAB">
          <w:rPr>
            <w:noProof/>
            <w:webHidden/>
          </w:rPr>
        </w:r>
        <w:r w:rsidR="00920AAB">
          <w:rPr>
            <w:noProof/>
            <w:webHidden/>
          </w:rPr>
          <w:fldChar w:fldCharType="separate"/>
        </w:r>
        <w:r w:rsidR="00CF5DCA">
          <w:rPr>
            <w:noProof/>
            <w:webHidden/>
          </w:rPr>
          <w:t>20</w:t>
        </w:r>
        <w:r w:rsidR="00920AAB">
          <w:rPr>
            <w:noProof/>
            <w:webHidden/>
          </w:rPr>
          <w:fldChar w:fldCharType="end"/>
        </w:r>
      </w:hyperlink>
    </w:p>
    <w:p w:rsidR="00920AAB" w:rsidRDefault="00A658A3">
      <w:pPr>
        <w:pStyle w:val="TOC2"/>
        <w:tabs>
          <w:tab w:val="left" w:pos="720"/>
          <w:tab w:val="right" w:leader="dot" w:pos="9350"/>
        </w:tabs>
        <w:rPr>
          <w:rFonts w:eastAsiaTheme="minorEastAsia" w:cstheme="minorBidi"/>
          <w:smallCaps w:val="0"/>
          <w:noProof/>
          <w:sz w:val="22"/>
          <w:szCs w:val="22"/>
        </w:rPr>
      </w:pPr>
      <w:hyperlink w:anchor="_Toc370908120" w:history="1">
        <w:r w:rsidR="00920AAB" w:rsidRPr="008803CF">
          <w:rPr>
            <w:rStyle w:val="Hyperlink"/>
            <w:noProof/>
          </w:rPr>
          <w:t>9.1</w:t>
        </w:r>
        <w:r w:rsidR="00920AAB">
          <w:rPr>
            <w:rFonts w:eastAsiaTheme="minorEastAsia" w:cstheme="minorBidi"/>
            <w:smallCaps w:val="0"/>
            <w:noProof/>
            <w:sz w:val="22"/>
            <w:szCs w:val="22"/>
          </w:rPr>
          <w:tab/>
        </w:r>
        <w:r w:rsidR="00920AAB" w:rsidRPr="008803CF">
          <w:rPr>
            <w:rStyle w:val="Hyperlink"/>
            <w:noProof/>
          </w:rPr>
          <w:t>64B/66B scrambling</w:t>
        </w:r>
        <w:r w:rsidR="00920AAB">
          <w:rPr>
            <w:noProof/>
            <w:webHidden/>
          </w:rPr>
          <w:tab/>
        </w:r>
        <w:r w:rsidR="00920AAB">
          <w:rPr>
            <w:noProof/>
            <w:webHidden/>
          </w:rPr>
          <w:fldChar w:fldCharType="begin"/>
        </w:r>
        <w:r w:rsidR="00920AAB">
          <w:rPr>
            <w:noProof/>
            <w:webHidden/>
          </w:rPr>
          <w:instrText xml:space="preserve"> PAGEREF _Toc370908120 \h </w:instrText>
        </w:r>
        <w:r w:rsidR="00920AAB">
          <w:rPr>
            <w:noProof/>
            <w:webHidden/>
          </w:rPr>
        </w:r>
        <w:r w:rsidR="00920AAB">
          <w:rPr>
            <w:noProof/>
            <w:webHidden/>
          </w:rPr>
          <w:fldChar w:fldCharType="separate"/>
        </w:r>
        <w:r w:rsidR="00CF5DCA">
          <w:rPr>
            <w:noProof/>
            <w:webHidden/>
          </w:rPr>
          <w:t>20</w:t>
        </w:r>
        <w:r w:rsidR="00920AAB">
          <w:rPr>
            <w:noProof/>
            <w:webHidden/>
          </w:rPr>
          <w:fldChar w:fldCharType="end"/>
        </w:r>
      </w:hyperlink>
    </w:p>
    <w:p w:rsidR="00920AAB" w:rsidRDefault="00A658A3">
      <w:pPr>
        <w:pStyle w:val="TOC2"/>
        <w:tabs>
          <w:tab w:val="left" w:pos="720"/>
          <w:tab w:val="right" w:leader="dot" w:pos="9350"/>
        </w:tabs>
        <w:rPr>
          <w:rFonts w:eastAsiaTheme="minorEastAsia" w:cstheme="minorBidi"/>
          <w:smallCaps w:val="0"/>
          <w:noProof/>
          <w:sz w:val="22"/>
          <w:szCs w:val="22"/>
        </w:rPr>
      </w:pPr>
      <w:hyperlink w:anchor="_Toc370908121" w:history="1">
        <w:r w:rsidR="00920AAB" w:rsidRPr="008803CF">
          <w:rPr>
            <w:rStyle w:val="Hyperlink"/>
            <w:noProof/>
          </w:rPr>
          <w:t>9.2</w:t>
        </w:r>
        <w:r w:rsidR="00920AAB">
          <w:rPr>
            <w:rFonts w:eastAsiaTheme="minorEastAsia" w:cstheme="minorBidi"/>
            <w:smallCaps w:val="0"/>
            <w:noProof/>
            <w:sz w:val="22"/>
            <w:szCs w:val="22"/>
          </w:rPr>
          <w:tab/>
        </w:r>
        <w:r w:rsidR="00920AAB" w:rsidRPr="008803CF">
          <w:rPr>
            <w:rStyle w:val="Hyperlink"/>
            <w:noProof/>
          </w:rPr>
          <w:t>Invalid Synchronization Header</w:t>
        </w:r>
        <w:r w:rsidR="00920AAB">
          <w:rPr>
            <w:noProof/>
            <w:webHidden/>
          </w:rPr>
          <w:tab/>
        </w:r>
        <w:r w:rsidR="00920AAB">
          <w:rPr>
            <w:noProof/>
            <w:webHidden/>
          </w:rPr>
          <w:fldChar w:fldCharType="begin"/>
        </w:r>
        <w:r w:rsidR="00920AAB">
          <w:rPr>
            <w:noProof/>
            <w:webHidden/>
          </w:rPr>
          <w:instrText xml:space="preserve"> PAGEREF _Toc370908121 \h </w:instrText>
        </w:r>
        <w:r w:rsidR="00920AAB">
          <w:rPr>
            <w:noProof/>
            <w:webHidden/>
          </w:rPr>
        </w:r>
        <w:r w:rsidR="00920AAB">
          <w:rPr>
            <w:noProof/>
            <w:webHidden/>
          </w:rPr>
          <w:fldChar w:fldCharType="separate"/>
        </w:r>
        <w:r w:rsidR="00CF5DCA">
          <w:rPr>
            <w:noProof/>
            <w:webHidden/>
          </w:rPr>
          <w:t>21</w:t>
        </w:r>
        <w:r w:rsidR="00920AAB">
          <w:rPr>
            <w:noProof/>
            <w:webHidden/>
          </w:rPr>
          <w:fldChar w:fldCharType="end"/>
        </w:r>
      </w:hyperlink>
    </w:p>
    <w:p w:rsidR="00920AAB" w:rsidRDefault="00A658A3">
      <w:pPr>
        <w:pStyle w:val="TOC2"/>
        <w:tabs>
          <w:tab w:val="left" w:pos="720"/>
          <w:tab w:val="right" w:leader="dot" w:pos="9350"/>
        </w:tabs>
        <w:rPr>
          <w:rFonts w:eastAsiaTheme="minorEastAsia" w:cstheme="minorBidi"/>
          <w:smallCaps w:val="0"/>
          <w:noProof/>
          <w:sz w:val="22"/>
          <w:szCs w:val="22"/>
        </w:rPr>
      </w:pPr>
      <w:hyperlink w:anchor="_Toc370908122" w:history="1">
        <w:r w:rsidR="00920AAB" w:rsidRPr="008803CF">
          <w:rPr>
            <w:rStyle w:val="Hyperlink"/>
            <w:noProof/>
          </w:rPr>
          <w:t>9.3</w:t>
        </w:r>
        <w:r w:rsidR="00920AAB">
          <w:rPr>
            <w:rFonts w:eastAsiaTheme="minorEastAsia" w:cstheme="minorBidi"/>
            <w:smallCaps w:val="0"/>
            <w:noProof/>
            <w:sz w:val="22"/>
            <w:szCs w:val="22"/>
          </w:rPr>
          <w:tab/>
        </w:r>
        <w:r w:rsidR="00920AAB" w:rsidRPr="008803CF">
          <w:rPr>
            <w:rStyle w:val="Hyperlink"/>
            <w:noProof/>
          </w:rPr>
          <w:t>Data Transmission Words</w:t>
        </w:r>
        <w:r w:rsidR="00920AAB">
          <w:rPr>
            <w:noProof/>
            <w:webHidden/>
          </w:rPr>
          <w:tab/>
        </w:r>
        <w:r w:rsidR="00920AAB">
          <w:rPr>
            <w:noProof/>
            <w:webHidden/>
          </w:rPr>
          <w:fldChar w:fldCharType="begin"/>
        </w:r>
        <w:r w:rsidR="00920AAB">
          <w:rPr>
            <w:noProof/>
            <w:webHidden/>
          </w:rPr>
          <w:instrText xml:space="preserve"> PAGEREF _Toc370908122 \h </w:instrText>
        </w:r>
        <w:r w:rsidR="00920AAB">
          <w:rPr>
            <w:noProof/>
            <w:webHidden/>
          </w:rPr>
        </w:r>
        <w:r w:rsidR="00920AAB">
          <w:rPr>
            <w:noProof/>
            <w:webHidden/>
          </w:rPr>
          <w:fldChar w:fldCharType="separate"/>
        </w:r>
        <w:r w:rsidR="00CF5DCA">
          <w:rPr>
            <w:noProof/>
            <w:webHidden/>
          </w:rPr>
          <w:t>21</w:t>
        </w:r>
        <w:r w:rsidR="00920AAB">
          <w:rPr>
            <w:noProof/>
            <w:webHidden/>
          </w:rPr>
          <w:fldChar w:fldCharType="end"/>
        </w:r>
      </w:hyperlink>
    </w:p>
    <w:p w:rsidR="00920AAB" w:rsidRDefault="00A658A3">
      <w:pPr>
        <w:pStyle w:val="TOC1"/>
        <w:tabs>
          <w:tab w:val="left" w:pos="720"/>
          <w:tab w:val="right" w:leader="dot" w:pos="9350"/>
        </w:tabs>
        <w:rPr>
          <w:rFonts w:eastAsiaTheme="minorEastAsia" w:cstheme="minorBidi"/>
          <w:b w:val="0"/>
          <w:bCs w:val="0"/>
          <w:caps w:val="0"/>
          <w:noProof/>
          <w:sz w:val="22"/>
          <w:szCs w:val="22"/>
        </w:rPr>
      </w:pPr>
      <w:hyperlink w:anchor="_Toc370908123" w:history="1">
        <w:r w:rsidR="00920AAB" w:rsidRPr="008803CF">
          <w:rPr>
            <w:rStyle w:val="Hyperlink"/>
            <w:noProof/>
          </w:rPr>
          <w:t>10.0</w:t>
        </w:r>
        <w:r w:rsidR="00920AAB">
          <w:rPr>
            <w:rFonts w:eastAsiaTheme="minorEastAsia" w:cstheme="minorBidi"/>
            <w:b w:val="0"/>
            <w:bCs w:val="0"/>
            <w:caps w:val="0"/>
            <w:noProof/>
            <w:sz w:val="22"/>
            <w:szCs w:val="22"/>
          </w:rPr>
          <w:tab/>
        </w:r>
        <w:r w:rsidR="00920AAB" w:rsidRPr="008803CF">
          <w:rPr>
            <w:rStyle w:val="Hyperlink"/>
            <w:noProof/>
          </w:rPr>
          <w:t>Forward Error Correction (FEC)</w:t>
        </w:r>
        <w:r w:rsidR="00920AAB">
          <w:rPr>
            <w:noProof/>
            <w:webHidden/>
          </w:rPr>
          <w:tab/>
        </w:r>
        <w:r w:rsidR="00920AAB">
          <w:rPr>
            <w:noProof/>
            <w:webHidden/>
          </w:rPr>
          <w:fldChar w:fldCharType="begin"/>
        </w:r>
        <w:r w:rsidR="00920AAB">
          <w:rPr>
            <w:noProof/>
            <w:webHidden/>
          </w:rPr>
          <w:instrText xml:space="preserve"> PAGEREF _Toc370908123 \h </w:instrText>
        </w:r>
        <w:r w:rsidR="00920AAB">
          <w:rPr>
            <w:noProof/>
            <w:webHidden/>
          </w:rPr>
        </w:r>
        <w:r w:rsidR="00920AAB">
          <w:rPr>
            <w:noProof/>
            <w:webHidden/>
          </w:rPr>
          <w:fldChar w:fldCharType="separate"/>
        </w:r>
        <w:r w:rsidR="00CF5DCA">
          <w:rPr>
            <w:noProof/>
            <w:webHidden/>
          </w:rPr>
          <w:t>23</w:t>
        </w:r>
        <w:r w:rsidR="00920AAB">
          <w:rPr>
            <w:noProof/>
            <w:webHidden/>
          </w:rPr>
          <w:fldChar w:fldCharType="end"/>
        </w:r>
      </w:hyperlink>
    </w:p>
    <w:p w:rsidR="00920AAB" w:rsidRDefault="00A658A3">
      <w:pPr>
        <w:pStyle w:val="TOC2"/>
        <w:tabs>
          <w:tab w:val="left" w:pos="960"/>
          <w:tab w:val="right" w:leader="dot" w:pos="9350"/>
        </w:tabs>
        <w:rPr>
          <w:rFonts w:eastAsiaTheme="minorEastAsia" w:cstheme="minorBidi"/>
          <w:smallCaps w:val="0"/>
          <w:noProof/>
          <w:sz w:val="22"/>
          <w:szCs w:val="22"/>
        </w:rPr>
      </w:pPr>
      <w:hyperlink w:anchor="_Toc370908124" w:history="1">
        <w:r w:rsidR="00920AAB" w:rsidRPr="008803CF">
          <w:rPr>
            <w:rStyle w:val="Hyperlink"/>
            <w:noProof/>
          </w:rPr>
          <w:t>10.1</w:t>
        </w:r>
        <w:r w:rsidR="00920AAB">
          <w:rPr>
            <w:rFonts w:eastAsiaTheme="minorEastAsia" w:cstheme="minorBidi"/>
            <w:smallCaps w:val="0"/>
            <w:noProof/>
            <w:sz w:val="22"/>
            <w:szCs w:val="22"/>
          </w:rPr>
          <w:tab/>
        </w:r>
        <w:r w:rsidR="00920AAB" w:rsidRPr="008803CF">
          <w:rPr>
            <w:rStyle w:val="Hyperlink"/>
            <w:noProof/>
          </w:rPr>
          <w:t>FEC Code</w:t>
        </w:r>
        <w:r w:rsidR="00920AAB">
          <w:rPr>
            <w:noProof/>
            <w:webHidden/>
          </w:rPr>
          <w:tab/>
        </w:r>
        <w:r w:rsidR="00920AAB">
          <w:rPr>
            <w:noProof/>
            <w:webHidden/>
          </w:rPr>
          <w:fldChar w:fldCharType="begin"/>
        </w:r>
        <w:r w:rsidR="00920AAB">
          <w:rPr>
            <w:noProof/>
            <w:webHidden/>
          </w:rPr>
          <w:instrText xml:space="preserve"> PAGEREF _Toc370908124 \h </w:instrText>
        </w:r>
        <w:r w:rsidR="00920AAB">
          <w:rPr>
            <w:noProof/>
            <w:webHidden/>
          </w:rPr>
        </w:r>
        <w:r w:rsidR="00920AAB">
          <w:rPr>
            <w:noProof/>
            <w:webHidden/>
          </w:rPr>
          <w:fldChar w:fldCharType="separate"/>
        </w:r>
        <w:r w:rsidR="00CF5DCA">
          <w:rPr>
            <w:noProof/>
            <w:webHidden/>
          </w:rPr>
          <w:t>23</w:t>
        </w:r>
        <w:r w:rsidR="00920AAB">
          <w:rPr>
            <w:noProof/>
            <w:webHidden/>
          </w:rPr>
          <w:fldChar w:fldCharType="end"/>
        </w:r>
      </w:hyperlink>
    </w:p>
    <w:p w:rsidR="00920AAB" w:rsidRDefault="00A658A3">
      <w:pPr>
        <w:pStyle w:val="TOC2"/>
        <w:tabs>
          <w:tab w:val="left" w:pos="960"/>
          <w:tab w:val="right" w:leader="dot" w:pos="9350"/>
        </w:tabs>
        <w:rPr>
          <w:rFonts w:eastAsiaTheme="minorEastAsia" w:cstheme="minorBidi"/>
          <w:smallCaps w:val="0"/>
          <w:noProof/>
          <w:sz w:val="22"/>
          <w:szCs w:val="22"/>
        </w:rPr>
      </w:pPr>
      <w:hyperlink w:anchor="_Toc370908125" w:history="1">
        <w:r w:rsidR="00920AAB" w:rsidRPr="008803CF">
          <w:rPr>
            <w:rStyle w:val="Hyperlink"/>
            <w:noProof/>
          </w:rPr>
          <w:t>10.2</w:t>
        </w:r>
        <w:r w:rsidR="00920AAB">
          <w:rPr>
            <w:rFonts w:eastAsiaTheme="minorEastAsia" w:cstheme="minorBidi"/>
            <w:smallCaps w:val="0"/>
            <w:noProof/>
            <w:sz w:val="22"/>
            <w:szCs w:val="22"/>
          </w:rPr>
          <w:tab/>
        </w:r>
        <w:r w:rsidR="00920AAB" w:rsidRPr="008803CF">
          <w:rPr>
            <w:rStyle w:val="Hyperlink"/>
            <w:noProof/>
          </w:rPr>
          <w:t>FEC Block Format</w:t>
        </w:r>
        <w:r w:rsidR="00920AAB">
          <w:rPr>
            <w:noProof/>
            <w:webHidden/>
          </w:rPr>
          <w:tab/>
        </w:r>
        <w:r w:rsidR="00920AAB">
          <w:rPr>
            <w:noProof/>
            <w:webHidden/>
          </w:rPr>
          <w:fldChar w:fldCharType="begin"/>
        </w:r>
        <w:r w:rsidR="00920AAB">
          <w:rPr>
            <w:noProof/>
            <w:webHidden/>
          </w:rPr>
          <w:instrText xml:space="preserve"> PAGEREF _Toc370908125 \h </w:instrText>
        </w:r>
        <w:r w:rsidR="00920AAB">
          <w:rPr>
            <w:noProof/>
            <w:webHidden/>
          </w:rPr>
        </w:r>
        <w:r w:rsidR="00920AAB">
          <w:rPr>
            <w:noProof/>
            <w:webHidden/>
          </w:rPr>
          <w:fldChar w:fldCharType="separate"/>
        </w:r>
        <w:r w:rsidR="00CF5DCA">
          <w:rPr>
            <w:noProof/>
            <w:webHidden/>
          </w:rPr>
          <w:t>23</w:t>
        </w:r>
        <w:r w:rsidR="00920AAB">
          <w:rPr>
            <w:noProof/>
            <w:webHidden/>
          </w:rPr>
          <w:fldChar w:fldCharType="end"/>
        </w:r>
      </w:hyperlink>
    </w:p>
    <w:p w:rsidR="00920AAB" w:rsidRDefault="00A658A3">
      <w:pPr>
        <w:pStyle w:val="TOC2"/>
        <w:tabs>
          <w:tab w:val="left" w:pos="960"/>
          <w:tab w:val="right" w:leader="dot" w:pos="9350"/>
        </w:tabs>
        <w:rPr>
          <w:rFonts w:eastAsiaTheme="minorEastAsia" w:cstheme="minorBidi"/>
          <w:smallCaps w:val="0"/>
          <w:noProof/>
          <w:sz w:val="22"/>
          <w:szCs w:val="22"/>
        </w:rPr>
      </w:pPr>
      <w:hyperlink w:anchor="_Toc370908126" w:history="1">
        <w:r w:rsidR="00920AAB" w:rsidRPr="008803CF">
          <w:rPr>
            <w:rStyle w:val="Hyperlink"/>
            <w:noProof/>
          </w:rPr>
          <w:t>10.3</w:t>
        </w:r>
        <w:r w:rsidR="00920AAB">
          <w:rPr>
            <w:rFonts w:eastAsiaTheme="minorEastAsia" w:cstheme="minorBidi"/>
            <w:smallCaps w:val="0"/>
            <w:noProof/>
            <w:sz w:val="22"/>
            <w:szCs w:val="22"/>
          </w:rPr>
          <w:tab/>
        </w:r>
        <w:r w:rsidR="00920AAB" w:rsidRPr="008803CF">
          <w:rPr>
            <w:rStyle w:val="Hyperlink"/>
            <w:noProof/>
          </w:rPr>
          <w:t>Composition of the FEC block</w:t>
        </w:r>
        <w:r w:rsidR="00920AAB">
          <w:rPr>
            <w:noProof/>
            <w:webHidden/>
          </w:rPr>
          <w:tab/>
        </w:r>
        <w:r w:rsidR="00920AAB">
          <w:rPr>
            <w:noProof/>
            <w:webHidden/>
          </w:rPr>
          <w:fldChar w:fldCharType="begin"/>
        </w:r>
        <w:r w:rsidR="00920AAB">
          <w:rPr>
            <w:noProof/>
            <w:webHidden/>
          </w:rPr>
          <w:instrText xml:space="preserve"> PAGEREF _Toc370908126 \h </w:instrText>
        </w:r>
        <w:r w:rsidR="00920AAB">
          <w:rPr>
            <w:noProof/>
            <w:webHidden/>
          </w:rPr>
        </w:r>
        <w:r w:rsidR="00920AAB">
          <w:rPr>
            <w:noProof/>
            <w:webHidden/>
          </w:rPr>
          <w:fldChar w:fldCharType="separate"/>
        </w:r>
        <w:r w:rsidR="00CF5DCA">
          <w:rPr>
            <w:noProof/>
            <w:webHidden/>
          </w:rPr>
          <w:t>24</w:t>
        </w:r>
        <w:r w:rsidR="00920AAB">
          <w:rPr>
            <w:noProof/>
            <w:webHidden/>
          </w:rPr>
          <w:fldChar w:fldCharType="end"/>
        </w:r>
      </w:hyperlink>
    </w:p>
    <w:p w:rsidR="00920AAB" w:rsidRDefault="00A658A3">
      <w:pPr>
        <w:pStyle w:val="TOC2"/>
        <w:tabs>
          <w:tab w:val="left" w:pos="960"/>
          <w:tab w:val="right" w:leader="dot" w:pos="9350"/>
        </w:tabs>
        <w:rPr>
          <w:rFonts w:eastAsiaTheme="minorEastAsia" w:cstheme="minorBidi"/>
          <w:smallCaps w:val="0"/>
          <w:noProof/>
          <w:sz w:val="22"/>
          <w:szCs w:val="22"/>
        </w:rPr>
      </w:pPr>
      <w:hyperlink w:anchor="_Toc370908127" w:history="1">
        <w:r w:rsidR="00920AAB" w:rsidRPr="008803CF">
          <w:rPr>
            <w:rStyle w:val="Hyperlink"/>
            <w:noProof/>
          </w:rPr>
          <w:t>10.4</w:t>
        </w:r>
        <w:r w:rsidR="00920AAB">
          <w:rPr>
            <w:rFonts w:eastAsiaTheme="minorEastAsia" w:cstheme="minorBidi"/>
            <w:smallCaps w:val="0"/>
            <w:noProof/>
            <w:sz w:val="22"/>
            <w:szCs w:val="22"/>
          </w:rPr>
          <w:tab/>
        </w:r>
        <w:r w:rsidR="00920AAB" w:rsidRPr="008803CF">
          <w:rPr>
            <w:rStyle w:val="Hyperlink"/>
            <w:noProof/>
          </w:rPr>
          <w:t>FEC (2112,2080) encoder</w:t>
        </w:r>
        <w:r w:rsidR="00920AAB">
          <w:rPr>
            <w:noProof/>
            <w:webHidden/>
          </w:rPr>
          <w:tab/>
        </w:r>
        <w:r w:rsidR="00920AAB">
          <w:rPr>
            <w:noProof/>
            <w:webHidden/>
          </w:rPr>
          <w:fldChar w:fldCharType="begin"/>
        </w:r>
        <w:r w:rsidR="00920AAB">
          <w:rPr>
            <w:noProof/>
            <w:webHidden/>
          </w:rPr>
          <w:instrText xml:space="preserve"> PAGEREF _Toc370908127 \h </w:instrText>
        </w:r>
        <w:r w:rsidR="00920AAB">
          <w:rPr>
            <w:noProof/>
            <w:webHidden/>
          </w:rPr>
        </w:r>
        <w:r w:rsidR="00920AAB">
          <w:rPr>
            <w:noProof/>
            <w:webHidden/>
          </w:rPr>
          <w:fldChar w:fldCharType="separate"/>
        </w:r>
        <w:r w:rsidR="00CF5DCA">
          <w:rPr>
            <w:noProof/>
            <w:webHidden/>
          </w:rPr>
          <w:t>25</w:t>
        </w:r>
        <w:r w:rsidR="00920AAB">
          <w:rPr>
            <w:noProof/>
            <w:webHidden/>
          </w:rPr>
          <w:fldChar w:fldCharType="end"/>
        </w:r>
      </w:hyperlink>
    </w:p>
    <w:p w:rsidR="00920AAB" w:rsidRDefault="00A658A3">
      <w:pPr>
        <w:pStyle w:val="TOC2"/>
        <w:tabs>
          <w:tab w:val="left" w:pos="960"/>
          <w:tab w:val="right" w:leader="dot" w:pos="9350"/>
        </w:tabs>
        <w:rPr>
          <w:rFonts w:eastAsiaTheme="minorEastAsia" w:cstheme="minorBidi"/>
          <w:smallCaps w:val="0"/>
          <w:noProof/>
          <w:sz w:val="22"/>
          <w:szCs w:val="22"/>
        </w:rPr>
      </w:pPr>
      <w:hyperlink w:anchor="_Toc370908128" w:history="1">
        <w:r w:rsidR="00920AAB" w:rsidRPr="008803CF">
          <w:rPr>
            <w:rStyle w:val="Hyperlink"/>
            <w:noProof/>
          </w:rPr>
          <w:t>10.5</w:t>
        </w:r>
        <w:r w:rsidR="00920AAB">
          <w:rPr>
            <w:rFonts w:eastAsiaTheme="minorEastAsia" w:cstheme="minorBidi"/>
            <w:smallCaps w:val="0"/>
            <w:noProof/>
            <w:sz w:val="22"/>
            <w:szCs w:val="22"/>
          </w:rPr>
          <w:tab/>
        </w:r>
        <w:r w:rsidR="00920AAB" w:rsidRPr="008803CF">
          <w:rPr>
            <w:rStyle w:val="Hyperlink"/>
            <w:noProof/>
          </w:rPr>
          <w:t>PN-2112 Pseudo-noise Sequence Generator</w:t>
        </w:r>
        <w:r w:rsidR="00920AAB">
          <w:rPr>
            <w:noProof/>
            <w:webHidden/>
          </w:rPr>
          <w:tab/>
        </w:r>
        <w:r w:rsidR="00920AAB">
          <w:rPr>
            <w:noProof/>
            <w:webHidden/>
          </w:rPr>
          <w:fldChar w:fldCharType="begin"/>
        </w:r>
        <w:r w:rsidR="00920AAB">
          <w:rPr>
            <w:noProof/>
            <w:webHidden/>
          </w:rPr>
          <w:instrText xml:space="preserve"> PAGEREF _Toc370908128 \h </w:instrText>
        </w:r>
        <w:r w:rsidR="00920AAB">
          <w:rPr>
            <w:noProof/>
            <w:webHidden/>
          </w:rPr>
        </w:r>
        <w:r w:rsidR="00920AAB">
          <w:rPr>
            <w:noProof/>
            <w:webHidden/>
          </w:rPr>
          <w:fldChar w:fldCharType="separate"/>
        </w:r>
        <w:r w:rsidR="00CF5DCA">
          <w:rPr>
            <w:noProof/>
            <w:webHidden/>
          </w:rPr>
          <w:t>26</w:t>
        </w:r>
        <w:r w:rsidR="00920AAB">
          <w:rPr>
            <w:noProof/>
            <w:webHidden/>
          </w:rPr>
          <w:fldChar w:fldCharType="end"/>
        </w:r>
      </w:hyperlink>
    </w:p>
    <w:p w:rsidR="00920AAB" w:rsidRDefault="00A658A3">
      <w:pPr>
        <w:pStyle w:val="TOC2"/>
        <w:tabs>
          <w:tab w:val="left" w:pos="960"/>
          <w:tab w:val="right" w:leader="dot" w:pos="9350"/>
        </w:tabs>
        <w:rPr>
          <w:rFonts w:eastAsiaTheme="minorEastAsia" w:cstheme="minorBidi"/>
          <w:smallCaps w:val="0"/>
          <w:noProof/>
          <w:sz w:val="22"/>
          <w:szCs w:val="22"/>
        </w:rPr>
      </w:pPr>
      <w:hyperlink w:anchor="_Toc370908129" w:history="1">
        <w:r w:rsidR="00920AAB" w:rsidRPr="008803CF">
          <w:rPr>
            <w:rStyle w:val="Hyperlink"/>
            <w:noProof/>
          </w:rPr>
          <w:t>10.6</w:t>
        </w:r>
        <w:r w:rsidR="00920AAB">
          <w:rPr>
            <w:rFonts w:eastAsiaTheme="minorEastAsia" w:cstheme="minorBidi"/>
            <w:smallCaps w:val="0"/>
            <w:noProof/>
            <w:sz w:val="22"/>
            <w:szCs w:val="22"/>
          </w:rPr>
          <w:tab/>
        </w:r>
        <w:r w:rsidR="00920AAB" w:rsidRPr="008803CF">
          <w:rPr>
            <w:rStyle w:val="Hyperlink"/>
            <w:noProof/>
          </w:rPr>
          <w:t>FEC (2112,2080) Decoding</w:t>
        </w:r>
        <w:r w:rsidR="00920AAB">
          <w:rPr>
            <w:noProof/>
            <w:webHidden/>
          </w:rPr>
          <w:tab/>
        </w:r>
        <w:r w:rsidR="00920AAB">
          <w:rPr>
            <w:noProof/>
            <w:webHidden/>
          </w:rPr>
          <w:fldChar w:fldCharType="begin"/>
        </w:r>
        <w:r w:rsidR="00920AAB">
          <w:rPr>
            <w:noProof/>
            <w:webHidden/>
          </w:rPr>
          <w:instrText xml:space="preserve"> PAGEREF _Toc370908129 \h </w:instrText>
        </w:r>
        <w:r w:rsidR="00920AAB">
          <w:rPr>
            <w:noProof/>
            <w:webHidden/>
          </w:rPr>
        </w:r>
        <w:r w:rsidR="00920AAB">
          <w:rPr>
            <w:noProof/>
            <w:webHidden/>
          </w:rPr>
          <w:fldChar w:fldCharType="separate"/>
        </w:r>
        <w:r w:rsidR="00CF5DCA">
          <w:rPr>
            <w:noProof/>
            <w:webHidden/>
          </w:rPr>
          <w:t>27</w:t>
        </w:r>
        <w:r w:rsidR="00920AAB">
          <w:rPr>
            <w:noProof/>
            <w:webHidden/>
          </w:rPr>
          <w:fldChar w:fldCharType="end"/>
        </w:r>
      </w:hyperlink>
    </w:p>
    <w:p w:rsidR="00920AAB" w:rsidRDefault="00A658A3">
      <w:pPr>
        <w:pStyle w:val="TOC2"/>
        <w:tabs>
          <w:tab w:val="left" w:pos="960"/>
          <w:tab w:val="right" w:leader="dot" w:pos="9350"/>
        </w:tabs>
        <w:rPr>
          <w:rFonts w:eastAsiaTheme="minorEastAsia" w:cstheme="minorBidi"/>
          <w:smallCaps w:val="0"/>
          <w:noProof/>
          <w:sz w:val="22"/>
          <w:szCs w:val="22"/>
        </w:rPr>
      </w:pPr>
      <w:hyperlink w:anchor="_Toc370908130" w:history="1">
        <w:r w:rsidR="00920AAB" w:rsidRPr="008803CF">
          <w:rPr>
            <w:rStyle w:val="Hyperlink"/>
            <w:noProof/>
          </w:rPr>
          <w:t>10.7</w:t>
        </w:r>
        <w:r w:rsidR="00920AAB">
          <w:rPr>
            <w:rFonts w:eastAsiaTheme="minorEastAsia" w:cstheme="minorBidi"/>
            <w:smallCaps w:val="0"/>
            <w:noProof/>
            <w:sz w:val="22"/>
            <w:szCs w:val="22"/>
          </w:rPr>
          <w:tab/>
        </w:r>
        <w:r w:rsidR="00920AAB" w:rsidRPr="008803CF">
          <w:rPr>
            <w:rStyle w:val="Hyperlink"/>
            <w:noProof/>
          </w:rPr>
          <w:t>FEC receive bit ordering</w:t>
        </w:r>
        <w:r w:rsidR="00920AAB">
          <w:rPr>
            <w:noProof/>
            <w:webHidden/>
          </w:rPr>
          <w:tab/>
        </w:r>
        <w:r w:rsidR="00920AAB">
          <w:rPr>
            <w:noProof/>
            <w:webHidden/>
          </w:rPr>
          <w:fldChar w:fldCharType="begin"/>
        </w:r>
        <w:r w:rsidR="00920AAB">
          <w:rPr>
            <w:noProof/>
            <w:webHidden/>
          </w:rPr>
          <w:instrText xml:space="preserve"> PAGEREF _Toc370908130 \h </w:instrText>
        </w:r>
        <w:r w:rsidR="00920AAB">
          <w:rPr>
            <w:noProof/>
            <w:webHidden/>
          </w:rPr>
        </w:r>
        <w:r w:rsidR="00920AAB">
          <w:rPr>
            <w:noProof/>
            <w:webHidden/>
          </w:rPr>
          <w:fldChar w:fldCharType="separate"/>
        </w:r>
        <w:r w:rsidR="00CF5DCA">
          <w:rPr>
            <w:noProof/>
            <w:webHidden/>
          </w:rPr>
          <w:t>29</w:t>
        </w:r>
        <w:r w:rsidR="00920AAB">
          <w:rPr>
            <w:noProof/>
            <w:webHidden/>
          </w:rPr>
          <w:fldChar w:fldCharType="end"/>
        </w:r>
      </w:hyperlink>
    </w:p>
    <w:p w:rsidR="00920AAB" w:rsidRDefault="00A658A3">
      <w:pPr>
        <w:pStyle w:val="TOC2"/>
        <w:tabs>
          <w:tab w:val="left" w:pos="960"/>
          <w:tab w:val="right" w:leader="dot" w:pos="9350"/>
        </w:tabs>
        <w:rPr>
          <w:rFonts w:eastAsiaTheme="minorEastAsia" w:cstheme="minorBidi"/>
          <w:smallCaps w:val="0"/>
          <w:noProof/>
          <w:sz w:val="22"/>
          <w:szCs w:val="22"/>
        </w:rPr>
      </w:pPr>
      <w:hyperlink w:anchor="_Toc370908131" w:history="1">
        <w:r w:rsidR="00920AAB" w:rsidRPr="008803CF">
          <w:rPr>
            <w:rStyle w:val="Hyperlink"/>
            <w:noProof/>
          </w:rPr>
          <w:t>10.8</w:t>
        </w:r>
        <w:r w:rsidR="00920AAB">
          <w:rPr>
            <w:rFonts w:eastAsiaTheme="minorEastAsia" w:cstheme="minorBidi"/>
            <w:smallCaps w:val="0"/>
            <w:noProof/>
            <w:sz w:val="22"/>
            <w:szCs w:val="22"/>
          </w:rPr>
          <w:tab/>
        </w:r>
        <w:r w:rsidR="00920AAB" w:rsidRPr="008803CF">
          <w:rPr>
            <w:rStyle w:val="Hyperlink"/>
            <w:noProof/>
          </w:rPr>
          <w:t>FEC block synchronization</w:t>
        </w:r>
        <w:r w:rsidR="00920AAB">
          <w:rPr>
            <w:noProof/>
            <w:webHidden/>
          </w:rPr>
          <w:tab/>
        </w:r>
        <w:r w:rsidR="00920AAB">
          <w:rPr>
            <w:noProof/>
            <w:webHidden/>
          </w:rPr>
          <w:fldChar w:fldCharType="begin"/>
        </w:r>
        <w:r w:rsidR="00920AAB">
          <w:rPr>
            <w:noProof/>
            <w:webHidden/>
          </w:rPr>
          <w:instrText xml:space="preserve"> PAGEREF _Toc370908131 \h </w:instrText>
        </w:r>
        <w:r w:rsidR="00920AAB">
          <w:rPr>
            <w:noProof/>
            <w:webHidden/>
          </w:rPr>
        </w:r>
        <w:r w:rsidR="00920AAB">
          <w:rPr>
            <w:noProof/>
            <w:webHidden/>
          </w:rPr>
          <w:fldChar w:fldCharType="separate"/>
        </w:r>
        <w:r w:rsidR="00CF5DCA">
          <w:rPr>
            <w:noProof/>
            <w:webHidden/>
          </w:rPr>
          <w:t>30</w:t>
        </w:r>
        <w:r w:rsidR="00920AAB">
          <w:rPr>
            <w:noProof/>
            <w:webHidden/>
          </w:rPr>
          <w:fldChar w:fldCharType="end"/>
        </w:r>
      </w:hyperlink>
    </w:p>
    <w:p w:rsidR="00920AAB" w:rsidRDefault="00A658A3">
      <w:pPr>
        <w:pStyle w:val="TOC2"/>
        <w:tabs>
          <w:tab w:val="left" w:pos="960"/>
          <w:tab w:val="right" w:leader="dot" w:pos="9350"/>
        </w:tabs>
        <w:rPr>
          <w:rFonts w:eastAsiaTheme="minorEastAsia" w:cstheme="minorBidi"/>
          <w:smallCaps w:val="0"/>
          <w:noProof/>
          <w:sz w:val="22"/>
          <w:szCs w:val="22"/>
        </w:rPr>
      </w:pPr>
      <w:hyperlink w:anchor="_Toc370908132" w:history="1">
        <w:r w:rsidR="00920AAB" w:rsidRPr="008803CF">
          <w:rPr>
            <w:rStyle w:val="Hyperlink"/>
            <w:noProof/>
          </w:rPr>
          <w:t>10.9</w:t>
        </w:r>
        <w:r w:rsidR="00920AAB">
          <w:rPr>
            <w:rFonts w:eastAsiaTheme="minorEastAsia" w:cstheme="minorBidi"/>
            <w:smallCaps w:val="0"/>
            <w:noProof/>
            <w:sz w:val="22"/>
            <w:szCs w:val="22"/>
          </w:rPr>
          <w:tab/>
        </w:r>
        <w:r w:rsidR="00920AAB" w:rsidRPr="008803CF">
          <w:rPr>
            <w:rStyle w:val="Hyperlink"/>
            <w:noProof/>
          </w:rPr>
          <w:t>State diagrams</w:t>
        </w:r>
        <w:r w:rsidR="00920AAB">
          <w:rPr>
            <w:noProof/>
            <w:webHidden/>
          </w:rPr>
          <w:tab/>
        </w:r>
        <w:r w:rsidR="00920AAB">
          <w:rPr>
            <w:noProof/>
            <w:webHidden/>
          </w:rPr>
          <w:fldChar w:fldCharType="begin"/>
        </w:r>
        <w:r w:rsidR="00920AAB">
          <w:rPr>
            <w:noProof/>
            <w:webHidden/>
          </w:rPr>
          <w:instrText xml:space="preserve"> PAGEREF _Toc370908132 \h </w:instrText>
        </w:r>
        <w:r w:rsidR="00920AAB">
          <w:rPr>
            <w:noProof/>
            <w:webHidden/>
          </w:rPr>
        </w:r>
        <w:r w:rsidR="00920AAB">
          <w:rPr>
            <w:noProof/>
            <w:webHidden/>
          </w:rPr>
          <w:fldChar w:fldCharType="separate"/>
        </w:r>
        <w:r w:rsidR="00CF5DCA">
          <w:rPr>
            <w:noProof/>
            <w:webHidden/>
          </w:rPr>
          <w:t>31</w:t>
        </w:r>
        <w:r w:rsidR="00920AAB">
          <w:rPr>
            <w:noProof/>
            <w:webHidden/>
          </w:rPr>
          <w:fldChar w:fldCharType="end"/>
        </w:r>
      </w:hyperlink>
    </w:p>
    <w:p w:rsidR="00920AAB" w:rsidRDefault="00A658A3">
      <w:pPr>
        <w:pStyle w:val="TOC1"/>
        <w:tabs>
          <w:tab w:val="left" w:pos="720"/>
          <w:tab w:val="right" w:leader="dot" w:pos="9350"/>
        </w:tabs>
        <w:rPr>
          <w:rFonts w:eastAsiaTheme="minorEastAsia" w:cstheme="minorBidi"/>
          <w:b w:val="0"/>
          <w:bCs w:val="0"/>
          <w:caps w:val="0"/>
          <w:noProof/>
          <w:sz w:val="22"/>
          <w:szCs w:val="22"/>
        </w:rPr>
      </w:pPr>
      <w:hyperlink w:anchor="_Toc370908133" w:history="1">
        <w:r w:rsidR="00920AAB" w:rsidRPr="008803CF">
          <w:rPr>
            <w:rStyle w:val="Hyperlink"/>
            <w:noProof/>
          </w:rPr>
          <w:t>11.0</w:t>
        </w:r>
        <w:r w:rsidR="00920AAB">
          <w:rPr>
            <w:rFonts w:eastAsiaTheme="minorEastAsia" w:cstheme="minorBidi"/>
            <w:b w:val="0"/>
            <w:bCs w:val="0"/>
            <w:caps w:val="0"/>
            <w:noProof/>
            <w:sz w:val="22"/>
            <w:szCs w:val="22"/>
          </w:rPr>
          <w:tab/>
        </w:r>
        <w:r w:rsidR="00920AAB" w:rsidRPr="008803CF">
          <w:rPr>
            <w:rStyle w:val="Hyperlink"/>
            <w:noProof/>
          </w:rPr>
          <w:t>64B/66B Transmission Word synchronization</w:t>
        </w:r>
        <w:r w:rsidR="00920AAB">
          <w:rPr>
            <w:noProof/>
            <w:webHidden/>
          </w:rPr>
          <w:tab/>
        </w:r>
        <w:r w:rsidR="00920AAB">
          <w:rPr>
            <w:noProof/>
            <w:webHidden/>
          </w:rPr>
          <w:fldChar w:fldCharType="begin"/>
        </w:r>
        <w:r w:rsidR="00920AAB">
          <w:rPr>
            <w:noProof/>
            <w:webHidden/>
          </w:rPr>
          <w:instrText xml:space="preserve"> PAGEREF _Toc370908133 \h </w:instrText>
        </w:r>
        <w:r w:rsidR="00920AAB">
          <w:rPr>
            <w:noProof/>
            <w:webHidden/>
          </w:rPr>
        </w:r>
        <w:r w:rsidR="00920AAB">
          <w:rPr>
            <w:noProof/>
            <w:webHidden/>
          </w:rPr>
          <w:fldChar w:fldCharType="separate"/>
        </w:r>
        <w:r w:rsidR="00CF5DCA">
          <w:rPr>
            <w:noProof/>
            <w:webHidden/>
          </w:rPr>
          <w:t>33</w:t>
        </w:r>
        <w:r w:rsidR="00920AAB">
          <w:rPr>
            <w:noProof/>
            <w:webHidden/>
          </w:rPr>
          <w:fldChar w:fldCharType="end"/>
        </w:r>
      </w:hyperlink>
    </w:p>
    <w:p w:rsidR="00920AAB" w:rsidRDefault="00A658A3">
      <w:pPr>
        <w:pStyle w:val="TOC1"/>
        <w:tabs>
          <w:tab w:val="left" w:pos="720"/>
          <w:tab w:val="right" w:leader="dot" w:pos="9350"/>
        </w:tabs>
        <w:rPr>
          <w:rFonts w:eastAsiaTheme="minorEastAsia" w:cstheme="minorBidi"/>
          <w:b w:val="0"/>
          <w:bCs w:val="0"/>
          <w:caps w:val="0"/>
          <w:noProof/>
          <w:sz w:val="22"/>
          <w:szCs w:val="22"/>
        </w:rPr>
      </w:pPr>
      <w:hyperlink w:anchor="_Toc370908134" w:history="1">
        <w:r w:rsidR="00920AAB" w:rsidRPr="008803CF">
          <w:rPr>
            <w:rStyle w:val="Hyperlink"/>
            <w:noProof/>
          </w:rPr>
          <w:t>12.0</w:t>
        </w:r>
        <w:r w:rsidR="00920AAB">
          <w:rPr>
            <w:rFonts w:eastAsiaTheme="minorEastAsia" w:cstheme="minorBidi"/>
            <w:b w:val="0"/>
            <w:bCs w:val="0"/>
            <w:caps w:val="0"/>
            <w:noProof/>
            <w:sz w:val="22"/>
            <w:szCs w:val="22"/>
          </w:rPr>
          <w:tab/>
        </w:r>
        <w:r w:rsidR="00920AAB" w:rsidRPr="008803CF">
          <w:rPr>
            <w:rStyle w:val="Hyperlink"/>
            <w:noProof/>
          </w:rPr>
          <w:t>Transmitter Training Signal Transmission Word synchronization</w:t>
        </w:r>
        <w:r w:rsidR="00920AAB">
          <w:rPr>
            <w:noProof/>
            <w:webHidden/>
          </w:rPr>
          <w:tab/>
        </w:r>
        <w:r w:rsidR="00920AAB">
          <w:rPr>
            <w:noProof/>
            <w:webHidden/>
          </w:rPr>
          <w:fldChar w:fldCharType="begin"/>
        </w:r>
        <w:r w:rsidR="00920AAB">
          <w:rPr>
            <w:noProof/>
            <w:webHidden/>
          </w:rPr>
          <w:instrText xml:space="preserve"> PAGEREF _Toc370908134 \h </w:instrText>
        </w:r>
        <w:r w:rsidR="00920AAB">
          <w:rPr>
            <w:noProof/>
            <w:webHidden/>
          </w:rPr>
        </w:r>
        <w:r w:rsidR="00920AAB">
          <w:rPr>
            <w:noProof/>
            <w:webHidden/>
          </w:rPr>
          <w:fldChar w:fldCharType="separate"/>
        </w:r>
        <w:r w:rsidR="00CF5DCA">
          <w:rPr>
            <w:noProof/>
            <w:webHidden/>
          </w:rPr>
          <w:t>34</w:t>
        </w:r>
        <w:r w:rsidR="00920AAB">
          <w:rPr>
            <w:noProof/>
            <w:webHidden/>
          </w:rPr>
          <w:fldChar w:fldCharType="end"/>
        </w:r>
      </w:hyperlink>
    </w:p>
    <w:p w:rsidR="00920AAB" w:rsidRDefault="00A658A3">
      <w:pPr>
        <w:pStyle w:val="TOC1"/>
        <w:tabs>
          <w:tab w:val="left" w:pos="720"/>
          <w:tab w:val="right" w:leader="dot" w:pos="9350"/>
        </w:tabs>
        <w:rPr>
          <w:rFonts w:eastAsiaTheme="minorEastAsia" w:cstheme="minorBidi"/>
          <w:b w:val="0"/>
          <w:bCs w:val="0"/>
          <w:caps w:val="0"/>
          <w:noProof/>
          <w:sz w:val="22"/>
          <w:szCs w:val="22"/>
        </w:rPr>
      </w:pPr>
      <w:hyperlink w:anchor="_Toc370908135" w:history="1">
        <w:r w:rsidR="00920AAB" w:rsidRPr="008803CF">
          <w:rPr>
            <w:rStyle w:val="Hyperlink"/>
            <w:noProof/>
          </w:rPr>
          <w:t>13.0</w:t>
        </w:r>
        <w:r w:rsidR="00920AAB">
          <w:rPr>
            <w:rFonts w:eastAsiaTheme="minorEastAsia" w:cstheme="minorBidi"/>
            <w:b w:val="0"/>
            <w:bCs w:val="0"/>
            <w:caps w:val="0"/>
            <w:noProof/>
            <w:sz w:val="22"/>
            <w:szCs w:val="22"/>
          </w:rPr>
          <w:tab/>
        </w:r>
        <w:r w:rsidR="00920AAB" w:rsidRPr="008803CF">
          <w:rPr>
            <w:rStyle w:val="Hyperlink"/>
            <w:noProof/>
          </w:rPr>
          <w:t>64B/66B Encoder</w:t>
        </w:r>
        <w:r w:rsidR="00920AAB">
          <w:rPr>
            <w:noProof/>
            <w:webHidden/>
          </w:rPr>
          <w:tab/>
        </w:r>
        <w:r w:rsidR="00920AAB">
          <w:rPr>
            <w:noProof/>
            <w:webHidden/>
          </w:rPr>
          <w:fldChar w:fldCharType="begin"/>
        </w:r>
        <w:r w:rsidR="00920AAB">
          <w:rPr>
            <w:noProof/>
            <w:webHidden/>
          </w:rPr>
          <w:instrText xml:space="preserve"> PAGEREF _Toc370908135 \h </w:instrText>
        </w:r>
        <w:r w:rsidR="00920AAB">
          <w:rPr>
            <w:noProof/>
            <w:webHidden/>
          </w:rPr>
        </w:r>
        <w:r w:rsidR="00920AAB">
          <w:rPr>
            <w:noProof/>
            <w:webHidden/>
          </w:rPr>
          <w:fldChar w:fldCharType="separate"/>
        </w:r>
        <w:r w:rsidR="00CF5DCA">
          <w:rPr>
            <w:noProof/>
            <w:webHidden/>
          </w:rPr>
          <w:t>35</w:t>
        </w:r>
        <w:r w:rsidR="00920AAB">
          <w:rPr>
            <w:noProof/>
            <w:webHidden/>
          </w:rPr>
          <w:fldChar w:fldCharType="end"/>
        </w:r>
      </w:hyperlink>
    </w:p>
    <w:p w:rsidR="00920AAB" w:rsidRDefault="00A658A3">
      <w:pPr>
        <w:pStyle w:val="TOC1"/>
        <w:tabs>
          <w:tab w:val="left" w:pos="720"/>
          <w:tab w:val="right" w:leader="dot" w:pos="9350"/>
        </w:tabs>
        <w:rPr>
          <w:rFonts w:eastAsiaTheme="minorEastAsia" w:cstheme="minorBidi"/>
          <w:b w:val="0"/>
          <w:bCs w:val="0"/>
          <w:caps w:val="0"/>
          <w:noProof/>
          <w:sz w:val="22"/>
          <w:szCs w:val="22"/>
        </w:rPr>
      </w:pPr>
      <w:hyperlink w:anchor="_Toc370908136" w:history="1">
        <w:r w:rsidR="00920AAB" w:rsidRPr="008803CF">
          <w:rPr>
            <w:rStyle w:val="Hyperlink"/>
            <w:noProof/>
          </w:rPr>
          <w:t>14.0</w:t>
        </w:r>
        <w:r w:rsidR="00920AAB">
          <w:rPr>
            <w:rFonts w:eastAsiaTheme="minorEastAsia" w:cstheme="minorBidi"/>
            <w:b w:val="0"/>
            <w:bCs w:val="0"/>
            <w:caps w:val="0"/>
            <w:noProof/>
            <w:sz w:val="22"/>
            <w:szCs w:val="22"/>
          </w:rPr>
          <w:tab/>
        </w:r>
        <w:r w:rsidR="00920AAB" w:rsidRPr="008803CF">
          <w:rPr>
            <w:rStyle w:val="Hyperlink"/>
            <w:noProof/>
          </w:rPr>
          <w:t>Scrambler</w:t>
        </w:r>
        <w:r w:rsidR="00920AAB">
          <w:rPr>
            <w:noProof/>
            <w:webHidden/>
          </w:rPr>
          <w:tab/>
        </w:r>
        <w:r w:rsidR="00920AAB">
          <w:rPr>
            <w:noProof/>
            <w:webHidden/>
          </w:rPr>
          <w:fldChar w:fldCharType="begin"/>
        </w:r>
        <w:r w:rsidR="00920AAB">
          <w:rPr>
            <w:noProof/>
            <w:webHidden/>
          </w:rPr>
          <w:instrText xml:space="preserve"> PAGEREF _Toc370908136 \h </w:instrText>
        </w:r>
        <w:r w:rsidR="00920AAB">
          <w:rPr>
            <w:noProof/>
            <w:webHidden/>
          </w:rPr>
        </w:r>
        <w:r w:rsidR="00920AAB">
          <w:rPr>
            <w:noProof/>
            <w:webHidden/>
          </w:rPr>
          <w:fldChar w:fldCharType="separate"/>
        </w:r>
        <w:r w:rsidR="00CF5DCA">
          <w:rPr>
            <w:noProof/>
            <w:webHidden/>
          </w:rPr>
          <w:t>37</w:t>
        </w:r>
        <w:r w:rsidR="00920AAB">
          <w:rPr>
            <w:noProof/>
            <w:webHidden/>
          </w:rPr>
          <w:fldChar w:fldCharType="end"/>
        </w:r>
      </w:hyperlink>
    </w:p>
    <w:p w:rsidR="00920AAB" w:rsidRDefault="00A658A3">
      <w:pPr>
        <w:pStyle w:val="TOC1"/>
        <w:tabs>
          <w:tab w:val="left" w:pos="720"/>
          <w:tab w:val="right" w:leader="dot" w:pos="9350"/>
        </w:tabs>
        <w:rPr>
          <w:rFonts w:eastAsiaTheme="minorEastAsia" w:cstheme="minorBidi"/>
          <w:b w:val="0"/>
          <w:bCs w:val="0"/>
          <w:caps w:val="0"/>
          <w:noProof/>
          <w:sz w:val="22"/>
          <w:szCs w:val="22"/>
        </w:rPr>
      </w:pPr>
      <w:hyperlink w:anchor="_Toc370908137" w:history="1">
        <w:r w:rsidR="00920AAB" w:rsidRPr="008803CF">
          <w:rPr>
            <w:rStyle w:val="Hyperlink"/>
            <w:noProof/>
          </w:rPr>
          <w:t>15.0</w:t>
        </w:r>
        <w:r w:rsidR="00920AAB">
          <w:rPr>
            <w:rFonts w:eastAsiaTheme="minorEastAsia" w:cstheme="minorBidi"/>
            <w:b w:val="0"/>
            <w:bCs w:val="0"/>
            <w:caps w:val="0"/>
            <w:noProof/>
            <w:sz w:val="22"/>
            <w:szCs w:val="22"/>
          </w:rPr>
          <w:tab/>
        </w:r>
        <w:r w:rsidR="00920AAB" w:rsidRPr="008803CF">
          <w:rPr>
            <w:rStyle w:val="Hyperlink"/>
            <w:noProof/>
          </w:rPr>
          <w:t>Block Synchronizer</w:t>
        </w:r>
        <w:r w:rsidR="00920AAB">
          <w:rPr>
            <w:noProof/>
            <w:webHidden/>
          </w:rPr>
          <w:tab/>
        </w:r>
        <w:r w:rsidR="00920AAB">
          <w:rPr>
            <w:noProof/>
            <w:webHidden/>
          </w:rPr>
          <w:fldChar w:fldCharType="begin"/>
        </w:r>
        <w:r w:rsidR="00920AAB">
          <w:rPr>
            <w:noProof/>
            <w:webHidden/>
          </w:rPr>
          <w:instrText xml:space="preserve"> PAGEREF _Toc370908137 \h </w:instrText>
        </w:r>
        <w:r w:rsidR="00920AAB">
          <w:rPr>
            <w:noProof/>
            <w:webHidden/>
          </w:rPr>
        </w:r>
        <w:r w:rsidR="00920AAB">
          <w:rPr>
            <w:noProof/>
            <w:webHidden/>
          </w:rPr>
          <w:fldChar w:fldCharType="separate"/>
        </w:r>
        <w:r w:rsidR="00CF5DCA">
          <w:rPr>
            <w:noProof/>
            <w:webHidden/>
          </w:rPr>
          <w:t>38</w:t>
        </w:r>
        <w:r w:rsidR="00920AAB">
          <w:rPr>
            <w:noProof/>
            <w:webHidden/>
          </w:rPr>
          <w:fldChar w:fldCharType="end"/>
        </w:r>
      </w:hyperlink>
    </w:p>
    <w:p w:rsidR="00920AAB" w:rsidRDefault="00A658A3">
      <w:pPr>
        <w:pStyle w:val="TOC1"/>
        <w:tabs>
          <w:tab w:val="left" w:pos="720"/>
          <w:tab w:val="right" w:leader="dot" w:pos="9350"/>
        </w:tabs>
        <w:rPr>
          <w:rFonts w:eastAsiaTheme="minorEastAsia" w:cstheme="minorBidi"/>
          <w:b w:val="0"/>
          <w:bCs w:val="0"/>
          <w:caps w:val="0"/>
          <w:noProof/>
          <w:sz w:val="22"/>
          <w:szCs w:val="22"/>
        </w:rPr>
      </w:pPr>
      <w:hyperlink w:anchor="_Toc370908138" w:history="1">
        <w:r w:rsidR="00920AAB" w:rsidRPr="008803CF">
          <w:rPr>
            <w:rStyle w:val="Hyperlink"/>
            <w:noProof/>
          </w:rPr>
          <w:t>16.0</w:t>
        </w:r>
        <w:r w:rsidR="00920AAB">
          <w:rPr>
            <w:rFonts w:eastAsiaTheme="minorEastAsia" w:cstheme="minorBidi"/>
            <w:b w:val="0"/>
            <w:bCs w:val="0"/>
            <w:caps w:val="0"/>
            <w:noProof/>
            <w:sz w:val="22"/>
            <w:szCs w:val="22"/>
          </w:rPr>
          <w:tab/>
        </w:r>
        <w:r w:rsidR="00920AAB" w:rsidRPr="008803CF">
          <w:rPr>
            <w:rStyle w:val="Hyperlink"/>
            <w:noProof/>
          </w:rPr>
          <w:t>Sync Header count Logic</w:t>
        </w:r>
        <w:r w:rsidR="00920AAB">
          <w:rPr>
            <w:noProof/>
            <w:webHidden/>
          </w:rPr>
          <w:tab/>
        </w:r>
        <w:r w:rsidR="00920AAB">
          <w:rPr>
            <w:noProof/>
            <w:webHidden/>
          </w:rPr>
          <w:fldChar w:fldCharType="begin"/>
        </w:r>
        <w:r w:rsidR="00920AAB">
          <w:rPr>
            <w:noProof/>
            <w:webHidden/>
          </w:rPr>
          <w:instrText xml:space="preserve"> PAGEREF _Toc370908138 \h </w:instrText>
        </w:r>
        <w:r w:rsidR="00920AAB">
          <w:rPr>
            <w:noProof/>
            <w:webHidden/>
          </w:rPr>
        </w:r>
        <w:r w:rsidR="00920AAB">
          <w:rPr>
            <w:noProof/>
            <w:webHidden/>
          </w:rPr>
          <w:fldChar w:fldCharType="separate"/>
        </w:r>
        <w:r w:rsidR="00CF5DCA">
          <w:rPr>
            <w:noProof/>
            <w:webHidden/>
          </w:rPr>
          <w:t>40</w:t>
        </w:r>
        <w:r w:rsidR="00920AAB">
          <w:rPr>
            <w:noProof/>
            <w:webHidden/>
          </w:rPr>
          <w:fldChar w:fldCharType="end"/>
        </w:r>
      </w:hyperlink>
    </w:p>
    <w:p w:rsidR="00920AAB" w:rsidRDefault="00A658A3">
      <w:pPr>
        <w:pStyle w:val="TOC1"/>
        <w:tabs>
          <w:tab w:val="left" w:pos="720"/>
          <w:tab w:val="right" w:leader="dot" w:pos="9350"/>
        </w:tabs>
        <w:rPr>
          <w:rFonts w:eastAsiaTheme="minorEastAsia" w:cstheme="minorBidi"/>
          <w:b w:val="0"/>
          <w:bCs w:val="0"/>
          <w:caps w:val="0"/>
          <w:noProof/>
          <w:sz w:val="22"/>
          <w:szCs w:val="22"/>
        </w:rPr>
      </w:pPr>
      <w:hyperlink w:anchor="_Toc370908139" w:history="1">
        <w:r w:rsidR="00920AAB" w:rsidRPr="008803CF">
          <w:rPr>
            <w:rStyle w:val="Hyperlink"/>
            <w:noProof/>
          </w:rPr>
          <w:t>17.0</w:t>
        </w:r>
        <w:r w:rsidR="00920AAB">
          <w:rPr>
            <w:rFonts w:eastAsiaTheme="minorEastAsia" w:cstheme="minorBidi"/>
            <w:b w:val="0"/>
            <w:bCs w:val="0"/>
            <w:caps w:val="0"/>
            <w:noProof/>
            <w:sz w:val="22"/>
            <w:szCs w:val="22"/>
          </w:rPr>
          <w:tab/>
        </w:r>
        <w:r w:rsidR="00920AAB" w:rsidRPr="008803CF">
          <w:rPr>
            <w:rStyle w:val="Hyperlink"/>
            <w:noProof/>
          </w:rPr>
          <w:t>Descrambler</w:t>
        </w:r>
        <w:r w:rsidR="00920AAB">
          <w:rPr>
            <w:noProof/>
            <w:webHidden/>
          </w:rPr>
          <w:tab/>
        </w:r>
        <w:r w:rsidR="00920AAB">
          <w:rPr>
            <w:noProof/>
            <w:webHidden/>
          </w:rPr>
          <w:fldChar w:fldCharType="begin"/>
        </w:r>
        <w:r w:rsidR="00920AAB">
          <w:rPr>
            <w:noProof/>
            <w:webHidden/>
          </w:rPr>
          <w:instrText xml:space="preserve"> PAGEREF _Toc370908139 \h </w:instrText>
        </w:r>
        <w:r w:rsidR="00920AAB">
          <w:rPr>
            <w:noProof/>
            <w:webHidden/>
          </w:rPr>
        </w:r>
        <w:r w:rsidR="00920AAB">
          <w:rPr>
            <w:noProof/>
            <w:webHidden/>
          </w:rPr>
          <w:fldChar w:fldCharType="separate"/>
        </w:r>
        <w:r w:rsidR="00CF5DCA">
          <w:rPr>
            <w:noProof/>
            <w:webHidden/>
          </w:rPr>
          <w:t>42</w:t>
        </w:r>
        <w:r w:rsidR="00920AAB">
          <w:rPr>
            <w:noProof/>
            <w:webHidden/>
          </w:rPr>
          <w:fldChar w:fldCharType="end"/>
        </w:r>
      </w:hyperlink>
    </w:p>
    <w:p w:rsidR="00920AAB" w:rsidRDefault="00A658A3">
      <w:pPr>
        <w:pStyle w:val="TOC1"/>
        <w:tabs>
          <w:tab w:val="left" w:pos="720"/>
          <w:tab w:val="right" w:leader="dot" w:pos="9350"/>
        </w:tabs>
        <w:rPr>
          <w:rFonts w:eastAsiaTheme="minorEastAsia" w:cstheme="minorBidi"/>
          <w:b w:val="0"/>
          <w:bCs w:val="0"/>
          <w:caps w:val="0"/>
          <w:noProof/>
          <w:sz w:val="22"/>
          <w:szCs w:val="22"/>
        </w:rPr>
      </w:pPr>
      <w:hyperlink w:anchor="_Toc370908140" w:history="1">
        <w:r w:rsidR="00920AAB" w:rsidRPr="008803CF">
          <w:rPr>
            <w:rStyle w:val="Hyperlink"/>
            <w:noProof/>
          </w:rPr>
          <w:t>18.0</w:t>
        </w:r>
        <w:r w:rsidR="00920AAB">
          <w:rPr>
            <w:rFonts w:eastAsiaTheme="minorEastAsia" w:cstheme="minorBidi"/>
            <w:b w:val="0"/>
            <w:bCs w:val="0"/>
            <w:caps w:val="0"/>
            <w:noProof/>
            <w:sz w:val="22"/>
            <w:szCs w:val="22"/>
          </w:rPr>
          <w:tab/>
        </w:r>
        <w:r w:rsidR="00920AAB" w:rsidRPr="008803CF">
          <w:rPr>
            <w:rStyle w:val="Hyperlink"/>
            <w:noProof/>
          </w:rPr>
          <w:t>64B/66B Decoder</w:t>
        </w:r>
        <w:r w:rsidR="00920AAB">
          <w:rPr>
            <w:noProof/>
            <w:webHidden/>
          </w:rPr>
          <w:tab/>
        </w:r>
        <w:r w:rsidR="00920AAB">
          <w:rPr>
            <w:noProof/>
            <w:webHidden/>
          </w:rPr>
          <w:fldChar w:fldCharType="begin"/>
        </w:r>
        <w:r w:rsidR="00920AAB">
          <w:rPr>
            <w:noProof/>
            <w:webHidden/>
          </w:rPr>
          <w:instrText xml:space="preserve"> PAGEREF _Toc370908140 \h </w:instrText>
        </w:r>
        <w:r w:rsidR="00920AAB">
          <w:rPr>
            <w:noProof/>
            <w:webHidden/>
          </w:rPr>
        </w:r>
        <w:r w:rsidR="00920AAB">
          <w:rPr>
            <w:noProof/>
            <w:webHidden/>
          </w:rPr>
          <w:fldChar w:fldCharType="separate"/>
        </w:r>
        <w:r w:rsidR="00CF5DCA">
          <w:rPr>
            <w:noProof/>
            <w:webHidden/>
          </w:rPr>
          <w:t>43</w:t>
        </w:r>
        <w:r w:rsidR="00920AAB">
          <w:rPr>
            <w:noProof/>
            <w:webHidden/>
          </w:rPr>
          <w:fldChar w:fldCharType="end"/>
        </w:r>
      </w:hyperlink>
    </w:p>
    <w:p w:rsidR="00920AAB" w:rsidRDefault="00A658A3">
      <w:pPr>
        <w:pStyle w:val="TOC1"/>
        <w:tabs>
          <w:tab w:val="left" w:pos="720"/>
          <w:tab w:val="right" w:leader="dot" w:pos="9350"/>
        </w:tabs>
        <w:rPr>
          <w:rFonts w:eastAsiaTheme="minorEastAsia" w:cstheme="minorBidi"/>
          <w:b w:val="0"/>
          <w:bCs w:val="0"/>
          <w:caps w:val="0"/>
          <w:noProof/>
          <w:sz w:val="22"/>
          <w:szCs w:val="22"/>
        </w:rPr>
      </w:pPr>
      <w:hyperlink w:anchor="_Toc370908141" w:history="1">
        <w:r w:rsidR="00920AAB" w:rsidRPr="008803CF">
          <w:rPr>
            <w:rStyle w:val="Hyperlink"/>
            <w:noProof/>
          </w:rPr>
          <w:t>19.0</w:t>
        </w:r>
        <w:r w:rsidR="00920AAB">
          <w:rPr>
            <w:rFonts w:eastAsiaTheme="minorEastAsia" w:cstheme="minorBidi"/>
            <w:b w:val="0"/>
            <w:bCs w:val="0"/>
            <w:caps w:val="0"/>
            <w:noProof/>
            <w:sz w:val="22"/>
            <w:szCs w:val="22"/>
          </w:rPr>
          <w:tab/>
        </w:r>
        <w:r w:rsidR="00920AAB" w:rsidRPr="008803CF">
          <w:rPr>
            <w:rStyle w:val="Hyperlink"/>
            <w:noProof/>
          </w:rPr>
          <w:t>Counters</w:t>
        </w:r>
        <w:r w:rsidR="00920AAB">
          <w:rPr>
            <w:noProof/>
            <w:webHidden/>
          </w:rPr>
          <w:tab/>
        </w:r>
        <w:r w:rsidR="00920AAB">
          <w:rPr>
            <w:noProof/>
            <w:webHidden/>
          </w:rPr>
          <w:fldChar w:fldCharType="begin"/>
        </w:r>
        <w:r w:rsidR="00920AAB">
          <w:rPr>
            <w:noProof/>
            <w:webHidden/>
          </w:rPr>
          <w:instrText xml:space="preserve"> PAGEREF _Toc370908141 \h </w:instrText>
        </w:r>
        <w:r w:rsidR="00920AAB">
          <w:rPr>
            <w:noProof/>
            <w:webHidden/>
          </w:rPr>
        </w:r>
        <w:r w:rsidR="00920AAB">
          <w:rPr>
            <w:noProof/>
            <w:webHidden/>
          </w:rPr>
          <w:fldChar w:fldCharType="separate"/>
        </w:r>
        <w:r w:rsidR="00CF5DCA">
          <w:rPr>
            <w:noProof/>
            <w:webHidden/>
          </w:rPr>
          <w:t>44</w:t>
        </w:r>
        <w:r w:rsidR="00920AAB">
          <w:rPr>
            <w:noProof/>
            <w:webHidden/>
          </w:rPr>
          <w:fldChar w:fldCharType="end"/>
        </w:r>
      </w:hyperlink>
    </w:p>
    <w:p w:rsidR="00920AAB" w:rsidRDefault="00A658A3">
      <w:pPr>
        <w:pStyle w:val="TOC1"/>
        <w:tabs>
          <w:tab w:val="left" w:pos="720"/>
          <w:tab w:val="right" w:leader="dot" w:pos="9350"/>
        </w:tabs>
        <w:rPr>
          <w:rFonts w:eastAsiaTheme="minorEastAsia" w:cstheme="minorBidi"/>
          <w:b w:val="0"/>
          <w:bCs w:val="0"/>
          <w:caps w:val="0"/>
          <w:noProof/>
          <w:sz w:val="22"/>
          <w:szCs w:val="22"/>
        </w:rPr>
      </w:pPr>
      <w:hyperlink w:anchor="_Toc370908142" w:history="1">
        <w:r w:rsidR="00920AAB" w:rsidRPr="008803CF">
          <w:rPr>
            <w:rStyle w:val="Hyperlink"/>
            <w:noProof/>
          </w:rPr>
          <w:t>20.0</w:t>
        </w:r>
        <w:r w:rsidR="00920AAB">
          <w:rPr>
            <w:rFonts w:eastAsiaTheme="minorEastAsia" w:cstheme="minorBidi"/>
            <w:b w:val="0"/>
            <w:bCs w:val="0"/>
            <w:caps w:val="0"/>
            <w:noProof/>
            <w:sz w:val="22"/>
            <w:szCs w:val="22"/>
          </w:rPr>
          <w:tab/>
        </w:r>
        <w:r w:rsidR="00920AAB" w:rsidRPr="008803CF">
          <w:rPr>
            <w:rStyle w:val="Hyperlink"/>
            <w:noProof/>
          </w:rPr>
          <w:t>References</w:t>
        </w:r>
        <w:r w:rsidR="00920AAB">
          <w:rPr>
            <w:noProof/>
            <w:webHidden/>
          </w:rPr>
          <w:tab/>
        </w:r>
        <w:r w:rsidR="00920AAB">
          <w:rPr>
            <w:noProof/>
            <w:webHidden/>
          </w:rPr>
          <w:fldChar w:fldCharType="begin"/>
        </w:r>
        <w:r w:rsidR="00920AAB">
          <w:rPr>
            <w:noProof/>
            <w:webHidden/>
          </w:rPr>
          <w:instrText xml:space="preserve"> PAGEREF _Toc370908142 \h </w:instrText>
        </w:r>
        <w:r w:rsidR="00920AAB">
          <w:rPr>
            <w:noProof/>
            <w:webHidden/>
          </w:rPr>
        </w:r>
        <w:r w:rsidR="00920AAB">
          <w:rPr>
            <w:noProof/>
            <w:webHidden/>
          </w:rPr>
          <w:fldChar w:fldCharType="separate"/>
        </w:r>
        <w:r w:rsidR="00CF5DCA">
          <w:rPr>
            <w:noProof/>
            <w:webHidden/>
          </w:rPr>
          <w:t>45</w:t>
        </w:r>
        <w:r w:rsidR="00920AAB">
          <w:rPr>
            <w:noProof/>
            <w:webHidden/>
          </w:rPr>
          <w:fldChar w:fldCharType="end"/>
        </w:r>
      </w:hyperlink>
    </w:p>
    <w:p w:rsidR="00920AAB" w:rsidRDefault="00920AAB" w:rsidP="007D5BEC">
      <w:pPr>
        <w:pStyle w:val="NormalWeb"/>
      </w:pPr>
      <w:r>
        <w:fldChar w:fldCharType="end"/>
      </w:r>
    </w:p>
    <w:p w:rsidR="00920AAB" w:rsidRDefault="00920AAB" w:rsidP="00920AAB">
      <w:pPr>
        <w:rPr>
          <w:rFonts w:eastAsia="Times New Roman"/>
        </w:rPr>
      </w:pPr>
      <w:r>
        <w:br w:type="page"/>
      </w:r>
    </w:p>
    <w:p w:rsidR="003D3C2B" w:rsidRDefault="003D3C2B" w:rsidP="003D3C2B">
      <w:pPr>
        <w:pStyle w:val="Heading1"/>
      </w:pPr>
      <w:bookmarkStart w:id="6" w:name="_Toc370908065"/>
      <w:r>
        <w:lastRenderedPageBreak/>
        <w:t>List of Figures</w:t>
      </w:r>
      <w:bookmarkEnd w:id="6"/>
    </w:p>
    <w:bookmarkStart w:id="7" w:name="_Toc370908066"/>
    <w:p w:rsidR="00CF5DCA" w:rsidRDefault="00CF5DCA">
      <w:pPr>
        <w:pStyle w:val="TableofFigures"/>
        <w:tabs>
          <w:tab w:val="right" w:leader="dot" w:pos="9350"/>
        </w:tabs>
        <w:rPr>
          <w:rFonts w:eastAsiaTheme="minorEastAsia" w:cstheme="minorBidi"/>
          <w:smallCaps w:val="0"/>
          <w:noProof/>
          <w:sz w:val="22"/>
          <w:szCs w:val="22"/>
        </w:rPr>
      </w:pPr>
      <w:r>
        <w:rPr>
          <w:b/>
          <w:caps/>
          <w:smallCaps w:val="0"/>
        </w:rPr>
        <w:fldChar w:fldCharType="begin"/>
      </w:r>
      <w:r>
        <w:rPr>
          <w:b/>
          <w:caps/>
          <w:smallCaps w:val="0"/>
        </w:rPr>
        <w:instrText xml:space="preserve"> TOC \h \z \c "Figure" </w:instrText>
      </w:r>
      <w:r>
        <w:rPr>
          <w:b/>
          <w:caps/>
          <w:smallCaps w:val="0"/>
        </w:rPr>
        <w:fldChar w:fldCharType="separate"/>
      </w:r>
      <w:hyperlink w:anchor="_Toc370908305" w:history="1">
        <w:r w:rsidRPr="00FD47AD">
          <w:rPr>
            <w:rStyle w:val="Hyperlink"/>
            <w:noProof/>
          </w:rPr>
          <w:t>Figure 1: PCS Block Diagram</w:t>
        </w:r>
        <w:r>
          <w:rPr>
            <w:noProof/>
            <w:webHidden/>
          </w:rPr>
          <w:tab/>
        </w:r>
        <w:r>
          <w:rPr>
            <w:noProof/>
            <w:webHidden/>
          </w:rPr>
          <w:fldChar w:fldCharType="begin"/>
        </w:r>
        <w:r>
          <w:rPr>
            <w:noProof/>
            <w:webHidden/>
          </w:rPr>
          <w:instrText xml:space="preserve"> PAGEREF _Toc370908305 \h </w:instrText>
        </w:r>
        <w:r>
          <w:rPr>
            <w:noProof/>
            <w:webHidden/>
          </w:rPr>
        </w:r>
        <w:r>
          <w:rPr>
            <w:noProof/>
            <w:webHidden/>
          </w:rPr>
          <w:fldChar w:fldCharType="separate"/>
        </w:r>
        <w:r>
          <w:rPr>
            <w:noProof/>
            <w:webHidden/>
          </w:rPr>
          <w:t>18</w:t>
        </w:r>
        <w:r>
          <w:rPr>
            <w:noProof/>
            <w:webHidden/>
          </w:rPr>
          <w:fldChar w:fldCharType="end"/>
        </w:r>
      </w:hyperlink>
    </w:p>
    <w:p w:rsidR="00CF5DCA" w:rsidRDefault="00A658A3">
      <w:pPr>
        <w:pStyle w:val="TableofFigures"/>
        <w:tabs>
          <w:tab w:val="right" w:leader="dot" w:pos="9350"/>
        </w:tabs>
        <w:rPr>
          <w:rFonts w:eastAsiaTheme="minorEastAsia" w:cstheme="minorBidi"/>
          <w:smallCaps w:val="0"/>
          <w:noProof/>
          <w:sz w:val="22"/>
          <w:szCs w:val="22"/>
        </w:rPr>
      </w:pPr>
      <w:hyperlink w:anchor="_Toc370908306" w:history="1">
        <w:r w:rsidR="00CF5DCA" w:rsidRPr="00FD47AD">
          <w:rPr>
            <w:rStyle w:val="Hyperlink"/>
            <w:noProof/>
          </w:rPr>
          <w:t>Figure 2: 64B/66B Data Transmission Word Body</w:t>
        </w:r>
        <w:r w:rsidR="00CF5DCA">
          <w:rPr>
            <w:noProof/>
            <w:webHidden/>
          </w:rPr>
          <w:tab/>
        </w:r>
        <w:r w:rsidR="00CF5DCA">
          <w:rPr>
            <w:noProof/>
            <w:webHidden/>
          </w:rPr>
          <w:fldChar w:fldCharType="begin"/>
        </w:r>
        <w:r w:rsidR="00CF5DCA">
          <w:rPr>
            <w:noProof/>
            <w:webHidden/>
          </w:rPr>
          <w:instrText xml:space="preserve"> PAGEREF _Toc370908306 \h </w:instrText>
        </w:r>
        <w:r w:rsidR="00CF5DCA">
          <w:rPr>
            <w:noProof/>
            <w:webHidden/>
          </w:rPr>
        </w:r>
        <w:r w:rsidR="00CF5DCA">
          <w:rPr>
            <w:noProof/>
            <w:webHidden/>
          </w:rPr>
          <w:fldChar w:fldCharType="separate"/>
        </w:r>
        <w:r w:rsidR="00CF5DCA">
          <w:rPr>
            <w:noProof/>
            <w:webHidden/>
          </w:rPr>
          <w:t>21</w:t>
        </w:r>
        <w:r w:rsidR="00CF5DCA">
          <w:rPr>
            <w:noProof/>
            <w:webHidden/>
          </w:rPr>
          <w:fldChar w:fldCharType="end"/>
        </w:r>
      </w:hyperlink>
    </w:p>
    <w:p w:rsidR="00CF5DCA" w:rsidRDefault="00A658A3">
      <w:pPr>
        <w:pStyle w:val="TableofFigures"/>
        <w:tabs>
          <w:tab w:val="right" w:leader="dot" w:pos="9350"/>
        </w:tabs>
        <w:rPr>
          <w:rFonts w:eastAsiaTheme="minorEastAsia" w:cstheme="minorBidi"/>
          <w:smallCaps w:val="0"/>
          <w:noProof/>
          <w:sz w:val="22"/>
          <w:szCs w:val="22"/>
        </w:rPr>
      </w:pPr>
      <w:hyperlink w:anchor="_Toc370908307" w:history="1">
        <w:r w:rsidR="00CF5DCA" w:rsidRPr="00FD47AD">
          <w:rPr>
            <w:rStyle w:val="Hyperlink"/>
            <w:noProof/>
          </w:rPr>
          <w:t>Figure 3: FEC Encoding Block Diagram</w:t>
        </w:r>
        <w:r w:rsidR="00CF5DCA">
          <w:rPr>
            <w:noProof/>
            <w:webHidden/>
          </w:rPr>
          <w:tab/>
        </w:r>
        <w:r w:rsidR="00CF5DCA">
          <w:rPr>
            <w:noProof/>
            <w:webHidden/>
          </w:rPr>
          <w:fldChar w:fldCharType="begin"/>
        </w:r>
        <w:r w:rsidR="00CF5DCA">
          <w:rPr>
            <w:noProof/>
            <w:webHidden/>
          </w:rPr>
          <w:instrText xml:space="preserve"> PAGEREF _Toc370908307 \h </w:instrText>
        </w:r>
        <w:r w:rsidR="00CF5DCA">
          <w:rPr>
            <w:noProof/>
            <w:webHidden/>
          </w:rPr>
        </w:r>
        <w:r w:rsidR="00CF5DCA">
          <w:rPr>
            <w:noProof/>
            <w:webHidden/>
          </w:rPr>
          <w:fldChar w:fldCharType="separate"/>
        </w:r>
        <w:r w:rsidR="00CF5DCA">
          <w:rPr>
            <w:noProof/>
            <w:webHidden/>
          </w:rPr>
          <w:t>25</w:t>
        </w:r>
        <w:r w:rsidR="00CF5DCA">
          <w:rPr>
            <w:noProof/>
            <w:webHidden/>
          </w:rPr>
          <w:fldChar w:fldCharType="end"/>
        </w:r>
      </w:hyperlink>
    </w:p>
    <w:p w:rsidR="00CF5DCA" w:rsidRDefault="00A658A3">
      <w:pPr>
        <w:pStyle w:val="TableofFigures"/>
        <w:tabs>
          <w:tab w:val="right" w:leader="dot" w:pos="9350"/>
        </w:tabs>
        <w:rPr>
          <w:rFonts w:eastAsiaTheme="minorEastAsia" w:cstheme="minorBidi"/>
          <w:smallCaps w:val="0"/>
          <w:noProof/>
          <w:sz w:val="22"/>
          <w:szCs w:val="22"/>
        </w:rPr>
      </w:pPr>
      <w:hyperlink w:anchor="_Toc370908308" w:history="1">
        <w:r w:rsidR="00CF5DCA" w:rsidRPr="00FD47AD">
          <w:rPr>
            <w:rStyle w:val="Hyperlink"/>
            <w:noProof/>
          </w:rPr>
          <w:t>Figure 4: PN-2112 Generator</w:t>
        </w:r>
        <w:r w:rsidR="00CF5DCA">
          <w:rPr>
            <w:noProof/>
            <w:webHidden/>
          </w:rPr>
          <w:tab/>
        </w:r>
        <w:r w:rsidR="00CF5DCA">
          <w:rPr>
            <w:noProof/>
            <w:webHidden/>
          </w:rPr>
          <w:fldChar w:fldCharType="begin"/>
        </w:r>
        <w:r w:rsidR="00CF5DCA">
          <w:rPr>
            <w:noProof/>
            <w:webHidden/>
          </w:rPr>
          <w:instrText xml:space="preserve"> PAGEREF _Toc370908308 \h </w:instrText>
        </w:r>
        <w:r w:rsidR="00CF5DCA">
          <w:rPr>
            <w:noProof/>
            <w:webHidden/>
          </w:rPr>
        </w:r>
        <w:r w:rsidR="00CF5DCA">
          <w:rPr>
            <w:noProof/>
            <w:webHidden/>
          </w:rPr>
          <w:fldChar w:fldCharType="separate"/>
        </w:r>
        <w:r w:rsidR="00CF5DCA">
          <w:rPr>
            <w:noProof/>
            <w:webHidden/>
          </w:rPr>
          <w:t>26</w:t>
        </w:r>
        <w:r w:rsidR="00CF5DCA">
          <w:rPr>
            <w:noProof/>
            <w:webHidden/>
          </w:rPr>
          <w:fldChar w:fldCharType="end"/>
        </w:r>
      </w:hyperlink>
    </w:p>
    <w:p w:rsidR="00CF5DCA" w:rsidRDefault="00A658A3">
      <w:pPr>
        <w:pStyle w:val="TableofFigures"/>
        <w:tabs>
          <w:tab w:val="right" w:leader="dot" w:pos="9350"/>
        </w:tabs>
        <w:rPr>
          <w:rFonts w:eastAsiaTheme="minorEastAsia" w:cstheme="minorBidi"/>
          <w:smallCaps w:val="0"/>
          <w:noProof/>
          <w:sz w:val="22"/>
          <w:szCs w:val="22"/>
        </w:rPr>
      </w:pPr>
      <w:hyperlink w:anchor="_Toc370908309" w:history="1">
        <w:r w:rsidR="00CF5DCA" w:rsidRPr="00FD47AD">
          <w:rPr>
            <w:rStyle w:val="Hyperlink"/>
            <w:noProof/>
          </w:rPr>
          <w:t>Figure 5: (2112, 2080) Decoding</w:t>
        </w:r>
        <w:r w:rsidR="00CF5DCA">
          <w:rPr>
            <w:noProof/>
            <w:webHidden/>
          </w:rPr>
          <w:tab/>
        </w:r>
        <w:r w:rsidR="00CF5DCA">
          <w:rPr>
            <w:noProof/>
            <w:webHidden/>
          </w:rPr>
          <w:fldChar w:fldCharType="begin"/>
        </w:r>
        <w:r w:rsidR="00CF5DCA">
          <w:rPr>
            <w:noProof/>
            <w:webHidden/>
          </w:rPr>
          <w:instrText xml:space="preserve"> PAGEREF _Toc370908309 \h </w:instrText>
        </w:r>
        <w:r w:rsidR="00CF5DCA">
          <w:rPr>
            <w:noProof/>
            <w:webHidden/>
          </w:rPr>
        </w:r>
        <w:r w:rsidR="00CF5DCA">
          <w:rPr>
            <w:noProof/>
            <w:webHidden/>
          </w:rPr>
          <w:fldChar w:fldCharType="separate"/>
        </w:r>
        <w:r w:rsidR="00CF5DCA">
          <w:rPr>
            <w:noProof/>
            <w:webHidden/>
          </w:rPr>
          <w:t>27</w:t>
        </w:r>
        <w:r w:rsidR="00CF5DCA">
          <w:rPr>
            <w:noProof/>
            <w:webHidden/>
          </w:rPr>
          <w:fldChar w:fldCharType="end"/>
        </w:r>
      </w:hyperlink>
    </w:p>
    <w:p w:rsidR="00CF5DCA" w:rsidRDefault="00A658A3">
      <w:pPr>
        <w:pStyle w:val="TableofFigures"/>
        <w:tabs>
          <w:tab w:val="right" w:leader="dot" w:pos="9350"/>
        </w:tabs>
        <w:rPr>
          <w:rFonts w:eastAsiaTheme="minorEastAsia" w:cstheme="minorBidi"/>
          <w:smallCaps w:val="0"/>
          <w:noProof/>
          <w:sz w:val="22"/>
          <w:szCs w:val="22"/>
        </w:rPr>
      </w:pPr>
      <w:hyperlink w:anchor="_Toc370908310" w:history="1">
        <w:r w:rsidR="00CF5DCA" w:rsidRPr="00FD47AD">
          <w:rPr>
            <w:rStyle w:val="Hyperlink"/>
            <w:noProof/>
          </w:rPr>
          <w:t>Figure 6: FEC Receive Bit Ordering</w:t>
        </w:r>
        <w:r w:rsidR="00CF5DCA">
          <w:rPr>
            <w:noProof/>
            <w:webHidden/>
          </w:rPr>
          <w:tab/>
        </w:r>
        <w:r w:rsidR="00CF5DCA">
          <w:rPr>
            <w:noProof/>
            <w:webHidden/>
          </w:rPr>
          <w:fldChar w:fldCharType="begin"/>
        </w:r>
        <w:r w:rsidR="00CF5DCA">
          <w:rPr>
            <w:noProof/>
            <w:webHidden/>
          </w:rPr>
          <w:instrText xml:space="preserve"> PAGEREF _Toc370908310 \h </w:instrText>
        </w:r>
        <w:r w:rsidR="00CF5DCA">
          <w:rPr>
            <w:noProof/>
            <w:webHidden/>
          </w:rPr>
        </w:r>
        <w:r w:rsidR="00CF5DCA">
          <w:rPr>
            <w:noProof/>
            <w:webHidden/>
          </w:rPr>
          <w:fldChar w:fldCharType="separate"/>
        </w:r>
        <w:r w:rsidR="00CF5DCA">
          <w:rPr>
            <w:noProof/>
            <w:webHidden/>
          </w:rPr>
          <w:t>29</w:t>
        </w:r>
        <w:r w:rsidR="00CF5DCA">
          <w:rPr>
            <w:noProof/>
            <w:webHidden/>
          </w:rPr>
          <w:fldChar w:fldCharType="end"/>
        </w:r>
      </w:hyperlink>
    </w:p>
    <w:p w:rsidR="00CF5DCA" w:rsidRDefault="00A658A3">
      <w:pPr>
        <w:pStyle w:val="TableofFigures"/>
        <w:tabs>
          <w:tab w:val="right" w:leader="dot" w:pos="9350"/>
        </w:tabs>
        <w:rPr>
          <w:rStyle w:val="Hyperlink"/>
          <w:noProof/>
        </w:rPr>
      </w:pPr>
      <w:hyperlink w:anchor="_Toc370908311" w:history="1">
        <w:r w:rsidR="00CF5DCA" w:rsidRPr="00FD47AD">
          <w:rPr>
            <w:rStyle w:val="Hyperlink"/>
            <w:noProof/>
          </w:rPr>
          <w:t>Figure 7: FEC Lock State Diagram</w:t>
        </w:r>
        <w:r w:rsidR="00CF5DCA">
          <w:rPr>
            <w:noProof/>
            <w:webHidden/>
          </w:rPr>
          <w:tab/>
        </w:r>
        <w:r w:rsidR="00CF5DCA">
          <w:rPr>
            <w:noProof/>
            <w:webHidden/>
          </w:rPr>
          <w:fldChar w:fldCharType="begin"/>
        </w:r>
        <w:r w:rsidR="00CF5DCA">
          <w:rPr>
            <w:noProof/>
            <w:webHidden/>
          </w:rPr>
          <w:instrText xml:space="preserve"> PAGEREF _Toc370908311 \h </w:instrText>
        </w:r>
        <w:r w:rsidR="00CF5DCA">
          <w:rPr>
            <w:noProof/>
            <w:webHidden/>
          </w:rPr>
        </w:r>
        <w:r w:rsidR="00CF5DCA">
          <w:rPr>
            <w:noProof/>
            <w:webHidden/>
          </w:rPr>
          <w:fldChar w:fldCharType="separate"/>
        </w:r>
        <w:r w:rsidR="00CF5DCA">
          <w:rPr>
            <w:noProof/>
            <w:webHidden/>
          </w:rPr>
          <w:t>31</w:t>
        </w:r>
        <w:r w:rsidR="00CF5DCA">
          <w:rPr>
            <w:noProof/>
            <w:webHidden/>
          </w:rPr>
          <w:fldChar w:fldCharType="end"/>
        </w:r>
      </w:hyperlink>
    </w:p>
    <w:p w:rsidR="00CF5DCA" w:rsidRDefault="00CF5DCA">
      <w:pPr>
        <w:autoSpaceDE/>
        <w:autoSpaceDN/>
        <w:adjustRightInd/>
        <w:spacing w:after="200" w:line="276" w:lineRule="auto"/>
      </w:pPr>
      <w:r>
        <w:br w:type="page"/>
      </w:r>
    </w:p>
    <w:p w:rsidR="00C56C7A" w:rsidRDefault="00CF5DCA" w:rsidP="00920AAB">
      <w:pPr>
        <w:pStyle w:val="Heading1"/>
      </w:pPr>
      <w:r>
        <w:rPr>
          <w:rFonts w:asciiTheme="minorHAnsi" w:eastAsiaTheme="minorHAnsi" w:hAnsiTheme="minorHAnsi" w:cs="Times New Roman"/>
          <w:b w:val="0"/>
          <w:caps w:val="0"/>
          <w:smallCaps/>
          <w:kern w:val="0"/>
          <w:sz w:val="20"/>
          <w:szCs w:val="20"/>
        </w:rPr>
        <w:lastRenderedPageBreak/>
        <w:fldChar w:fldCharType="end"/>
      </w:r>
      <w:r w:rsidR="003D3C2B">
        <w:t>List of Tables</w:t>
      </w:r>
      <w:bookmarkEnd w:id="7"/>
    </w:p>
    <w:p w:rsidR="00CF5DCA" w:rsidRDefault="00CF5DCA">
      <w:pPr>
        <w:pStyle w:val="TableofFigures"/>
        <w:tabs>
          <w:tab w:val="right" w:leader="dot" w:pos="9350"/>
        </w:tabs>
        <w:rPr>
          <w:rFonts w:eastAsiaTheme="minorEastAsia" w:cstheme="minorBidi"/>
          <w:smallCaps w:val="0"/>
          <w:noProof/>
          <w:sz w:val="22"/>
          <w:szCs w:val="22"/>
        </w:rPr>
      </w:pPr>
      <w:r>
        <w:fldChar w:fldCharType="begin"/>
      </w:r>
      <w:r>
        <w:instrText xml:space="preserve"> TOC \h \z \c "Table" </w:instrText>
      </w:r>
      <w:r>
        <w:fldChar w:fldCharType="separate"/>
      </w:r>
      <w:hyperlink w:anchor="_Toc370908312" w:history="1">
        <w:r w:rsidRPr="009153C0">
          <w:rPr>
            <w:rStyle w:val="Hyperlink"/>
            <w:noProof/>
          </w:rPr>
          <w:t>Table 1: Abbreviation and Definitions</w:t>
        </w:r>
        <w:r>
          <w:rPr>
            <w:noProof/>
            <w:webHidden/>
          </w:rPr>
          <w:tab/>
        </w:r>
        <w:r>
          <w:rPr>
            <w:noProof/>
            <w:webHidden/>
          </w:rPr>
          <w:fldChar w:fldCharType="begin"/>
        </w:r>
        <w:r>
          <w:rPr>
            <w:noProof/>
            <w:webHidden/>
          </w:rPr>
          <w:instrText xml:space="preserve"> PAGEREF _Toc370908312 \h </w:instrText>
        </w:r>
        <w:r>
          <w:rPr>
            <w:noProof/>
            <w:webHidden/>
          </w:rPr>
        </w:r>
        <w:r>
          <w:rPr>
            <w:noProof/>
            <w:webHidden/>
          </w:rPr>
          <w:fldChar w:fldCharType="separate"/>
        </w:r>
        <w:r>
          <w:rPr>
            <w:noProof/>
            <w:webHidden/>
          </w:rPr>
          <w:t>8</w:t>
        </w:r>
        <w:r>
          <w:rPr>
            <w:noProof/>
            <w:webHidden/>
          </w:rPr>
          <w:fldChar w:fldCharType="end"/>
        </w:r>
      </w:hyperlink>
    </w:p>
    <w:p w:rsidR="00CF5DCA" w:rsidRDefault="00A658A3">
      <w:pPr>
        <w:pStyle w:val="TableofFigures"/>
        <w:tabs>
          <w:tab w:val="right" w:leader="dot" w:pos="9350"/>
        </w:tabs>
        <w:rPr>
          <w:rFonts w:eastAsiaTheme="minorEastAsia" w:cstheme="minorBidi"/>
          <w:smallCaps w:val="0"/>
          <w:noProof/>
          <w:sz w:val="22"/>
          <w:szCs w:val="22"/>
        </w:rPr>
      </w:pPr>
      <w:hyperlink w:anchor="_Toc370908313" w:history="1">
        <w:r w:rsidR="00CF5DCA" w:rsidRPr="009153C0">
          <w:rPr>
            <w:rStyle w:val="Hyperlink"/>
            <w:noProof/>
          </w:rPr>
          <w:t>Table 2: FEC Block Format</w:t>
        </w:r>
        <w:r w:rsidR="00CF5DCA">
          <w:rPr>
            <w:noProof/>
            <w:webHidden/>
          </w:rPr>
          <w:tab/>
        </w:r>
        <w:r w:rsidR="00CF5DCA">
          <w:rPr>
            <w:noProof/>
            <w:webHidden/>
          </w:rPr>
          <w:fldChar w:fldCharType="begin"/>
        </w:r>
        <w:r w:rsidR="00CF5DCA">
          <w:rPr>
            <w:noProof/>
            <w:webHidden/>
          </w:rPr>
          <w:instrText xml:space="preserve"> PAGEREF _Toc370908313 \h </w:instrText>
        </w:r>
        <w:r w:rsidR="00CF5DCA">
          <w:rPr>
            <w:noProof/>
            <w:webHidden/>
          </w:rPr>
        </w:r>
        <w:r w:rsidR="00CF5DCA">
          <w:rPr>
            <w:noProof/>
            <w:webHidden/>
          </w:rPr>
          <w:fldChar w:fldCharType="separate"/>
        </w:r>
        <w:r w:rsidR="00CF5DCA">
          <w:rPr>
            <w:noProof/>
            <w:webHidden/>
          </w:rPr>
          <w:t>23</w:t>
        </w:r>
        <w:r w:rsidR="00CF5DCA">
          <w:rPr>
            <w:noProof/>
            <w:webHidden/>
          </w:rPr>
          <w:fldChar w:fldCharType="end"/>
        </w:r>
      </w:hyperlink>
    </w:p>
    <w:p w:rsidR="003D3C2B" w:rsidRDefault="00CF5DCA">
      <w:pPr>
        <w:autoSpaceDE/>
        <w:autoSpaceDN/>
        <w:adjustRightInd/>
        <w:spacing w:after="200" w:line="276" w:lineRule="auto"/>
      </w:pPr>
      <w:r>
        <w:fldChar w:fldCharType="end"/>
      </w:r>
      <w:r w:rsidR="003D3C2B">
        <w:br w:type="page"/>
      </w:r>
    </w:p>
    <w:p w:rsidR="00C56C7A" w:rsidRPr="00E62E33" w:rsidRDefault="00C56C7A" w:rsidP="007D5BEC">
      <w:pPr>
        <w:pStyle w:val="Heading1"/>
      </w:pPr>
      <w:bookmarkStart w:id="8" w:name="_Toc262829063"/>
      <w:bookmarkStart w:id="9" w:name="_Toc336977669"/>
      <w:bookmarkStart w:id="10" w:name="_Toc336977765"/>
      <w:bookmarkStart w:id="11" w:name="_Toc361381644"/>
      <w:bookmarkStart w:id="12" w:name="_Toc370908067"/>
      <w:r w:rsidRPr="00E62E33">
        <w:lastRenderedPageBreak/>
        <w:t>Abbreviations &amp; Definitions</w:t>
      </w:r>
      <w:bookmarkEnd w:id="8"/>
      <w:bookmarkEnd w:id="9"/>
      <w:bookmarkEnd w:id="10"/>
      <w:bookmarkEnd w:id="11"/>
      <w:bookmarkEnd w:id="12"/>
    </w:p>
    <w:tbl>
      <w:tblPr>
        <w:tblStyle w:val="PlainTable3"/>
        <w:tblW w:w="0" w:type="auto"/>
        <w:tblLook w:val="01E0" w:firstRow="1" w:lastRow="1" w:firstColumn="1" w:lastColumn="1" w:noHBand="0" w:noVBand="0"/>
      </w:tblPr>
      <w:tblGrid>
        <w:gridCol w:w="2258"/>
        <w:gridCol w:w="7102"/>
      </w:tblGrid>
      <w:tr w:rsidR="00C56C7A" w:rsidRPr="003A0188" w:rsidTr="00674B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shd w:val="clear" w:color="auto" w:fill="000000" w:themeFill="text1"/>
            <w:vAlign w:val="center"/>
          </w:tcPr>
          <w:p w:rsidR="00C56C7A" w:rsidRPr="003A0188" w:rsidRDefault="00C56C7A" w:rsidP="00674B47">
            <w:pPr>
              <w:jc w:val="center"/>
              <w:rPr>
                <w:b w:val="0"/>
              </w:rPr>
            </w:pPr>
            <w:r w:rsidRPr="003A0188">
              <w:rPr>
                <w:b w:val="0"/>
              </w:rPr>
              <w:t>Abbreviation &amp; Words</w:t>
            </w:r>
          </w:p>
        </w:tc>
        <w:tc>
          <w:tcPr>
            <w:cnfStyle w:val="000100001000" w:firstRow="0" w:lastRow="0" w:firstColumn="0" w:lastColumn="1" w:oddVBand="0" w:evenVBand="0" w:oddHBand="0" w:evenHBand="0" w:firstRowFirstColumn="0" w:firstRowLastColumn="1" w:lastRowFirstColumn="0" w:lastRowLastColumn="0"/>
            <w:tcW w:w="7308" w:type="dxa"/>
            <w:shd w:val="clear" w:color="auto" w:fill="000000" w:themeFill="text1"/>
            <w:vAlign w:val="center"/>
          </w:tcPr>
          <w:p w:rsidR="00C56C7A" w:rsidRPr="003A0188" w:rsidRDefault="00C56C7A" w:rsidP="00674B47">
            <w:pPr>
              <w:jc w:val="center"/>
              <w:rPr>
                <w:b w:val="0"/>
              </w:rPr>
            </w:pPr>
            <w:r w:rsidRPr="003A0188">
              <w:rPr>
                <w:b w:val="0"/>
              </w:rPr>
              <w:t>Definition</w:t>
            </w:r>
          </w:p>
        </w:tc>
      </w:tr>
      <w:tr w:rsidR="00C56C7A" w:rsidRPr="003A0188"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8b/10b</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Channel encoding that encodes 8 bits of data into a 10 bit word used in 8GFC</w:t>
            </w:r>
          </w:p>
        </w:tc>
      </w:tr>
      <w:tr w:rsidR="00C56C7A" w:rsidRPr="003A0188"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64/66</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Channel encoding used in 10GE &amp; 16GFC</w:t>
            </w:r>
          </w:p>
        </w:tc>
      </w:tr>
      <w:tr w:rsidR="00C56C7A" w:rsidRPr="003A0188"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Channel</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A term to describe the ingress data path in the FPGA.</w:t>
            </w:r>
          </w:p>
        </w:tc>
      </w:tr>
      <w:tr w:rsidR="00C56C7A" w:rsidRPr="003A0188"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CRC</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Cyclic Redundant Check</w:t>
            </w:r>
          </w:p>
        </w:tc>
      </w:tr>
      <w:tr w:rsidR="00C56C7A" w:rsidRPr="003A0188"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DAL</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Data Acquisition Layer – The PCB with FPGA</w:t>
            </w:r>
          </w:p>
        </w:tc>
      </w:tr>
      <w:tr w:rsidR="00C56C7A" w:rsidRPr="003A0188"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DDR</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Double Data Rate RAM.</w:t>
            </w:r>
          </w:p>
        </w:tc>
      </w:tr>
      <w:tr w:rsidR="00C56C7A" w:rsidRPr="003A0188" w:rsidTr="00674B47">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DPL</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Data Processing Layer – Motherboard</w:t>
            </w:r>
          </w:p>
        </w:tc>
      </w:tr>
      <w:tr w:rsidR="00C56C7A" w:rsidRPr="003A0188"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EOF</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End Of Frame.  A Primitive that marks the end of a Frame.</w:t>
            </w:r>
          </w:p>
        </w:tc>
      </w:tr>
      <w:tr w:rsidR="00C56C7A" w:rsidRPr="003A0188"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FCS</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Frame-check-sequence (CRC) for 10G Ethernet</w:t>
            </w:r>
          </w:p>
        </w:tc>
      </w:tr>
      <w:tr w:rsidR="00C56C7A" w:rsidRPr="003A0188"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FC-0</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The physical Fibre Channel medium.</w:t>
            </w:r>
          </w:p>
        </w:tc>
      </w:tr>
      <w:tr w:rsidR="00C56C7A" w:rsidRPr="003A0188"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FC-1</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FC encoding and decoding</w:t>
            </w:r>
          </w:p>
        </w:tc>
      </w:tr>
      <w:tr w:rsidR="00C56C7A" w:rsidRPr="003A0188"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FC-2</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FC frame and signaling</w:t>
            </w:r>
          </w:p>
        </w:tc>
      </w:tr>
      <w:tr w:rsidR="00C56C7A" w:rsidRPr="003A0188"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FC-3</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FC routing through fabric</w:t>
            </w:r>
          </w:p>
        </w:tc>
      </w:tr>
      <w:tr w:rsidR="00C56C7A" w:rsidRPr="003A0188"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FC-4</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The ULP layer</w:t>
            </w:r>
          </w:p>
        </w:tc>
      </w:tr>
      <w:tr w:rsidR="00C56C7A" w:rsidRPr="003A0188"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FPGA</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Field programmable gate array.</w:t>
            </w:r>
          </w:p>
        </w:tc>
      </w:tr>
      <w:tr w:rsidR="00C56C7A" w:rsidRPr="003A0188"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Frame</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A delimited group of data sent between devices in the Fibre Channel</w:t>
            </w:r>
          </w:p>
        </w:tc>
      </w:tr>
      <w:tr w:rsidR="00C56C7A" w:rsidRPr="003A0188"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GB/s</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Giga Bytes per second</w:t>
            </w:r>
          </w:p>
        </w:tc>
      </w:tr>
      <w:tr w:rsidR="00C56C7A" w:rsidRPr="003A0188"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Gbps</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Giga bits per second</w:t>
            </w:r>
          </w:p>
        </w:tc>
      </w:tr>
      <w:tr w:rsidR="00C56C7A" w:rsidRPr="003A0188"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Hard IP Block</w:t>
            </w:r>
            <w:r w:rsidR="00674B47">
              <w:rPr>
                <w:b w:val="0"/>
              </w:rPr>
              <w:t xml:space="preserve"> (HIP)</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A specialized piece of logic, implemented in silicon, that can exist in the FPGA such as the SERDES or PCIe blocks.</w:t>
            </w:r>
          </w:p>
        </w:tc>
      </w:tr>
      <w:tr w:rsidR="00C56C7A" w:rsidRPr="003A0188"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Interval</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The duration that counters increment before being sent to DPL</w:t>
            </w:r>
          </w:p>
        </w:tc>
      </w:tr>
      <w:tr w:rsidR="00C56C7A" w:rsidRPr="003A0188"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lastRenderedPageBreak/>
              <w:t>Link</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A term that describes two channels whose frames arrived from the same customer link.</w:t>
            </w:r>
          </w:p>
        </w:tc>
      </w:tr>
      <w:tr w:rsidR="00C56C7A" w:rsidRPr="00060B1A"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MAC</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Media Access Controller.</w:t>
            </w:r>
          </w:p>
        </w:tc>
      </w:tr>
      <w:tr w:rsidR="00C56C7A" w:rsidRPr="00060B1A"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MFps</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Millions of Frames per Second.</w:t>
            </w:r>
          </w:p>
        </w:tc>
      </w:tr>
      <w:tr w:rsidR="00C56C7A" w:rsidRPr="00060B1A"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Probe</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The device that monitors Fibre Channels links.</w:t>
            </w:r>
          </w:p>
        </w:tc>
      </w:tr>
      <w:tr w:rsidR="00C56C7A" w:rsidRPr="00060B1A"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RAM</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Random Access Memory.</w:t>
            </w:r>
          </w:p>
        </w:tc>
      </w:tr>
      <w:tr w:rsidR="00C56C7A" w:rsidRPr="00060B1A"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SAN</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Storage Area Network.</w:t>
            </w:r>
          </w:p>
        </w:tc>
      </w:tr>
      <w:tr w:rsidR="00C56C7A" w:rsidRPr="00060B1A"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SERDES</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A serializer / deserializer that converts data from a parallel interface to a serial interface, and vice – a –versa to provide interconnect to optical SFP’s.</w:t>
            </w:r>
          </w:p>
        </w:tc>
      </w:tr>
      <w:tr w:rsidR="00C56C7A" w:rsidRPr="00060B1A"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SOF</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Start Of Frame.  A Primitive that marks the beginning of a Fibre Channel Frame.</w:t>
            </w:r>
          </w:p>
        </w:tc>
      </w:tr>
      <w:tr w:rsidR="00C56C7A" w:rsidRPr="00060B1A" w:rsidTr="0067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p>
        </w:tc>
      </w:tr>
      <w:tr w:rsidR="00C56C7A" w:rsidRPr="00060B1A" w:rsidTr="00674B47">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RX</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rPr>
                <w:b w:val="0"/>
              </w:rPr>
            </w:pPr>
            <w:r w:rsidRPr="003A0188">
              <w:rPr>
                <w:b w:val="0"/>
              </w:rPr>
              <w:t>A receive data path of a Link.</w:t>
            </w:r>
          </w:p>
        </w:tc>
      </w:tr>
      <w:tr w:rsidR="00C56C7A" w:rsidRPr="00060B1A" w:rsidTr="00674B4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C56C7A" w:rsidRPr="003A0188" w:rsidRDefault="00C56C7A" w:rsidP="00674B47">
            <w:pPr>
              <w:jc w:val="center"/>
              <w:rPr>
                <w:b w:val="0"/>
              </w:rPr>
            </w:pPr>
            <w:r w:rsidRPr="003A0188">
              <w:rPr>
                <w:b w:val="0"/>
              </w:rPr>
              <w:t>TX</w:t>
            </w:r>
          </w:p>
        </w:tc>
        <w:tc>
          <w:tcPr>
            <w:cnfStyle w:val="000100000000" w:firstRow="0" w:lastRow="0" w:firstColumn="0" w:lastColumn="1" w:oddVBand="0" w:evenVBand="0" w:oddHBand="0" w:evenHBand="0" w:firstRowFirstColumn="0" w:firstRowLastColumn="0" w:lastRowFirstColumn="0" w:lastRowLastColumn="0"/>
            <w:tcW w:w="7308" w:type="dxa"/>
            <w:vAlign w:val="center"/>
          </w:tcPr>
          <w:p w:rsidR="00C56C7A" w:rsidRPr="003A0188" w:rsidRDefault="00C56C7A" w:rsidP="00674B47">
            <w:pPr>
              <w:keepNext/>
              <w:rPr>
                <w:b w:val="0"/>
              </w:rPr>
            </w:pPr>
            <w:r w:rsidRPr="003A0188">
              <w:rPr>
                <w:b w:val="0"/>
              </w:rPr>
              <w:t>A transmit data path of a Link.</w:t>
            </w:r>
          </w:p>
        </w:tc>
      </w:tr>
    </w:tbl>
    <w:p w:rsidR="00C56C7A" w:rsidRDefault="003D3C2B" w:rsidP="003D3C2B">
      <w:pPr>
        <w:pStyle w:val="Caption"/>
      </w:pPr>
      <w:bookmarkStart w:id="13" w:name="_Ref361648096"/>
      <w:bookmarkStart w:id="14" w:name="_Toc370908150"/>
      <w:bookmarkStart w:id="15" w:name="_Toc370908312"/>
      <w:r>
        <w:t xml:space="preserve">Table </w:t>
      </w:r>
      <w:fldSimple w:instr=" SEQ Table \* ARABIC ">
        <w:r w:rsidR="00CF5DCA">
          <w:rPr>
            <w:noProof/>
          </w:rPr>
          <w:t>1</w:t>
        </w:r>
      </w:fldSimple>
      <w:r>
        <w:t>: Abbreviation and Definitions</w:t>
      </w:r>
      <w:bookmarkEnd w:id="13"/>
      <w:bookmarkEnd w:id="14"/>
      <w:bookmarkEnd w:id="15"/>
    </w:p>
    <w:p w:rsidR="00C56C7A" w:rsidRDefault="00C56C7A" w:rsidP="007D5BEC">
      <w:r>
        <w:br w:type="page"/>
      </w:r>
    </w:p>
    <w:p w:rsidR="00804DB0" w:rsidRPr="00C56C7A" w:rsidRDefault="00070A93" w:rsidP="007D5BEC">
      <w:pPr>
        <w:pStyle w:val="Heading1"/>
      </w:pPr>
      <w:bookmarkStart w:id="16" w:name="_Toc370908068"/>
      <w:r>
        <w:lastRenderedPageBreak/>
        <w:t>Introduction</w:t>
      </w:r>
      <w:bookmarkEnd w:id="16"/>
    </w:p>
    <w:p w:rsidR="00D54EC8" w:rsidRDefault="00D54EC8" w:rsidP="00D54EC8">
      <w:r w:rsidRPr="00C55A59">
        <w:t>This document articulates</w:t>
      </w:r>
      <w:r>
        <w:t xml:space="preserve"> the architecture</w:t>
      </w:r>
      <w:r w:rsidRPr="00C55A59">
        <w:t xml:space="preserve"> of </w:t>
      </w:r>
      <w:r>
        <w:t>the 16Gbps Fibre Channel FC1 layer.  This machine supports both FEC-encoded data streams and non-FEC encoded data streams.  It detects the data encoding automatically, and thus will recover the data stream regardless of the type of encoding used.  The user can optionally lock in a type of encoding to override the automatic detection feature.  This machine has 2 data interfaces.  The PMD (line-side) interface is a 64-bit streaming interface.  The system side interface is a streaming 64bit data interface with 2 bits of sync header.  The blocks are aligned to the block boundary on this interface.  There are 2 control/status register (CSR) interfaces—one for TX clock region and one for RX clock region.</w:t>
      </w:r>
    </w:p>
    <w:p w:rsidR="00D54EC8" w:rsidRDefault="00D54EC8" w:rsidP="00D54EC8"/>
    <w:p w:rsidR="00D54EC8" w:rsidRDefault="00D54EC8" w:rsidP="00D54EC8">
      <w:r>
        <w:t>The block encoding and decoding features have been folded into the FC2 layer for efficiency in implementation.</w:t>
      </w:r>
    </w:p>
    <w:p w:rsidR="00D54EC8" w:rsidRDefault="00D54EC8">
      <w:pPr>
        <w:autoSpaceDE/>
        <w:autoSpaceDN/>
        <w:adjustRightInd/>
        <w:spacing w:after="200" w:line="276" w:lineRule="auto"/>
      </w:pPr>
      <w:r>
        <w:br w:type="page"/>
      </w:r>
    </w:p>
    <w:p w:rsidR="00D54EC8" w:rsidRDefault="00D54EC8" w:rsidP="00D54EC8">
      <w:pPr>
        <w:pStyle w:val="Heading1"/>
      </w:pPr>
      <w:bookmarkStart w:id="17" w:name="_Toc370908069"/>
      <w:r>
        <w:lastRenderedPageBreak/>
        <w:t>Blocks</w:t>
      </w:r>
      <w:bookmarkEnd w:id="17"/>
    </w:p>
    <w:p w:rsidR="00747115" w:rsidRDefault="00747115" w:rsidP="00747115">
      <w:pPr>
        <w:keepNext/>
      </w:pPr>
      <w:r>
        <w:rPr>
          <w:noProof/>
        </w:rPr>
        <mc:AlternateContent>
          <mc:Choice Requires="wpc">
            <w:drawing>
              <wp:inline distT="0" distB="0" distL="0" distR="0" wp14:anchorId="36ABB9CC" wp14:editId="75038D3D">
                <wp:extent cx="5603875" cy="6359769"/>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Bevel 6"/>
                        <wps:cNvSpPr/>
                        <wps:spPr>
                          <a:xfrm>
                            <a:off x="1488830" y="192246"/>
                            <a:ext cx="2842847" cy="373380"/>
                          </a:xfrm>
                          <a:prstGeom prst="bevel">
                            <a:avLst/>
                          </a:prstGeom>
                        </wps:spPr>
                        <wps:style>
                          <a:lnRef idx="2">
                            <a:schemeClr val="dk1"/>
                          </a:lnRef>
                          <a:fillRef idx="1">
                            <a:schemeClr val="lt1"/>
                          </a:fillRef>
                          <a:effectRef idx="0">
                            <a:schemeClr val="dk1"/>
                          </a:effectRef>
                          <a:fontRef idx="minor">
                            <a:schemeClr val="dk1"/>
                          </a:fontRef>
                        </wps:style>
                        <wps:txbx>
                          <w:txbxContent>
                            <w:p w:rsidR="00747115" w:rsidRPr="000343D4" w:rsidRDefault="00747115" w:rsidP="00747115">
                              <w:pPr>
                                <w:jc w:val="center"/>
                              </w:pPr>
                              <w:r>
                                <w:t>FMAC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Bevel 65"/>
                        <wps:cNvSpPr/>
                        <wps:spPr>
                          <a:xfrm>
                            <a:off x="1828800" y="5800268"/>
                            <a:ext cx="2051540" cy="373380"/>
                          </a:xfrm>
                          <a:prstGeom prst="bevel">
                            <a:avLst/>
                          </a:prstGeom>
                        </wps:spPr>
                        <wps:style>
                          <a:lnRef idx="2">
                            <a:schemeClr val="dk1"/>
                          </a:lnRef>
                          <a:fillRef idx="1">
                            <a:schemeClr val="lt1"/>
                          </a:fillRef>
                          <a:effectRef idx="0">
                            <a:schemeClr val="dk1"/>
                          </a:effectRef>
                          <a:fontRef idx="minor">
                            <a:schemeClr val="dk1"/>
                          </a:fontRef>
                        </wps:style>
                        <wps:txbx>
                          <w:txbxContent>
                            <w:p w:rsidR="00747115" w:rsidRDefault="00747115" w:rsidP="00747115">
                              <w:pPr>
                                <w:pStyle w:val="NormalWeb"/>
                                <w:jc w:val="center"/>
                              </w:pPr>
                              <w:r>
                                <w:rPr>
                                  <w:rFonts w:eastAsia="Calibri"/>
                                </w:rPr>
                                <w:t>PMA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Process 12"/>
                        <wps:cNvSpPr/>
                        <wps:spPr>
                          <a:xfrm>
                            <a:off x="638908" y="4659148"/>
                            <a:ext cx="480645"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bit_slip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Elbow Connector 16"/>
                        <wps:cNvCnPr>
                          <a:stCxn id="65" idx="5"/>
                          <a:endCxn id="26" idx="4"/>
                        </wps:cNvCnPr>
                        <wps:spPr>
                          <a:xfrm rot="10800000">
                            <a:off x="876301" y="5375032"/>
                            <a:ext cx="999172" cy="61192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Flowchart: Process 44"/>
                        <wps:cNvSpPr/>
                        <wps:spPr>
                          <a:xfrm>
                            <a:off x="556845" y="3762182"/>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crc32_galois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Elbow Connector 46"/>
                        <wps:cNvCnPr>
                          <a:stCxn id="47" idx="1"/>
                          <a:endCxn id="12" idx="1"/>
                        </wps:cNvCnPr>
                        <wps:spPr>
                          <a:xfrm rot="10800000" flipH="1" flipV="1">
                            <a:off x="550982" y="3358124"/>
                            <a:ext cx="87925" cy="1430366"/>
                          </a:xfrm>
                          <a:prstGeom prst="bentConnector3">
                            <a:avLst>
                              <a:gd name="adj1" fmla="val -25999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Flowchart: Process 47"/>
                        <wps:cNvSpPr/>
                        <wps:spPr>
                          <a:xfrm>
                            <a:off x="550983" y="3228782"/>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dec_crc_cmp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Flowchart: Process 49"/>
                        <wps:cNvSpPr/>
                        <wps:spPr>
                          <a:xfrm>
                            <a:off x="1389185" y="4893234"/>
                            <a:ext cx="46306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pn2112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Flowchart: Summing Junction 26"/>
                        <wps:cNvSpPr/>
                        <wps:spPr>
                          <a:xfrm>
                            <a:off x="820616" y="5263662"/>
                            <a:ext cx="111369" cy="111369"/>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Elbow Connector 58"/>
                        <wps:cNvCnPr>
                          <a:stCxn id="49" idx="1"/>
                          <a:endCxn id="26" idx="6"/>
                        </wps:cNvCnPr>
                        <wps:spPr>
                          <a:xfrm rot="10800000" flipV="1">
                            <a:off x="931985" y="5022575"/>
                            <a:ext cx="457200" cy="29677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Flowchart: Process 63"/>
                        <wps:cNvSpPr/>
                        <wps:spPr>
                          <a:xfrm>
                            <a:off x="556845" y="4223992"/>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gb64_65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Flowchart: Process 70"/>
                        <wps:cNvSpPr/>
                        <wps:spPr>
                          <a:xfrm>
                            <a:off x="550983" y="2735376"/>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Default="00747115" w:rsidP="00747115">
                              <w:pPr>
                                <w:jc w:val="center"/>
                                <w:rPr>
                                  <w:sz w:val="18"/>
                                  <w:szCs w:val="18"/>
                                </w:rPr>
                              </w:pPr>
                              <w:r>
                                <w:rPr>
                                  <w:sz w:val="18"/>
                                  <w:szCs w:val="18"/>
                                </w:rPr>
                                <w:t>err_detect</w:t>
                              </w:r>
                            </w:p>
                            <w:p w:rsidR="00747115" w:rsidRPr="003B1D5F" w:rsidRDefault="00747115" w:rsidP="00747115">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 name="Flowchart: Process 73"/>
                        <wps:cNvSpPr/>
                        <wps:spPr>
                          <a:xfrm>
                            <a:off x="550983" y="2201884"/>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Default="00747115" w:rsidP="00747115">
                              <w:pPr>
                                <w:jc w:val="center"/>
                                <w:rPr>
                                  <w:sz w:val="18"/>
                                  <w:szCs w:val="18"/>
                                </w:rPr>
                              </w:pPr>
                              <w:r>
                                <w:rPr>
                                  <w:sz w:val="18"/>
                                  <w:szCs w:val="18"/>
                                </w:rPr>
                                <w:t>correction</w:t>
                              </w:r>
                            </w:p>
                            <w:p w:rsidR="00747115" w:rsidRPr="003B1D5F" w:rsidRDefault="00747115" w:rsidP="00747115">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5" name="Flowchart: Process 75"/>
                        <wps:cNvSpPr/>
                        <wps:spPr>
                          <a:xfrm>
                            <a:off x="1307123" y="2213607"/>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Default="00747115" w:rsidP="00747115">
                              <w:pPr>
                                <w:jc w:val="center"/>
                                <w:rPr>
                                  <w:sz w:val="18"/>
                                  <w:szCs w:val="18"/>
                                </w:rPr>
                              </w:pPr>
                              <w:r>
                                <w:rPr>
                                  <w:sz w:val="18"/>
                                  <w:szCs w:val="18"/>
                                </w:rPr>
                                <w:t>corr_buf</w:t>
                              </w:r>
                            </w:p>
                            <w:p w:rsidR="00747115" w:rsidRPr="003B1D5F" w:rsidRDefault="00747115" w:rsidP="00747115">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Elbow Connector 76"/>
                        <wps:cNvCnPr>
                          <a:stCxn id="70" idx="3"/>
                          <a:endCxn id="75" idx="2"/>
                        </wps:cNvCnPr>
                        <wps:spPr>
                          <a:xfrm flipV="1">
                            <a:off x="1201614" y="2472290"/>
                            <a:ext cx="430825" cy="39242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Flowchart: Summing Junction 77"/>
                        <wps:cNvSpPr/>
                        <wps:spPr>
                          <a:xfrm>
                            <a:off x="1184023" y="1940170"/>
                            <a:ext cx="111369" cy="111369"/>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 name="Elbow Connector 78"/>
                        <wps:cNvCnPr>
                          <a:stCxn id="73" idx="0"/>
                          <a:endCxn id="77" idx="2"/>
                        </wps:cNvCnPr>
                        <wps:spPr>
                          <a:xfrm rot="5400000" flipH="1" flipV="1">
                            <a:off x="927147" y="1945008"/>
                            <a:ext cx="206029" cy="30772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a:stCxn id="75" idx="0"/>
                          <a:endCxn id="77" idx="6"/>
                        </wps:cNvCnPr>
                        <wps:spPr>
                          <a:xfrm rot="16200000" flipV="1">
                            <a:off x="1355040" y="1936207"/>
                            <a:ext cx="217752" cy="33704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Flowchart: Process 80"/>
                        <wps:cNvSpPr/>
                        <wps:spPr>
                          <a:xfrm>
                            <a:off x="908539" y="1445746"/>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Default="00747115" w:rsidP="00747115">
                              <w:pPr>
                                <w:jc w:val="center"/>
                                <w:rPr>
                                  <w:sz w:val="18"/>
                                  <w:szCs w:val="18"/>
                                </w:rPr>
                              </w:pPr>
                              <w:r>
                                <w:rPr>
                                  <w:sz w:val="18"/>
                                  <w:szCs w:val="18"/>
                                </w:rPr>
                                <w:t>decomp</w:t>
                              </w:r>
                            </w:p>
                            <w:p w:rsidR="00747115" w:rsidRPr="003B1D5F" w:rsidRDefault="00747115" w:rsidP="00747115">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Flowchart: Process 82"/>
                        <wps:cNvSpPr/>
                        <wps:spPr>
                          <a:xfrm>
                            <a:off x="1365744" y="1005946"/>
                            <a:ext cx="902673"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Default="00747115" w:rsidP="00747115">
                              <w:pPr>
                                <w:jc w:val="center"/>
                                <w:rPr>
                                  <w:sz w:val="18"/>
                                  <w:szCs w:val="18"/>
                                </w:rPr>
                              </w:pPr>
                              <w:r>
                                <w:rPr>
                                  <w:sz w:val="18"/>
                                  <w:szCs w:val="18"/>
                                </w:rPr>
                                <w:t>pcs_descrambler</w:t>
                              </w:r>
                            </w:p>
                            <w:p w:rsidR="00747115" w:rsidRPr="003B1D5F" w:rsidRDefault="00747115" w:rsidP="00747115">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Elbow Connector 83"/>
                        <wps:cNvCnPr>
                          <a:stCxn id="80" idx="0"/>
                          <a:endCxn id="82" idx="1"/>
                        </wps:cNvCnPr>
                        <wps:spPr>
                          <a:xfrm rot="5400000" flipH="1" flipV="1">
                            <a:off x="1144570" y="1224573"/>
                            <a:ext cx="310458" cy="13188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Flowchart: Process 84"/>
                        <wps:cNvSpPr/>
                        <wps:spPr>
                          <a:xfrm>
                            <a:off x="2092568" y="4933546"/>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gb64_66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Elbow Connector 85"/>
                        <wps:cNvCnPr>
                          <a:stCxn id="65" idx="4"/>
                          <a:endCxn id="84" idx="2"/>
                        </wps:cNvCnPr>
                        <wps:spPr>
                          <a:xfrm rot="10800000" flipH="1">
                            <a:off x="1828800" y="5192065"/>
                            <a:ext cx="589084" cy="794709"/>
                          </a:xfrm>
                          <a:prstGeom prst="bentConnector4">
                            <a:avLst>
                              <a:gd name="adj1" fmla="val -38806"/>
                              <a:gd name="adj2" fmla="val 6174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Flowchart: Process 86"/>
                        <wps:cNvSpPr/>
                        <wps:spPr>
                          <a:xfrm>
                            <a:off x="2086706" y="3820798"/>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block_sync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 name="Elbow Connector 88"/>
                        <wps:cNvCnPr>
                          <a:stCxn id="86" idx="1"/>
                          <a:endCxn id="12" idx="3"/>
                        </wps:cNvCnPr>
                        <wps:spPr>
                          <a:xfrm rot="10800000" flipV="1">
                            <a:off x="1119554" y="3950140"/>
                            <a:ext cx="967153" cy="83835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Elbow Connector 89"/>
                        <wps:cNvCnPr>
                          <a:stCxn id="86" idx="0"/>
                          <a:endCxn id="82" idx="3"/>
                        </wps:cNvCnPr>
                        <wps:spPr>
                          <a:xfrm rot="16200000" flipV="1">
                            <a:off x="997465" y="2406240"/>
                            <a:ext cx="2685510" cy="14360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Flowchart: Process 90"/>
                        <wps:cNvSpPr/>
                        <wps:spPr>
                          <a:xfrm>
                            <a:off x="4572000" y="2057479"/>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Default="00747115" w:rsidP="00747115">
                              <w:pPr>
                                <w:jc w:val="center"/>
                                <w:rPr>
                                  <w:sz w:val="18"/>
                                  <w:szCs w:val="18"/>
                                </w:rPr>
                              </w:pPr>
                              <w:r>
                                <w:rPr>
                                  <w:sz w:val="18"/>
                                  <w:szCs w:val="18"/>
                                </w:rPr>
                                <w:t>compressor</w:t>
                              </w:r>
                            </w:p>
                            <w:p w:rsidR="00747115" w:rsidRPr="003B1D5F" w:rsidRDefault="00747115" w:rsidP="00747115">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Elbow Connector 91"/>
                        <wps:cNvCnPr>
                          <a:stCxn id="82" idx="0"/>
                          <a:endCxn id="6" idx="4"/>
                        </wps:cNvCnPr>
                        <wps:spPr>
                          <a:xfrm rot="16200000" flipV="1">
                            <a:off x="1339451" y="528315"/>
                            <a:ext cx="627010" cy="328251"/>
                          </a:xfrm>
                          <a:prstGeom prst="bentConnector4">
                            <a:avLst>
                              <a:gd name="adj1" fmla="val 35113"/>
                              <a:gd name="adj2" fmla="val 20713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Elbow Connector 92"/>
                        <wps:cNvCnPr>
                          <a:stCxn id="6" idx="0"/>
                          <a:endCxn id="111" idx="0"/>
                        </wps:cNvCnPr>
                        <wps:spPr>
                          <a:xfrm flipH="1">
                            <a:off x="4135321" y="378936"/>
                            <a:ext cx="196356" cy="644621"/>
                          </a:xfrm>
                          <a:prstGeom prst="bentConnector4">
                            <a:avLst>
                              <a:gd name="adj1" fmla="val -116421"/>
                              <a:gd name="adj2" fmla="val 644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Flowchart: Process 95"/>
                        <wps:cNvSpPr/>
                        <wps:spPr>
                          <a:xfrm>
                            <a:off x="4572000" y="2743305"/>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crc32_galois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 name="Flowchart: Process 97"/>
                        <wps:cNvSpPr/>
                        <wps:spPr>
                          <a:xfrm>
                            <a:off x="4572000" y="1485958"/>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Default="00747115" w:rsidP="00747115">
                              <w:pPr>
                                <w:jc w:val="center"/>
                                <w:rPr>
                                  <w:sz w:val="18"/>
                                  <w:szCs w:val="18"/>
                                </w:rPr>
                              </w:pPr>
                              <w:r>
                                <w:rPr>
                                  <w:sz w:val="18"/>
                                  <w:szCs w:val="18"/>
                                </w:rPr>
                                <w:t>encoder_fifo</w:t>
                              </w:r>
                            </w:p>
                            <w:p w:rsidR="00747115" w:rsidRPr="003B1D5F" w:rsidRDefault="00747115" w:rsidP="00747115">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2" name="Flowchart: Summing Junction 102"/>
                        <wps:cNvSpPr/>
                        <wps:spPr>
                          <a:xfrm>
                            <a:off x="4856286" y="4302369"/>
                            <a:ext cx="111369" cy="111369"/>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Flowchart: Process 103"/>
                        <wps:cNvSpPr/>
                        <wps:spPr>
                          <a:xfrm>
                            <a:off x="4047394" y="3873702"/>
                            <a:ext cx="480645"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pn2112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Elbow Connector 104"/>
                        <wps:cNvCnPr>
                          <a:stCxn id="103" idx="3"/>
                          <a:endCxn id="102" idx="2"/>
                        </wps:cNvCnPr>
                        <wps:spPr>
                          <a:xfrm>
                            <a:off x="4528039" y="4003044"/>
                            <a:ext cx="328247" cy="35501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Flowchart: Process 108"/>
                        <wps:cNvSpPr/>
                        <wps:spPr>
                          <a:xfrm>
                            <a:off x="4586657" y="3332904"/>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gb65_64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9" name="Flowchart: Process 109"/>
                        <wps:cNvSpPr/>
                        <wps:spPr>
                          <a:xfrm>
                            <a:off x="3763109" y="4792498"/>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pcs_out_sel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0" name="Elbow Connector 110"/>
                        <wps:cNvCnPr>
                          <a:stCxn id="102" idx="4"/>
                          <a:endCxn id="109" idx="3"/>
                        </wps:cNvCnPr>
                        <wps:spPr>
                          <a:xfrm rot="5400000">
                            <a:off x="4408805" y="4418674"/>
                            <a:ext cx="508102" cy="49823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Flowchart: Process 111"/>
                        <wps:cNvSpPr/>
                        <wps:spPr>
                          <a:xfrm>
                            <a:off x="3683984" y="1023557"/>
                            <a:ext cx="902673"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Default="00747115" w:rsidP="00747115">
                              <w:pPr>
                                <w:jc w:val="center"/>
                                <w:rPr>
                                  <w:sz w:val="18"/>
                                  <w:szCs w:val="18"/>
                                </w:rPr>
                              </w:pPr>
                              <w:r>
                                <w:rPr>
                                  <w:sz w:val="18"/>
                                  <w:szCs w:val="18"/>
                                </w:rPr>
                                <w:t>pcs_scrambler</w:t>
                              </w:r>
                            </w:p>
                            <w:p w:rsidR="00747115" w:rsidRPr="003B1D5F" w:rsidRDefault="00747115" w:rsidP="00747115">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 name="Elbow Connector 112"/>
                        <wps:cNvCnPr>
                          <a:stCxn id="111" idx="3"/>
                          <a:endCxn id="97" idx="0"/>
                        </wps:cNvCnPr>
                        <wps:spPr>
                          <a:xfrm>
                            <a:off x="4586657" y="1152899"/>
                            <a:ext cx="310659" cy="33305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9" idx="2"/>
                          <a:endCxn id="65" idx="1"/>
                        </wps:cNvCnPr>
                        <wps:spPr>
                          <a:xfrm rot="5400000">
                            <a:off x="3493170" y="5391518"/>
                            <a:ext cx="935754" cy="25475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Flowchart: Process 114"/>
                        <wps:cNvSpPr/>
                        <wps:spPr>
                          <a:xfrm>
                            <a:off x="3165232" y="3820619"/>
                            <a:ext cx="650631" cy="25868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47115" w:rsidRPr="003B1D5F" w:rsidRDefault="00747115" w:rsidP="00747115">
                              <w:pPr>
                                <w:jc w:val="center"/>
                                <w:rPr>
                                  <w:sz w:val="18"/>
                                  <w:szCs w:val="18"/>
                                </w:rPr>
                              </w:pPr>
                              <w:r>
                                <w:rPr>
                                  <w:sz w:val="18"/>
                                  <w:szCs w:val="18"/>
                                </w:rPr>
                                <w:t>gb66_64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5" name="Elbow Connector 115"/>
                        <wps:cNvCnPr>
                          <a:stCxn id="111" idx="1"/>
                          <a:endCxn id="114" idx="0"/>
                        </wps:cNvCnPr>
                        <wps:spPr>
                          <a:xfrm rot="10800000" flipV="1">
                            <a:off x="3490548" y="1152899"/>
                            <a:ext cx="193436" cy="266772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Elbow Connector 116"/>
                        <wps:cNvCnPr>
                          <a:stCxn id="114" idx="2"/>
                          <a:endCxn id="109" idx="1"/>
                        </wps:cNvCnPr>
                        <wps:spPr>
                          <a:xfrm rot="16200000" flipH="1">
                            <a:off x="3205570" y="4364141"/>
                            <a:ext cx="842517" cy="27256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a:stCxn id="70" idx="0"/>
                          <a:endCxn id="73" idx="2"/>
                        </wps:cNvCnPr>
                        <wps:spPr>
                          <a:xfrm flipV="1">
                            <a:off x="876299" y="2460567"/>
                            <a:ext cx="0" cy="27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47" idx="0"/>
                          <a:endCxn id="70" idx="2"/>
                        </wps:cNvCnPr>
                        <wps:spPr>
                          <a:xfrm flipV="1">
                            <a:off x="876299" y="2994059"/>
                            <a:ext cx="0" cy="23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stCxn id="44" idx="0"/>
                          <a:endCxn id="47" idx="2"/>
                        </wps:cNvCnPr>
                        <wps:spPr>
                          <a:xfrm flipH="1" flipV="1">
                            <a:off x="876299" y="3487465"/>
                            <a:ext cx="5862" cy="274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a:stCxn id="63" idx="0"/>
                          <a:endCxn id="44" idx="2"/>
                        </wps:cNvCnPr>
                        <wps:spPr>
                          <a:xfrm flipV="1">
                            <a:off x="882161" y="4020865"/>
                            <a:ext cx="0" cy="20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12" idx="0"/>
                          <a:endCxn id="63" idx="2"/>
                        </wps:cNvCnPr>
                        <wps:spPr>
                          <a:xfrm flipV="1">
                            <a:off x="879231" y="4482675"/>
                            <a:ext cx="2930" cy="176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a:stCxn id="26" idx="0"/>
                          <a:endCxn id="12" idx="2"/>
                        </wps:cNvCnPr>
                        <wps:spPr>
                          <a:xfrm flipV="1">
                            <a:off x="876301" y="4917642"/>
                            <a:ext cx="2930" cy="345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84" idx="0"/>
                          <a:endCxn id="86" idx="2"/>
                        </wps:cNvCnPr>
                        <wps:spPr>
                          <a:xfrm flipH="1" flipV="1">
                            <a:off x="2412022" y="4079324"/>
                            <a:ext cx="5862" cy="854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a:stCxn id="77" idx="0"/>
                          <a:endCxn id="80" idx="2"/>
                        </wps:cNvCnPr>
                        <wps:spPr>
                          <a:xfrm flipH="1" flipV="1">
                            <a:off x="1233855" y="1704364"/>
                            <a:ext cx="5853" cy="235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a:stCxn id="97" idx="2"/>
                          <a:endCxn id="90" idx="0"/>
                        </wps:cNvCnPr>
                        <wps:spPr>
                          <a:xfrm>
                            <a:off x="4897316" y="1744574"/>
                            <a:ext cx="0" cy="31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a:stCxn id="90" idx="2"/>
                          <a:endCxn id="95" idx="0"/>
                        </wps:cNvCnPr>
                        <wps:spPr>
                          <a:xfrm>
                            <a:off x="4897316" y="2316073"/>
                            <a:ext cx="0" cy="427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stCxn id="95" idx="2"/>
                          <a:endCxn id="108" idx="0"/>
                        </wps:cNvCnPr>
                        <wps:spPr>
                          <a:xfrm>
                            <a:off x="4897316" y="3001873"/>
                            <a:ext cx="14657" cy="330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stCxn id="108" idx="2"/>
                          <a:endCxn id="102" idx="0"/>
                        </wps:cNvCnPr>
                        <wps:spPr>
                          <a:xfrm flipH="1">
                            <a:off x="4911971" y="3591449"/>
                            <a:ext cx="2" cy="710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ABB9CC" id="Canvas 5" o:spid="_x0000_s1026" editas="canvas" style="width:441.25pt;height:500.75pt;mso-position-horizontal-relative:char;mso-position-vertical-relative:line" coordsize="56038,6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38;height:63595;visibility:visible;mso-wrap-style:square">
                  <v:fill o:detectmouseclick="t"/>
                  <v:path o:connecttype="none"/>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6" o:spid="_x0000_s1028" type="#_x0000_t84" style="position:absolute;left:14888;top:1922;width:28428;height:3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FKAcMA&#10;AADaAAAADwAAAGRycy9kb3ducmV2LnhtbESPQWuDQBSE74X8h+UFcmvW9KCNyUak0NBLCtVAe3xx&#10;X1TivhV3o/bfdwuFHoeZ+YbZZ7PpxEiDay0r2KwjEMSV1S3XCs7l6+MzCOeRNXaWScE3OcgOi4c9&#10;ptpO/EFj4WsRIOxSVNB436dSuqohg25te+LgXe1g0Ac51FIPOAW46eRTFMXSYMthocGeXhqqbsXd&#10;KLiOX9vx4vKks/fTVB4/349xQkqtlnO+A+Fp9v/hv/ab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FKAcMAAADaAAAADwAAAAAAAAAAAAAAAACYAgAAZHJzL2Rv&#10;d25yZXYueG1sUEsFBgAAAAAEAAQA9QAAAIgDAAAAAA==&#10;" fillcolor="white [3201]" strokecolor="black [3200]" strokeweight="2pt">
                  <v:textbox>
                    <w:txbxContent>
                      <w:p w:rsidR="00747115" w:rsidRPr="000343D4" w:rsidRDefault="00747115" w:rsidP="00747115">
                        <w:pPr>
                          <w:jc w:val="center"/>
                        </w:pPr>
                        <w:r>
                          <w:t>FMAC</w:t>
                        </w:r>
                      </w:p>
                    </w:txbxContent>
                  </v:textbox>
                </v:shape>
                <v:shape id="Bevel 65" o:spid="_x0000_s1029" type="#_x0000_t84" style="position:absolute;left:18288;top:58002;width:20515;height:3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VM9cMA&#10;AADbAAAADwAAAGRycy9kb3ducmV2LnhtbESPT4vCMBTE74LfITzBm6YKVrdrFBEUL7vgH1iPz+bZ&#10;lm1eShPb+u03C4LHYWZ+wyzXnSlFQ7UrLCuYjCMQxKnVBWcKLufdaAHCeWSNpWVS8CQH61W/t8RE&#10;25aP1Jx8JgKEXYIKcu+rREqX5mTQjW1FHLy7rQ36IOtM6hrbADelnEZRLA0WHBZyrGibU/p7ehgF&#10;9+b60dzcZl7ax1d73v987+M5KTUcdJtPEJ46/w6/2getIJ7B/5fw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VM9cMAAADbAAAADwAAAAAAAAAAAAAAAACYAgAAZHJzL2Rv&#10;d25yZXYueG1sUEsFBgAAAAAEAAQA9QAAAIgDAAAAAA==&#10;" fillcolor="white [3201]" strokecolor="black [3200]" strokeweight="2pt">
                  <v:textbox>
                    <w:txbxContent>
                      <w:p w:rsidR="00747115" w:rsidRDefault="00747115" w:rsidP="00747115">
                        <w:pPr>
                          <w:pStyle w:val="NormalWeb"/>
                          <w:jc w:val="center"/>
                        </w:pPr>
                        <w:r>
                          <w:rPr>
                            <w:rFonts w:eastAsia="Calibri"/>
                          </w:rPr>
                          <w:t>PMA</w:t>
                        </w:r>
                      </w:p>
                    </w:txbxContent>
                  </v:textbox>
                </v:shape>
                <v:shapetype id="_x0000_t109" coordsize="21600,21600" o:spt="109" path="m,l,21600r21600,l21600,xe">
                  <v:stroke joinstyle="miter"/>
                  <v:path gradientshapeok="t" o:connecttype="rect"/>
                </v:shapetype>
                <v:shape id="Flowchart: Process 12" o:spid="_x0000_s1030" type="#_x0000_t109" style="position:absolute;left:6389;top:46591;width:4806;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5fD8IA&#10;AADbAAAADwAAAGRycy9kb3ducmV2LnhtbERPyWrDMBC9F/oPYgK91XJMcYxrJYRCQnvoIUnpebDG&#10;C7VGwlIS119fFQK5zeOtU20mM4gLjb63rGCZpCCIa6t7bhV8nXbPBQgfkDUOlknBL3nYrB8fKiy1&#10;vfKBLsfQihjCvkQFXQiulNLXHRn0iXXEkWvsaDBEOLZSj3iN4WaQWZrm0mDPsaFDR28d1T/Hs1Gw&#10;2vcv08fyMwtz3hTODd9zs8uUelpM21cQgaZwF9/c7zrOz+D/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l8PwgAAANsAAAAPAAAAAAAAAAAAAAAAAJgCAABkcnMvZG93&#10;bnJldi54bWxQSwUGAAAAAAQABAD1AAAAhwMAAAAA&#10;" fillcolor="white [3201]" strokecolor="black [3200]" strokeweight="2pt">
                  <v:textbox inset="0,0,0,0">
                    <w:txbxContent>
                      <w:p w:rsidR="00747115" w:rsidRPr="003B1D5F" w:rsidRDefault="00747115" w:rsidP="00747115">
                        <w:pPr>
                          <w:jc w:val="center"/>
                          <w:rPr>
                            <w:sz w:val="18"/>
                            <w:szCs w:val="18"/>
                          </w:rPr>
                        </w:pPr>
                        <w:proofErr w:type="spellStart"/>
                        <w:r>
                          <w:rPr>
                            <w:sz w:val="18"/>
                            <w:szCs w:val="18"/>
                          </w:rPr>
                          <w:t>bit_slip</w:t>
                        </w:r>
                        <w:proofErr w:type="spellEnd"/>
                      </w:p>
                    </w:txbxContent>
                  </v:textbox>
                </v:shape>
                <v:shapetype id="_x0000_t33" coordsize="21600,21600" o:spt="33" o:oned="t" path="m,l21600,r,21600e" filled="f">
                  <v:stroke joinstyle="miter"/>
                  <v:path arrowok="t" fillok="f" o:connecttype="none"/>
                  <o:lock v:ext="edit" shapetype="t"/>
                </v:shapetype>
                <v:shape id="Elbow Connector 16" o:spid="_x0000_s1031" type="#_x0000_t33" style="position:absolute;left:8763;top:53750;width:9991;height:611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GCsMAAADbAAAADwAAAGRycy9kb3ducmV2LnhtbERPTWsCMRC9F/wPYQq9FM3agy1boxRB&#10;aFUoWg96GzbT3eBmsu5EXf+9KRS8zeN9znja+VqdqRUX2MBwkIEiLoJ1XBrY/sz7b6AkIlusA5OB&#10;KwlMJ72HMeY2XHhN500sVQphydFAFWOTay1FRR5lEBrixP2G1mNMsC21bfGSwn2tX7JspD06Tg0V&#10;NjSrqDhsTt7AYV28frvVfFXL0S1OX3tZ7p7FmKfH7uMdVKQu3sX/7k+b5o/g75d0gJ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VBgrDAAAA2wAAAA8AAAAAAAAAAAAA&#10;AAAAoQIAAGRycy9kb3ducmV2LnhtbFBLBQYAAAAABAAEAPkAAACRAwAAAAA=&#10;" strokecolor="#4579b8 [3044]">
                  <v:stroke endarrow="block"/>
                </v:shape>
                <v:shape id="Flowchart: Process 44" o:spid="_x0000_s1032" type="#_x0000_t109" style="position:absolute;left:5568;top:37621;width:6506;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hN/cMA&#10;AADbAAAADwAAAGRycy9kb3ducmV2LnhtbESPT4vCMBTE78J+h/AWvGlqKSpdo8iCogcPq7LnR/P6&#10;B5uX0GS1+umNsOBxmJnfMItVb1pxpc43lhVMxgkI4sLqhisF59NmNAfhA7LG1jIpuJOH1fJjsMBc&#10;2xv/0PUYKhEh7HNUUIfgcil9UZNBP7aOOHql7QyGKLtK6g5vEW5amSbJVBpsOC7U6Oi7puJy/DMK&#10;Ztsm6/eTQxoe03LuXPv7KDepUsPPfv0FIlAf3uH/9k4ryDJ4fY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hN/cMAAADbAAAADwAAAAAAAAAAAAAAAACYAgAAZHJzL2Rv&#10;d25yZXYueG1sUEsFBgAAAAAEAAQA9QAAAIgDAAAAAA==&#10;" fillcolor="white [3201]" strokecolor="black [3200]" strokeweight="2pt">
                  <v:textbox inset="0,0,0,0">
                    <w:txbxContent>
                      <w:p w:rsidR="00747115" w:rsidRPr="003B1D5F" w:rsidRDefault="00747115" w:rsidP="00747115">
                        <w:pPr>
                          <w:jc w:val="center"/>
                          <w:rPr>
                            <w:sz w:val="18"/>
                            <w:szCs w:val="18"/>
                          </w:rPr>
                        </w:pPr>
                        <w:r>
                          <w:rPr>
                            <w:sz w:val="18"/>
                            <w:szCs w:val="18"/>
                          </w:rPr>
                          <w:t>crc32_galois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33" type="#_x0000_t34" style="position:absolute;left:5509;top:33581;width:880;height:1430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fcQAAADbAAAADwAAAGRycy9kb3ducmV2LnhtbESP3WrCQBSE7wu+w3KE3tWNVoJEV1FB&#10;aC1F/HmAQ/aYDWbPxuwak7fvFgq9HGbmG2ax6mwlWmp86VjBeJSAIM6dLrlQcDnv3mYgfEDWWDkm&#10;BT15WC0HLwvMtHvykdpTKESEsM9QgQmhzqT0uSGLfuRq4uhdXWMxRNkUUjf4jHBbyUmSpNJiyXHB&#10;YE1bQ/nt9LAK/Pvh+lml9/778tWGWbnf9LexUep12K3nIAJ14T/81/7QCqYp/H6JP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R9xAAAANsAAAAPAAAAAAAAAAAA&#10;AAAAAKECAABkcnMvZG93bnJldi54bWxQSwUGAAAAAAQABAD5AAAAkgMAAAAA&#10;" adj="-56159" strokecolor="#4579b8 [3044]">
                  <v:stroke endarrow="block"/>
                </v:shape>
                <v:shape id="Flowchart: Process 47" o:spid="_x0000_s1034" type="#_x0000_t109" style="position:absolute;left:5509;top:32287;width:650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TisMA&#10;AADbAAAADwAAAGRycy9kb3ducmV2LnhtbESPT4vCMBTE7wt+h/CEva2pRbRUo4igrIc9rIrnR/P6&#10;B5uX0EStfvqNIOxxmJnfMItVb1pxo843lhWMRwkI4sLqhisFp+P2KwPhA7LG1jIpeJCH1XLwscBc&#10;2zv/0u0QKhEh7HNUUIfgcil9UZNBP7KOOHql7QyGKLtK6g7vEW5amSbJVBpsOC7U6GhTU3E5XI2C&#10;2a6Z9PvxTxqe0zJzrj0/y22q1OewX89BBOrDf/jd/tYKJjN4fY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rTisMAAADbAAAADwAAAAAAAAAAAAAAAACYAgAAZHJzL2Rv&#10;d25yZXYueG1sUEsFBgAAAAAEAAQA9QAAAIgDAAAAAA==&#10;" fillcolor="white [3201]" strokecolor="black [3200]" strokeweight="2pt">
                  <v:textbox inset="0,0,0,0">
                    <w:txbxContent>
                      <w:p w:rsidR="00747115" w:rsidRPr="003B1D5F" w:rsidRDefault="00747115" w:rsidP="00747115">
                        <w:pPr>
                          <w:jc w:val="center"/>
                          <w:rPr>
                            <w:sz w:val="18"/>
                            <w:szCs w:val="18"/>
                          </w:rPr>
                        </w:pPr>
                        <w:proofErr w:type="spellStart"/>
                        <w:r>
                          <w:rPr>
                            <w:sz w:val="18"/>
                            <w:szCs w:val="18"/>
                          </w:rPr>
                          <w:t>dec_crc_cmp</w:t>
                        </w:r>
                        <w:proofErr w:type="spellEnd"/>
                      </w:p>
                    </w:txbxContent>
                  </v:textbox>
                </v:shape>
                <v:shape id="Flowchart: Process 49" o:spid="_x0000_s1035" type="#_x0000_t109" style="position:absolute;left:13891;top:48932;width:4631;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niY8MA&#10;AADbAAAADwAAAGRycy9kb3ducmV2LnhtbESPzYoCMRCE7wu+Q+gFb2vGQVwdjSKCogcPq+K5mfT8&#10;sJNOmEQdfXojLOyxqKqvqPmyM424UetrywqGgwQEcW51zaWC82nzNQHhA7LGxjIpeJCH5aL3McdM&#10;2zv/0O0YShEh7DNUUIXgMil9XpFBP7COOHqFbQ2GKNtS6hbvEW4amSbJWBqsOS5U6GhdUf57vBoF&#10;39t61O2HhzQ8x8XEuebyLDapUv3PbjUDEagL/+G/9k4rGE3h/S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niY8MAAADbAAAADwAAAAAAAAAAAAAAAACYAgAAZHJzL2Rv&#10;d25yZXYueG1sUEsFBgAAAAAEAAQA9QAAAIgDAAAAAA==&#10;" fillcolor="white [3201]" strokecolor="black [3200]" strokeweight="2pt">
                  <v:textbox inset="0,0,0,0">
                    <w:txbxContent>
                      <w:p w:rsidR="00747115" w:rsidRPr="003B1D5F" w:rsidRDefault="00747115" w:rsidP="00747115">
                        <w:pPr>
                          <w:jc w:val="center"/>
                          <w:rPr>
                            <w:sz w:val="18"/>
                            <w:szCs w:val="18"/>
                          </w:rPr>
                        </w:pPr>
                        <w:r>
                          <w:rPr>
                            <w:sz w:val="18"/>
                            <w:szCs w:val="18"/>
                          </w:rPr>
                          <w:t>pn2112</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26" o:spid="_x0000_s1036" type="#_x0000_t123" style="position:absolute;left:8206;top:52636;width:1113;height:1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zQcMA&#10;AADbAAAADwAAAGRycy9kb3ducmV2LnhtbESPT2sCMRTE74LfIbxCb5qtB9GtUaxQ7Mni3+LtsXlu&#10;QjcvyyZdt9/eCILHYWZ+w8wWnatES02wnhW8DTMQxIXXlksFh/3nYAIiRGSNlWdS8E8BFvN+b4a5&#10;9lfeUruLpUgQDjkqMDHWuZShMOQwDH1NnLyLbxzGJJtS6gavCe4qOcqysXRoOS0YrGllqPjd/TkF&#10;6287/SnWp83ZbvbatB8tH44XpV5fuuU7iEhdfIYf7S+tYDSG+5f0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4zQcMAAADbAAAADwAAAAAAAAAAAAAAAACYAgAAZHJzL2Rv&#10;d25yZXYueG1sUEsFBgAAAAAEAAQA9QAAAIgDAAAAAA==&#10;" fillcolor="white [3201]" strokecolor="black [3200]" strokeweight="2pt">
                  <v:textbox inset="0,0,0,0"/>
                </v:shape>
                <v:shape id="Elbow Connector 58" o:spid="_x0000_s1037" type="#_x0000_t34" style="position:absolute;left:9319;top:50225;width:4572;height:296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sMxL0AAADbAAAADwAAAGRycy9kb3ducmV2LnhtbERPTYvCMBC9C/6HMII3TV1QtBpLERbE&#10;26os7G1opk2xmZQmtd1/bw6Cx8f7PmSjbcSTOl87VrBaJiCIC6drrhTcb9+LLQgfkDU2jknBP3nI&#10;jtPJAVPtBv6h5zVUIoawT1GBCaFNpfSFIYt+6VriyJWusxgi7CqpOxxiuG3kV5JspMWaY4PBlk6G&#10;ise1twp61/7+nS1fdEk67Mwq78t6UGo+G/M9iEBj+Ijf7rNWsI5j45f4A+Tx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KbDMS9AAAA2wAAAA8AAAAAAAAAAAAAAAAAoQIA&#10;AGRycy9kb3ducmV2LnhtbFBLBQYAAAAABAAEAPkAAACLAwAAAAA=&#10;" strokecolor="#4579b8 [3044]">
                  <v:stroke endarrow="block"/>
                </v:shape>
                <v:shape id="Flowchart: Process 63" o:spid="_x0000_s1038" type="#_x0000_t109" style="position:absolute;left:5568;top:42239;width:6506;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J6cQA&#10;AADbAAAADwAAAGRycy9kb3ducmV2LnhtbESPT2vCQBTE7wW/w/IEb3VjLFHSbEQEpT30UBXPj+zL&#10;H5p9u2RXTf303UKhx2FmfsMUm9H04kaD7ywrWMwTEMSV1R03Cs6n/fMahA/IGnvLpOCbPGzKyVOB&#10;ubZ3/qTbMTQiQtjnqKANweVS+qolg35uHXH0ajsYDFEOjdQD3iPc9DJNkkwa7DgutOho11L1dbwa&#10;BatD9zK+Lz7S8MjqtXP95VHvU6Vm03H7CiLQGP7Df+03rSBbwu+X+AN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kienEAAAA2wAAAA8AAAAAAAAAAAAAAAAAmAIAAGRycy9k&#10;b3ducmV2LnhtbFBLBQYAAAAABAAEAPUAAACJAwAAAAA=&#10;" fillcolor="white [3201]" strokecolor="black [3200]" strokeweight="2pt">
                  <v:textbox inset="0,0,0,0">
                    <w:txbxContent>
                      <w:p w:rsidR="00747115" w:rsidRPr="003B1D5F" w:rsidRDefault="00747115" w:rsidP="00747115">
                        <w:pPr>
                          <w:jc w:val="center"/>
                          <w:rPr>
                            <w:sz w:val="18"/>
                            <w:szCs w:val="18"/>
                          </w:rPr>
                        </w:pPr>
                        <w:r>
                          <w:rPr>
                            <w:sz w:val="18"/>
                            <w:szCs w:val="18"/>
                          </w:rPr>
                          <w:t>gb64_65</w:t>
                        </w:r>
                      </w:p>
                    </w:txbxContent>
                  </v:textbox>
                </v:shape>
                <v:shape id="Flowchart: Process 70" o:spid="_x0000_s1039" type="#_x0000_t109" style="position:absolute;left:5509;top:27353;width:650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Q8AA&#10;AADbAAAADwAAAGRycy9kb3ducmV2LnhtbERPS2sCMRC+F/wPYQRvNesiVlajFEGxhx5qi+dhM/ug&#10;m0nYRN366zsHwePH915vB9epK/Wx9WxgNs1AEZfetlwb+Pnevy5BxYRssfNMBv4ownYzelljYf2N&#10;v+h6SrWSEI4FGmhSCoXWsWzIYZz6QCxc5XuHSWBfa9vjTcJdp/MsW2iHLUtDg4F2DZW/p4sz8HZo&#10;58PH7DNP90W1DKE736t9bsxkPLyvQCUa0lP8cB+t+GS9fJEfo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BQ8AAAADbAAAADwAAAAAAAAAAAAAAAACYAgAAZHJzL2Rvd25y&#10;ZXYueG1sUEsFBgAAAAAEAAQA9QAAAIUDAAAAAA==&#10;" fillcolor="white [3201]" strokecolor="black [3200]" strokeweight="2pt">
                  <v:textbox inset="0,0,0,0">
                    <w:txbxContent>
                      <w:p w:rsidR="00747115" w:rsidRDefault="00747115" w:rsidP="00747115">
                        <w:pPr>
                          <w:jc w:val="center"/>
                          <w:rPr>
                            <w:sz w:val="18"/>
                            <w:szCs w:val="18"/>
                          </w:rPr>
                        </w:pPr>
                        <w:proofErr w:type="spellStart"/>
                        <w:r>
                          <w:rPr>
                            <w:sz w:val="18"/>
                            <w:szCs w:val="18"/>
                          </w:rPr>
                          <w:t>err_detect</w:t>
                        </w:r>
                        <w:proofErr w:type="spellEnd"/>
                      </w:p>
                      <w:p w:rsidR="00747115" w:rsidRPr="003B1D5F" w:rsidRDefault="00747115" w:rsidP="00747115">
                        <w:pPr>
                          <w:rPr>
                            <w:sz w:val="18"/>
                            <w:szCs w:val="18"/>
                          </w:rPr>
                        </w:pPr>
                      </w:p>
                    </w:txbxContent>
                  </v:textbox>
                </v:shape>
                <v:shape id="Flowchart: Process 73" o:spid="_x0000_s1040" type="#_x0000_t109" style="position:absolute;left:5509;top:22018;width:650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0fNMMA&#10;AADbAAAADwAAAGRycy9kb3ducmV2LnhtbESPzYoCMRCE7wu+Q2jB25pxFFdGo4iguAcP64rnZtLz&#10;g5NOmEQdffqNIOyxqPqqqMWqM424UetrywpGwwQEcW51zaWC0+/2cwbCB2SNjWVS8CAPq2XvY4GZ&#10;tnf+odsxlCKWsM9QQRWCy6T0eUUG/dA64ugVtjUYomxLqVu8x3LTyDRJptJgzXGhQkebivLL8WoU&#10;fO3qSfc9OqThOS1mzjXnZ7FNlRr0u/UcRKAu/Iff9F5Hbgyv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0fNMMAAADbAAAADwAAAAAAAAAAAAAAAACYAgAAZHJzL2Rv&#10;d25yZXYueG1sUEsFBgAAAAAEAAQA9QAAAIgDAAAAAA==&#10;" fillcolor="white [3201]" strokecolor="black [3200]" strokeweight="2pt">
                  <v:textbox inset="0,0,0,0">
                    <w:txbxContent>
                      <w:p w:rsidR="00747115" w:rsidRDefault="00747115" w:rsidP="00747115">
                        <w:pPr>
                          <w:jc w:val="center"/>
                          <w:rPr>
                            <w:sz w:val="18"/>
                            <w:szCs w:val="18"/>
                          </w:rPr>
                        </w:pPr>
                        <w:proofErr w:type="gramStart"/>
                        <w:r>
                          <w:rPr>
                            <w:sz w:val="18"/>
                            <w:szCs w:val="18"/>
                          </w:rPr>
                          <w:t>correction</w:t>
                        </w:r>
                        <w:proofErr w:type="gramEnd"/>
                      </w:p>
                      <w:p w:rsidR="00747115" w:rsidRPr="003B1D5F" w:rsidRDefault="00747115" w:rsidP="00747115">
                        <w:pPr>
                          <w:rPr>
                            <w:sz w:val="18"/>
                            <w:szCs w:val="18"/>
                          </w:rPr>
                        </w:pPr>
                      </w:p>
                    </w:txbxContent>
                  </v:textbox>
                </v:shape>
                <v:shape id="Flowchart: Process 75" o:spid="_x0000_s1041" type="#_x0000_t109" style="position:absolute;left:13071;top:22136;width:6506;height:2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28MA&#10;AADbAAAADwAAAGRycy9kb3ducmV2LnhtbESPzYoCMRCE7wu+Q2jB25pxUFdGo4iguAcP64rnZtLz&#10;g5NOmEQdffqNIOyxqPqqqMWqM424UetrywpGwwQEcW51zaWC0+/2cwbCB2SNjWVS8CAPq2XvY4GZ&#10;tnf+odsxlCKWsM9QQRWCy6T0eUUG/dA64ugVtjUYomxLqVu8x3LTyDRJptJgzXGhQkebivLL8WoU&#10;fO3qcfc9OqThOS1mzjXnZ7FNlRr0u/UcRKAu/Iff9F5HbgKv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28MAAADbAAAADwAAAAAAAAAAAAAAAACYAgAAZHJzL2Rv&#10;d25yZXYueG1sUEsFBgAAAAAEAAQA9QAAAIgDAAAAAA==&#10;" fillcolor="white [3201]" strokecolor="black [3200]" strokeweight="2pt">
                  <v:textbox inset="0,0,0,0">
                    <w:txbxContent>
                      <w:p w:rsidR="00747115" w:rsidRDefault="00747115" w:rsidP="00747115">
                        <w:pPr>
                          <w:jc w:val="center"/>
                          <w:rPr>
                            <w:sz w:val="18"/>
                            <w:szCs w:val="18"/>
                          </w:rPr>
                        </w:pPr>
                        <w:proofErr w:type="spellStart"/>
                        <w:r>
                          <w:rPr>
                            <w:sz w:val="18"/>
                            <w:szCs w:val="18"/>
                          </w:rPr>
                          <w:t>corr_buf</w:t>
                        </w:r>
                        <w:proofErr w:type="spellEnd"/>
                      </w:p>
                      <w:p w:rsidR="00747115" w:rsidRPr="003B1D5F" w:rsidRDefault="00747115" w:rsidP="00747115">
                        <w:pPr>
                          <w:rPr>
                            <w:sz w:val="18"/>
                            <w:szCs w:val="18"/>
                          </w:rPr>
                        </w:pPr>
                      </w:p>
                    </w:txbxContent>
                  </v:textbox>
                </v:shape>
                <v:shape id="Elbow Connector 76" o:spid="_x0000_s1042" type="#_x0000_t33" style="position:absolute;left:12016;top:24722;width:4308;height:39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jEjsMAAADbAAAADwAAAGRycy9kb3ducmV2LnhtbESPQWvCQBSE7wX/w/IEb3WjgbSkriKC&#10;4EVJ00Kvr9lnsph9G7KbGP99t1DocZiZb5jNbrKtGKn3xrGC1TIBQVw5bbhW8PlxfH4F4QOyxtYx&#10;KXiQh9129rTBXLs7v9NYhlpECPscFTQhdLmUvmrIol+6jjh6V9dbDFH2tdQ93iPctnKdJJm0aDgu&#10;NNjRoaHqVg5WQTDX72J9OQxffrgVRqdsxnOq1GI+7d9ABJrCf/ivfdIKXjL4/R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YxI7DAAAA2wAAAA8AAAAAAAAAAAAA&#10;AAAAoQIAAGRycy9kb3ducmV2LnhtbFBLBQYAAAAABAAEAPkAAACRAwAAAAA=&#10;" strokecolor="#4579b8 [3044]">
                  <v:stroke endarrow="block"/>
                </v:shape>
                <v:shape id="Flowchart: Summing Junction 77" o:spid="_x0000_s1043" type="#_x0000_t123" style="position:absolute;left:11840;top:19401;width:1113;height:1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G5x8QA&#10;AADbAAAADwAAAGRycy9kb3ducmV2LnhtbESPQWsCMRSE74X+h/AEbzVrD9WuRrGFYk9K1SreHpvn&#10;Jrh5WTZx3f57UxA8DjPzDTOdd64SLTXBelYwHGQgiAuvLZcKdtuvlzGIEJE1Vp5JwR8FmM+en6aY&#10;a3/lH2o3sRQJwiFHBSbGOpcyFIYchoGviZN38o3DmGRTSt3gNcFdJV+z7E06tJwWDNb0aag4by5O&#10;wXJt3w/Fcr862tVWm/aj5d3vSal+r1tMQETq4iN8b39rBaMR/H9JP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BucfEAAAA2wAAAA8AAAAAAAAAAAAAAAAAmAIAAGRycy9k&#10;b3ducmV2LnhtbFBLBQYAAAAABAAEAPUAAACJAwAAAAA=&#10;" fillcolor="white [3201]" strokecolor="black [3200]" strokeweight="2pt">
                  <v:textbox inset="0,0,0,0"/>
                </v:shape>
                <v:shape id="Elbow Connector 78" o:spid="_x0000_s1044" type="#_x0000_t33" style="position:absolute;left:9272;top:19449;width:2060;height:307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kTFcMAAADbAAAADwAAAGRycy9kb3ducmV2LnhtbERPy04CMRTdm/APzSVhJx0eETJQiDFg&#10;NG4AXbi8Tu88YHpbph0Y+Xq6MHF5ct7LdWdqcaHGV5YVjIYJCOLM6ooLBV+f28c5CB+QNdaWScEv&#10;eViveg9LTLW98p4uh1CIGMI+RQVlCC6V0mclGfRD64gjl9vGYIiwKaRu8BrDTS3HSfIkDVYcG0p0&#10;9FJSdjq0RoFz7e78vfmg+buf5Mf2dfpzy6dKDfrd8wJEoC78i//cb1rBLI6NX+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ZExXDAAAA2wAAAA8AAAAAAAAAAAAA&#10;AAAAoQIAAGRycy9kb3ducmV2LnhtbFBLBQYAAAAABAAEAPkAAACRAwAAAAA=&#10;" strokecolor="#4579b8 [3044]">
                  <v:stroke endarrow="block"/>
                </v:shape>
                <v:shape id="Elbow Connector 79" o:spid="_x0000_s1045" type="#_x0000_t33" style="position:absolute;left:13550;top:19361;width:2178;height:337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2YMUAAADbAAAADwAAAGRycy9kb3ducmV2LnhtbESP3WrCQBSE7wu+w3KE3hTd6EVao6uI&#10;UKn2IvjzAMfsMQlmz4bdbYxv7xYKvRxm5htmsepNIzpyvrasYDJOQBAXVtdcKjifPkcfIHxA1thY&#10;JgUP8rBaDl4WmGl75wN1x1CKCGGfoYIqhDaT0hcVGfRj2xJH72qdwRClK6V2eI9w08hpkqTSYM1x&#10;ocKWNhUVt+OPUeBuybbLL7v8vG/2h1P+ln4/TKrU67Bfz0EE6sN/+K/9pRW8z+D3S/wBcvk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X2YMUAAADbAAAADwAAAAAAAAAA&#10;AAAAAAChAgAAZHJzL2Rvd25yZXYueG1sUEsFBgAAAAAEAAQA+QAAAJMDAAAAAA==&#10;" strokecolor="#4579b8 [3044]">
                  <v:stroke endarrow="block"/>
                </v:shape>
                <v:shape id="Flowchart: Process 80" o:spid="_x0000_s1046" type="#_x0000_t109" style="position:absolute;left:9085;top:14457;width:6506;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xZMEA&#10;AADbAAAADwAAAGRycy9kb3ducmV2LnhtbERPu2rDMBTdA/0HcQvdYjmmuMaNEkohpRky1AmdL9b1&#10;g1pXwlJjx18fDYWOh/Pe7mcziCuNvresYJOkIIhrq3tuFVzOh3UBwgdkjYNlUnAjD/vdw2qLpbYT&#10;f9G1Cq2IIexLVNCF4Eopfd2RQZ9YRxy5xo4GQ4RjK/WIUww3g8zSNJcGe44NHTp676j+qX6NgpeP&#10;/nk+bk5ZWPKmcG74XppDptTT4/z2CiLQHP7Ff+5PraCI6+OX+APk7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8WTBAAAA2wAAAA8AAAAAAAAAAAAAAAAAmAIAAGRycy9kb3du&#10;cmV2LnhtbFBLBQYAAAAABAAEAPUAAACGAwAAAAA=&#10;" fillcolor="white [3201]" strokecolor="black [3200]" strokeweight="2pt">
                  <v:textbox inset="0,0,0,0">
                    <w:txbxContent>
                      <w:p w:rsidR="00747115" w:rsidRDefault="00747115" w:rsidP="00747115">
                        <w:pPr>
                          <w:jc w:val="center"/>
                          <w:rPr>
                            <w:sz w:val="18"/>
                            <w:szCs w:val="18"/>
                          </w:rPr>
                        </w:pPr>
                        <w:proofErr w:type="spellStart"/>
                        <w:proofErr w:type="gramStart"/>
                        <w:r>
                          <w:rPr>
                            <w:sz w:val="18"/>
                            <w:szCs w:val="18"/>
                          </w:rPr>
                          <w:t>decomp</w:t>
                        </w:r>
                        <w:proofErr w:type="spellEnd"/>
                        <w:proofErr w:type="gramEnd"/>
                      </w:p>
                      <w:p w:rsidR="00747115" w:rsidRPr="003B1D5F" w:rsidRDefault="00747115" w:rsidP="00747115">
                        <w:pPr>
                          <w:rPr>
                            <w:sz w:val="18"/>
                            <w:szCs w:val="18"/>
                          </w:rPr>
                        </w:pPr>
                      </w:p>
                    </w:txbxContent>
                  </v:textbox>
                </v:shape>
                <v:shape id="Flowchart: Process 82" o:spid="_x0000_s1047" type="#_x0000_t109" style="position:absolute;left:13657;top:10059;width:902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KiMQA&#10;AADbAAAADwAAAGRycy9kb3ducmV2LnhtbESPzWrDMBCE74W8g9hCb7UcE1zjWgklkJIcemgScl6s&#10;9Q+1VsJSE9dPHxUKPQ4z8w1TbSYziCuNvresYJmkIIhrq3tuFZxPu+cChA/IGgfLpOCHPGzWi4cK&#10;S21v/EnXY2hFhLAvUUEXgiul9HVHBn1iHXH0GjsaDFGOrdQj3iLcDDJL01wa7DkudOho21H9dfw2&#10;Cl7e+9V0WH5kYc6bwrnhMje7TKmnx+ntFUSgKfyH/9p7raDI4P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kyojEAAAA2wAAAA8AAAAAAAAAAAAAAAAAmAIAAGRycy9k&#10;b3ducmV2LnhtbFBLBQYAAAAABAAEAPUAAACJAwAAAAA=&#10;" fillcolor="white [3201]" strokecolor="black [3200]" strokeweight="2pt">
                  <v:textbox inset="0,0,0,0">
                    <w:txbxContent>
                      <w:p w:rsidR="00747115" w:rsidRDefault="00747115" w:rsidP="00747115">
                        <w:pPr>
                          <w:jc w:val="center"/>
                          <w:rPr>
                            <w:sz w:val="18"/>
                            <w:szCs w:val="18"/>
                          </w:rPr>
                        </w:pPr>
                        <w:proofErr w:type="spellStart"/>
                        <w:r>
                          <w:rPr>
                            <w:sz w:val="18"/>
                            <w:szCs w:val="18"/>
                          </w:rPr>
                          <w:t>pcs_descrambler</w:t>
                        </w:r>
                        <w:proofErr w:type="spellEnd"/>
                      </w:p>
                      <w:p w:rsidR="00747115" w:rsidRPr="003B1D5F" w:rsidRDefault="00747115" w:rsidP="00747115">
                        <w:pPr>
                          <w:rPr>
                            <w:sz w:val="18"/>
                            <w:szCs w:val="18"/>
                          </w:rPr>
                        </w:pPr>
                      </w:p>
                    </w:txbxContent>
                  </v:textbox>
                </v:shape>
                <v:shape id="Elbow Connector 83" o:spid="_x0000_s1048" type="#_x0000_t33" style="position:absolute;left:11445;top:12245;width:3105;height:131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xQ8YAAADbAAAADwAAAGRycy9kb3ducmV2LnhtbESPzWsCMRTE74X+D+EVeqvZqpRlNUop&#10;bWnxUj8OHp+btx+6eYmbrG7965uC4HGYmd8w03lvGnGi1teWFTwPEhDEudU1lwo264+nFIQPyBob&#10;y6TglzzMZ/d3U8y0PfOSTqtQighhn6GCKgSXSenzigz6gXXE0StsazBE2ZZSt3iOcNPIYZK8SIM1&#10;x4UKHb1VlB9WnVHgXPdz3L4vKP32o2LffY53l2Ks1OND/zoBEagPt/C1/aUVpCP4/xJ/gJ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o8UPGAAAA2wAAAA8AAAAAAAAA&#10;AAAAAAAAoQIAAGRycy9kb3ducmV2LnhtbFBLBQYAAAAABAAEAPkAAACUAwAAAAA=&#10;" strokecolor="#4579b8 [3044]">
                  <v:stroke endarrow="block"/>
                </v:shape>
                <v:shape id="Flowchart: Process 84" o:spid="_x0000_s1049" type="#_x0000_t109" style="position:absolute;left:20925;top:49335;width:6506;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3Z8MA&#10;AADbAAAADwAAAGRycy9kb3ducmV2LnhtbESPS4sCMRCE78L+h9ALe9OMg+gwaxRZUPTgwQd7biY9&#10;D5x0wiSrs/56Iwgei6r6ipove9OKK3W+saxgPEpAEBdWN1wpOJ/WwwyED8gaW8uk4J88LBcfgznm&#10;2t74QNdjqESEsM9RQR2Cy6X0RU0G/cg64uiVtjMYouwqqTu8RbhpZZokU2mw4bhQo6OfmorL8c8o&#10;mG2aSb8b79Nwn5aZc+3vvVynSn199qtvEIH68A6/2lutIJvA8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H3Z8MAAADbAAAADwAAAAAAAAAAAAAAAACYAgAAZHJzL2Rv&#10;d25yZXYueG1sUEsFBgAAAAAEAAQA9QAAAIgDAAAAAA==&#10;" fillcolor="white [3201]" strokecolor="black [3200]" strokeweight="2pt">
                  <v:textbox inset="0,0,0,0">
                    <w:txbxContent>
                      <w:p w:rsidR="00747115" w:rsidRPr="003B1D5F" w:rsidRDefault="00747115" w:rsidP="00747115">
                        <w:pPr>
                          <w:jc w:val="center"/>
                          <w:rPr>
                            <w:sz w:val="18"/>
                            <w:szCs w:val="18"/>
                          </w:rPr>
                        </w:pPr>
                        <w:r>
                          <w:rPr>
                            <w:sz w:val="18"/>
                            <w:szCs w:val="18"/>
                          </w:rPr>
                          <w:t>gb64_66</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85" o:spid="_x0000_s1050" type="#_x0000_t35" style="position:absolute;left:18288;top:51920;width:5890;height:794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wWe8QAAADbAAAADwAAAGRycy9kb3ducmV2LnhtbESPQWvCQBSE7wX/w/KE3uqmQmtIXaUI&#10;iggejAr29sy+JqHZtyG7uvHfdwXB4zAz3zDTeW8acaXO1ZYVvI8SEMSF1TWXCg775VsKwnlkjY1l&#10;UnAjB/PZ4GWKmbaBd3TNfSkihF2GCirv20xKV1Rk0I1sSxy9X9sZ9FF2pdQdhgg3jRwnyac0WHNc&#10;qLClRUXFX34xCo6TNA3B5OvVNvycN4fL7VyeaqVeh/33FwhPvX+GH+21VpB+wP1L/AFy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TBZ7xAAAANsAAAAPAAAAAAAAAAAA&#10;AAAAAKECAABkcnMvZG93bnJldi54bWxQSwUGAAAAAAQABAD5AAAAkgMAAAAA&#10;" adj="-8382,13337" strokecolor="#4579b8 [3044]">
                  <v:stroke endarrow="block"/>
                </v:shape>
                <v:shape id="Flowchart: Process 86" o:spid="_x0000_s1051" type="#_x0000_t109" style="position:absolute;left:20867;top:38207;width:6506;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i8MA&#10;AADbAAAADwAAAGRycy9kb3ducmV2LnhtbESPT2sCMRTE7wW/Q3iCt5p1ke2yGkUEix56qIrnx+bt&#10;H9y8hE2qq5/eFAo9DjPzG2a5HkwnbtT71rKC2TQBQVxa3XKt4HzavecgfEDW2FkmBQ/ysF6N3pZY&#10;aHvnb7odQy0ihH2BCpoQXCGlLxsy6KfWEUevsr3BEGVfS93jPcJNJ9MkyaTBluNCg462DZXX449R&#10;8PHZzofD7CsNz6zKnesuz2qXKjUZD5sFiEBD+A//tfdaQZ7B75f4A+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Mi8MAAADbAAAADwAAAAAAAAAAAAAAAACYAgAAZHJzL2Rv&#10;d25yZXYueG1sUEsFBgAAAAAEAAQA9QAAAIgDAAAAAA==&#10;" fillcolor="white [3201]" strokecolor="black [3200]" strokeweight="2pt">
                  <v:textbox inset="0,0,0,0">
                    <w:txbxContent>
                      <w:p w:rsidR="00747115" w:rsidRPr="003B1D5F" w:rsidRDefault="00747115" w:rsidP="00747115">
                        <w:pPr>
                          <w:jc w:val="center"/>
                          <w:rPr>
                            <w:sz w:val="18"/>
                            <w:szCs w:val="18"/>
                          </w:rPr>
                        </w:pPr>
                        <w:proofErr w:type="spellStart"/>
                        <w:r>
                          <w:rPr>
                            <w:sz w:val="18"/>
                            <w:szCs w:val="18"/>
                          </w:rPr>
                          <w:t>block_sync</w:t>
                        </w:r>
                        <w:proofErr w:type="spellEnd"/>
                      </w:p>
                    </w:txbxContent>
                  </v:textbox>
                </v:shape>
                <v:shape id="Elbow Connector 88" o:spid="_x0000_s1052" type="#_x0000_t34" style="position:absolute;left:11195;top:39501;width:9672;height:838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gg7sAAADbAAAADwAAAGRycy9kb3ducmV2LnhtbERPuwrCMBTdBf8hXMFNUx1Eq1FEEMTN&#10;B4Lbpbltis1NaVJb/94MguPhvDe73lbiTY0vHSuYTRMQxJnTJRcK7rfjZAnCB2SNlWNS8CEPu+1w&#10;sMFUu44v9L6GQsQQ9ikqMCHUqZQ+M2TRT11NHLncNRZDhE0hdYNdDLeVnCfJQlosOTYYrOlgKHtd&#10;W6ugdfXjebJ81jnpsDKzfZuXnVLjUb9fgwjUh7/45z5pBcs4Nn6JP0Buv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c+yCDuwAAANsAAAAPAAAAAAAAAAAAAAAAAKECAABk&#10;cnMvZG93bnJldi54bWxQSwUGAAAAAAQABAD5AAAAiQMAAAAA&#10;" strokecolor="#4579b8 [3044]">
                  <v:stroke endarrow="block"/>
                </v:shape>
                <v:shape id="Elbow Connector 89" o:spid="_x0000_s1053" type="#_x0000_t33" style="position:absolute;left:9974;top:24062;width:26855;height:143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CGR8UAAADbAAAADwAAAGRycy9kb3ducmV2LnhtbESPQWvCQBSE74L/YXlCL1I37SHY1FWk&#10;0GL1EKL+gNfsMwlm34bdNcZ/3xUEj8PMfMMsVoNpRU/ON5YVvM0SEMSl1Q1XCo6H79c5CB+QNbaW&#10;ScGNPKyW49ECM22vXFC/D5WIEPYZKqhD6DIpfVmTQT+zHXH0TtYZDFG6SmqH1wg3rXxPklQabDgu&#10;1NjRV03leX8xCtw5+enzv9/8uG23xSGfprubSZV6mQzrTxCBhvAMP9obrWD+Af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CGR8UAAADbAAAADwAAAAAAAAAA&#10;AAAAAAChAgAAZHJzL2Rvd25yZXYueG1sUEsFBgAAAAAEAAQA+QAAAJMDAAAAAA==&#10;" strokecolor="#4579b8 [3044]">
                  <v:stroke endarrow="block"/>
                </v:shape>
                <v:shape id="Flowchart: Process 90" o:spid="_x0000_s1054" type="#_x0000_t109" style="position:absolute;left:45720;top:20574;width:6506;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nucAA&#10;AADbAAAADwAAAGRycy9kb3ducmV2LnhtbERPy4rCMBTdD/gP4QruxtQijlajyICiCxej4vrS3D6w&#10;uQlNRqtfbxaCy8N5L1adacSNWl9bVjAaJiCIc6trLhWcT5vvKQgfkDU2lknBgzyslr2vBWba3vmP&#10;bsdQihjCPkMFVQguk9LnFRn0Q+uII1fY1mCIsC2lbvEew00j0ySZSIM1x4YKHf1WlF+P/0bBz7Ye&#10;d/vRIQ3PSTF1rrk8i02q1KDfrecgAnXhI367d1rBLK6PX+IP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NnucAAAADbAAAADwAAAAAAAAAAAAAAAACYAgAAZHJzL2Rvd25y&#10;ZXYueG1sUEsFBgAAAAAEAAQA9QAAAIUDAAAAAA==&#10;" fillcolor="white [3201]" strokecolor="black [3200]" strokeweight="2pt">
                  <v:textbox inset="0,0,0,0">
                    <w:txbxContent>
                      <w:p w:rsidR="00747115" w:rsidRDefault="00747115" w:rsidP="00747115">
                        <w:pPr>
                          <w:jc w:val="center"/>
                          <w:rPr>
                            <w:sz w:val="18"/>
                            <w:szCs w:val="18"/>
                          </w:rPr>
                        </w:pPr>
                        <w:proofErr w:type="gramStart"/>
                        <w:r>
                          <w:rPr>
                            <w:sz w:val="18"/>
                            <w:szCs w:val="18"/>
                          </w:rPr>
                          <w:t>compressor</w:t>
                        </w:r>
                        <w:proofErr w:type="gramEnd"/>
                      </w:p>
                      <w:p w:rsidR="00747115" w:rsidRPr="003B1D5F" w:rsidRDefault="00747115" w:rsidP="00747115">
                        <w:pPr>
                          <w:rPr>
                            <w:sz w:val="18"/>
                            <w:szCs w:val="18"/>
                          </w:rPr>
                        </w:pPr>
                      </w:p>
                    </w:txbxContent>
                  </v:textbox>
                </v:shape>
                <v:shape id="Elbow Connector 91" o:spid="_x0000_s1055" type="#_x0000_t35" style="position:absolute;left:13394;top:5283;width:6270;height:328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RNV8EAAADbAAAADwAAAGRycy9kb3ducmV2LnhtbESPQYvCMBSE74L/ITzBm6YVFFuNsgqC&#10;iJet4vnRvG2627yUJmr992ZhYY/DzHzDrLe9bcSDOl87VpBOExDEpdM1Vwqul8NkCcIHZI2NY1Lw&#10;Ig/bzXCwxly7J3/SowiViBD2OSowIbS5lL40ZNFPXUscvS/XWQxRdpXUHT4j3DZyliQLabHmuGCw&#10;pb2h8qe4WwXnuSm/l8XtVBz8lW2601ibTKnxqP9YgQjUh//wX/uoFWQp/H6JP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JE1XwQAAANsAAAAPAAAAAAAAAAAAAAAA&#10;AKECAABkcnMvZG93bnJldi54bWxQSwUGAAAAAAQABAD5AAAAjwMAAAAA&#10;" adj="7584,44742" strokecolor="#4579b8 [3044]">
                  <v:stroke endarrow="block"/>
                </v:shape>
                <v:shape id="Elbow Connector 92" o:spid="_x0000_s1056" type="#_x0000_t35" style="position:absolute;left:41353;top:3789;width:1963;height:644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p3BMEAAADbAAAADwAAAGRycy9kb3ducmV2LnhtbESPzYrCMBSF94LvEK7gRsZ0XIhTjSLD&#10;jOhS7Sxmd2muTbG5KUnU+vZGEFwezs/HWaw624gr+VA7VvA5zkAQl07XXCkojr8fMxAhImtsHJOC&#10;OwVYLfu9Beba3XhP10OsRBrhkKMCE2ObSxlKQxbD2LXEyTs5bzEm6SupPd7SuG3kJMum0mLNiWCw&#10;pW9D5flwsYmr9+vd33Z0+SlOpsL/wkpfb5QaDrr1HESkLr7Dr/ZWK/iawPN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2ncEwQAAANsAAAAPAAAAAAAAAAAAAAAA&#10;AKECAABkcnMvZG93bnJldi54bWxQSwUGAAAAAAQABAD5AAAAjwMAAAAA&#10;" adj="-25147,13928" strokecolor="#4579b8 [3044]">
                  <v:stroke endarrow="block"/>
                </v:shape>
                <v:shape id="Flowchart: Process 95" o:spid="_x0000_s1057" type="#_x0000_t109" style="position:absolute;left:45720;top:27433;width:6506;height:2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EIcUA&#10;AADbAAAADwAAAGRycy9kb3ducmV2LnhtbESPT2sCMRTE7wW/Q3hCbzW7S2t13SgiWNpDD1rx/Ni8&#10;/YObl7CJuvXTN4LQ4zAzv2GK1WA6caHet5YVpJMEBHFpdcu1gsPP9mUGwgdkjZ1lUvBLHlbL0VOB&#10;ubZX3tFlH2oRIexzVNCE4HIpfdmQQT+xjjh6le0Nhij7WuoerxFuOpklyVQabDkuNOho01B52p+N&#10;gveP9nX4Sr+zcJtWM+e6463aZko9j4f1AkSgIfyHH+1PrWD+Bvc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VMQhxQAAANsAAAAPAAAAAAAAAAAAAAAAAJgCAABkcnMv&#10;ZG93bnJldi54bWxQSwUGAAAAAAQABAD1AAAAigMAAAAA&#10;" fillcolor="white [3201]" strokecolor="black [3200]" strokeweight="2pt">
                  <v:textbox inset="0,0,0,0">
                    <w:txbxContent>
                      <w:p w:rsidR="00747115" w:rsidRPr="003B1D5F" w:rsidRDefault="00747115" w:rsidP="00747115">
                        <w:pPr>
                          <w:jc w:val="center"/>
                          <w:rPr>
                            <w:sz w:val="18"/>
                            <w:szCs w:val="18"/>
                          </w:rPr>
                        </w:pPr>
                        <w:r>
                          <w:rPr>
                            <w:sz w:val="18"/>
                            <w:szCs w:val="18"/>
                          </w:rPr>
                          <w:t>crc32_galois</w:t>
                        </w:r>
                      </w:p>
                    </w:txbxContent>
                  </v:textbox>
                </v:shape>
                <v:shape id="Flowchart: Process 97" o:spid="_x0000_s1058" type="#_x0000_t109" style="position:absolute;left:45720;top:14859;width:6506;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r/zcMA&#10;AADbAAAADwAAAGRycy9kb3ducmV2LnhtbESPS4sCMRCE78L+h9CCN804LD5GoyyCy3rwoC57biY9&#10;D5x0wiTq6K/fCILHoqq+opbrzjTiSq2vLSsYjxIQxLnVNZcKfk/b4QyED8gaG8uk4E4e1quP3hIz&#10;bW98oOsxlCJC2GeooArBZVL6vCKDfmQdcfQK2xoMUbal1C3eItw0Mk2SiTRYc1yo0NGmovx8vBgF&#10;0+/6s9uN92l4TIqZc83fo9imSg363dcCRKAuvMOv9o9WMJ/C80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r/zcMAAADbAAAADwAAAAAAAAAAAAAAAACYAgAAZHJzL2Rv&#10;d25yZXYueG1sUEsFBgAAAAAEAAQA9QAAAIgDAAAAAA==&#10;" fillcolor="white [3201]" strokecolor="black [3200]" strokeweight="2pt">
                  <v:textbox inset="0,0,0,0">
                    <w:txbxContent>
                      <w:p w:rsidR="00747115" w:rsidRDefault="00747115" w:rsidP="00747115">
                        <w:pPr>
                          <w:jc w:val="center"/>
                          <w:rPr>
                            <w:sz w:val="18"/>
                            <w:szCs w:val="18"/>
                          </w:rPr>
                        </w:pPr>
                        <w:proofErr w:type="spellStart"/>
                        <w:r>
                          <w:rPr>
                            <w:sz w:val="18"/>
                            <w:szCs w:val="18"/>
                          </w:rPr>
                          <w:t>encoder_fifo</w:t>
                        </w:r>
                        <w:proofErr w:type="spellEnd"/>
                      </w:p>
                      <w:p w:rsidR="00747115" w:rsidRPr="003B1D5F" w:rsidRDefault="00747115" w:rsidP="00747115">
                        <w:pPr>
                          <w:rPr>
                            <w:sz w:val="18"/>
                            <w:szCs w:val="18"/>
                          </w:rPr>
                        </w:pPr>
                      </w:p>
                    </w:txbxContent>
                  </v:textbox>
                </v:shape>
                <v:shape id="Flowchart: Summing Junction 102" o:spid="_x0000_s1059" type="#_x0000_t123" style="position:absolute;left:48562;top:43023;width:1114;height:1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as8cIA&#10;AADcAAAADwAAAGRycy9kb3ducmV2LnhtbERPS2sCMRC+C/0PYQq9abYeim6NYgtFTxZfFW/DZtwE&#10;N5NlE9ftvzeC4G0+vudMZp2rREtNsJ4VvA8yEMSF15ZLBbvtT38EIkRkjZVnUvBPAWbTl94Ec+2v&#10;vKZ2E0uRQjjkqMDEWOdShsKQwzDwNXHiTr5xGBNsSqkbvKZwV8lhln1Ih5ZTg8Gavg0V583FKVj8&#10;2vGhWPytjna11ab9anm3Pyn19trNP0FE6uJT/HAvdZqfDeH+TLpAT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zxwgAAANwAAAAPAAAAAAAAAAAAAAAAAJgCAABkcnMvZG93&#10;bnJldi54bWxQSwUGAAAAAAQABAD1AAAAhwMAAAAA&#10;" fillcolor="white [3201]" strokecolor="black [3200]" strokeweight="2pt">
                  <v:textbox inset="0,0,0,0"/>
                </v:shape>
                <v:shape id="Flowchart: Process 103" o:spid="_x0000_s1060" type="#_x0000_t109" style="position:absolute;left:40473;top:38737;width:4807;height:2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lGcEA&#10;AADcAAAADwAAAGRycy9kb3ducmV2LnhtbERPS4vCMBC+L/gfwgje1tQqrlSjiKC4Bw/riuehmT6w&#10;mYQmavXXbwRhb/PxPWex6kwjbtT62rKC0TABQZxbXXOp4PS7/ZyB8AFZY2OZFDzIw2rZ+1hgpu2d&#10;f+h2DKWIIewzVFCF4DIpfV6RQT+0jjhyhW0NhgjbUuoW7zHcNDJNkqk0WHNsqNDRpqL8crwaBV+7&#10;etJ9jw5peE6LmXPN+VlsU6UG/W49BxGoC//it3uv4/xkDK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cJRnBAAAA3AAAAA8AAAAAAAAAAAAAAAAAmAIAAGRycy9kb3du&#10;cmV2LnhtbFBLBQYAAAAABAAEAPUAAACGAwAAAAA=&#10;" fillcolor="white [3201]" strokecolor="black [3200]" strokeweight="2pt">
                  <v:textbox inset="0,0,0,0">
                    <w:txbxContent>
                      <w:p w:rsidR="00747115" w:rsidRPr="003B1D5F" w:rsidRDefault="00747115" w:rsidP="00747115">
                        <w:pPr>
                          <w:jc w:val="center"/>
                          <w:rPr>
                            <w:sz w:val="18"/>
                            <w:szCs w:val="18"/>
                          </w:rPr>
                        </w:pPr>
                        <w:r>
                          <w:rPr>
                            <w:sz w:val="18"/>
                            <w:szCs w:val="18"/>
                          </w:rPr>
                          <w:t>pn2112</w:t>
                        </w:r>
                      </w:p>
                    </w:txbxContent>
                  </v:textbox>
                </v:shape>
                <v:shape id="Elbow Connector 104" o:spid="_x0000_s1061" type="#_x0000_t34" style="position:absolute;left:45280;top:40030;width:3282;height:355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zUsUAAADcAAAADwAAAGRycy9kb3ducmV2LnhtbESPQWvDMAyF74P+B6PCLqO1W0YIadwS&#10;CiuBnZZth95ErCahsZzGXpr9+3kw2E3ive/pKT/MthcTjb5zrGGzViCIa2c6bjR8vL+sUhA+IBvs&#10;HZOGb/Jw2C8ecsyMu/MbTVVoRAxhn6GGNoQhk9LXLVn0azcQR+3iRoshrmMjzYj3GG57uVUqkRY7&#10;jhdaHOjYUn2tvmyswZ9FpZKpup2KTVqe+yO/PnVaPy7nYgci0Bz+zX90aSKnnuH3mTiB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EzUsUAAADcAAAADwAAAAAAAAAA&#10;AAAAAAChAgAAZHJzL2Rvd25yZXYueG1sUEsFBgAAAAAEAAQA+QAAAJMDAAAAAA==&#10;" strokecolor="#4579b8 [3044]">
                  <v:stroke endarrow="block"/>
                </v:shape>
                <v:shape id="Flowchart: Process 108" o:spid="_x0000_s1062" type="#_x0000_t109" style="position:absolute;left:45866;top:33329;width:6506;height:2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i3aMUA&#10;AADcAAAADwAAAGRycy9kb3ducmV2LnhtbESPT2sCQQzF7wW/wxDBW511ESuroxRBsYceaovnsJP9&#10;Q3cyw86oWz99cxC8JbyX935ZbwfXqSv1sfVsYDbNQBGX3rZcG/j53r8uQcWEbLHzTAb+KMJ2M3pZ&#10;Y2H9jb/oekq1khCOBRpoUgqF1rFsyGGc+kAsWuV7h0nWvta2x5uEu07nWbbQDluWhgYD7Roqf08X&#10;Z+Dt0M6Hj9lnnu6LahlCd75X+9yYyXh4X4FKNKSn+XF9tIKfCa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LdoxQAAANwAAAAPAAAAAAAAAAAAAAAAAJgCAABkcnMv&#10;ZG93bnJldi54bWxQSwUGAAAAAAQABAD1AAAAigMAAAAA&#10;" fillcolor="white [3201]" strokecolor="black [3200]" strokeweight="2pt">
                  <v:textbox inset="0,0,0,0">
                    <w:txbxContent>
                      <w:p w:rsidR="00747115" w:rsidRPr="003B1D5F" w:rsidRDefault="00747115" w:rsidP="00747115">
                        <w:pPr>
                          <w:jc w:val="center"/>
                          <w:rPr>
                            <w:sz w:val="18"/>
                            <w:szCs w:val="18"/>
                          </w:rPr>
                        </w:pPr>
                        <w:r>
                          <w:rPr>
                            <w:sz w:val="18"/>
                            <w:szCs w:val="18"/>
                          </w:rPr>
                          <w:t>gb65_64</w:t>
                        </w:r>
                      </w:p>
                    </w:txbxContent>
                  </v:textbox>
                </v:shape>
                <v:shape id="Flowchart: Process 109" o:spid="_x0000_s1063" type="#_x0000_t109" style="position:absolute;left:37631;top:47924;width:6506;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QS88IA&#10;AADcAAAADwAAAGRycy9kb3ducmV2LnhtbERPyYoCMRC9C/5DKGFumrYZXFqjDAMO48GDC56LTvWC&#10;nUroZLTHrzeC4K0eb63lujONuFLra8sKxqMEBHFudc2lgtNxM5yB8AFZY2OZFPyTh/Wq31tipu2N&#10;93Q9hFLEEPYZKqhCcJmUPq/IoB9ZRxy5wrYGQ4RtKXWLtxhuGpkmyUQarDk2VOjou6L8cvgzCqY/&#10;9We3He/ScJ8UM+ea873YpEp9DLqvBYhAXXiLX+5fHecnc3g+Ey+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NBLzwgAAANwAAAAPAAAAAAAAAAAAAAAAAJgCAABkcnMvZG93&#10;bnJldi54bWxQSwUGAAAAAAQABAD1AAAAhwMAAAAA&#10;" fillcolor="white [3201]" strokecolor="black [3200]" strokeweight="2pt">
                  <v:textbox inset="0,0,0,0">
                    <w:txbxContent>
                      <w:p w:rsidR="00747115" w:rsidRPr="003B1D5F" w:rsidRDefault="00747115" w:rsidP="00747115">
                        <w:pPr>
                          <w:jc w:val="center"/>
                          <w:rPr>
                            <w:sz w:val="18"/>
                            <w:szCs w:val="18"/>
                          </w:rPr>
                        </w:pPr>
                        <w:proofErr w:type="spellStart"/>
                        <w:r>
                          <w:rPr>
                            <w:sz w:val="18"/>
                            <w:szCs w:val="18"/>
                          </w:rPr>
                          <w:t>pcs_out_sel</w:t>
                        </w:r>
                        <w:proofErr w:type="spellEnd"/>
                      </w:p>
                    </w:txbxContent>
                  </v:textbox>
                </v:shape>
                <v:shape id="Elbow Connector 110" o:spid="_x0000_s1064" type="#_x0000_t33" style="position:absolute;left:44087;top:44187;width:5081;height:498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mKcMAAADcAAAADwAAAGRycy9kb3ducmV2LnhtbESPQWvCQBCF7wX/wzKCt7pJD1Kiq4gg&#10;CCK2aX7AmB2zwexszG41/fedQ6G3Gd6b975ZbUbfqQcNsQ1sIJ9noIjrYFtuDFRf+9d3UDEhW+wC&#10;k4EfirBZT15WWNjw5E96lKlREsKxQAMupb7QOtaOPMZ56IlFu4bBY5J1aLQd8CnhvtNvWbbQHluW&#10;Boc97RzVt/LbG9D+Iw9NdTx3rvSxIrrc69PFmNl03C5BJRrTv/nv+mAFPxd8eUYm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z5inDAAAA3AAAAA8AAAAAAAAAAAAA&#10;AAAAoQIAAGRycy9kb3ducmV2LnhtbFBLBQYAAAAABAAEAPkAAACRAwAAAAA=&#10;" strokecolor="#4579b8 [3044]">
                  <v:stroke endarrow="block"/>
                </v:shape>
                <v:shape id="Flowchart: Process 111" o:spid="_x0000_s1065" type="#_x0000_t109" style="position:absolute;left:36839;top:10235;width:902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uIKMEA&#10;AADcAAAADwAAAGRycy9kb3ducmV2LnhtbERPS4vCMBC+C/sfwgjeNG1ZVKpRZEHZPXhQlz0PzfSB&#10;zSQ0Uau/fiMI3ubje85y3ZtWXKnzjWUF6SQBQVxY3XCl4Pe0Hc9B+ICssbVMCu7kYb36GCwx1/bG&#10;B7oeQyViCPscFdQhuFxKX9Rk0E+sI45caTuDIcKukrrDWww3rcySZCoNNhwbanT0VVNxPl6Mgtmu&#10;+ex/0n0WHtNy7lz79yi3mVKjYb9ZgAjUh7f45f7WcX6awv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iCjBAAAA3AAAAA8AAAAAAAAAAAAAAAAAmAIAAGRycy9kb3du&#10;cmV2LnhtbFBLBQYAAAAABAAEAPUAAACGAwAAAAA=&#10;" fillcolor="white [3201]" strokecolor="black [3200]" strokeweight="2pt">
                  <v:textbox inset="0,0,0,0">
                    <w:txbxContent>
                      <w:p w:rsidR="00747115" w:rsidRDefault="00747115" w:rsidP="00747115">
                        <w:pPr>
                          <w:jc w:val="center"/>
                          <w:rPr>
                            <w:sz w:val="18"/>
                            <w:szCs w:val="18"/>
                          </w:rPr>
                        </w:pPr>
                        <w:proofErr w:type="spellStart"/>
                        <w:r>
                          <w:rPr>
                            <w:sz w:val="18"/>
                            <w:szCs w:val="18"/>
                          </w:rPr>
                          <w:t>pcs_scrambler</w:t>
                        </w:r>
                        <w:proofErr w:type="spellEnd"/>
                      </w:p>
                      <w:p w:rsidR="00747115" w:rsidRPr="003B1D5F" w:rsidRDefault="00747115" w:rsidP="00747115">
                        <w:pPr>
                          <w:rPr>
                            <w:sz w:val="18"/>
                            <w:szCs w:val="18"/>
                          </w:rPr>
                        </w:pPr>
                      </w:p>
                    </w:txbxContent>
                  </v:textbox>
                </v:shape>
                <v:shape id="Elbow Connector 112" o:spid="_x0000_s1066" type="#_x0000_t33" style="position:absolute;left:45866;top:11528;width:3107;height:33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MjsEAAADcAAAADwAAAGRycy9kb3ducmV2LnhtbERPTWvCQBC9F/oflhF6qxuFakhdRZSW&#10;HmvspbchO02Cu7Npdozpv+8Kgrd5vM9ZbUbv1EB9bAMbmE0zUMRVsC3XBr6Ob885qCjIFl1gMvBH&#10;ETbrx4cVFjZc+EBDKbVKIRwLNNCIdIXWsWrIY5yGjjhxP6H3KAn2tbY9XlK4d3qeZQvtseXU0GBH&#10;u4aqU3n2Bs75qdWDeymX8vsun3vXLfXh25inybh9BSU0yl18c3/YNH82h+sz6Q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tUyOwQAAANwAAAAPAAAAAAAAAAAAAAAA&#10;AKECAABkcnMvZG93bnJldi54bWxQSwUGAAAAAAQABAD5AAAAjwMAAAAA&#10;" strokecolor="#4579b8 [3044]">
                  <v:stroke endarrow="block"/>
                </v:shape>
                <v:shape id="Elbow Connector 113" o:spid="_x0000_s1067" type="#_x0000_t33" style="position:absolute;left:34931;top:53915;width:9357;height:254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F4Xr8AAADcAAAADwAAAGRycy9kb3ducmV2LnhtbERP24rCMBB9F/Yfwgj7pmldWKQaRYSF&#10;BRG19gPGZmyKzaTbRK1/bxYE3+ZwrjNf9rYRN+p87VhBOk5AEJdO11wpKI4/oykIH5A1No5JwYM8&#10;LBcfgzlm2t35QLc8VCKGsM9QgQmhzaT0pSGLfuxa4sidXWcxRNhVUnd4j+G2kZMk+ZYWa44NBlta&#10;Gyov+dUqkHafuqrY7BqTW18Qnf7K7Umpz2G/moEI1Ie3+OX+1XF++gX/z8QL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GF4Xr8AAADcAAAADwAAAAAAAAAAAAAAAACh&#10;AgAAZHJzL2Rvd25yZXYueG1sUEsFBgAAAAAEAAQA+QAAAI0DAAAAAA==&#10;" strokecolor="#4579b8 [3044]">
                  <v:stroke endarrow="block"/>
                </v:shape>
                <v:shape id="Flowchart: Process 114" o:spid="_x0000_s1068" type="#_x0000_t109" style="position:absolute;left:31652;top:38206;width:6506;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rsMMA&#10;AADcAAAADwAAAGRycy9kb3ducmV2LnhtbERPyWrDMBC9F/oPYgq9NbKNcYMbJZRCQnrIIU7oebDG&#10;C7VGwlIT119fBQK9zeOts9pMZhAXGn1vWUG6SEAQ11b33Co4n7YvSxA+IGscLJOCX/KwWT8+rLDU&#10;9spHulShFTGEfYkKuhBcKaWvOzLoF9YRR66xo8EQ4dhKPeI1hptBZklSSIM9x4YOHX10VH9XP0bB&#10;667Pp8/0kIW5aJbODV9zs82Uen6a3t9ABJrCv/ju3us4P83h9k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rsMMAAADcAAAADwAAAAAAAAAAAAAAAACYAgAAZHJzL2Rv&#10;d25yZXYueG1sUEsFBgAAAAAEAAQA9QAAAIgDAAAAAA==&#10;" fillcolor="white [3201]" strokecolor="black [3200]" strokeweight="2pt">
                  <v:textbox inset="0,0,0,0">
                    <w:txbxContent>
                      <w:p w:rsidR="00747115" w:rsidRPr="003B1D5F" w:rsidRDefault="00747115" w:rsidP="00747115">
                        <w:pPr>
                          <w:jc w:val="center"/>
                          <w:rPr>
                            <w:sz w:val="18"/>
                            <w:szCs w:val="18"/>
                          </w:rPr>
                        </w:pPr>
                        <w:r>
                          <w:rPr>
                            <w:sz w:val="18"/>
                            <w:szCs w:val="18"/>
                          </w:rPr>
                          <w:t>gb66_64</w:t>
                        </w:r>
                      </w:p>
                    </w:txbxContent>
                  </v:textbox>
                </v:shape>
                <v:shape id="Elbow Connector 115" o:spid="_x0000_s1069" type="#_x0000_t33" style="position:absolute;left:34905;top:11528;width:1934;height:266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sQaMEAAADcAAAADwAAAGRycy9kb3ducmV2LnhtbERP32vCMBB+F/Y/hBvsRWzqQCmdUWQg&#10;iG/Wiq9HcrZhzaU2mXb//SIM9nYf389bbUbXiTsNwXpWMM9yEMTaG8uNgvq0mxUgQkQ22HkmBT8U&#10;YLN+maywNP7BR7pXsREphEOJCtoY+1LKoFtyGDLfEyfu6geHMcGhkWbARwp3nXzP86V0aDk1tNjT&#10;Z0v6q/p2Ci52ejsW+qwP9bbR17qwu5uvlHp7HbcfICKN8V/8596bNH++gOcz6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OxBowQAAANwAAAAPAAAAAAAAAAAAAAAA&#10;AKECAABkcnMvZG93bnJldi54bWxQSwUGAAAAAAQABAD5AAAAjwMAAAAA&#10;" strokecolor="#4579b8 [3044]">
                  <v:stroke endarrow="block"/>
                </v:shape>
                <v:shape id="Elbow Connector 116" o:spid="_x0000_s1070" type="#_x0000_t33" style="position:absolute;left:32055;top:43641;width:8425;height:27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592sIAAADcAAAADwAAAGRycy9kb3ducmV2LnhtbERPzYrCMBC+L/gOYYS9LJq6hyLVKCIo&#10;6h6KPw8wNmNbbCYlibW+/WZhwdt8fL8zX/amER05X1tWMBknIIgLq2suFVzOm9EUhA/IGhvLpOBF&#10;HpaLwcccM22ffKTuFEoRQ9hnqKAKoc2k9EVFBv3YtsSRu1lnMEToSqkdPmO4aeR3kqTSYM2xocKW&#10;1hUV99PDKHD3ZNvl131+OTSH4zn/Sn9eJlXqc9ivZiAC9eEt/nfvdJw/SeHvmXiB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592sIAAADcAAAADwAAAAAAAAAAAAAA&#10;AAChAgAAZHJzL2Rvd25yZXYueG1sUEsFBgAAAAAEAAQA+QAAAJADAAAAAA==&#10;" strokecolor="#4579b8 [3044]">
                  <v:stroke endarrow="block"/>
                </v:shape>
                <v:shapetype id="_x0000_t32" coordsize="21600,21600" o:spt="32" o:oned="t" path="m,l21600,21600e" filled="f">
                  <v:path arrowok="t" fillok="f" o:connecttype="none"/>
                  <o:lock v:ext="edit" shapetype="t"/>
                </v:shapetype>
                <v:shape id="Straight Arrow Connector 93" o:spid="_x0000_s1071" type="#_x0000_t32" style="position:absolute;left:8762;top:24605;width:0;height:2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hqcMAAADbAAAADwAAAGRycy9kb3ducmV2LnhtbESPQWsCMRSE74L/ITyhN81WcW23RilC&#10;S/GmKz2/bl43Szcv2yTq6q9vCoLHYWa+YZbr3rbiRD40jhU8TjIQxJXTDdcKDuXb+AlEiMgaW8ek&#10;4EIB1qvhYImFdmfe0Wkfa5EgHApUYGLsCilDZchimLiOOHnfzluMSfpaao/nBLetnGZZLi02nBYM&#10;drQxVP3sj1bBV/mr5yYv9dbPXJ5frp+L7fFdqYdR//oCIlIf7+Fb+0MreJ7B/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oanDAAAA2wAAAA8AAAAAAAAAAAAA&#10;AAAAoQIAAGRycy9kb3ducmV2LnhtbFBLBQYAAAAABAAEAPkAAACRAwAAAAA=&#10;" strokecolor="#4579b8 [3044]">
                  <v:stroke endarrow="block"/>
                </v:shape>
                <v:shape id="Straight Arrow Connector 94" o:spid="_x0000_s1072" type="#_x0000_t32" style="position:absolute;left:8762;top:29940;width:0;height:23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53cQAAADbAAAADwAAAGRycy9kb3ducmV2LnhtbESPT2sCMRTE7wW/Q3iCt5r1T7ft1ihF&#10;UMSbbun5dfO6Wbp52SZRVz99Uyj0OMzMb5jFqretOJMPjWMFk3EGgrhyuuFawVu5uX8CESKyxtYx&#10;KbhSgNVycLfAQrsLH+h8jLVIEA4FKjAxdoWUoTJkMYxdR5y8T+ctxiR9LbXHS4LbVk6zLJcWG04L&#10;BjtaG6q+jier4KP81g8mL/Xez1yeX2/vj/vTVqnRsH99ARGpj//hv/ZOK3iew++X9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xjndxAAAANsAAAAPAAAAAAAAAAAA&#10;AAAAAKECAABkcnMvZG93bnJldi54bWxQSwUGAAAAAAQABAD5AAAAkgMAAAAA&#10;" strokecolor="#4579b8 [3044]">
                  <v:stroke endarrow="block"/>
                </v:shape>
                <v:shape id="Straight Arrow Connector 99" o:spid="_x0000_s1073" type="#_x0000_t32" style="position:absolute;left:8762;top:34874;width:59;height:27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2SNcUAAADbAAAADwAAAGRycy9kb3ducmV2LnhtbESPQWvCQBSE74L/YXmF3nTTHkSjmyDa&#10;liJ4MO0PeGSfSTT7Nt3dxrS/3hUEj8PMfMOs8sG0oifnG8sKXqYJCOLS6oYrBd9f75M5CB+QNbaW&#10;ScEfeciz8WiFqbYXPlBfhEpECPsUFdQhdKmUvqzJoJ/ajjh6R+sMhihdJbXDS4SbVr4myUwabDgu&#10;1NjRpqbyXPwaBb2bfeyTt2Lb7fS8ONvj6bD/+Vfq+WlYL0EEGsIjfG9/agWLBdy+xB8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2SNcUAAADbAAAADwAAAAAAAAAA&#10;AAAAAAChAgAAZHJzL2Rvd25yZXYueG1sUEsFBgAAAAAEAAQA+QAAAJMDAAAAAA==&#10;" strokecolor="#4579b8 [3044]">
                  <v:stroke endarrow="block"/>
                </v:shape>
                <v:shape id="Straight Arrow Connector 100" o:spid="_x0000_s1074" type="#_x0000_t32" style="position:absolute;left:8821;top:40208;width:0;height:20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h2cUAAADcAAAADwAAAGRycy9kb3ducmV2LnhtbESPQU/DMAyF70j8h8hI3FgK0zpUlk0I&#10;iQnttnXibBrTVDROSbKt26+fD0jcbL3n9z4vVqPv1ZFi6gIbeJwUoIibYDtuDezr94dnUCkjW+wD&#10;k4EzJVgtb28WWNlw4i0dd7lVEsKpQgMu56HSOjWOPKZJGIhF+w7RY5Y1ttpGPEm47/VTUZTaY8fS&#10;4HCgN0fNz+7gDXzVv3bmytpu4jSU5fnyOd8c1sbc342vL6Ayjfnf/Hf9YQW/EHx5Rib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ph2cUAAADcAAAADwAAAAAAAAAA&#10;AAAAAAChAgAAZHJzL2Rvd25yZXYueG1sUEsFBgAAAAAEAAQA+QAAAJMDAAAAAA==&#10;" strokecolor="#4579b8 [3044]">
                  <v:stroke endarrow="block"/>
                </v:shape>
                <v:shape id="Straight Arrow Connector 105" o:spid="_x0000_s1075" type="#_x0000_t32" style="position:absolute;left:8792;top:44826;width:29;height:17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3CQcEAAADcAAAADwAAAGRycy9kb3ducmV2LnhtbERPTWsCMRC9C/0PYQreNNuK27IaRQpK&#10;8VZXep5uxs3SzWRNoq799Y0geJvH+5z5sretOJMPjWMFL+MMBHHldMO1gn25Hr2DCBFZY+uYFFwp&#10;wHLxNJhjod2Fv+i8i7VIIRwKVGBi7AopQ2XIYhi7jjhxB+ctxgR9LbXHSwq3rXzNslxabDg1GOzo&#10;w1D1uztZBT/lUU9NXuqtn7g8v/59v21PG6WGz/1qBiJSHx/iu/tTp/nZFG7PpAvk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fcJBwQAAANwAAAAPAAAAAAAAAAAAAAAA&#10;AKECAABkcnMvZG93bnJldi54bWxQSwUGAAAAAAQABAD5AAAAjwMAAAAA&#10;" strokecolor="#4579b8 [3044]">
                  <v:stroke endarrow="block"/>
                </v:shape>
                <v:shape id="Straight Arrow Connector 106" o:spid="_x0000_s1076" type="#_x0000_t32" style="position:absolute;left:8763;top:49176;width:29;height:34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9cNsIAAADcAAAADwAAAGRycy9kb3ducmV2LnhtbERPTWsCMRC9F/ofwhR6q9lWmspqlFKo&#10;FG+6xfO4GTeLm8k2ibr215tCwds83ufMFoPrxIlCbD1reB4VIIhrb1puNHxXn08TEDEhG+w8k4YL&#10;RVjM7+9mWBp/5jWdNqkROYRjiRpsSn0pZawtOYwj3xNnbu+Dw5RhaKQJeM7hrpMvRaGkw5Zzg8We&#10;PizVh83RadhVP+bVqsqswtgrdfndvq2OS60fH4b3KYhEQ7qJ/91fJs8vFPw9ky+Q8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9cNsIAAADcAAAADwAAAAAAAAAAAAAA&#10;AAChAgAAZHJzL2Rvd25yZXYueG1sUEsFBgAAAAAEAAQA+QAAAJADAAAAAA==&#10;" strokecolor="#4579b8 [3044]">
                  <v:stroke endarrow="block"/>
                </v:shape>
                <v:shape id="Straight Arrow Connector 117" o:spid="_x0000_s1077" type="#_x0000_t32" style="position:absolute;left:24120;top:40793;width:58;height:85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bV8MAAADcAAAADwAAAGRycy9kb3ducmV2LnhtbERPzWrCQBC+F/oOyxS8NRt7SCW6ithW&#10;iuDBtA8wZMckmp1Nd7dJ6tN3BcHbfHy/s1iNphU9Od9YVjBNUhDEpdUNVwq+vz6eZyB8QNbYWiYF&#10;f+RhtXx8WGCu7cAH6otQiRjCPkcFdQhdLqUvazLoE9sRR+5oncEQoaukdjjEcNPKlzTNpMGGY0ON&#10;HW1qKs/Fr1HQu2y7T9+Lt26nZ8XZHk+H/c9FqcnTuJ6DCDSGu/jm/tRx/vQV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G1fDAAAA3AAAAA8AAAAAAAAAAAAA&#10;AAAAoQIAAGRycy9kb3ducmV2LnhtbFBLBQYAAAAABAAEAPkAAACRAwAAAAA=&#10;" strokecolor="#4579b8 [3044]">
                  <v:stroke endarrow="block"/>
                </v:shape>
                <v:shape id="Straight Arrow Connector 118" o:spid="_x0000_s1078" type="#_x0000_t32" style="position:absolute;left:12338;top:17043;width:59;height:2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PJcUAAADcAAAADwAAAGRycy9kb3ducmV2LnhtbESPQW/CMAyF70j7D5En7QYpOyDUERAC&#10;hqZJHCj7AVZj2kLjlCSUbr9+PkzazdZ7fu/zYjW4VvUUYuPZwHSSgSIuvW24MvB1eh/PQcWEbLH1&#10;TAa+KcJq+TRaYG79g4/UF6lSEsIxRwN1Sl2udSxrchgnviMW7eyDwyRrqLQN+JBw1+rXLJtphw1L&#10;Q40dbWoqr8XdGejDbH/IdsW2+7Tz4urPl+Ph9mPMy/OwfgOVaEj/5r/rDyv4U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PJcUAAADcAAAADwAAAAAAAAAA&#10;AAAAAAChAgAAZHJzL2Rvd25yZXYueG1sUEsFBgAAAAAEAAQA+QAAAJMDAAAAAA==&#10;" strokecolor="#4579b8 [3044]">
                  <v:stroke endarrow="block"/>
                </v:shape>
                <v:shape id="Straight Arrow Connector 119" o:spid="_x0000_s1079" type="#_x0000_t32" style="position:absolute;left:48973;top:17445;width:0;height:3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PxSsMAAADcAAAADwAAAGRycy9kb3ducmV2LnhtbERPS2vCQBC+C/6HZQQvUjdatRpdRYRS&#10;X5daBY9DdkyC2dmQ3Wr6792C4G0+vufMFrUpxI0ql1tW0OtGIIgTq3NOFRx/Pt/GIJxH1lhYJgV/&#10;5GAxbzZmGGt752+6HXwqQgi7GBVk3pexlC7JyKDr2pI4cBdbGfQBVqnUFd5DuClkP4pG0mDOoSHD&#10;klYZJdfDr1Gwev/YnjqbwdcI9+x33F9vhtuzUu1WvZyC8FT7l/jpXuswvzeB/2fCB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j8UrDAAAA3AAAAA8AAAAAAAAAAAAA&#10;AAAAoQIAAGRycy9kb3ducmV2LnhtbFBLBQYAAAAABAAEAPkAAACRAwAAAAA=&#10;" strokecolor="#4579b8 [3044]">
                  <v:stroke endarrow="block"/>
                </v:shape>
                <v:shape id="Straight Arrow Connector 120" o:spid="_x0000_s1080" type="#_x0000_t32" style="position:absolute;left:48973;top:23160;width:0;height:4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SascAAADcAAAADwAAAGRycy9kb3ducmV2LnhtbESPT2vCQBDF74LfYRmhl6Kbpq2W6CpF&#10;KFXbi/+gxyE7JqHZ2ZDdavz2zqHgbYb35r3fzBadq9WZ2lB5NvA0SkAR595WXBg47D+Gb6BCRLZY&#10;eyYDVwqwmPd7M8ysv/CWzrtYKAnhkKGBMsYm0zrkJTkMI98Qi3byrcMoa1to2+JFwl2t0yQZa4cV&#10;S0OJDS1Lyn93f87A8nmyOT6uXz7H+M3xi9PV+nXzY8zDoHufgorUxbv5/3plBT8VfHlGJt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9ZJqxwAAANwAAAAPAAAAAAAA&#10;AAAAAAAAAKECAABkcnMvZG93bnJldi54bWxQSwUGAAAAAAQABAD5AAAAlQMAAAAA&#10;" strokecolor="#4579b8 [3044]">
                  <v:stroke endarrow="block"/>
                </v:shape>
                <v:shape id="Straight Arrow Connector 121" o:spid="_x0000_s1081" type="#_x0000_t32" style="position:absolute;left:48973;top:30018;width:146;height:3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k38cQAAADcAAAADwAAAGRycy9kb3ducmV2LnhtbERPS2vCQBC+F/oflil4KXVj1LSk2YgI&#10;4vNS20KPQ3aaBLOzIbtq/PeuUOhtPr7nZLPeNOJMnastKxgNIxDEhdU1lwq+PpcvbyCcR9bYWCYF&#10;V3Iwyx8fMky1vfAHnQ++FCGEXYoKKu/bVEpXVGTQDW1LHLhf2xn0AXal1B1eQrhpZBxFiTRYc2io&#10;sKVFRcXxcDIKFuPX7ffzZrJKcM9+x/F6M93+KDV46ufvIDz1/l/8517rMD8ewf2ZcIH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uTfxxAAAANwAAAAPAAAAAAAAAAAA&#10;AAAAAKECAABkcnMvZG93bnJldi54bWxQSwUGAAAAAAQABAD5AAAAkgMAAAAA&#10;" strokecolor="#4579b8 [3044]">
                  <v:stroke endarrow="block"/>
                </v:shape>
                <v:shape id="Straight Arrow Connector 122" o:spid="_x0000_s1082" type="#_x0000_t32" style="position:absolute;left:49119;top:35914;width:0;height:7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EGVcIAAADcAAAADwAAAGRycy9kb3ducmV2LnhtbERP32vCMBB+F/wfwgm+aWrH6uiMMgYb&#10;4tus+Hxrbk2xuXRJ1Lq/fhkMfLuP7+etNoPtxIV8aB0rWMwzEMS10y03Cg7V2+wJRIjIGjvHpOBG&#10;ATbr8WiFpXZX/qDLPjYihXAoUYGJsS+lDLUhi2HueuLEfTlvMSboG6k9XlO47WSeZYW02HJqMNjT&#10;q6H6tD9bBZ/Vt340RaV3/sEVxe3nuNyd35WaToaXZxCRhngX/7u3Os3Pc/h7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EGVcIAAADcAAAADwAAAAAAAAAAAAAA&#10;AAChAgAAZHJzL2Rvd25yZXYueG1sUEsFBgAAAAAEAAQA+QAAAJADAAAAAA==&#10;" strokecolor="#4579b8 [3044]">
                  <v:stroke endarrow="block"/>
                </v:shape>
                <w10:anchorlock/>
              </v:group>
            </w:pict>
          </mc:Fallback>
        </mc:AlternateContent>
      </w:r>
    </w:p>
    <w:p w:rsidR="00747115" w:rsidRDefault="00747115" w:rsidP="00747115">
      <w:pPr>
        <w:pStyle w:val="Caption"/>
      </w:pPr>
      <w:bookmarkStart w:id="18" w:name="_Toc370908143"/>
      <w:bookmarkStart w:id="19" w:name="_Toc370908305"/>
      <w:r>
        <w:t xml:space="preserve">Figure </w:t>
      </w:r>
      <w:r w:rsidR="00A658A3">
        <w:fldChar w:fldCharType="begin"/>
      </w:r>
      <w:r w:rsidR="00A658A3">
        <w:instrText xml:space="preserve"> SEQ Figure \* ARABIC </w:instrText>
      </w:r>
      <w:r w:rsidR="00A658A3">
        <w:fldChar w:fldCharType="separate"/>
      </w:r>
      <w:r>
        <w:rPr>
          <w:noProof/>
        </w:rPr>
        <w:t>1</w:t>
      </w:r>
      <w:r w:rsidR="00A658A3">
        <w:rPr>
          <w:noProof/>
        </w:rPr>
        <w:fldChar w:fldCharType="end"/>
      </w:r>
      <w:r>
        <w:t>: PCS Block Diagram</w:t>
      </w:r>
      <w:bookmarkEnd w:id="18"/>
      <w:bookmarkEnd w:id="19"/>
    </w:p>
    <w:p w:rsidR="00747115" w:rsidRDefault="00747115">
      <w:pPr>
        <w:autoSpaceDE/>
        <w:autoSpaceDN/>
        <w:adjustRightInd/>
        <w:spacing w:after="200" w:line="276" w:lineRule="auto"/>
      </w:pPr>
      <w:r>
        <w:br w:type="page"/>
      </w:r>
    </w:p>
    <w:p w:rsidR="00D54EC8" w:rsidRPr="003836E4" w:rsidRDefault="00D54EC8" w:rsidP="00D54EC8">
      <w:pPr>
        <w:pStyle w:val="Heading2"/>
      </w:pPr>
      <w:bookmarkStart w:id="20" w:name="_Toc370908070"/>
      <w:r w:rsidRPr="003836E4">
        <w:lastRenderedPageBreak/>
        <w:t>fc1_kr:gen_fc1_kr[0].fc1_kr</w:t>
      </w:r>
      <w:bookmarkEnd w:id="20"/>
      <w:r w:rsidRPr="003836E4">
        <w:t xml:space="preserve">   </w:t>
      </w:r>
    </w:p>
    <w:p w:rsidR="00D54EC8" w:rsidRPr="00920AAB" w:rsidRDefault="00D54EC8" w:rsidP="00920AAB">
      <w:pPr>
        <w:pStyle w:val="Heading3"/>
      </w:pPr>
      <w:bookmarkStart w:id="21" w:name="_Toc370908071"/>
      <w:r w:rsidRPr="00920AAB">
        <w:t>decoder:decoder_inst</w:t>
      </w:r>
      <w:bookmarkEnd w:id="21"/>
    </w:p>
    <w:p w:rsidR="00D54EC8" w:rsidRPr="00B83C19" w:rsidRDefault="00D54EC8" w:rsidP="00D54EC8">
      <w:r>
        <w:t>Decoder top level.</w:t>
      </w:r>
    </w:p>
    <w:p w:rsidR="00D54EC8" w:rsidRPr="00920AAB" w:rsidRDefault="00D54EC8" w:rsidP="00920AAB">
      <w:pPr>
        <w:pStyle w:val="Heading4"/>
      </w:pPr>
      <w:bookmarkStart w:id="22" w:name="_Toc370908072"/>
      <w:r w:rsidRPr="00920AAB">
        <w:t>bit_slip:decoder_bit_slip_inst</w:t>
      </w:r>
      <w:bookmarkEnd w:id="22"/>
    </w:p>
    <w:p w:rsidR="00D54EC8" w:rsidRPr="00B83C19" w:rsidRDefault="00D54EC8" w:rsidP="00D54EC8">
      <w:r>
        <w:t>Bit slip engine.  There are 2 optional designs for this module.  The main design uses the Altera Native PHY’s PMA bit slip feature to slip a bit.  This design is more efficient but is vendor dependent.  There is an optional design (different file) that implements this feature in fabric.  The fabric-based design should be used if the user is not using an Altera device.  The cost of the fabric design is an additional  300 ALMs and 10% less in FMAX.</w:t>
      </w:r>
    </w:p>
    <w:p w:rsidR="00D54EC8" w:rsidRDefault="00D54EC8" w:rsidP="00D54EC8">
      <w:pPr>
        <w:pStyle w:val="Heading4"/>
      </w:pPr>
      <w:bookmarkStart w:id="23" w:name="_Toc370908073"/>
      <w:r w:rsidRPr="003836E4">
        <w:t>block_sync:block_sync_inst</w:t>
      </w:r>
      <w:bookmarkEnd w:id="23"/>
    </w:p>
    <w:p w:rsidR="00D54EC8" w:rsidRPr="00B83C19" w:rsidRDefault="00D54EC8" w:rsidP="00D54EC8">
      <w:r>
        <w:t>Block synchronization engine.  This block is active when the data stream is not FEC-encoded.  It finds the sync headers and aligns the block.</w:t>
      </w:r>
    </w:p>
    <w:p w:rsidR="00D54EC8" w:rsidRDefault="00D54EC8" w:rsidP="00D54EC8">
      <w:pPr>
        <w:pStyle w:val="Heading4"/>
      </w:pPr>
      <w:bookmarkStart w:id="24" w:name="_Toc370908074"/>
      <w:r w:rsidRPr="003836E4">
        <w:t>correction:correction_inst</w:t>
      </w:r>
      <w:bookmarkEnd w:id="24"/>
    </w:p>
    <w:p w:rsidR="00D54EC8" w:rsidRPr="00FE45F5" w:rsidRDefault="00D54EC8" w:rsidP="00D54EC8">
      <w:r>
        <w:t>FEC correction.  When the data stream is FEC encoded and an error is found.  This module determines the correction bit sequence to be applied at the start of the error burst.  The maximum supported error burst length is 11 bits.</w:t>
      </w:r>
    </w:p>
    <w:p w:rsidR="00D54EC8" w:rsidRDefault="00D54EC8" w:rsidP="00D54EC8">
      <w:pPr>
        <w:pStyle w:val="Heading5"/>
      </w:pPr>
      <w:bookmarkStart w:id="25" w:name="_Toc370908075"/>
      <w:r w:rsidRPr="003836E4">
        <w:t>corr_buff:corr_buff_inst</w:t>
      </w:r>
      <w:bookmarkEnd w:id="25"/>
    </w:p>
    <w:p w:rsidR="00D54EC8" w:rsidRPr="00FE45F5" w:rsidRDefault="00D54EC8" w:rsidP="00D54EC8">
      <w:r>
        <w:t>This is a store and forward data buffer used by the correction module.</w:t>
      </w:r>
    </w:p>
    <w:p w:rsidR="00D54EC8" w:rsidRDefault="00D54EC8" w:rsidP="00D54EC8">
      <w:pPr>
        <w:pStyle w:val="Heading4"/>
      </w:pPr>
      <w:bookmarkStart w:id="26" w:name="_Toc370908076"/>
      <w:r w:rsidRPr="003836E4">
        <w:t>crc32_galois_d65:decoder_crc32_galois_d65_inst</w:t>
      </w:r>
      <w:bookmarkEnd w:id="26"/>
    </w:p>
    <w:p w:rsidR="00D54EC8" w:rsidRPr="00FE45F5" w:rsidRDefault="00D54EC8" w:rsidP="00D54EC8">
      <w:r>
        <w:t>Calculates CRC-32 on 32 consecutive blocks.  Each block has 65 bits, which is a compressed version of a 64 bit block + 2 bit sync header.  The calculation is done via a 65-bit Galois field.</w:t>
      </w:r>
    </w:p>
    <w:p w:rsidR="00D54EC8" w:rsidRDefault="00D54EC8" w:rsidP="00D54EC8">
      <w:pPr>
        <w:pStyle w:val="Heading4"/>
      </w:pPr>
      <w:bookmarkStart w:id="27" w:name="_Toc370908077"/>
      <w:r w:rsidRPr="003836E4">
        <w:t>dec_crc_comp:decoder_dec_crc_comp_inst</w:t>
      </w:r>
      <w:bookmarkEnd w:id="27"/>
    </w:p>
    <w:p w:rsidR="00D54EC8" w:rsidRPr="00FE45F5" w:rsidRDefault="00D54EC8" w:rsidP="00D54EC8">
      <w:r>
        <w:t xml:space="preserve">CRC-32 comparison block.  It compares the calculated CRC over the last 32 blocks (i.e. bits 2079:0 in a FEC block) against the transmitted CRC (i.e. bits 2111:2080 of the same FEC block).  </w:t>
      </w:r>
    </w:p>
    <w:p w:rsidR="00D54EC8" w:rsidRDefault="00D54EC8" w:rsidP="00D54EC8">
      <w:pPr>
        <w:pStyle w:val="Heading4"/>
      </w:pPr>
      <w:bookmarkStart w:id="28" w:name="_Toc370908078"/>
      <w:r w:rsidRPr="003836E4">
        <w:t>decomp:decoder_decomp_inst</w:t>
      </w:r>
      <w:bookmarkEnd w:id="28"/>
    </w:p>
    <w:p w:rsidR="00D54EC8" w:rsidRPr="00BE3479" w:rsidRDefault="00D54EC8" w:rsidP="00D54EC8">
      <w:r>
        <w:t>Decoder decompression block.  It recovers the 2-bit sync header from the 65-bit compressed block.</w:t>
      </w:r>
    </w:p>
    <w:p w:rsidR="00D54EC8" w:rsidRDefault="00D54EC8" w:rsidP="00D54EC8">
      <w:pPr>
        <w:pStyle w:val="Heading5"/>
      </w:pPr>
      <w:bookmarkStart w:id="29" w:name="_Toc370908079"/>
      <w:r w:rsidRPr="003836E4">
        <w:t>reverse:dec_out_reverse_inst</w:t>
      </w:r>
      <w:bookmarkEnd w:id="29"/>
    </w:p>
    <w:p w:rsidR="00D54EC8" w:rsidRPr="00BE3479" w:rsidRDefault="00D54EC8" w:rsidP="00D54EC8">
      <w:r>
        <w:t>Optional bit reverser on the PCS (system side) interface.</w:t>
      </w:r>
    </w:p>
    <w:p w:rsidR="00D54EC8" w:rsidRDefault="00D54EC8" w:rsidP="00D54EC8">
      <w:pPr>
        <w:pStyle w:val="Heading4"/>
      </w:pPr>
      <w:bookmarkStart w:id="30" w:name="_Toc370908080"/>
      <w:r w:rsidRPr="003836E4">
        <w:lastRenderedPageBreak/>
        <w:t>err_detect:err_detect_inst</w:t>
      </w:r>
      <w:bookmarkEnd w:id="30"/>
    </w:p>
    <w:p w:rsidR="00D54EC8" w:rsidRPr="00BE3479" w:rsidRDefault="00D54EC8" w:rsidP="00D54EC8">
      <w:r>
        <w:t>This block determines the offset of the error burst.</w:t>
      </w:r>
    </w:p>
    <w:p w:rsidR="00D54EC8" w:rsidRDefault="00D54EC8" w:rsidP="00D54EC8">
      <w:pPr>
        <w:pStyle w:val="Heading5"/>
      </w:pPr>
      <w:bookmarkStart w:id="31" w:name="_Toc370908081"/>
      <w:r w:rsidRPr="003836E4">
        <w:t>fec_rot_1:fr32_p64</w:t>
      </w:r>
      <w:bookmarkEnd w:id="31"/>
    </w:p>
    <w:p w:rsidR="00D54EC8" w:rsidRPr="005366E5" w:rsidRDefault="00D54EC8" w:rsidP="00D54EC8">
      <w:r>
        <w:t>Rotate 32bit field by 1 from offset 64 to get rotation of 65</w:t>
      </w:r>
    </w:p>
    <w:p w:rsidR="00D54EC8" w:rsidRDefault="00D54EC8" w:rsidP="00D54EC8">
      <w:pPr>
        <w:pStyle w:val="Heading5"/>
      </w:pPr>
      <w:bookmarkStart w:id="32" w:name="_Toc370908082"/>
      <w:r w:rsidRPr="003836E4">
        <w:t>fec_rot_21:fr_1_21</w:t>
      </w:r>
      <w:bookmarkEnd w:id="32"/>
    </w:p>
    <w:p w:rsidR="00D54EC8" w:rsidRPr="005366E5" w:rsidRDefault="00D54EC8" w:rsidP="00D54EC8">
      <w:r>
        <w:t>Rotate 32bit field by 21</w:t>
      </w:r>
    </w:p>
    <w:p w:rsidR="00D54EC8" w:rsidRDefault="00D54EC8" w:rsidP="00D54EC8">
      <w:pPr>
        <w:pStyle w:val="Heading5"/>
      </w:pPr>
      <w:bookmarkStart w:id="33" w:name="_Toc370908083"/>
      <w:r w:rsidRPr="003836E4">
        <w:t>fec_rot_22:fr_1_22</w:t>
      </w:r>
      <w:bookmarkEnd w:id="33"/>
    </w:p>
    <w:p w:rsidR="00D54EC8" w:rsidRPr="005366E5" w:rsidRDefault="00D54EC8" w:rsidP="00D54EC8">
      <w:r>
        <w:t>Rotate 32bit field by 22</w:t>
      </w:r>
    </w:p>
    <w:p w:rsidR="00D54EC8" w:rsidRDefault="00D54EC8" w:rsidP="00D54EC8">
      <w:pPr>
        <w:pStyle w:val="Heading5"/>
      </w:pPr>
      <w:bookmarkStart w:id="34" w:name="_Toc370908084"/>
      <w:r w:rsidRPr="003836E4">
        <w:t>fec_rot_23:fr_1_23</w:t>
      </w:r>
      <w:bookmarkEnd w:id="34"/>
    </w:p>
    <w:p w:rsidR="00D54EC8" w:rsidRPr="005366E5" w:rsidRDefault="00D54EC8" w:rsidP="00D54EC8">
      <w:r>
        <w:t>Rotate 32bit field by 23</w:t>
      </w:r>
    </w:p>
    <w:p w:rsidR="00D54EC8" w:rsidRDefault="00D54EC8" w:rsidP="00D54EC8">
      <w:pPr>
        <w:pStyle w:val="Heading5"/>
      </w:pPr>
      <w:bookmarkStart w:id="35" w:name="_Toc370908085"/>
      <w:r w:rsidRPr="003836E4">
        <w:t>fec_rot_24:fr_1_24</w:t>
      </w:r>
      <w:bookmarkEnd w:id="35"/>
    </w:p>
    <w:p w:rsidR="00D54EC8" w:rsidRPr="005366E5" w:rsidRDefault="00D54EC8" w:rsidP="00D54EC8">
      <w:r>
        <w:t>Rotate 32bit field by 24</w:t>
      </w:r>
    </w:p>
    <w:p w:rsidR="00D54EC8" w:rsidRDefault="00D54EC8" w:rsidP="00D54EC8">
      <w:pPr>
        <w:pStyle w:val="Heading5"/>
      </w:pPr>
      <w:bookmarkStart w:id="36" w:name="_Toc370908086"/>
      <w:r w:rsidRPr="003836E4">
        <w:t>fec_rot_25:fr_1_25</w:t>
      </w:r>
      <w:bookmarkEnd w:id="36"/>
    </w:p>
    <w:p w:rsidR="00D54EC8" w:rsidRPr="005366E5" w:rsidRDefault="00D54EC8" w:rsidP="00D54EC8">
      <w:r>
        <w:t>Rotate 32bit field by 25</w:t>
      </w:r>
    </w:p>
    <w:p w:rsidR="00D54EC8" w:rsidRDefault="00D54EC8" w:rsidP="00D54EC8">
      <w:pPr>
        <w:pStyle w:val="Heading5"/>
      </w:pPr>
      <w:bookmarkStart w:id="37" w:name="_Toc370908087"/>
      <w:r w:rsidRPr="003836E4">
        <w:t>fec_rot_26:fr_1_26</w:t>
      </w:r>
      <w:bookmarkEnd w:id="37"/>
    </w:p>
    <w:p w:rsidR="00D54EC8" w:rsidRPr="005366E5" w:rsidRDefault="00D54EC8" w:rsidP="00D54EC8">
      <w:r>
        <w:t>Rotate 32bit field by 26</w:t>
      </w:r>
    </w:p>
    <w:p w:rsidR="00D54EC8" w:rsidRDefault="00D54EC8" w:rsidP="00D54EC8">
      <w:pPr>
        <w:pStyle w:val="Heading5"/>
      </w:pPr>
      <w:bookmarkStart w:id="38" w:name="_Toc370908088"/>
      <w:r w:rsidRPr="003836E4">
        <w:t>fec_rot_27:fr_1_27</w:t>
      </w:r>
      <w:bookmarkEnd w:id="38"/>
    </w:p>
    <w:p w:rsidR="00D54EC8" w:rsidRPr="005366E5" w:rsidRDefault="00D54EC8" w:rsidP="00D54EC8">
      <w:r>
        <w:t>Rotate 32bit field by 27</w:t>
      </w:r>
    </w:p>
    <w:p w:rsidR="00D54EC8" w:rsidRDefault="00D54EC8" w:rsidP="00D54EC8">
      <w:pPr>
        <w:pStyle w:val="Heading5"/>
      </w:pPr>
      <w:bookmarkStart w:id="39" w:name="_Toc370908089"/>
      <w:r w:rsidRPr="003836E4">
        <w:t>fec_rot_28:fr_1_28</w:t>
      </w:r>
      <w:bookmarkEnd w:id="39"/>
    </w:p>
    <w:p w:rsidR="00D54EC8" w:rsidRPr="005366E5" w:rsidRDefault="00D54EC8" w:rsidP="00D54EC8">
      <w:r>
        <w:t>Rotate 32bit field by 28</w:t>
      </w:r>
    </w:p>
    <w:p w:rsidR="00D54EC8" w:rsidRDefault="00D54EC8" w:rsidP="00D54EC8">
      <w:pPr>
        <w:pStyle w:val="Heading5"/>
      </w:pPr>
      <w:bookmarkStart w:id="40" w:name="_Toc370908090"/>
      <w:r w:rsidRPr="003836E4">
        <w:t>fec_rot_29:fr_1_29</w:t>
      </w:r>
      <w:bookmarkEnd w:id="40"/>
    </w:p>
    <w:p w:rsidR="00D54EC8" w:rsidRPr="005366E5" w:rsidRDefault="00D54EC8" w:rsidP="00D54EC8">
      <w:r>
        <w:t>Rotate 32bit field by 29</w:t>
      </w:r>
    </w:p>
    <w:p w:rsidR="00D54EC8" w:rsidRDefault="00D54EC8" w:rsidP="00D54EC8">
      <w:pPr>
        <w:pStyle w:val="Heading5"/>
      </w:pPr>
      <w:bookmarkStart w:id="41" w:name="_Toc370908091"/>
      <w:r w:rsidRPr="003836E4">
        <w:t>fec_rot_30:fr_1_30</w:t>
      </w:r>
      <w:bookmarkEnd w:id="41"/>
    </w:p>
    <w:p w:rsidR="00D54EC8" w:rsidRPr="005366E5" w:rsidRDefault="00D54EC8" w:rsidP="00D54EC8">
      <w:r>
        <w:t>Rotate 32bit field by 30</w:t>
      </w:r>
    </w:p>
    <w:p w:rsidR="00D54EC8" w:rsidRDefault="00D54EC8" w:rsidP="00D54EC8">
      <w:pPr>
        <w:pStyle w:val="Heading5"/>
      </w:pPr>
      <w:bookmarkStart w:id="42" w:name="_Toc370908092"/>
      <w:r w:rsidRPr="003836E4">
        <w:t>fec_rot_31:fr_1_31</w:t>
      </w:r>
      <w:bookmarkEnd w:id="42"/>
    </w:p>
    <w:p w:rsidR="00D54EC8" w:rsidRPr="005366E5" w:rsidRDefault="00D54EC8" w:rsidP="00D54EC8">
      <w:r>
        <w:t>Rotate 32bit field by 31</w:t>
      </w:r>
    </w:p>
    <w:p w:rsidR="00D54EC8" w:rsidRDefault="00D54EC8" w:rsidP="00D54EC8">
      <w:pPr>
        <w:pStyle w:val="Heading5"/>
      </w:pPr>
      <w:bookmarkStart w:id="43" w:name="_Toc370908093"/>
      <w:r w:rsidRPr="003836E4">
        <w:t>fec_rot_32:fr32_p0</w:t>
      </w:r>
      <w:bookmarkEnd w:id="43"/>
    </w:p>
    <w:p w:rsidR="00D54EC8" w:rsidRPr="005366E5" w:rsidRDefault="00D54EC8" w:rsidP="00D54EC8">
      <w:r>
        <w:t>Rotate 32bit field by 32</w:t>
      </w:r>
    </w:p>
    <w:p w:rsidR="00D54EC8" w:rsidRDefault="00D54EC8" w:rsidP="00D54EC8">
      <w:pPr>
        <w:pStyle w:val="Heading5"/>
      </w:pPr>
      <w:bookmarkStart w:id="44" w:name="_Toc370908094"/>
      <w:r w:rsidRPr="003836E4">
        <w:lastRenderedPageBreak/>
        <w:t>fec_rot_32:fr32_p32</w:t>
      </w:r>
      <w:bookmarkEnd w:id="44"/>
    </w:p>
    <w:p w:rsidR="00D54EC8" w:rsidRPr="005366E5" w:rsidRDefault="00D54EC8" w:rsidP="00D54EC8">
      <w:r>
        <w:t>Rotate 32bit field by 32 from offset 32 to get rotation of 64</w:t>
      </w:r>
    </w:p>
    <w:p w:rsidR="00D54EC8" w:rsidRDefault="00D54EC8" w:rsidP="00D54EC8">
      <w:pPr>
        <w:pStyle w:val="Heading5"/>
      </w:pPr>
      <w:bookmarkStart w:id="45" w:name="_Toc370908095"/>
      <w:r w:rsidRPr="003836E4">
        <w:t>fec_rot_32:frn2112_fr32</w:t>
      </w:r>
      <w:bookmarkEnd w:id="45"/>
    </w:p>
    <w:p w:rsidR="00D54EC8" w:rsidRPr="005366E5" w:rsidRDefault="00D54EC8" w:rsidP="00D54EC8">
      <w:r>
        <w:t>Rotate 32bit field by 32 from offset -2112 to get rotation of 32-2112</w:t>
      </w:r>
    </w:p>
    <w:p w:rsidR="00D54EC8" w:rsidRDefault="00D54EC8" w:rsidP="00D54EC8">
      <w:pPr>
        <w:pStyle w:val="Heading5"/>
      </w:pPr>
      <w:bookmarkStart w:id="46" w:name="_Toc370908096"/>
      <w:r w:rsidRPr="003836E4">
        <w:t>fec_rot_32:frn2112_fr64</w:t>
      </w:r>
      <w:bookmarkEnd w:id="46"/>
    </w:p>
    <w:p w:rsidR="00D54EC8" w:rsidRPr="005366E5" w:rsidRDefault="00D54EC8" w:rsidP="00D54EC8">
      <w:r>
        <w:t>Rotate 32bit field by 32 from offset 32-2112 to get rotation of 64-2001</w:t>
      </w:r>
    </w:p>
    <w:p w:rsidR="00D54EC8" w:rsidRDefault="00D54EC8" w:rsidP="00D54EC8">
      <w:pPr>
        <w:pStyle w:val="Heading5"/>
      </w:pPr>
      <w:bookmarkStart w:id="47" w:name="_Toc370908097"/>
      <w:r w:rsidRPr="003836E4">
        <w:t>fec_rot_n2112:frn2112</w:t>
      </w:r>
      <w:bookmarkEnd w:id="47"/>
    </w:p>
    <w:p w:rsidR="00D54EC8" w:rsidRPr="005366E5" w:rsidRDefault="00D54EC8" w:rsidP="00D54EC8">
      <w:r>
        <w:t>Rotate 32bit field by -2112 to find start of FEC block</w:t>
      </w:r>
    </w:p>
    <w:p w:rsidR="00D54EC8" w:rsidRDefault="00D54EC8" w:rsidP="00D54EC8">
      <w:pPr>
        <w:pStyle w:val="Heading4"/>
      </w:pPr>
      <w:bookmarkStart w:id="48" w:name="_Toc370908098"/>
      <w:r w:rsidRPr="003836E4">
        <w:t>gb64_65:decoder_gb64_65_inst</w:t>
      </w:r>
      <w:bookmarkEnd w:id="48"/>
    </w:p>
    <w:p w:rsidR="00D54EC8" w:rsidRPr="005366E5" w:rsidRDefault="00D54EC8" w:rsidP="00D54EC8">
      <w:r>
        <w:t>64 in 65 out gear box.  This is used for FEC encoded data.</w:t>
      </w:r>
    </w:p>
    <w:p w:rsidR="00D54EC8" w:rsidRDefault="00D54EC8" w:rsidP="00D54EC8">
      <w:pPr>
        <w:pStyle w:val="Heading4"/>
      </w:pPr>
      <w:bookmarkStart w:id="49" w:name="_Toc370908099"/>
      <w:r w:rsidRPr="003836E4">
        <w:t>gb64_66:gb64_66_inst</w:t>
      </w:r>
      <w:bookmarkEnd w:id="49"/>
    </w:p>
    <w:p w:rsidR="00D54EC8" w:rsidRPr="005366E5" w:rsidRDefault="00D54EC8" w:rsidP="00D54EC8">
      <w:r>
        <w:t>64 in 66 out gear box.  This is used for non-FEC encoded data.</w:t>
      </w:r>
    </w:p>
    <w:p w:rsidR="00D54EC8" w:rsidRDefault="00D54EC8" w:rsidP="00D54EC8">
      <w:pPr>
        <w:pStyle w:val="Heading4"/>
      </w:pPr>
      <w:bookmarkStart w:id="50" w:name="_Toc370908100"/>
      <w:r w:rsidRPr="003836E4">
        <w:t>pcs_descrambler:pcs_descrambler_inst</w:t>
      </w:r>
      <w:bookmarkEnd w:id="50"/>
    </w:p>
    <w:p w:rsidR="00D54EC8" w:rsidRPr="005366E5" w:rsidRDefault="00D54EC8" w:rsidP="00D54EC8">
      <w:r>
        <w:t>PCS descrambler.  Uses X^58 + X^19 + 1 poly.</w:t>
      </w:r>
    </w:p>
    <w:p w:rsidR="00D54EC8" w:rsidRDefault="00D54EC8" w:rsidP="00D54EC8">
      <w:pPr>
        <w:pStyle w:val="Heading4"/>
      </w:pPr>
      <w:bookmarkStart w:id="51" w:name="_Toc370908101"/>
      <w:r w:rsidRPr="003836E4">
        <w:t>pn2112_sl:decoder_pn2112_sl_inst</w:t>
      </w:r>
      <w:bookmarkEnd w:id="51"/>
    </w:p>
    <w:p w:rsidR="00D54EC8" w:rsidRPr="005366E5" w:rsidRDefault="00D54EC8" w:rsidP="00D54EC8">
      <w:r>
        <w:t>Pseudo noise generator for FEC engine.</w:t>
      </w:r>
    </w:p>
    <w:p w:rsidR="00D54EC8" w:rsidRDefault="00D54EC8" w:rsidP="00D54EC8">
      <w:pPr>
        <w:pStyle w:val="Heading3"/>
      </w:pPr>
      <w:bookmarkStart w:id="52" w:name="_Toc370908102"/>
      <w:r w:rsidRPr="003836E4">
        <w:t>encoder:encoder_inst</w:t>
      </w:r>
      <w:bookmarkEnd w:id="52"/>
    </w:p>
    <w:p w:rsidR="00D54EC8" w:rsidRPr="005366E5" w:rsidRDefault="00D54EC8" w:rsidP="00D54EC8">
      <w:r>
        <w:t>Encoder top level.</w:t>
      </w:r>
    </w:p>
    <w:p w:rsidR="00D54EC8" w:rsidRDefault="00D54EC8" w:rsidP="00D54EC8">
      <w:pPr>
        <w:pStyle w:val="Heading4"/>
      </w:pPr>
      <w:bookmarkStart w:id="53" w:name="_Toc370908103"/>
      <w:r w:rsidRPr="003836E4">
        <w:t>compressor:compressor_inst</w:t>
      </w:r>
      <w:bookmarkEnd w:id="53"/>
    </w:p>
    <w:p w:rsidR="00D54EC8" w:rsidRPr="005366E5" w:rsidRDefault="00D54EC8" w:rsidP="00D54EC8">
      <w:r>
        <w:t>Compress 64 bit data + 2 bit sync header into 64 bits data + 1 bit sync header</w:t>
      </w:r>
    </w:p>
    <w:p w:rsidR="00D54EC8" w:rsidRDefault="00D54EC8" w:rsidP="00D54EC8">
      <w:pPr>
        <w:pStyle w:val="Heading4"/>
      </w:pPr>
      <w:bookmarkStart w:id="54" w:name="_Toc370908104"/>
      <w:r w:rsidRPr="003836E4">
        <w:t>crc32_galois_d65:encode_crc32_galois_d65_inst</w:t>
      </w:r>
      <w:bookmarkEnd w:id="54"/>
    </w:p>
    <w:p w:rsidR="00D54EC8" w:rsidRPr="005366E5" w:rsidRDefault="00D54EC8" w:rsidP="00D54EC8">
      <w:r>
        <w:t>Calculates CRC-32 on 32 consecutive 65-bit blocks.</w:t>
      </w:r>
    </w:p>
    <w:p w:rsidR="00D54EC8" w:rsidRDefault="00D54EC8" w:rsidP="00D54EC8">
      <w:pPr>
        <w:pStyle w:val="Heading4"/>
      </w:pPr>
      <w:bookmarkStart w:id="55" w:name="_Toc370908105"/>
      <w:r w:rsidRPr="003836E4">
        <w:t>encoder_fifo_in:encoder_fifo_in_inst</w:t>
      </w:r>
      <w:bookmarkEnd w:id="55"/>
    </w:p>
    <w:p w:rsidR="00D54EC8" w:rsidRPr="005366E5" w:rsidRDefault="00D54EC8" w:rsidP="00D54EC8">
      <w:r>
        <w:t>Elastic FIFO to absorb system side data burst.</w:t>
      </w:r>
    </w:p>
    <w:p w:rsidR="00D54EC8" w:rsidRDefault="00D54EC8" w:rsidP="00D54EC8">
      <w:pPr>
        <w:pStyle w:val="Heading4"/>
      </w:pPr>
      <w:bookmarkStart w:id="56" w:name="_Toc370908106"/>
      <w:r w:rsidRPr="003836E4">
        <w:t>gb65_64:encode_gb65_64_inst</w:t>
      </w:r>
      <w:bookmarkEnd w:id="56"/>
    </w:p>
    <w:p w:rsidR="00D54EC8" w:rsidRPr="005366E5" w:rsidRDefault="00D54EC8" w:rsidP="00D54EC8">
      <w:r>
        <w:t xml:space="preserve">65 bits in, 64 bits out gearbox. </w:t>
      </w:r>
    </w:p>
    <w:p w:rsidR="00D54EC8" w:rsidRDefault="00D54EC8" w:rsidP="00D54EC8">
      <w:pPr>
        <w:pStyle w:val="Heading4"/>
      </w:pPr>
      <w:bookmarkStart w:id="57" w:name="_Toc370908107"/>
      <w:r w:rsidRPr="003836E4">
        <w:t>gb66_64:gb66_64_inst</w:t>
      </w:r>
      <w:bookmarkEnd w:id="57"/>
    </w:p>
    <w:p w:rsidR="00D54EC8" w:rsidRPr="005366E5" w:rsidRDefault="00D54EC8" w:rsidP="00D54EC8">
      <w:r>
        <w:t>66 bits in, 64 bits out gearbox</w:t>
      </w:r>
    </w:p>
    <w:p w:rsidR="00D54EC8" w:rsidRDefault="00D54EC8" w:rsidP="00D54EC8">
      <w:pPr>
        <w:pStyle w:val="Heading4"/>
      </w:pPr>
      <w:bookmarkStart w:id="58" w:name="_Toc370908108"/>
      <w:r w:rsidRPr="003836E4">
        <w:lastRenderedPageBreak/>
        <w:t>pcs_out_sel:pcs_out_sel_inst</w:t>
      </w:r>
      <w:bookmarkEnd w:id="58"/>
    </w:p>
    <w:p w:rsidR="00D54EC8" w:rsidRPr="005366E5" w:rsidRDefault="00D54EC8" w:rsidP="00D54EC8">
      <w:r>
        <w:t>Select either FEC encoded or non-FEC encoded data stream</w:t>
      </w:r>
    </w:p>
    <w:p w:rsidR="00D54EC8" w:rsidRDefault="00D54EC8" w:rsidP="00D54EC8">
      <w:pPr>
        <w:pStyle w:val="Heading4"/>
      </w:pPr>
      <w:bookmarkStart w:id="59" w:name="_Toc370908109"/>
      <w:r w:rsidRPr="003836E4">
        <w:t>pcs_scrambler:pcs_scrambler_inst</w:t>
      </w:r>
      <w:bookmarkEnd w:id="59"/>
    </w:p>
    <w:p w:rsidR="00D54EC8" w:rsidRPr="00CB64F3" w:rsidRDefault="00D54EC8" w:rsidP="00D54EC8">
      <w:r>
        <w:t>PCS scrambler.  Uses X^58 + X^19 + 1 poly.</w:t>
      </w:r>
    </w:p>
    <w:p w:rsidR="00D54EC8" w:rsidRDefault="00D54EC8" w:rsidP="00D54EC8">
      <w:pPr>
        <w:pStyle w:val="Heading4"/>
      </w:pPr>
      <w:bookmarkStart w:id="60" w:name="_Toc370908110"/>
      <w:r w:rsidRPr="003836E4">
        <w:t>pn2112:encode_pn2112_inst</w:t>
      </w:r>
      <w:bookmarkEnd w:id="60"/>
    </w:p>
    <w:p w:rsidR="00D54EC8" w:rsidRPr="00CB64F3" w:rsidRDefault="00D54EC8" w:rsidP="00D54EC8">
      <w:r>
        <w:t>Pseudo noise generator for FEC engine.</w:t>
      </w:r>
    </w:p>
    <w:p w:rsidR="00D54EC8" w:rsidRDefault="00D54EC8" w:rsidP="00D54EC8">
      <w:pPr>
        <w:pStyle w:val="Heading3"/>
      </w:pPr>
      <w:bookmarkStart w:id="61" w:name="_Toc370908111"/>
      <w:r w:rsidRPr="003836E4">
        <w:t>fc1_layer_csr_dec:fc1_layer_csr_dec_inst</w:t>
      </w:r>
      <w:bookmarkEnd w:id="61"/>
    </w:p>
    <w:p w:rsidR="00D54EC8" w:rsidRPr="00CB64F3" w:rsidRDefault="00D54EC8" w:rsidP="00D54EC8">
      <w:r>
        <w:t>Decoder side (TX clock domain) CSR block</w:t>
      </w:r>
    </w:p>
    <w:p w:rsidR="00D54EC8" w:rsidRDefault="00D54EC8" w:rsidP="00D54EC8">
      <w:pPr>
        <w:pStyle w:val="Heading3"/>
      </w:pPr>
      <w:bookmarkStart w:id="62" w:name="_Toc370908112"/>
      <w:r w:rsidRPr="003836E4">
        <w:t>fc1_layer_csr_enc:fc1_layer_csr_enc_inst</w:t>
      </w:r>
      <w:bookmarkEnd w:id="62"/>
    </w:p>
    <w:p w:rsidR="00D54EC8" w:rsidRDefault="00D54EC8" w:rsidP="00D54EC8">
      <w:r>
        <w:t>Encoder side (RX clock domain) CSR block</w:t>
      </w:r>
    </w:p>
    <w:p w:rsidR="00D54EC8" w:rsidRDefault="00D54EC8">
      <w:pPr>
        <w:autoSpaceDE/>
        <w:autoSpaceDN/>
        <w:adjustRightInd/>
        <w:spacing w:after="200" w:line="276" w:lineRule="auto"/>
      </w:pPr>
      <w:r>
        <w:br w:type="page"/>
      </w:r>
    </w:p>
    <w:p w:rsidR="00E14A71" w:rsidRPr="00C55A59" w:rsidRDefault="00D54EC8" w:rsidP="00D54EC8">
      <w:pPr>
        <w:pStyle w:val="Heading1"/>
      </w:pPr>
      <w:bookmarkStart w:id="63" w:name="_Toc370908113"/>
      <w:r>
        <w:lastRenderedPageBreak/>
        <w:t>Overview</w:t>
      </w:r>
      <w:bookmarkEnd w:id="63"/>
    </w:p>
    <w:p w:rsidR="00D54EC8" w:rsidRPr="00F40D9F" w:rsidRDefault="00D54EC8" w:rsidP="00D54EC8">
      <w:pPr>
        <w:pStyle w:val="Heading2"/>
      </w:pPr>
      <w:bookmarkStart w:id="64" w:name="_Toc370908114"/>
      <w:r w:rsidRPr="00F40D9F">
        <w:t>Overview of Transmit</w:t>
      </w:r>
      <w:r>
        <w:t xml:space="preserve"> (aka encoder)</w:t>
      </w:r>
      <w:bookmarkEnd w:id="64"/>
    </w:p>
    <w:p w:rsidR="00D54EC8" w:rsidRDefault="00D54EC8" w:rsidP="00D54EC8">
      <w:r>
        <w:t xml:space="preserve">The transmit direction can operate either in FEC mode or non-FEC mode.  This option is programmable via a register bit.  Note that the RX data stream encoding has no effect on the TX side at all.  It is up to the user to program the TX side to the correct mode.  In normal operation, the TX side is disabled, as VI equipment is receive only.  </w:t>
      </w:r>
    </w:p>
    <w:p w:rsidR="00D54EC8" w:rsidRDefault="00D54EC8" w:rsidP="00D54EC8">
      <w:r>
        <w:t>Data enters the block as 64bit data blocks with 2 sync header bits.  This data is buffered via an elastic FIFO to absorb data bursts.  The data is then scrambled as per PCS standard.  At this point, the data can take one of two directions—FEC or non-FEC.</w:t>
      </w:r>
    </w:p>
    <w:p w:rsidR="00D54EC8" w:rsidRDefault="00D54EC8" w:rsidP="00D54EC8">
      <w:r>
        <w:t>In FEC mode, the sync header for each data block is compressed from 2 bits to 1 bit.  The resulting 65 bit data blocks are grouped into groups of 32, which makes for a 2080-bit FEC block.  CRC-32 is calculated over the 2080 bits and is appended to the data block.  The resulting FEC block is 2112 bits.  These FEC blocks are fed into a 65-&gt;64 gearbox to make a 64-bit data stream.  A pseudo-random noise pattern (PN2112) is XORed to the data stream.  The resulting data is presented on the PMA interface for transmission.</w:t>
      </w:r>
    </w:p>
    <w:p w:rsidR="00D54EC8" w:rsidRDefault="00D54EC8" w:rsidP="00D54EC8">
      <w:r>
        <w:t>In non-FEC mode, the scrambled 64bit data + 2bit sync header is directly fed into a 66-&gt;64 gearbox to make a 64-bit data stream for transmission</w:t>
      </w:r>
      <w:r w:rsidR="00F01812">
        <w:t>.</w:t>
      </w:r>
    </w:p>
    <w:p w:rsidR="00F01812" w:rsidRDefault="00F01812" w:rsidP="00D54EC8">
      <w:r>
        <w:t>The encoder supports endianess swapping on both its input and output interface.  It also supports bit reversing on this output (PMA) interface.</w:t>
      </w:r>
    </w:p>
    <w:p w:rsidR="00D54EC8" w:rsidRDefault="00D54EC8" w:rsidP="00D54EC8"/>
    <w:p w:rsidR="00D54EC8" w:rsidRPr="00F40D9F" w:rsidRDefault="00D54EC8" w:rsidP="00D54EC8">
      <w:pPr>
        <w:pStyle w:val="Heading2"/>
      </w:pPr>
      <w:bookmarkStart w:id="65" w:name="_Toc370908115"/>
      <w:r w:rsidRPr="00F40D9F">
        <w:t>Overview of Receive</w:t>
      </w:r>
      <w:r>
        <w:t xml:space="preserve"> (aka decoder)</w:t>
      </w:r>
      <w:bookmarkEnd w:id="65"/>
    </w:p>
    <w:p w:rsidR="00D54EC8" w:rsidRDefault="00D54EC8" w:rsidP="00D54EC8">
      <w:r>
        <w:t xml:space="preserve">The receiver supports automatic determination of encoding method of the data stream.  The incoming data stream traverses both FEC and non-FEC data paths in the machine.  One of the 2 data paths will achieve block-sync and the other one will not.  This gives clear indication of the encoding method.  Once block sync is obtained, the machine selects that data path for data output.  The user can optionally override this mechanism and lock the machine into either FEC or non-FEC mode.  </w:t>
      </w:r>
    </w:p>
    <w:p w:rsidR="00D54EC8" w:rsidRDefault="00D54EC8" w:rsidP="00D54EC8">
      <w:r>
        <w:t xml:space="preserve">In FEC mode, the incoming data stream first enters the bit_slip block.  When given a pulse, this block slips the data stream by 1 bit.  This helps the machine to find the block boundary.  It is notable that the block where the slip happens shall be discarded due to corruption.  Next, the data stream is fed to a 64-&gt;65 gearbox to make a 65-bit wide data stream.  The CRC-32 engine </w:t>
      </w:r>
      <w:r>
        <w:lastRenderedPageBreak/>
        <w:t>arbitrarily selects a block at initialization and assumes it as the beginning of a 2112-bit FEC block.  It calculates CRC over the data field, which the data stream is buffered in a store-and-forward FIFO.  Once 2112 bits are accumulated, the CRC comparator compares bits 2111:2080 of the incoming data against the calculated CRC.  If there is a match, then the machine repeats the same check for the next 16 FEC blocks.  If there is a mismatch, then the machine signals the bit_slip module to slip the data stream by 1 bit and repeats the process.  If 16 consecutive FEC blocks show CRC match, then the link is declared in-sync and the machine exits initialization.  Even after initialization, this machine continuously monitors for CRC match.  If there are 4 consecutive FEC blocks with CRC mismatch, then the machine declares loss-of-sync and re-enters initialization.  Once in-sync, the data stream is XORed with a PN2112, decompressed and fed to a gearbox to make 64-bit + 2 SH blocks.</w:t>
      </w:r>
    </w:p>
    <w:p w:rsidR="00D54EC8" w:rsidRDefault="00D54EC8" w:rsidP="00D54EC8">
      <w:r>
        <w:t>In non-FEC mode, synchronization is determined by the sync header.  By design, SH[1] is the inverse of SH[0].  If the sync header bits are equal, then sync header is illegal.  The block sync module looks for 64 consecutive 66-bit blocks with valid sync headers.  It signals the bit slip block to slip a bit, when it finds an illegal sync header.  Once 64 consecutive sync headers are all valid, the machine exits initialization and declares in-sync.  Once in sync the machine continuously monitors the sync header.  4 consecutive illegal sync headers will put the machine back into initialization state and declare loss-of-sync.</w:t>
      </w:r>
    </w:p>
    <w:p w:rsidR="00D54EC8" w:rsidRDefault="00D54EC8" w:rsidP="00D54EC8">
      <w:r>
        <w:t>The recovered data blocks from the data path that has achieved synchronization are descrambled as per PCS standard and presented on the PCS interface.</w:t>
      </w:r>
    </w:p>
    <w:p w:rsidR="00D54EC8" w:rsidRDefault="00D54EC8" w:rsidP="00D54EC8">
      <w:r>
        <w:t xml:space="preserve">The FEC machine can optionally correct an burst of 11 bits in the data stream.  Once in sync, the machine calculates CRC for the FEC blocks.  When there is a CRC mismatch, the machine attempts to correct the error.  The difference (XOR) of the calculated CRC and the CRC carried w/ the FEC block is called the syndrome vector.  Conceptually, this vector is rotated 1 bit at a time to find the equivalent syndrome vector at an earlier bit-time.  The rotation is done by dividing the syndrome vector by the characteristic polynomial.  Each division represents 1 rotation.  The result of a rotation is another 32-bit vector representing the syndrome at that offset.  When a syndrome vector, after having rotated N times, has 21 zeroes for 31:12, the syndrome vector is said to be valid.  The bottom 11 bits of this valid vector are the correction bits.  The number of rotations so far is the error burst offset.  The data stream is corrected by XORing the </w:t>
      </w:r>
      <w:r>
        <w:lastRenderedPageBreak/>
        <w:t>11bits of correction into the data stream starting at the error burst offset.  If no syndrome vector is valid, then the error is uncorrectable.</w:t>
      </w:r>
    </w:p>
    <w:p w:rsidR="00F01812" w:rsidRDefault="00F01812" w:rsidP="00D54EC8">
      <w:r>
        <w:t>The decoder supports endianess swapping on both its input and output interface.  It also supports bit-wise inverting on its input (PMA) interface.</w:t>
      </w:r>
    </w:p>
    <w:p w:rsidR="00F01812" w:rsidRDefault="00F01812" w:rsidP="00D54EC8"/>
    <w:p w:rsidR="00D54EC8" w:rsidRPr="00C55A59" w:rsidRDefault="00D54EC8" w:rsidP="00D54EC8">
      <w:pPr>
        <w:pStyle w:val="Heading2"/>
      </w:pPr>
      <w:bookmarkStart w:id="66" w:name="_Toc370908116"/>
      <w:r w:rsidRPr="00C55A59">
        <w:t xml:space="preserve">64B/66B </w:t>
      </w:r>
      <w:r>
        <w:t>T</w:t>
      </w:r>
      <w:r w:rsidRPr="00C55A59">
        <w:t xml:space="preserve">ransmission </w:t>
      </w:r>
      <w:r>
        <w:t>C</w:t>
      </w:r>
      <w:r w:rsidRPr="00C55A59">
        <w:t>ode</w:t>
      </w:r>
      <w:bookmarkEnd w:id="66"/>
    </w:p>
    <w:p w:rsidR="00D54EC8" w:rsidRPr="00C55A59" w:rsidRDefault="00D54EC8" w:rsidP="00D54EC8">
      <w:r w:rsidRPr="00C55A59">
        <w:t>The PCS uses a transmission code to improve the transmission characteristics of information to be transferred across the link and to support transmission of control and data characters. The encodings defined by the transmission code ensure that sufficient transitions are present in the PHY bit stream to make clock recovery possible at the receiver. The encoding also preserves the likelihood of detecting any single or multiple bit errors that may occur during transmission and reception of information. In addition, the synchronization headers of the code enable the receiver to achieve block alignment on the incoming PHY bit stream. The 64B/66B transmission code specified for use in this standard has a high transition density and is a run-length-limited code.</w:t>
      </w:r>
    </w:p>
    <w:p w:rsidR="00D54EC8" w:rsidRDefault="00D54EC8" w:rsidP="00D54EC8">
      <w:pPr>
        <w:spacing w:after="240" w:line="240" w:lineRule="auto"/>
        <w:rPr>
          <w:rFonts w:eastAsia="Times New Roman"/>
          <w:b/>
          <w:bCs/>
          <w:sz w:val="20"/>
          <w:szCs w:val="20"/>
        </w:rPr>
      </w:pPr>
      <w:r>
        <w:rPr>
          <w:rFonts w:eastAsia="Times New Roman"/>
          <w:b/>
          <w:bCs/>
          <w:sz w:val="20"/>
          <w:szCs w:val="20"/>
        </w:rPr>
        <w:t xml:space="preserve"> </w:t>
      </w:r>
    </w:p>
    <w:p w:rsidR="00D54EC8" w:rsidRDefault="00D54EC8" w:rsidP="00D54EC8">
      <w:pPr>
        <w:spacing w:after="240" w:line="240" w:lineRule="auto"/>
      </w:pPr>
      <w:r w:rsidRPr="00C55A59">
        <w:t xml:space="preserve">The relationship of block bit positions to PMA and other PCS constructs is illustrated in </w:t>
      </w:r>
      <w:r>
        <w:t>following figure</w:t>
      </w:r>
      <w:r w:rsidRPr="00C55A59">
        <w:t>. Th</w:t>
      </w:r>
      <w:r>
        <w:t>is</w:t>
      </w:r>
      <w:r w:rsidRPr="00C55A59">
        <w:t xml:space="preserve"> figure illustrate the processing of a block containing 8 data octets. </w:t>
      </w:r>
      <w:r>
        <w:t xml:space="preserve"> </w:t>
      </w:r>
    </w:p>
    <w:p w:rsidR="00D54EC8" w:rsidRDefault="00D54EC8" w:rsidP="00D54EC8"/>
    <w:p w:rsidR="00D54EC8" w:rsidRPr="00C55A59" w:rsidRDefault="00D54EC8" w:rsidP="00D54EC8">
      <w:r>
        <w:rPr>
          <w:noProof/>
        </w:rPr>
        <w:drawing>
          <wp:inline distT="0" distB="0" distL="0" distR="0" wp14:anchorId="22472198" wp14:editId="1DE077B3">
            <wp:extent cx="5935980" cy="3444240"/>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rsidR="00D54EC8" w:rsidRPr="00F3135E" w:rsidRDefault="00D54EC8" w:rsidP="00D54EC8">
      <w:pPr>
        <w:jc w:val="center"/>
        <w:rPr>
          <w:bCs/>
        </w:rPr>
      </w:pPr>
      <w:r w:rsidRPr="00F3135E">
        <w:rPr>
          <w:bCs/>
        </w:rPr>
        <w:lastRenderedPageBreak/>
        <w:t>Figure 2. Transmit Bit Ordering Sequence</w:t>
      </w:r>
    </w:p>
    <w:p w:rsidR="00D54EC8" w:rsidRDefault="00D54EC8" w:rsidP="00D54EC8">
      <w:pPr>
        <w:rPr>
          <w:b/>
          <w:bCs/>
        </w:rPr>
      </w:pPr>
    </w:p>
    <w:p w:rsidR="00D54EC8" w:rsidRPr="00C55A59" w:rsidRDefault="00D54EC8" w:rsidP="00D54EC8"/>
    <w:p w:rsidR="00D54EC8" w:rsidRPr="00D54EC8" w:rsidRDefault="00D54EC8" w:rsidP="00D54EC8">
      <w:pPr>
        <w:pStyle w:val="Heading2"/>
      </w:pPr>
      <w:bookmarkStart w:id="67" w:name="_Toc370908117"/>
      <w:r w:rsidRPr="00D54EC8">
        <w:t>Block structure</w:t>
      </w:r>
      <w:bookmarkEnd w:id="67"/>
    </w:p>
    <w:p w:rsidR="00D54EC8" w:rsidRPr="00C55A59" w:rsidRDefault="00D54EC8" w:rsidP="00D54EC8">
      <w:r w:rsidRPr="00C55A59">
        <w:t>Blocks consist of 66 bits. The first two bits of a block are the synchronization header (sync header). Blocks are either data blocks or control blocks. The sync header is 01 for data blocks and 10 for control blocks. Thus, there is always a transition between the first two bits of a block. The remainder of the block contains the payload. The payload is scrambled and the sync header bypasses the scrambler. Therefore, the sync header is the only position in the block that always contains a transition. This feature of the code is used to obtain block synchronization.</w:t>
      </w:r>
    </w:p>
    <w:p w:rsidR="00D54EC8" w:rsidRPr="00C55A59" w:rsidRDefault="00D54EC8" w:rsidP="00D54EC8"/>
    <w:p w:rsidR="00D54EC8" w:rsidRPr="00D54EC8" w:rsidRDefault="00D54EC8" w:rsidP="00D54EC8">
      <w:pPr>
        <w:pStyle w:val="Heading2"/>
      </w:pPr>
      <w:bookmarkStart w:id="68" w:name="_Toc370908118"/>
      <w:r w:rsidRPr="00D54EC8">
        <w:t>FEC adaptation</w:t>
      </w:r>
      <w:bookmarkEnd w:id="68"/>
    </w:p>
    <w:p w:rsidR="00D54EC8" w:rsidRDefault="00D54EC8" w:rsidP="00D54EC8">
      <w:pPr>
        <w:rPr>
          <w:bCs/>
          <w:color w:val="000000"/>
        </w:rPr>
      </w:pPr>
      <w:r>
        <w:rPr>
          <w:bCs/>
          <w:color w:val="000000"/>
        </w:rPr>
        <w:t xml:space="preserve">The FEC feature for PCS is added without bandwidth expansion.  This means that the insertion of a 32-bit CRC field means some other field has to be compressed.  The compression comes from the sync header.  2 bits of sync header are compressed into a single bit, thus making the compressed PCS block 65bits.  This compression saves 32 bits from 32 consecutive frames.  CRC-32 is appended after each block of 32x 65-bit blocks to fill that hole.  </w:t>
      </w:r>
    </w:p>
    <w:p w:rsidR="00D54EC8" w:rsidRDefault="00D54EC8" w:rsidP="00D54EC8">
      <w:pPr>
        <w:rPr>
          <w:b/>
          <w:bCs/>
          <w:color w:val="000000"/>
        </w:rPr>
      </w:pPr>
      <w:r>
        <w:rPr>
          <w:bCs/>
          <w:color w:val="000000"/>
        </w:rPr>
        <w:t xml:space="preserve">In non-FEC mode, the sync headers are used to achieve block sync.  This mechanism is not available in FEC mode due to compression.  In FEC mode, synchronization is achieved via CRC checks.  The machine checks CRC for an arbitrary 2112-bit block.  It slips the data stream by 1 bit when there is no CRC match.  This process is repeated 2112 times to find the block boundary.  </w:t>
      </w:r>
      <w:r>
        <w:rPr>
          <w:b/>
          <w:bCs/>
          <w:color w:val="000000"/>
        </w:rPr>
        <w:br w:type="page"/>
      </w:r>
    </w:p>
    <w:p w:rsidR="00FD0EC6" w:rsidRDefault="00FD0EC6" w:rsidP="00070A93">
      <w:pPr>
        <w:pStyle w:val="Heading1"/>
      </w:pPr>
      <w:bookmarkStart w:id="69" w:name="_Ref361730248"/>
      <w:bookmarkStart w:id="70" w:name="_Ref361731474"/>
      <w:bookmarkStart w:id="71" w:name="_Toc370908119"/>
      <w:r w:rsidRPr="00C55A59">
        <w:lastRenderedPageBreak/>
        <w:t xml:space="preserve">64B/66B </w:t>
      </w:r>
      <w:r w:rsidR="00F40D9F">
        <w:t>T</w:t>
      </w:r>
      <w:r w:rsidRPr="00C55A59">
        <w:t xml:space="preserve">ransmission </w:t>
      </w:r>
      <w:r w:rsidR="00F40D9F">
        <w:t>C</w:t>
      </w:r>
      <w:r w:rsidRPr="00C55A59">
        <w:t>ode</w:t>
      </w:r>
      <w:bookmarkEnd w:id="69"/>
      <w:bookmarkEnd w:id="70"/>
      <w:bookmarkEnd w:id="71"/>
    </w:p>
    <w:p w:rsidR="007D5BEC" w:rsidRPr="007D5BEC" w:rsidRDefault="007D5BEC" w:rsidP="007D5BEC">
      <w:r w:rsidRPr="007D5BEC">
        <w:t>All 64B/66B Transmission Words consist of 66 bits. Transmission Words are either data Transmission</w:t>
      </w:r>
      <w:r w:rsidR="00AB24AC">
        <w:t xml:space="preserve"> </w:t>
      </w:r>
      <w:r w:rsidRPr="007D5BEC">
        <w:t>Word</w:t>
      </w:r>
      <w:r>
        <w:t xml:space="preserve">s or control Transmission Words.  </w:t>
      </w:r>
      <w:r w:rsidRPr="007D5BEC">
        <w:t>The first two bits of a Transmission Word are</w:t>
      </w:r>
      <w:r>
        <w:t xml:space="preserve"> </w:t>
      </w:r>
      <w:r w:rsidRPr="007D5BEC">
        <w:t>the synchronization header, and are set to either 01h or 10h. The remaining 64 bits of the Transmission</w:t>
      </w:r>
      <w:r>
        <w:t xml:space="preserve"> </w:t>
      </w:r>
      <w:r w:rsidRPr="007D5BEC">
        <w:t>Word are the output of a scrambler applied to the Transmission Word body. The Transmission</w:t>
      </w:r>
      <w:r>
        <w:t xml:space="preserve"> </w:t>
      </w:r>
      <w:r w:rsidRPr="007D5BEC">
        <w:t>Word body is eight bytes that represent a pair of words and/or Spe</w:t>
      </w:r>
      <w:r>
        <w:t xml:space="preserve">cial Functions. See figure 10.  </w:t>
      </w:r>
      <w:r w:rsidRPr="007D5BEC">
        <w:t>The IEEE 802.3-2012 specification of 64B/66B references as “block payload” what this</w:t>
      </w:r>
      <w:r>
        <w:t xml:space="preserve"> </w:t>
      </w:r>
      <w:r w:rsidRPr="007D5BEC">
        <w:t>standard references as “Transmission Word body”.</w:t>
      </w:r>
    </w:p>
    <w:p w:rsidR="007D5BEC" w:rsidRDefault="007D5BEC" w:rsidP="00AB24AC">
      <w:r w:rsidRPr="007D5BEC">
        <w:t>Since the Transmission Word body is passed through the scrambler and the synchronization header is not</w:t>
      </w:r>
      <w:r>
        <w:t xml:space="preserve"> </w:t>
      </w:r>
      <w:r w:rsidRPr="007D5BEC">
        <w:t>passed through the scrambler, the synchronization header is the only position in the Transmission Word</w:t>
      </w:r>
      <w:r>
        <w:t xml:space="preserve"> </w:t>
      </w:r>
      <w:r w:rsidRPr="007D5BEC">
        <w:t>that always contains a transition. This feature of the code is used to obtain Transmission Word synchronization</w:t>
      </w:r>
      <w:r>
        <w:t>.</w:t>
      </w:r>
      <w:r w:rsidR="00AB24AC" w:rsidRPr="00AB24AC">
        <w:t xml:space="preserve"> A 64B/66B Transmission Word shall be transmitted so that each bit in the Transmission Word is transmitted</w:t>
      </w:r>
      <w:r w:rsidR="00AB24AC">
        <w:t xml:space="preserve"> </w:t>
      </w:r>
      <w:r w:rsidR="00AB24AC" w:rsidRPr="00AB24AC">
        <w:t>before all more significant bits in the Transmission Word.</w:t>
      </w:r>
    </w:p>
    <w:p w:rsidR="00AB24AC" w:rsidRDefault="00AB24AC" w:rsidP="00AB24AC">
      <w:r w:rsidRPr="00AB24AC">
        <w:t>The intention is that the resulting transmitted bit sequence for Fibre Channel 64B/66B transmission</w:t>
      </w:r>
      <w:r>
        <w:t xml:space="preserve"> </w:t>
      </w:r>
      <w:r w:rsidRPr="00AB24AC">
        <w:t>coding is the same as 10GBASE-R PCS (see IEEE 802.3-2012 clause 49). IEEE 802.3-2012</w:t>
      </w:r>
      <w:r>
        <w:t xml:space="preserve"> </w:t>
      </w:r>
      <w:r w:rsidRPr="00AB24AC">
        <w:t>uses diagramming conventions that differ from those of this standard in certain ways: Less significant bits</w:t>
      </w:r>
      <w:r>
        <w:t xml:space="preserve"> </w:t>
      </w:r>
      <w:r w:rsidRPr="00AB24AC">
        <w:t>within a byte are shown to the left of more significant bits, and bytes to be transmitted earlier are identified</w:t>
      </w:r>
      <w:r>
        <w:t xml:space="preserve"> </w:t>
      </w:r>
      <w:r w:rsidRPr="00AB24AC">
        <w:t>with less significant bits than bytes to be transmitted later. In order to provide transition from the conventions</w:t>
      </w:r>
      <w:r>
        <w:t xml:space="preserve"> </w:t>
      </w:r>
      <w:r w:rsidRPr="00AB24AC">
        <w:t xml:space="preserve">of this standard to the conventions of IEEE 802.3-2012, bit ordering designations within the 64B/66B.  Transmission Word body and </w:t>
      </w:r>
      <w:r>
        <w:t xml:space="preserve"> T</w:t>
      </w:r>
      <w:r w:rsidRPr="00AB24AC">
        <w:t>ransmission Word shown in this standard follow the conventions of IEEE</w:t>
      </w:r>
      <w:r>
        <w:t xml:space="preserve"> </w:t>
      </w:r>
      <w:r w:rsidRPr="00AB24AC">
        <w:t>802.3-2012, and are different from those used by the remainder of this standard.</w:t>
      </w:r>
    </w:p>
    <w:p w:rsidR="00A85273" w:rsidRDefault="00A85273" w:rsidP="007D5BEC"/>
    <w:p w:rsidR="00F3135E" w:rsidRDefault="00070A93" w:rsidP="00070A93">
      <w:pPr>
        <w:pStyle w:val="Heading2"/>
      </w:pPr>
      <w:bookmarkStart w:id="72" w:name="_Toc370908120"/>
      <w:r>
        <w:t>64B/66B scrambling</w:t>
      </w:r>
      <w:bookmarkEnd w:id="72"/>
    </w:p>
    <w:p w:rsidR="00070A93" w:rsidRDefault="00070A93" w:rsidP="00070A93">
      <w:r>
        <w:t>The most significant 64 bits of a 64B/66B Transmission Word is the body of the Transmission Word, which is scrambled with a self-synchronizing scrambler. For each Transmission Word body that is to be scrambled, the scrambling process shall be equivalent to this model:</w:t>
      </w:r>
    </w:p>
    <w:p w:rsidR="00070A93" w:rsidRDefault="00070A93" w:rsidP="00070A93">
      <w:pPr>
        <w:pStyle w:val="ListParagraph"/>
        <w:numPr>
          <w:ilvl w:val="0"/>
          <w:numId w:val="17"/>
        </w:numPr>
      </w:pPr>
      <w:r>
        <w:t>serialize the bits within the Transmission Word body so that bit 0 of the Transmission Word body is first and each remaining bit of the Transmission Word body follows all less significant bits of the Transmission Word body;</w:t>
      </w:r>
    </w:p>
    <w:p w:rsidR="00070A93" w:rsidRDefault="00070A93" w:rsidP="00070A93">
      <w:pPr>
        <w:pStyle w:val="ListParagraph"/>
        <w:numPr>
          <w:ilvl w:val="0"/>
          <w:numId w:val="17"/>
        </w:numPr>
      </w:pPr>
      <w:r>
        <w:lastRenderedPageBreak/>
        <w:t>scramble the serialized Transmission Word body as specified in IEEE 802.3-2012 subclause 49.2.6; and</w:t>
      </w:r>
    </w:p>
    <w:p w:rsidR="00070A93" w:rsidRDefault="00070A93" w:rsidP="00070A93">
      <w:pPr>
        <w:pStyle w:val="ListParagraph"/>
        <w:numPr>
          <w:ilvl w:val="0"/>
          <w:numId w:val="17"/>
        </w:numPr>
      </w:pPr>
      <w:r>
        <w:t>place the first bit of the scrambled output into bit 2 of the Transmission Word, and place each subsequent bit of scrambled output into a more significant bit position in the Transmission Word than any prior bit of the scrambled output.</w:t>
      </w:r>
    </w:p>
    <w:p w:rsidR="00070A93" w:rsidRDefault="00070A93" w:rsidP="00070A93">
      <w:pPr>
        <w:spacing w:line="240" w:lineRule="auto"/>
        <w:rPr>
          <w:rFonts w:ascii="ArialMT" w:hAnsi="ArialMT" w:cs="ArialMT"/>
          <w:sz w:val="20"/>
          <w:szCs w:val="20"/>
        </w:rPr>
      </w:pPr>
    </w:p>
    <w:p w:rsidR="00070A93" w:rsidRDefault="00070A93" w:rsidP="00070A93">
      <w:r>
        <w:t>For each Transmission Word that is to be descrambled, the descrambling process shall be equivalent to this model:</w:t>
      </w:r>
    </w:p>
    <w:p w:rsidR="00070A93" w:rsidRDefault="00070A93" w:rsidP="00070A93">
      <w:pPr>
        <w:pStyle w:val="ListParagraph"/>
        <w:numPr>
          <w:ilvl w:val="0"/>
          <w:numId w:val="19"/>
        </w:numPr>
      </w:pPr>
      <w:r>
        <w:t>serialize bits 2 through 65 of the Transmission Word so that bit 2 of the Transmission Word is first and each remaining bit of the Transmission Word follows all less significant bits of the Transmission Word;</w:t>
      </w:r>
    </w:p>
    <w:p w:rsidR="00070A93" w:rsidRDefault="00070A93" w:rsidP="00070A93">
      <w:pPr>
        <w:pStyle w:val="ListParagraph"/>
        <w:numPr>
          <w:ilvl w:val="0"/>
          <w:numId w:val="19"/>
        </w:numPr>
      </w:pPr>
      <w:r>
        <w:t>descramble the serialized Transmission Word bits as specified in IEEE 802.3-2012 subclause 49.2.10; and</w:t>
      </w:r>
    </w:p>
    <w:p w:rsidR="00070A93" w:rsidRDefault="00070A93" w:rsidP="00070A93">
      <w:pPr>
        <w:pStyle w:val="ListParagraph"/>
        <w:numPr>
          <w:ilvl w:val="0"/>
          <w:numId w:val="19"/>
        </w:numPr>
      </w:pPr>
      <w:r>
        <w:t>place the first bit of the descrambled output into bit 0 of the Transmission Word body, and place each subsequent bit of descrambled output into a more significant bit position in the Transmission Word body than any prior bit of the descrambled output.</w:t>
      </w:r>
    </w:p>
    <w:p w:rsidR="00070A93" w:rsidRDefault="00070A93" w:rsidP="00070A93"/>
    <w:p w:rsidR="00070A93" w:rsidRDefault="00070A93" w:rsidP="00070A93">
      <w:r>
        <w:t>The self-synchronizing scrambler/descrambler does not need to be initialized to any specific state.  An implementation should not change the scrambler state or descrambler state when the port state is Active other than in accord with the specified model.  If its state is modified other than in accord with the specified model, Invalid Transmission Words may be detected.</w:t>
      </w:r>
    </w:p>
    <w:p w:rsidR="00E31AC0" w:rsidRDefault="00E31AC0" w:rsidP="00070A93"/>
    <w:p w:rsidR="00070A93" w:rsidRDefault="00070A93" w:rsidP="00E31AC0">
      <w:pPr>
        <w:pStyle w:val="Heading2"/>
      </w:pPr>
      <w:bookmarkStart w:id="73" w:name="_Toc370908121"/>
      <w:r>
        <w:t>Invalid Synchronization Header</w:t>
      </w:r>
      <w:bookmarkEnd w:id="73"/>
    </w:p>
    <w:p w:rsidR="00070A93" w:rsidRDefault="00070A93" w:rsidP="00E31AC0">
      <w:r>
        <w:t>If both bits in the Synchronization Header have the same value, the Transmission Word shall cause a code</w:t>
      </w:r>
      <w:r w:rsidR="00E31AC0">
        <w:t xml:space="preserve"> </w:t>
      </w:r>
      <w:r>
        <w:t>violation to be reported and shall be decoded as two Idle Special Functions.</w:t>
      </w:r>
    </w:p>
    <w:p w:rsidR="00E31AC0" w:rsidRDefault="00E31AC0" w:rsidP="00E31AC0"/>
    <w:p w:rsidR="00E31AC0" w:rsidRDefault="00E31AC0" w:rsidP="00E31AC0">
      <w:pPr>
        <w:pStyle w:val="Heading2"/>
      </w:pPr>
      <w:bookmarkStart w:id="74" w:name="_Toc370908122"/>
      <w:r>
        <w:t>Data Transmission Words</w:t>
      </w:r>
      <w:bookmarkEnd w:id="74"/>
    </w:p>
    <w:p w:rsidR="00E31AC0" w:rsidRDefault="00E31AC0" w:rsidP="00E31AC0">
      <w:r>
        <w:t xml:space="preserve">For a Data Transmission Word, the Synchronization Header shall be set so that the least significant bit is 0 and the most significant bit is 1. A Data Transmission Word body is two successive words of FC-2M level data to transmit. Bits 0-7 of the Data Transmission Word body shall be set to the first byte to be transmitted (i.e., bits 24-31 of the first word of FC-2M level data). Subsequently higher order bytes of the Data Transmission Word body shall be set to </w:t>
      </w:r>
      <w:r>
        <w:lastRenderedPageBreak/>
        <w:t xml:space="preserve">successive bytes to be transmitted from the first word of FC-2M level data and then from the second word of FC-2M level data.  See </w:t>
      </w:r>
      <w:r>
        <w:fldChar w:fldCharType="begin"/>
      </w:r>
      <w:r>
        <w:instrText xml:space="preserve"> REF _Ref361647389 \h </w:instrText>
      </w:r>
      <w:r>
        <w:fldChar w:fldCharType="separate"/>
      </w:r>
      <w:r w:rsidR="00CF5DCA">
        <w:t xml:space="preserve">Figure </w:t>
      </w:r>
      <w:r w:rsidR="00CF5DCA">
        <w:rPr>
          <w:noProof/>
        </w:rPr>
        <w:t>2</w:t>
      </w:r>
      <w:r w:rsidR="00CF5DCA">
        <w:t>: 64B/66B Data Transmission Word Body</w:t>
      </w:r>
      <w:r>
        <w:fldChar w:fldCharType="end"/>
      </w:r>
      <w:r>
        <w:t>.</w:t>
      </w:r>
    </w:p>
    <w:p w:rsidR="00E31AC0" w:rsidRDefault="00E31AC0" w:rsidP="00E31AC0"/>
    <w:p w:rsidR="00E31AC0" w:rsidRDefault="00EB7D9A" w:rsidP="00E31AC0">
      <w:pPr>
        <w:keepNext/>
      </w:pPr>
      <w:r>
        <w:rPr>
          <w:noProof/>
        </w:rPr>
        <w:drawing>
          <wp:anchor distT="0" distB="0" distL="114300" distR="114300" simplePos="0" relativeHeight="251663360" behindDoc="0" locked="0" layoutInCell="1" allowOverlap="1" wp14:anchorId="07399E84" wp14:editId="4882D344">
            <wp:simplePos x="0" y="0"/>
            <wp:positionH relativeFrom="column">
              <wp:posOffset>0</wp:posOffset>
            </wp:positionH>
            <wp:positionV relativeFrom="paragraph">
              <wp:posOffset>344170</wp:posOffset>
            </wp:positionV>
            <wp:extent cx="5646420" cy="2376805"/>
            <wp:effectExtent l="0" t="0" r="0" b="4445"/>
            <wp:wrapTopAndBottom/>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23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E31AC0" w:rsidRDefault="00E31AC0" w:rsidP="00E31AC0">
      <w:pPr>
        <w:pStyle w:val="Caption"/>
      </w:pPr>
      <w:bookmarkStart w:id="75" w:name="_Ref361647389"/>
      <w:bookmarkStart w:id="76" w:name="_Toc370908144"/>
      <w:bookmarkStart w:id="77" w:name="_Toc370908306"/>
      <w:r>
        <w:t xml:space="preserve">Figure </w:t>
      </w:r>
      <w:fldSimple w:instr=" SEQ Figure \* ARABIC ">
        <w:r w:rsidR="00CF5DCA">
          <w:rPr>
            <w:noProof/>
          </w:rPr>
          <w:t>2</w:t>
        </w:r>
      </w:fldSimple>
      <w:r>
        <w:t>: 64B/66B Data Transmission Word Body</w:t>
      </w:r>
      <w:bookmarkEnd w:id="75"/>
      <w:bookmarkEnd w:id="76"/>
      <w:bookmarkEnd w:id="77"/>
    </w:p>
    <w:p w:rsidR="00EB7D9A" w:rsidRPr="00EB7D9A" w:rsidRDefault="00EB7D9A" w:rsidP="00EB7D9A"/>
    <w:p w:rsidR="00993386" w:rsidRDefault="00993386">
      <w:pPr>
        <w:autoSpaceDE/>
        <w:autoSpaceDN/>
        <w:adjustRightInd/>
        <w:spacing w:after="200" w:line="276" w:lineRule="auto"/>
      </w:pPr>
      <w:r>
        <w:br w:type="page"/>
      </w:r>
    </w:p>
    <w:p w:rsidR="00E83EA3" w:rsidRPr="00E83EA3" w:rsidRDefault="00E83EA3" w:rsidP="00E83EA3">
      <w:pPr>
        <w:pStyle w:val="Heading1"/>
      </w:pPr>
      <w:bookmarkStart w:id="78" w:name="_Toc370908123"/>
      <w:r w:rsidRPr="00E83EA3">
        <w:lastRenderedPageBreak/>
        <w:t>Forward Error Correction (FEC)</w:t>
      </w:r>
      <w:bookmarkEnd w:id="78"/>
    </w:p>
    <w:p w:rsidR="00E83EA3" w:rsidRDefault="00E83EA3" w:rsidP="00E83EA3">
      <w:pPr>
        <w:spacing w:line="240" w:lineRule="auto"/>
      </w:pPr>
      <w:r w:rsidRPr="00E83EA3">
        <w:t>On transmission, the FEC sublayer receives data from the PCS, transcodes 64B/66B words, performs the FEC coding/framing, scrambles and sends the data to the PMA. On reception, the FEC sublayer receives data from the PMA, performs descrambling, achieves FEC framing synchronization, decodes the FEC code, correcting data where necessary and possible, re-codes 64B/66B words, and sends the data to the PCS.</w:t>
      </w:r>
    </w:p>
    <w:p w:rsidR="00E83EA3" w:rsidRDefault="00E83EA3" w:rsidP="00E83EA3">
      <w:pPr>
        <w:spacing w:line="240" w:lineRule="auto"/>
      </w:pPr>
    </w:p>
    <w:p w:rsidR="00E83EA3" w:rsidRDefault="00E83EA3" w:rsidP="00E83EA3">
      <w:pPr>
        <w:pStyle w:val="Heading2"/>
      </w:pPr>
      <w:bookmarkStart w:id="79" w:name="_Ref361992111"/>
      <w:bookmarkStart w:id="80" w:name="_Toc370908124"/>
      <w:r>
        <w:t>FEC Code</w:t>
      </w:r>
      <w:bookmarkEnd w:id="79"/>
      <w:bookmarkEnd w:id="80"/>
    </w:p>
    <w:p w:rsidR="00E83EA3" w:rsidRPr="00E83EA3" w:rsidRDefault="00E83EA3" w:rsidP="00674B47">
      <w:r w:rsidRPr="00E83EA3">
        <w:t>The FEC code used is a shortened cyclic code (2112, 2080) for error checking and forward error correction.</w:t>
      </w:r>
      <w:r>
        <w:t xml:space="preserve"> </w:t>
      </w:r>
      <w:r w:rsidRPr="00E83EA3">
        <w:t>The FEC block length is 2112 bits. The code encodes 2080 bits of payload (or information symbols) and</w:t>
      </w:r>
      <w:r>
        <w:t xml:space="preserve"> </w:t>
      </w:r>
      <w:r w:rsidRPr="00E83EA3">
        <w:t>adds 32 bits of overhead (or parity symbols). The code is systematic—meaning that the information symbols</w:t>
      </w:r>
      <w:r>
        <w:t xml:space="preserve"> </w:t>
      </w:r>
      <w:r w:rsidRPr="00E83EA3">
        <w:t>are not disturbed in anyway in the encoder and the parity symbols are added separately to the end of each</w:t>
      </w:r>
      <w:r>
        <w:t xml:space="preserve"> </w:t>
      </w:r>
      <w:r w:rsidRPr="00E83EA3">
        <w:t>block.</w:t>
      </w:r>
    </w:p>
    <w:p w:rsidR="00E83EA3" w:rsidRDefault="00E83EA3" w:rsidP="00674B47">
      <w:r w:rsidRPr="00E83EA3">
        <w:t>The (2112,2080) code is constructed by shortening the cyclic code (42987, 42955). The shortened cyclic</w:t>
      </w:r>
      <w:r>
        <w:t xml:space="preserve"> </w:t>
      </w:r>
      <w:r w:rsidRPr="00E83EA3">
        <w:t>code (2112,2080) is guaranteed to correct an error burst of up to 11 bits per block. It is a systematic code that</w:t>
      </w:r>
      <w:r>
        <w:t xml:space="preserve"> </w:t>
      </w:r>
      <w:r w:rsidRPr="00E83EA3">
        <w:t>is well suited for correction of the burst errors typical in a backplane channel (see 69.3</w:t>
      </w:r>
      <w:r>
        <w:t xml:space="preserve"> in 802.3-2012_section5</w:t>
      </w:r>
      <w:r w:rsidRPr="00E83EA3">
        <w:t>) resulting from error propagation in the receive equalizer.</w:t>
      </w:r>
    </w:p>
    <w:p w:rsidR="00E83EA3" w:rsidRDefault="00E83EA3" w:rsidP="00E83EA3">
      <w:pPr>
        <w:spacing w:line="240" w:lineRule="auto"/>
      </w:pPr>
    </w:p>
    <w:p w:rsidR="00E83EA3" w:rsidRDefault="00E83EA3" w:rsidP="00E83EA3">
      <w:pPr>
        <w:pStyle w:val="Heading2"/>
      </w:pPr>
      <w:bookmarkStart w:id="81" w:name="_Ref361990420"/>
      <w:bookmarkStart w:id="82" w:name="_Toc370908125"/>
      <w:r>
        <w:t>FEC Block Format</w:t>
      </w:r>
      <w:bookmarkEnd w:id="81"/>
      <w:bookmarkEnd w:id="82"/>
    </w:p>
    <w:p w:rsidR="00E83EA3" w:rsidRDefault="00E83EA3" w:rsidP="00E83EA3">
      <w:r>
        <w:t xml:space="preserve">The format of </w:t>
      </w:r>
      <w:r w:rsidR="00634AD4">
        <w:t xml:space="preserve">the FEC block is shown in </w:t>
      </w:r>
      <w:r w:rsidR="00634AD4">
        <w:fldChar w:fldCharType="begin"/>
      </w:r>
      <w:r w:rsidR="00634AD4">
        <w:instrText xml:space="preserve"> REF _Ref361908192 \h </w:instrText>
      </w:r>
      <w:r w:rsidR="00634AD4">
        <w:fldChar w:fldCharType="separate"/>
      </w:r>
      <w:r w:rsidR="00CF5DCA">
        <w:t xml:space="preserve">Table </w:t>
      </w:r>
      <w:r w:rsidR="00CF5DCA">
        <w:rPr>
          <w:noProof/>
        </w:rPr>
        <w:t>2</w:t>
      </w:r>
      <w:r w:rsidR="00CF5DCA">
        <w:t>: FEC Block Format</w:t>
      </w:r>
      <w:r w:rsidR="00634AD4">
        <w:fldChar w:fldCharType="end"/>
      </w:r>
      <w:r>
        <w:t>. The length of the FEC block is 2112 bits. Each FEC block contains 32 rows of 65 bits each; 64 bits of payload and 1 bit transcoding overhead (T bits). At the end of each block there is 32-bit overhead or parity check bits. Transmission is from left to right within each row and from top to bottom between rows. The payload bits carry the information symbols from the PCS layer.</w:t>
      </w:r>
    </w:p>
    <w:p w:rsidR="00634AD4" w:rsidRDefault="00634AD4" w:rsidP="00E83EA3"/>
    <w:tbl>
      <w:tblPr>
        <w:tblStyle w:val="PlainTable1"/>
        <w:tblW w:w="8400" w:type="dxa"/>
        <w:tblLook w:val="04A0" w:firstRow="1" w:lastRow="0" w:firstColumn="1" w:lastColumn="0" w:noHBand="0" w:noVBand="1"/>
      </w:tblPr>
      <w:tblGrid>
        <w:gridCol w:w="547"/>
        <w:gridCol w:w="1553"/>
        <w:gridCol w:w="547"/>
        <w:gridCol w:w="1600"/>
        <w:gridCol w:w="547"/>
        <w:gridCol w:w="1600"/>
        <w:gridCol w:w="547"/>
        <w:gridCol w:w="1600"/>
      </w:tblGrid>
      <w:tr w:rsidR="009B695C" w:rsidRPr="009B695C" w:rsidTr="009B695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00" w:type="dxa"/>
            <w:noWrap/>
            <w:hideMark/>
          </w:tcPr>
          <w:p w:rsidR="009B695C" w:rsidRPr="009B695C" w:rsidRDefault="009B695C" w:rsidP="009B695C">
            <w:pPr>
              <w:autoSpaceDE/>
              <w:autoSpaceDN/>
              <w:adjustRightInd/>
              <w:spacing w:line="240" w:lineRule="auto"/>
              <w:jc w:val="center"/>
              <w:rPr>
                <w:rFonts w:ascii="Calibri" w:eastAsia="Times New Roman" w:hAnsi="Calibri"/>
                <w:b w:val="0"/>
                <w:color w:val="000000"/>
                <w:sz w:val="22"/>
                <w:szCs w:val="22"/>
              </w:rPr>
            </w:pPr>
            <w:r w:rsidRPr="009B695C">
              <w:rPr>
                <w:rFonts w:ascii="Calibri" w:eastAsia="Times New Roman" w:hAnsi="Calibri"/>
                <w:b w:val="0"/>
                <w:color w:val="000000"/>
                <w:sz w:val="22"/>
                <w:szCs w:val="22"/>
              </w:rPr>
              <w:t>T0</w:t>
            </w:r>
          </w:p>
        </w:tc>
        <w:tc>
          <w:tcPr>
            <w:tcW w:w="1600" w:type="dxa"/>
            <w:hideMark/>
          </w:tcPr>
          <w:p w:rsidR="009B695C" w:rsidRPr="009B695C" w:rsidRDefault="009B695C" w:rsidP="009B695C">
            <w:pPr>
              <w:autoSpaceDE/>
              <w:autoSpaceDN/>
              <w:adjustRightIn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color w:val="000000"/>
                <w:sz w:val="22"/>
                <w:szCs w:val="22"/>
              </w:rPr>
            </w:pPr>
            <w:r w:rsidRPr="009B695C">
              <w:rPr>
                <w:rFonts w:ascii="Calibri" w:eastAsia="Times New Roman" w:hAnsi="Calibri"/>
                <w:b w:val="0"/>
                <w:color w:val="000000"/>
                <w:sz w:val="22"/>
                <w:szCs w:val="22"/>
              </w:rPr>
              <w:t>64bit Payload Word 0</w:t>
            </w:r>
          </w:p>
        </w:tc>
        <w:tc>
          <w:tcPr>
            <w:tcW w:w="500" w:type="dxa"/>
            <w:noWrap/>
            <w:hideMark/>
          </w:tcPr>
          <w:p w:rsidR="009B695C" w:rsidRPr="009B695C" w:rsidRDefault="009B695C" w:rsidP="009B695C">
            <w:pPr>
              <w:autoSpaceDE/>
              <w:autoSpaceDN/>
              <w:adjustRightIn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color w:val="000000"/>
                <w:sz w:val="22"/>
                <w:szCs w:val="22"/>
              </w:rPr>
            </w:pPr>
            <w:r w:rsidRPr="009B695C">
              <w:rPr>
                <w:rFonts w:ascii="Calibri" w:eastAsia="Times New Roman" w:hAnsi="Calibri"/>
                <w:b w:val="0"/>
                <w:color w:val="000000"/>
                <w:sz w:val="22"/>
                <w:szCs w:val="22"/>
              </w:rPr>
              <w:t>T1</w:t>
            </w:r>
          </w:p>
        </w:tc>
        <w:tc>
          <w:tcPr>
            <w:tcW w:w="1600" w:type="dxa"/>
            <w:hideMark/>
          </w:tcPr>
          <w:p w:rsidR="009B695C" w:rsidRPr="009B695C" w:rsidRDefault="009B695C" w:rsidP="009B695C">
            <w:pPr>
              <w:autoSpaceDE/>
              <w:autoSpaceDN/>
              <w:adjustRightIn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color w:val="000000"/>
                <w:sz w:val="22"/>
                <w:szCs w:val="22"/>
              </w:rPr>
            </w:pPr>
            <w:r w:rsidRPr="009B695C">
              <w:rPr>
                <w:rFonts w:ascii="Calibri" w:eastAsia="Times New Roman" w:hAnsi="Calibri"/>
                <w:b w:val="0"/>
                <w:color w:val="000000"/>
                <w:sz w:val="22"/>
                <w:szCs w:val="22"/>
              </w:rPr>
              <w:t>64bit Payload Word 1</w:t>
            </w:r>
          </w:p>
        </w:tc>
        <w:tc>
          <w:tcPr>
            <w:tcW w:w="500" w:type="dxa"/>
            <w:noWrap/>
            <w:hideMark/>
          </w:tcPr>
          <w:p w:rsidR="009B695C" w:rsidRPr="009B695C" w:rsidRDefault="009B695C" w:rsidP="009B695C">
            <w:pPr>
              <w:autoSpaceDE/>
              <w:autoSpaceDN/>
              <w:adjustRightIn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color w:val="000000"/>
                <w:sz w:val="22"/>
                <w:szCs w:val="22"/>
              </w:rPr>
            </w:pPr>
            <w:r w:rsidRPr="009B695C">
              <w:rPr>
                <w:rFonts w:ascii="Calibri" w:eastAsia="Times New Roman" w:hAnsi="Calibri"/>
                <w:b w:val="0"/>
                <w:color w:val="000000"/>
                <w:sz w:val="22"/>
                <w:szCs w:val="22"/>
              </w:rPr>
              <w:t>T2</w:t>
            </w:r>
          </w:p>
        </w:tc>
        <w:tc>
          <w:tcPr>
            <w:tcW w:w="1600" w:type="dxa"/>
            <w:hideMark/>
          </w:tcPr>
          <w:p w:rsidR="009B695C" w:rsidRPr="009B695C" w:rsidRDefault="009B695C" w:rsidP="009B695C">
            <w:pPr>
              <w:autoSpaceDE/>
              <w:autoSpaceDN/>
              <w:adjustRightIn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color w:val="000000"/>
                <w:sz w:val="22"/>
                <w:szCs w:val="22"/>
              </w:rPr>
            </w:pPr>
            <w:r w:rsidRPr="009B695C">
              <w:rPr>
                <w:rFonts w:ascii="Calibri" w:eastAsia="Times New Roman" w:hAnsi="Calibri"/>
                <w:b w:val="0"/>
                <w:color w:val="000000"/>
                <w:sz w:val="22"/>
                <w:szCs w:val="22"/>
              </w:rPr>
              <w:t>64bit Payload Word 2</w:t>
            </w:r>
          </w:p>
        </w:tc>
        <w:tc>
          <w:tcPr>
            <w:tcW w:w="500" w:type="dxa"/>
            <w:noWrap/>
            <w:hideMark/>
          </w:tcPr>
          <w:p w:rsidR="009B695C" w:rsidRPr="009B695C" w:rsidRDefault="009B695C" w:rsidP="009B695C">
            <w:pPr>
              <w:autoSpaceDE/>
              <w:autoSpaceDN/>
              <w:adjustRightIn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color w:val="000000"/>
                <w:sz w:val="22"/>
                <w:szCs w:val="22"/>
              </w:rPr>
            </w:pPr>
            <w:r w:rsidRPr="009B695C">
              <w:rPr>
                <w:rFonts w:ascii="Calibri" w:eastAsia="Times New Roman" w:hAnsi="Calibri"/>
                <w:b w:val="0"/>
                <w:color w:val="000000"/>
                <w:sz w:val="22"/>
                <w:szCs w:val="22"/>
              </w:rPr>
              <w:t>T3</w:t>
            </w:r>
          </w:p>
        </w:tc>
        <w:tc>
          <w:tcPr>
            <w:tcW w:w="1600" w:type="dxa"/>
            <w:hideMark/>
          </w:tcPr>
          <w:p w:rsidR="009B695C" w:rsidRPr="009B695C" w:rsidRDefault="009B695C" w:rsidP="009B695C">
            <w:pPr>
              <w:autoSpaceDE/>
              <w:autoSpaceDN/>
              <w:adjustRightIn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color w:val="000000"/>
                <w:sz w:val="22"/>
                <w:szCs w:val="22"/>
              </w:rPr>
            </w:pPr>
            <w:r w:rsidRPr="009B695C">
              <w:rPr>
                <w:rFonts w:ascii="Calibri" w:eastAsia="Times New Roman" w:hAnsi="Calibri"/>
                <w:b w:val="0"/>
                <w:color w:val="000000"/>
                <w:sz w:val="22"/>
                <w:szCs w:val="22"/>
              </w:rPr>
              <w:t>64bit Payload Word 3</w:t>
            </w:r>
          </w:p>
        </w:tc>
      </w:tr>
      <w:tr w:rsidR="009B695C" w:rsidRPr="009B695C" w:rsidTr="009B695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00" w:type="dxa"/>
            <w:noWrap/>
            <w:hideMark/>
          </w:tcPr>
          <w:p w:rsidR="009B695C" w:rsidRPr="009B695C" w:rsidRDefault="009B695C" w:rsidP="009B695C">
            <w:pPr>
              <w:autoSpaceDE/>
              <w:autoSpaceDN/>
              <w:adjustRightInd/>
              <w:spacing w:line="240" w:lineRule="auto"/>
              <w:jc w:val="center"/>
              <w:rPr>
                <w:rFonts w:ascii="Calibri" w:eastAsia="Times New Roman" w:hAnsi="Calibri"/>
                <w:b w:val="0"/>
                <w:color w:val="000000"/>
                <w:sz w:val="22"/>
                <w:szCs w:val="22"/>
              </w:rPr>
            </w:pPr>
            <w:r w:rsidRPr="009B695C">
              <w:rPr>
                <w:rFonts w:ascii="Calibri" w:eastAsia="Times New Roman" w:hAnsi="Calibri"/>
                <w:b w:val="0"/>
                <w:color w:val="000000"/>
                <w:sz w:val="22"/>
                <w:szCs w:val="22"/>
              </w:rPr>
              <w:t>T4</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4</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T5</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5</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T6</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6</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0A280E">
              <w:rPr>
                <w:rFonts w:ascii="Calibri" w:eastAsia="Times New Roman" w:hAnsi="Calibri"/>
                <w:color w:val="000000"/>
                <w:sz w:val="22"/>
                <w:szCs w:val="22"/>
              </w:rPr>
              <w:t>T7</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7</w:t>
            </w:r>
          </w:p>
        </w:tc>
      </w:tr>
      <w:tr w:rsidR="009B695C" w:rsidRPr="009B695C" w:rsidTr="009B695C">
        <w:trPr>
          <w:trHeight w:val="576"/>
        </w:trPr>
        <w:tc>
          <w:tcPr>
            <w:cnfStyle w:val="001000000000" w:firstRow="0" w:lastRow="0" w:firstColumn="1" w:lastColumn="0" w:oddVBand="0" w:evenVBand="0" w:oddHBand="0" w:evenHBand="0" w:firstRowFirstColumn="0" w:firstRowLastColumn="0" w:lastRowFirstColumn="0" w:lastRowLastColumn="0"/>
            <w:tcW w:w="500" w:type="dxa"/>
            <w:noWrap/>
            <w:hideMark/>
          </w:tcPr>
          <w:p w:rsidR="009B695C" w:rsidRPr="009B695C" w:rsidRDefault="009B695C" w:rsidP="009B695C">
            <w:pPr>
              <w:autoSpaceDE/>
              <w:autoSpaceDN/>
              <w:adjustRightInd/>
              <w:spacing w:line="240" w:lineRule="auto"/>
              <w:jc w:val="center"/>
              <w:rPr>
                <w:rFonts w:ascii="Calibri" w:eastAsia="Times New Roman" w:hAnsi="Calibri"/>
                <w:b w:val="0"/>
                <w:color w:val="000000"/>
                <w:sz w:val="22"/>
                <w:szCs w:val="22"/>
              </w:rPr>
            </w:pPr>
            <w:r w:rsidRPr="009B695C">
              <w:rPr>
                <w:rFonts w:ascii="Calibri" w:eastAsia="Times New Roman" w:hAnsi="Calibri"/>
                <w:b w:val="0"/>
                <w:color w:val="000000"/>
                <w:sz w:val="22"/>
                <w:szCs w:val="22"/>
              </w:rPr>
              <w:t>T8</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8</w:t>
            </w: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T9</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9</w:t>
            </w: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T10</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10</w:t>
            </w: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T11</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11</w:t>
            </w:r>
          </w:p>
        </w:tc>
      </w:tr>
      <w:tr w:rsidR="009B695C" w:rsidRPr="009B695C" w:rsidTr="009B695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00" w:type="dxa"/>
            <w:noWrap/>
            <w:hideMark/>
          </w:tcPr>
          <w:p w:rsidR="009B695C" w:rsidRPr="009B695C" w:rsidRDefault="009B695C" w:rsidP="009B695C">
            <w:pPr>
              <w:autoSpaceDE/>
              <w:autoSpaceDN/>
              <w:adjustRightInd/>
              <w:spacing w:line="240" w:lineRule="auto"/>
              <w:jc w:val="center"/>
              <w:rPr>
                <w:rFonts w:ascii="Calibri" w:eastAsia="Times New Roman" w:hAnsi="Calibri"/>
                <w:b w:val="0"/>
                <w:color w:val="000000"/>
                <w:sz w:val="22"/>
                <w:szCs w:val="22"/>
              </w:rPr>
            </w:pPr>
            <w:r w:rsidRPr="009B695C">
              <w:rPr>
                <w:rFonts w:ascii="Calibri" w:eastAsia="Times New Roman" w:hAnsi="Calibri"/>
                <w:b w:val="0"/>
                <w:color w:val="000000"/>
                <w:sz w:val="22"/>
                <w:szCs w:val="22"/>
              </w:rPr>
              <w:t>T12</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12</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T13</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13</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T14</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14</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T15</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15</w:t>
            </w:r>
          </w:p>
        </w:tc>
      </w:tr>
      <w:tr w:rsidR="009B695C" w:rsidRPr="009B695C" w:rsidTr="009B695C">
        <w:trPr>
          <w:trHeight w:val="576"/>
        </w:trPr>
        <w:tc>
          <w:tcPr>
            <w:cnfStyle w:val="001000000000" w:firstRow="0" w:lastRow="0" w:firstColumn="1" w:lastColumn="0" w:oddVBand="0" w:evenVBand="0" w:oddHBand="0" w:evenHBand="0" w:firstRowFirstColumn="0" w:firstRowLastColumn="0" w:lastRowFirstColumn="0" w:lastRowLastColumn="0"/>
            <w:tcW w:w="500" w:type="dxa"/>
            <w:noWrap/>
            <w:hideMark/>
          </w:tcPr>
          <w:p w:rsidR="009B695C" w:rsidRPr="009B695C" w:rsidRDefault="009B695C" w:rsidP="009B695C">
            <w:pPr>
              <w:autoSpaceDE/>
              <w:autoSpaceDN/>
              <w:adjustRightInd/>
              <w:spacing w:line="240" w:lineRule="auto"/>
              <w:jc w:val="center"/>
              <w:rPr>
                <w:rFonts w:ascii="Calibri" w:eastAsia="Times New Roman" w:hAnsi="Calibri"/>
                <w:b w:val="0"/>
                <w:color w:val="000000"/>
                <w:sz w:val="22"/>
                <w:szCs w:val="22"/>
              </w:rPr>
            </w:pPr>
            <w:r w:rsidRPr="009B695C">
              <w:rPr>
                <w:rFonts w:ascii="Calibri" w:eastAsia="Times New Roman" w:hAnsi="Calibri"/>
                <w:b w:val="0"/>
                <w:color w:val="000000"/>
                <w:sz w:val="22"/>
                <w:szCs w:val="22"/>
              </w:rPr>
              <w:t>T16</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16</w:t>
            </w: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T17</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17</w:t>
            </w: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T18</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18</w:t>
            </w: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T19</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19</w:t>
            </w:r>
          </w:p>
        </w:tc>
      </w:tr>
      <w:tr w:rsidR="009B695C" w:rsidRPr="009B695C" w:rsidTr="009B695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00" w:type="dxa"/>
            <w:noWrap/>
            <w:hideMark/>
          </w:tcPr>
          <w:p w:rsidR="009B695C" w:rsidRPr="009B695C" w:rsidRDefault="009B695C" w:rsidP="009B695C">
            <w:pPr>
              <w:autoSpaceDE/>
              <w:autoSpaceDN/>
              <w:adjustRightInd/>
              <w:spacing w:line="240" w:lineRule="auto"/>
              <w:jc w:val="center"/>
              <w:rPr>
                <w:rFonts w:ascii="Calibri" w:eastAsia="Times New Roman" w:hAnsi="Calibri"/>
                <w:b w:val="0"/>
                <w:color w:val="000000"/>
                <w:sz w:val="22"/>
                <w:szCs w:val="22"/>
              </w:rPr>
            </w:pPr>
            <w:r w:rsidRPr="009B695C">
              <w:rPr>
                <w:rFonts w:ascii="Calibri" w:eastAsia="Times New Roman" w:hAnsi="Calibri"/>
                <w:b w:val="0"/>
                <w:color w:val="000000"/>
                <w:sz w:val="22"/>
                <w:szCs w:val="22"/>
              </w:rPr>
              <w:lastRenderedPageBreak/>
              <w:t>T20</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20</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T21</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21</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T22</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22</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T23</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23</w:t>
            </w:r>
          </w:p>
        </w:tc>
      </w:tr>
      <w:tr w:rsidR="009B695C" w:rsidRPr="009B695C" w:rsidTr="009B695C">
        <w:trPr>
          <w:trHeight w:val="576"/>
        </w:trPr>
        <w:tc>
          <w:tcPr>
            <w:cnfStyle w:val="001000000000" w:firstRow="0" w:lastRow="0" w:firstColumn="1" w:lastColumn="0" w:oddVBand="0" w:evenVBand="0" w:oddHBand="0" w:evenHBand="0" w:firstRowFirstColumn="0" w:firstRowLastColumn="0" w:lastRowFirstColumn="0" w:lastRowLastColumn="0"/>
            <w:tcW w:w="500" w:type="dxa"/>
            <w:noWrap/>
            <w:hideMark/>
          </w:tcPr>
          <w:p w:rsidR="009B695C" w:rsidRPr="009B695C" w:rsidRDefault="009B695C" w:rsidP="009B695C">
            <w:pPr>
              <w:autoSpaceDE/>
              <w:autoSpaceDN/>
              <w:adjustRightInd/>
              <w:spacing w:line="240" w:lineRule="auto"/>
              <w:jc w:val="center"/>
              <w:rPr>
                <w:rFonts w:ascii="Calibri" w:eastAsia="Times New Roman" w:hAnsi="Calibri"/>
                <w:b w:val="0"/>
                <w:color w:val="000000"/>
                <w:sz w:val="22"/>
                <w:szCs w:val="22"/>
              </w:rPr>
            </w:pPr>
            <w:r w:rsidRPr="009B695C">
              <w:rPr>
                <w:rFonts w:ascii="Calibri" w:eastAsia="Times New Roman" w:hAnsi="Calibri"/>
                <w:b w:val="0"/>
                <w:color w:val="000000"/>
                <w:sz w:val="22"/>
                <w:szCs w:val="22"/>
              </w:rPr>
              <w:t>T24</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24</w:t>
            </w: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T25</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25</w:t>
            </w: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T26</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26</w:t>
            </w: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T27</w:t>
            </w:r>
          </w:p>
        </w:tc>
        <w:tc>
          <w:tcPr>
            <w:tcW w:w="1600" w:type="dxa"/>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27</w:t>
            </w:r>
          </w:p>
        </w:tc>
      </w:tr>
      <w:tr w:rsidR="009B695C" w:rsidRPr="009B695C" w:rsidTr="009B695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00" w:type="dxa"/>
            <w:noWrap/>
            <w:hideMark/>
          </w:tcPr>
          <w:p w:rsidR="009B695C" w:rsidRPr="009B695C" w:rsidRDefault="009B695C" w:rsidP="009B695C">
            <w:pPr>
              <w:autoSpaceDE/>
              <w:autoSpaceDN/>
              <w:adjustRightInd/>
              <w:spacing w:line="240" w:lineRule="auto"/>
              <w:jc w:val="center"/>
              <w:rPr>
                <w:rFonts w:ascii="Calibri" w:eastAsia="Times New Roman" w:hAnsi="Calibri"/>
                <w:b w:val="0"/>
                <w:color w:val="000000"/>
                <w:sz w:val="22"/>
                <w:szCs w:val="22"/>
              </w:rPr>
            </w:pPr>
            <w:r w:rsidRPr="009B695C">
              <w:rPr>
                <w:rFonts w:ascii="Calibri" w:eastAsia="Times New Roman" w:hAnsi="Calibri"/>
                <w:b w:val="0"/>
                <w:color w:val="000000"/>
                <w:sz w:val="22"/>
                <w:szCs w:val="22"/>
              </w:rPr>
              <w:t>T28</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28</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T29</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29</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T30</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30</w:t>
            </w:r>
          </w:p>
        </w:tc>
        <w:tc>
          <w:tcPr>
            <w:tcW w:w="500" w:type="dxa"/>
            <w:noWrap/>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T31</w:t>
            </w:r>
          </w:p>
        </w:tc>
        <w:tc>
          <w:tcPr>
            <w:tcW w:w="1600" w:type="dxa"/>
            <w:hideMark/>
          </w:tcPr>
          <w:p w:rsidR="009B695C" w:rsidRPr="009B695C" w:rsidRDefault="009B695C" w:rsidP="009B695C">
            <w:pPr>
              <w:autoSpaceDE/>
              <w:autoSpaceDN/>
              <w:adjustRightIn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9B695C">
              <w:rPr>
                <w:rFonts w:ascii="Calibri" w:eastAsia="Times New Roman" w:hAnsi="Calibri"/>
                <w:color w:val="000000"/>
                <w:sz w:val="22"/>
                <w:szCs w:val="22"/>
              </w:rPr>
              <w:t>64bit Payload Word 31</w:t>
            </w:r>
          </w:p>
        </w:tc>
      </w:tr>
      <w:tr w:rsidR="009B695C" w:rsidRPr="009B695C" w:rsidTr="009B695C">
        <w:trPr>
          <w:trHeight w:val="288"/>
        </w:trPr>
        <w:tc>
          <w:tcPr>
            <w:cnfStyle w:val="001000000000" w:firstRow="0" w:lastRow="0" w:firstColumn="1" w:lastColumn="0" w:oddVBand="0" w:evenVBand="0" w:oddHBand="0" w:evenHBand="0" w:firstRowFirstColumn="0" w:firstRowLastColumn="0" w:lastRowFirstColumn="0" w:lastRowLastColumn="0"/>
            <w:tcW w:w="2100" w:type="dxa"/>
            <w:gridSpan w:val="2"/>
            <w:noWrap/>
            <w:hideMark/>
          </w:tcPr>
          <w:p w:rsidR="009B695C" w:rsidRPr="009B695C" w:rsidRDefault="009B695C" w:rsidP="009B695C">
            <w:pPr>
              <w:autoSpaceDE/>
              <w:autoSpaceDN/>
              <w:adjustRightInd/>
              <w:spacing w:line="240" w:lineRule="auto"/>
              <w:jc w:val="center"/>
              <w:rPr>
                <w:rFonts w:ascii="Calibri" w:eastAsia="Times New Roman" w:hAnsi="Calibri"/>
                <w:b w:val="0"/>
                <w:color w:val="000000"/>
                <w:sz w:val="22"/>
                <w:szCs w:val="22"/>
              </w:rPr>
            </w:pPr>
            <w:r w:rsidRPr="009B695C">
              <w:rPr>
                <w:rFonts w:ascii="Calibri" w:eastAsia="Times New Roman" w:hAnsi="Calibri"/>
                <w:b w:val="0"/>
                <w:color w:val="000000"/>
                <w:sz w:val="22"/>
                <w:szCs w:val="22"/>
              </w:rPr>
              <w:t>32 parity bits</w:t>
            </w: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6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6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500" w:type="dxa"/>
            <w:noWrap/>
            <w:hideMark/>
          </w:tcPr>
          <w:p w:rsidR="009B695C" w:rsidRPr="009B695C" w:rsidRDefault="009B695C" w:rsidP="009B695C">
            <w:pPr>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600" w:type="dxa"/>
            <w:noWrap/>
            <w:hideMark/>
          </w:tcPr>
          <w:p w:rsidR="009B695C" w:rsidRPr="009B695C" w:rsidRDefault="009B695C" w:rsidP="00634AD4">
            <w:pPr>
              <w:keepNext/>
              <w:autoSpaceDE/>
              <w:autoSpaceDN/>
              <w:adjustRightInd/>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r>
    </w:tbl>
    <w:p w:rsidR="00634AD4" w:rsidRDefault="00634AD4">
      <w:pPr>
        <w:pStyle w:val="Caption"/>
      </w:pPr>
      <w:bookmarkStart w:id="83" w:name="_Ref361908192"/>
      <w:bookmarkStart w:id="84" w:name="_Toc370908151"/>
      <w:bookmarkStart w:id="85" w:name="_Toc370908313"/>
      <w:r>
        <w:t xml:space="preserve">Table </w:t>
      </w:r>
      <w:fldSimple w:instr=" SEQ Table \* ARABIC ">
        <w:r w:rsidR="00CF5DCA">
          <w:rPr>
            <w:noProof/>
          </w:rPr>
          <w:t>2</w:t>
        </w:r>
      </w:fldSimple>
      <w:r>
        <w:t>: FEC Block Format</w:t>
      </w:r>
      <w:bookmarkEnd w:id="83"/>
      <w:bookmarkEnd w:id="84"/>
      <w:bookmarkEnd w:id="85"/>
    </w:p>
    <w:p w:rsidR="00634AD4" w:rsidRDefault="00634AD4" w:rsidP="00634AD4"/>
    <w:p w:rsidR="00634AD4" w:rsidRDefault="00634AD4" w:rsidP="00634AD4">
      <w:r w:rsidRPr="00634AD4">
        <w:t>Total FEC block length = (32 × 65) + 32 = 2112 bits</w:t>
      </w:r>
    </w:p>
    <w:p w:rsidR="00634AD4" w:rsidRDefault="00634AD4" w:rsidP="00634AD4"/>
    <w:p w:rsidR="00722C99" w:rsidRDefault="00722C99" w:rsidP="00722C99">
      <w:pPr>
        <w:pStyle w:val="Heading2"/>
      </w:pPr>
      <w:bookmarkStart w:id="86" w:name="_Toc370908126"/>
      <w:r>
        <w:t>Composition of the FEC block</w:t>
      </w:r>
      <w:bookmarkEnd w:id="86"/>
    </w:p>
    <w:p w:rsidR="00722C99" w:rsidRDefault="00722C99" w:rsidP="00722C99">
      <w:r>
        <w:t>The FEC sublayer does not decrease the symbol rate of the PCS, nor does it increase the signaling rate of the PMD sublayer. Instead, the FEC sublayer compresses the sync bits from the 64B/66B encoded data provided by the PCS to accommodate the addition of 32 parity check bits for every block of 2080 bits.</w:t>
      </w:r>
    </w:p>
    <w:p w:rsidR="00722C99" w:rsidRDefault="00722C99" w:rsidP="00722C99">
      <w:r>
        <w:t>The BASE-R 64B/66B PCS maps 64 bits of scrambled payload and 2 bits of unscrambled sync header into 66-bit encoded blocks. The 2-bit sync header allows establishment of 64B/66B block boundaries by the PCS sync process. The sync header is 01 for data blocks and 10 for control blocks; the sync header is the only position in the PCS block that always contain a transition and this feature of the code is used to establish 64B/66B block boundaries.</w:t>
      </w:r>
    </w:p>
    <w:p w:rsidR="00722C99" w:rsidRDefault="00722C99" w:rsidP="00722C99">
      <w:r>
        <w:t xml:space="preserve">The FEC sublayer compresses the 2 bits of the sync header to 1 transcode bit. The transcode bit carries the state of BASE-R sync bits for the associated payload. This is achieved by eliminating the first bit in 64B/66B block, which is also the first sync bit, and preserving the second bit. The value of the second bit defines the value of the removed first bit uniquely, since it is always an inversion of the first bit. The transcode bits are further scrambled (as explained in </w:t>
      </w:r>
      <w:r w:rsidR="00A4395F">
        <w:t xml:space="preserve">Chapter </w:t>
      </w:r>
      <w:r w:rsidR="00A4395F" w:rsidRPr="00A4395F">
        <w:fldChar w:fldCharType="begin"/>
      </w:r>
      <w:r w:rsidR="00A4395F" w:rsidRPr="00A4395F">
        <w:instrText xml:space="preserve"> REF  _Ref361990420 \h \w </w:instrText>
      </w:r>
      <w:r w:rsidR="00A4395F" w:rsidRPr="00A4395F">
        <w:fldChar w:fldCharType="separate"/>
      </w:r>
      <w:r w:rsidR="00CF5DCA">
        <w:t>10.2</w:t>
      </w:r>
      <w:r w:rsidR="00A4395F" w:rsidRPr="00A4395F">
        <w:fldChar w:fldCharType="end"/>
      </w:r>
      <w:r>
        <w:t>) to ensure DC balance.</w:t>
      </w:r>
    </w:p>
    <w:p w:rsidR="00722C99" w:rsidRDefault="00722C99" w:rsidP="00722C99">
      <w:r>
        <w:t>The 32 sequential 64B/66B blocks are transcoded in this fashion, and then 32 bits of FEC parity are computed for them. The 32 transcoded words and the 32 FEC parity bits constitute an FEC block.</w:t>
      </w:r>
    </w:p>
    <w:p w:rsidR="00634AD4" w:rsidRPr="00634AD4" w:rsidRDefault="00722C99" w:rsidP="00722C99">
      <w:r>
        <w:t xml:space="preserve">The error detection property of the FEC cyclic code is used to establish block synchronization at FEC block boundaries at the receiver. If decoding passes successfully, the FEC decoder produces 32 65-bit words, the first decoded bit of each word being the transcode bit. Then the first sync bit </w:t>
      </w:r>
      <w:r>
        <w:lastRenderedPageBreak/>
        <w:t>in 64B/66B code is constructed by the inversion of the transcode bit, and the value of the second sync bit is equal to the transcode bit.</w:t>
      </w:r>
    </w:p>
    <w:p w:rsidR="00634AD4" w:rsidRDefault="00634AD4" w:rsidP="00722C99">
      <w:pPr>
        <w:rPr>
          <w:b/>
        </w:rPr>
      </w:pPr>
    </w:p>
    <w:p w:rsidR="00A22DF9" w:rsidRDefault="00A22DF9" w:rsidP="00674B47">
      <w:pPr>
        <w:pStyle w:val="Heading2"/>
      </w:pPr>
      <w:bookmarkStart w:id="87" w:name="_Toc370908127"/>
      <w:r>
        <w:t>FEC (2112,2080) encoder</w:t>
      </w:r>
      <w:bookmarkEnd w:id="87"/>
    </w:p>
    <w:p w:rsidR="00A22DF9" w:rsidRDefault="00A22DF9" w:rsidP="00A22DF9">
      <w:r>
        <w:t xml:space="preserve">The block diagram of the FEC </w:t>
      </w:r>
      <w:r w:rsidR="000330CE">
        <w:t xml:space="preserve">Encoder is illustrated in </w:t>
      </w:r>
      <w:r w:rsidR="000330CE">
        <w:fldChar w:fldCharType="begin"/>
      </w:r>
      <w:r w:rsidR="000330CE">
        <w:instrText xml:space="preserve"> REF _Ref361990837 \h </w:instrText>
      </w:r>
      <w:r w:rsidR="000330CE">
        <w:fldChar w:fldCharType="separate"/>
      </w:r>
      <w:r w:rsidR="00CF5DCA">
        <w:t xml:space="preserve">Figure </w:t>
      </w:r>
      <w:r w:rsidR="00CF5DCA">
        <w:rPr>
          <w:noProof/>
        </w:rPr>
        <w:t>3</w:t>
      </w:r>
      <w:r w:rsidR="00CF5DCA">
        <w:t>: FEC Encoding Block Diagram</w:t>
      </w:r>
      <w:r w:rsidR="000330CE">
        <w:fldChar w:fldCharType="end"/>
      </w:r>
      <w:r>
        <w:t xml:space="preserve">. The 32 </w:t>
      </w:r>
      <w:r>
        <w:rPr>
          <w:rFonts w:ascii="Symbol" w:hAnsi="Symbol" w:cs="Symbol"/>
        </w:rPr>
        <w:t></w:t>
      </w:r>
      <w:r>
        <w:rPr>
          <w:rFonts w:ascii="Symbol" w:hAnsi="Symbol" w:cs="Symbol"/>
        </w:rPr>
        <w:t></w:t>
      </w:r>
      <w:r>
        <w:t xml:space="preserve">65-bit payload blocks are encoded by the (2112, 2080) code. This code is a shortened cyclic code that can be encoded by generator polynomial </w:t>
      </w:r>
      <w:r>
        <w:rPr>
          <w:rFonts w:ascii="TimesNewRoman,Italic" w:hAnsi="TimesNewRoman,Italic" w:cs="TimesNewRoman,Italic"/>
          <w:i/>
          <w:iCs/>
        </w:rPr>
        <w:t>g(x)</w:t>
      </w:r>
      <w:r>
        <w:t>. The FEC block is scrambled using the PN-2112 pseudo-noise sequence.</w:t>
      </w:r>
    </w:p>
    <w:p w:rsidR="00A22DF9" w:rsidRDefault="00A22DF9" w:rsidP="00A22DF9">
      <w:pPr>
        <w:rPr>
          <w:b/>
        </w:rPr>
      </w:pPr>
      <w:r>
        <w:t xml:space="preserve">The generator polynomial </w:t>
      </w:r>
      <w:r>
        <w:rPr>
          <w:rFonts w:ascii="TimesNewRoman,Italic" w:hAnsi="TimesNewRoman,Italic" w:cs="TimesNewRoman,Italic"/>
          <w:i/>
          <w:iCs/>
        </w:rPr>
        <w:t xml:space="preserve">g(x) </w:t>
      </w:r>
      <w:r>
        <w:t xml:space="preserve">for the (2112, 2080) parity-check bits is defined as given </w:t>
      </w:r>
      <w:r w:rsidR="000330CE">
        <w:t>in Equation</w:t>
      </w:r>
    </w:p>
    <w:p w:rsidR="00A22DF9" w:rsidRPr="00A22DF9" w:rsidRDefault="00A22DF9" w:rsidP="00A22DF9">
      <w:pPr>
        <w:rPr>
          <w:rFonts w:ascii="Cambria Math" w:hAnsi="Cambria Math"/>
          <w:i/>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m:oMathPara>
    </w:p>
    <w:p w:rsidR="00A22DF9" w:rsidRDefault="00A22DF9" w:rsidP="00A22DF9">
      <w:r>
        <w:t xml:space="preserve">If the polynomial representation of information bits is </w:t>
      </w:r>
      <w:r>
        <w:rPr>
          <w:rFonts w:ascii="TimesNewRoman,Italic" w:hAnsi="TimesNewRoman,Italic" w:cs="TimesNewRoman,Italic"/>
          <w:i/>
          <w:iCs/>
        </w:rPr>
        <w:t>m(x)</w:t>
      </w:r>
      <w:r>
        <w:t xml:space="preserve">, the codeword </w:t>
      </w:r>
      <w:r>
        <w:rPr>
          <w:rFonts w:ascii="TimesNewRoman,Italic" w:hAnsi="TimesNewRoman,Italic" w:cs="TimesNewRoman,Italic"/>
          <w:i/>
          <w:iCs/>
        </w:rPr>
        <w:t xml:space="preserve">c(x) </w:t>
      </w:r>
      <w:r>
        <w:t>can be calculated in systematic form as given in</w:t>
      </w:r>
    </w:p>
    <w:p w:rsidR="00A22DF9" w:rsidRPr="00A22DF9" w:rsidRDefault="00A22DF9" w:rsidP="00A22DF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32</m:t>
              </m:r>
            </m:sup>
          </m:sSup>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mod g(x)</m:t>
          </m:r>
        </m:oMath>
      </m:oMathPara>
    </w:p>
    <w:p w:rsidR="00A22DF9" w:rsidRPr="00A22DF9" w:rsidRDefault="00A22DF9" w:rsidP="00A22DF9">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32</m:t>
              </m:r>
            </m:sup>
          </m:sSup>
          <m:r>
            <w:rPr>
              <w:rFonts w:ascii="Cambria Math" w:hAnsi="Cambria Math"/>
            </w:rPr>
            <m:t>*m</m:t>
          </m:r>
          <m:d>
            <m:dPr>
              <m:ctrlPr>
                <w:rPr>
                  <w:rFonts w:ascii="Cambria Math" w:hAnsi="Cambria Math"/>
                  <w:i/>
                </w:rPr>
              </m:ctrlPr>
            </m:dPr>
            <m:e>
              <m:r>
                <w:rPr>
                  <w:rFonts w:ascii="Cambria Math" w:hAnsi="Cambria Math"/>
                </w:rPr>
                <m:t>x</m:t>
              </m:r>
            </m:e>
          </m:d>
        </m:oMath>
      </m:oMathPara>
    </w:p>
    <w:p w:rsidR="002E18E2" w:rsidRDefault="00A22DF9" w:rsidP="002E18E2">
      <w:pPr>
        <w:keepNext/>
      </w:pPr>
      <w:r w:rsidRPr="00A22DF9">
        <w:rPr>
          <w:rFonts w:eastAsiaTheme="minorEastAsia"/>
          <w:noProof/>
        </w:rPr>
        <w:lastRenderedPageBreak/>
        <w:drawing>
          <wp:inline distT="0" distB="0" distL="0" distR="0" wp14:anchorId="5DEFC313" wp14:editId="521B94E8">
            <wp:extent cx="6170399" cy="44653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lum contrast="20000"/>
                      <a:extLst>
                        <a:ext uri="{28A0092B-C50C-407E-A947-70E740481C1C}">
                          <a14:useLocalDpi xmlns:a14="http://schemas.microsoft.com/office/drawing/2010/main" val="0"/>
                        </a:ext>
                      </a:extLst>
                    </a:blip>
                    <a:srcRect/>
                    <a:stretch>
                      <a:fillRect/>
                    </a:stretch>
                  </pic:blipFill>
                  <pic:spPr bwMode="auto">
                    <a:xfrm>
                      <a:off x="0" y="0"/>
                      <a:ext cx="6200269" cy="4486936"/>
                    </a:xfrm>
                    <a:prstGeom prst="rect">
                      <a:avLst/>
                    </a:prstGeom>
                    <a:noFill/>
                    <a:ln>
                      <a:noFill/>
                    </a:ln>
                  </pic:spPr>
                </pic:pic>
              </a:graphicData>
            </a:graphic>
          </wp:inline>
        </w:drawing>
      </w:r>
    </w:p>
    <w:p w:rsidR="00A22DF9" w:rsidRDefault="002E18E2" w:rsidP="002E18E2">
      <w:pPr>
        <w:pStyle w:val="Caption"/>
      </w:pPr>
      <w:bookmarkStart w:id="88" w:name="_Ref361990837"/>
      <w:bookmarkStart w:id="89" w:name="_Toc370908145"/>
      <w:bookmarkStart w:id="90" w:name="_Toc370908307"/>
      <w:r>
        <w:t xml:space="preserve">Figure </w:t>
      </w:r>
      <w:fldSimple w:instr=" SEQ Figure \* ARABIC ">
        <w:r w:rsidR="00CF5DCA">
          <w:rPr>
            <w:noProof/>
          </w:rPr>
          <w:t>3</w:t>
        </w:r>
      </w:fldSimple>
      <w:r>
        <w:t>: FEC Encoding Block Diagram</w:t>
      </w:r>
      <w:bookmarkEnd w:id="88"/>
      <w:bookmarkEnd w:id="89"/>
      <w:bookmarkEnd w:id="90"/>
    </w:p>
    <w:p w:rsidR="002E18E2" w:rsidRDefault="002E18E2" w:rsidP="002E18E2"/>
    <w:p w:rsidR="002E18E2" w:rsidRDefault="002E18E2" w:rsidP="002E18E2">
      <w:pPr>
        <w:pStyle w:val="Heading2"/>
      </w:pPr>
      <w:bookmarkStart w:id="91" w:name="_Ref361992531"/>
      <w:bookmarkStart w:id="92" w:name="_Toc370908128"/>
      <w:r>
        <w:t>PN-2112 Pseudo-noise Sequence Generator</w:t>
      </w:r>
      <w:bookmarkEnd w:id="91"/>
      <w:bookmarkEnd w:id="92"/>
    </w:p>
    <w:p w:rsidR="002E18E2" w:rsidRDefault="002E18E2" w:rsidP="002E18E2">
      <w:r>
        <w:t xml:space="preserve">PN-2112 is a pseudo-noise sequence of length 2112 generated by the polynomial </w:t>
      </w:r>
      <w:r>
        <w:rPr>
          <w:rFonts w:ascii="TimesNewRoman,Italic" w:hAnsi="TimesNewRoman,Italic" w:cs="TimesNewRoman,Italic"/>
          <w:i/>
          <w:iCs/>
        </w:rPr>
        <w:t>r(x)</w:t>
      </w:r>
      <w:r>
        <w:t>, which is equal to the scr</w:t>
      </w:r>
      <w:r w:rsidR="000330CE">
        <w:t xml:space="preserve">ambler polynomial defined in </w:t>
      </w:r>
      <w:r w:rsidR="00A4395F">
        <w:t xml:space="preserve">Chapter </w:t>
      </w:r>
      <w:r w:rsidR="00A4395F">
        <w:fldChar w:fldCharType="begin"/>
      </w:r>
      <w:r w:rsidR="00A4395F">
        <w:instrText xml:space="preserve"> REF  _Ref361990955 \h \w </w:instrText>
      </w:r>
      <w:r w:rsidR="00A4395F">
        <w:fldChar w:fldCharType="separate"/>
      </w:r>
      <w:r w:rsidR="00CF5DCA">
        <w:t>14.0</w:t>
      </w:r>
      <w:r w:rsidR="00A4395F">
        <w:fldChar w:fldCharType="end"/>
      </w:r>
      <w:r w:rsidRPr="00C41C2F">
        <w:rPr>
          <w:color w:val="FF0000"/>
        </w:rPr>
        <w:t xml:space="preserve"> </w:t>
      </w:r>
      <w:r>
        <w:t xml:space="preserve">with initial state S57 = 1, Si–1 = Si XOR 1 or simply the binary sequence of 101010…. . Before each FEC block processing (encoding or decoding) the PN-2112 generator is initialized with this state. The PN-2112 generator shall produce the same result as the implementation shown in </w:t>
      </w:r>
      <w:r>
        <w:rPr>
          <w:color w:val="FF0000"/>
        </w:rPr>
        <w:fldChar w:fldCharType="begin"/>
      </w:r>
      <w:r>
        <w:instrText xml:space="preserve"> REF _Ref361916474 \h </w:instrText>
      </w:r>
      <w:r>
        <w:rPr>
          <w:color w:val="FF0000"/>
        </w:rPr>
      </w:r>
      <w:r>
        <w:rPr>
          <w:color w:val="FF0000"/>
        </w:rPr>
        <w:fldChar w:fldCharType="separate"/>
      </w:r>
      <w:r w:rsidR="00CF5DCA">
        <w:t xml:space="preserve">Figure </w:t>
      </w:r>
      <w:r w:rsidR="00CF5DCA">
        <w:rPr>
          <w:noProof/>
        </w:rPr>
        <w:t>4</w:t>
      </w:r>
      <w:r w:rsidR="00CF5DCA">
        <w:t>: PN-2112 Generator</w:t>
      </w:r>
      <w:r>
        <w:rPr>
          <w:color w:val="FF0000"/>
        </w:rPr>
        <w:fldChar w:fldCharType="end"/>
      </w:r>
      <w:r>
        <w:t>. This implements the PN-2112 generator polynomial given in Equation</w:t>
      </w:r>
    </w:p>
    <w:p w:rsidR="002E18E2" w:rsidRPr="002E18E2" w:rsidRDefault="002E18E2" w:rsidP="002E18E2">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39</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58</m:t>
              </m:r>
            </m:sup>
          </m:sSup>
        </m:oMath>
      </m:oMathPara>
    </w:p>
    <w:p w:rsidR="002E18E2" w:rsidRDefault="002E18E2" w:rsidP="002E18E2">
      <w:pPr>
        <w:keepNext/>
      </w:pPr>
      <w:r w:rsidRPr="002E18E2">
        <w:rPr>
          <w:rFonts w:eastAsiaTheme="minorEastAsia"/>
          <w:noProof/>
        </w:rPr>
        <w:lastRenderedPageBreak/>
        <w:drawing>
          <wp:inline distT="0" distB="0" distL="0" distR="0" wp14:anchorId="072C5C6E" wp14:editId="4BE29AC3">
            <wp:extent cx="6380642" cy="13335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contrast="40000"/>
                      <a:extLst>
                        <a:ext uri="{28A0092B-C50C-407E-A947-70E740481C1C}">
                          <a14:useLocalDpi xmlns:a14="http://schemas.microsoft.com/office/drawing/2010/main" val="0"/>
                        </a:ext>
                      </a:extLst>
                    </a:blip>
                    <a:srcRect/>
                    <a:stretch>
                      <a:fillRect/>
                    </a:stretch>
                  </pic:blipFill>
                  <pic:spPr bwMode="auto">
                    <a:xfrm>
                      <a:off x="0" y="0"/>
                      <a:ext cx="6493499" cy="1357086"/>
                    </a:xfrm>
                    <a:prstGeom prst="rect">
                      <a:avLst/>
                    </a:prstGeom>
                    <a:noFill/>
                    <a:ln>
                      <a:noFill/>
                    </a:ln>
                  </pic:spPr>
                </pic:pic>
              </a:graphicData>
            </a:graphic>
          </wp:inline>
        </w:drawing>
      </w:r>
    </w:p>
    <w:p w:rsidR="002E18E2" w:rsidRDefault="002E18E2" w:rsidP="002E18E2">
      <w:pPr>
        <w:pStyle w:val="Caption"/>
      </w:pPr>
      <w:bookmarkStart w:id="93" w:name="_Ref361916474"/>
      <w:bookmarkStart w:id="94" w:name="_Toc370908146"/>
      <w:bookmarkStart w:id="95" w:name="_Toc370908308"/>
      <w:r>
        <w:t xml:space="preserve">Figure </w:t>
      </w:r>
      <w:fldSimple w:instr=" SEQ Figure \* ARABIC ">
        <w:r w:rsidR="00CF5DCA">
          <w:rPr>
            <w:noProof/>
          </w:rPr>
          <w:t>4</w:t>
        </w:r>
      </w:fldSimple>
      <w:r>
        <w:t>: PN-2112 Generator</w:t>
      </w:r>
      <w:bookmarkEnd w:id="93"/>
      <w:bookmarkEnd w:id="94"/>
      <w:bookmarkEnd w:id="95"/>
    </w:p>
    <w:p w:rsidR="002E18E2" w:rsidRDefault="002E18E2" w:rsidP="002E18E2"/>
    <w:p w:rsidR="002E18E2" w:rsidRDefault="002E18E2" w:rsidP="002E18E2">
      <w:r>
        <w:t>Scrambling with the PN-2112 sequence at the FEC codeword boundary is necessary for establishing FEC block synchronization (to ensure that any shifted input bit sequence is not equal to another FEC codeword) and to ensure DC balance.</w:t>
      </w:r>
    </w:p>
    <w:p w:rsidR="002E18E2" w:rsidRDefault="002E18E2" w:rsidP="002E18E2"/>
    <w:p w:rsidR="002E18E2" w:rsidRDefault="002E18E2" w:rsidP="002E18E2">
      <w:pPr>
        <w:pStyle w:val="Heading2"/>
      </w:pPr>
      <w:bookmarkStart w:id="96" w:name="_Toc370908129"/>
      <w:r>
        <w:t>FEC (2112,2080) Decoding</w:t>
      </w:r>
      <w:bookmarkEnd w:id="96"/>
    </w:p>
    <w:p w:rsidR="002E18E2" w:rsidRDefault="002E18E2" w:rsidP="002E18E2">
      <w:r>
        <w:t>The FEC decoding function block diagram is shown in</w:t>
      </w:r>
      <w:r w:rsidR="00C41C2F">
        <w:t xml:space="preserve"> </w:t>
      </w:r>
      <w:r w:rsidR="00C41C2F">
        <w:fldChar w:fldCharType="begin"/>
      </w:r>
      <w:r w:rsidR="00C41C2F">
        <w:instrText xml:space="preserve"> REF _Ref361917483 \h </w:instrText>
      </w:r>
      <w:r w:rsidR="00C41C2F">
        <w:fldChar w:fldCharType="separate"/>
      </w:r>
      <w:r w:rsidR="00CF5DCA">
        <w:t xml:space="preserve">Figure </w:t>
      </w:r>
      <w:r w:rsidR="00CF5DCA">
        <w:rPr>
          <w:noProof/>
        </w:rPr>
        <w:t>5</w:t>
      </w:r>
      <w:r w:rsidR="00CF5DCA">
        <w:t>: (2112, 2080) Decoding</w:t>
      </w:r>
      <w:r w:rsidR="00C41C2F">
        <w:fldChar w:fldCharType="end"/>
      </w:r>
      <w:r>
        <w:t>. The decoder processes the 16-bit rx_data-group stream received from the PMA sublayer and descrambles the data using the PN-2112 pseudo-noise sequence.</w:t>
      </w:r>
    </w:p>
    <w:p w:rsidR="002E18E2" w:rsidRDefault="002E18E2" w:rsidP="002E18E2">
      <w:pPr>
        <w:keepNext/>
      </w:pPr>
      <w:r w:rsidRPr="002E18E2">
        <w:rPr>
          <w:noProof/>
        </w:rPr>
        <w:lastRenderedPageBreak/>
        <w:drawing>
          <wp:inline distT="0" distB="0" distL="0" distR="0" wp14:anchorId="4F580A86" wp14:editId="7F988ECB">
            <wp:extent cx="6247306" cy="493776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lum contrast="20000"/>
                      <a:extLst>
                        <a:ext uri="{28A0092B-C50C-407E-A947-70E740481C1C}">
                          <a14:useLocalDpi xmlns:a14="http://schemas.microsoft.com/office/drawing/2010/main" val="0"/>
                        </a:ext>
                      </a:extLst>
                    </a:blip>
                    <a:srcRect/>
                    <a:stretch>
                      <a:fillRect/>
                    </a:stretch>
                  </pic:blipFill>
                  <pic:spPr bwMode="auto">
                    <a:xfrm>
                      <a:off x="0" y="0"/>
                      <a:ext cx="6259771" cy="4947612"/>
                    </a:xfrm>
                    <a:prstGeom prst="rect">
                      <a:avLst/>
                    </a:prstGeom>
                    <a:noFill/>
                    <a:ln>
                      <a:noFill/>
                    </a:ln>
                  </pic:spPr>
                </pic:pic>
              </a:graphicData>
            </a:graphic>
          </wp:inline>
        </w:drawing>
      </w:r>
    </w:p>
    <w:p w:rsidR="002E18E2" w:rsidRDefault="002E18E2" w:rsidP="002E18E2">
      <w:pPr>
        <w:pStyle w:val="Caption"/>
      </w:pPr>
      <w:bookmarkStart w:id="97" w:name="_Ref361917483"/>
      <w:bookmarkStart w:id="98" w:name="_Toc370908147"/>
      <w:bookmarkStart w:id="99" w:name="_Toc370908309"/>
      <w:r>
        <w:t xml:space="preserve">Figure </w:t>
      </w:r>
      <w:fldSimple w:instr=" SEQ Figure \* ARABIC ">
        <w:r w:rsidR="00CF5DCA">
          <w:rPr>
            <w:noProof/>
          </w:rPr>
          <w:t>5</w:t>
        </w:r>
      </w:fldSimple>
      <w:r>
        <w:t>: (2112, 2080) Decoding</w:t>
      </w:r>
      <w:bookmarkEnd w:id="97"/>
      <w:bookmarkEnd w:id="98"/>
      <w:bookmarkEnd w:id="99"/>
    </w:p>
    <w:p w:rsidR="00F96454" w:rsidRPr="00F96454" w:rsidRDefault="00F96454" w:rsidP="00F96454"/>
    <w:p w:rsidR="00F96454" w:rsidRDefault="00F96454" w:rsidP="00F96454">
      <w:r>
        <w:t>The synchronization of the 2112 bit FEC block is established us</w:t>
      </w:r>
      <w:r w:rsidR="004B00D0">
        <w:t xml:space="preserve">ing FEC decoding as described in </w:t>
      </w:r>
      <w:r w:rsidR="00A4395F">
        <w:t xml:space="preserve">Chapter </w:t>
      </w:r>
      <w:r w:rsidR="00A4395F">
        <w:fldChar w:fldCharType="begin"/>
      </w:r>
      <w:r w:rsidR="00A4395F">
        <w:instrText xml:space="preserve"> REF  _Ref361991920 \h \w </w:instrText>
      </w:r>
      <w:r w:rsidR="00A4395F">
        <w:fldChar w:fldCharType="separate"/>
      </w:r>
      <w:r w:rsidR="00CF5DCA">
        <w:t>10.8</w:t>
      </w:r>
      <w:r w:rsidR="00A4395F">
        <w:fldChar w:fldCharType="end"/>
      </w:r>
      <w:r>
        <w:t xml:space="preserve">. Each of the 32 65-bit data words is extracted from the recovered FEC block and the 2-bit sync is reconstructed for the 64B/66B codes from the transcode bit as shown in </w:t>
      </w:r>
      <w:r w:rsidR="00A4395F">
        <w:rPr>
          <w:color w:val="FF0000"/>
        </w:rPr>
        <w:fldChar w:fldCharType="begin"/>
      </w:r>
      <w:r w:rsidR="00A4395F">
        <w:instrText xml:space="preserve"> REF _Ref361920377 \h </w:instrText>
      </w:r>
      <w:r w:rsidR="00A4395F">
        <w:rPr>
          <w:color w:val="FF0000"/>
        </w:rPr>
      </w:r>
      <w:r w:rsidR="00A4395F">
        <w:rPr>
          <w:color w:val="FF0000"/>
        </w:rPr>
        <w:fldChar w:fldCharType="separate"/>
      </w:r>
      <w:r w:rsidR="00CF5DCA">
        <w:t xml:space="preserve">Figure </w:t>
      </w:r>
      <w:r w:rsidR="00CF5DCA">
        <w:rPr>
          <w:noProof/>
        </w:rPr>
        <w:t>6</w:t>
      </w:r>
      <w:r w:rsidR="00CF5DCA">
        <w:t>: FEC Receive Bit Ordering</w:t>
      </w:r>
      <w:r w:rsidR="00A4395F">
        <w:rPr>
          <w:color w:val="FF0000"/>
        </w:rPr>
        <w:fldChar w:fldCharType="end"/>
      </w:r>
      <w:r>
        <w:t>. The FEC decoder provides an option to indicate decoding errors in the reconstructed sync bits. The sync bits {SH.0, SH.1} take the value as described in the following:</w:t>
      </w:r>
    </w:p>
    <w:p w:rsidR="00F96454" w:rsidRDefault="00F96454" w:rsidP="00F96454">
      <w:pPr>
        <w:pStyle w:val="ListParagraph"/>
        <w:numPr>
          <w:ilvl w:val="0"/>
          <w:numId w:val="31"/>
        </w:numPr>
      </w:pPr>
      <w:r>
        <w:t>If decoding is successful (by either the parity match or the FEC block is correctable) and the descrambled received transcode bit (T) is 1 then the sync bits take a value of {SH.0,SH.1} = 01 or if the descrambled received transcode bit (T) is 0 then the sync bits take a value of  {SH.0,SH.1} = 10.</w:t>
      </w:r>
    </w:p>
    <w:p w:rsidR="00F96454" w:rsidRDefault="00F96454" w:rsidP="00F96454">
      <w:pPr>
        <w:pStyle w:val="ListParagraph"/>
        <w:numPr>
          <w:ilvl w:val="0"/>
          <w:numId w:val="31"/>
        </w:numPr>
      </w:pPr>
      <w:r>
        <w:lastRenderedPageBreak/>
        <w:t>If the variable FEC_Enable_Error_to_PCS is set to 1 to indicate error to PCS layer and the received FEC block has uncorrectable errors then the sync bits for the 1st, 9th, 17th, 25th, and 32nd of the 32 decoded 64B/66B blocks take a value of {SH.0,SH.1} = 11 for the 10GBASE-R PHY.  The sync bits for all other 64B/66B blocks take a value as described in item a) above.</w:t>
      </w:r>
    </w:p>
    <w:p w:rsidR="00F96454" w:rsidRDefault="00F96454" w:rsidP="00F96454">
      <w:pPr>
        <w:pStyle w:val="ListParagraph"/>
        <w:numPr>
          <w:ilvl w:val="0"/>
          <w:numId w:val="31"/>
        </w:numPr>
      </w:pPr>
      <w:r>
        <w:t>If the variable FEC_Enable_Error_to_PCS is set to 0 and the received FEC block has uncorrectable errors then the sync bits take a value as described in item a) above.  This information corresponds to one complete (2112,2080) FEC block that is equal to 32 64B/66B code blocks.</w:t>
      </w:r>
    </w:p>
    <w:p w:rsidR="00C41C2F" w:rsidRDefault="00C41C2F" w:rsidP="00C41C2F">
      <w:r w:rsidRPr="00C41C2F">
        <w:t>This information corresponds to one complete (2112,2080) FEC block that is equal to 32 64B/66B code</w:t>
      </w:r>
      <w:r>
        <w:t xml:space="preserve"> </w:t>
      </w:r>
      <w:r w:rsidRPr="00C41C2F">
        <w:t>blocks.</w:t>
      </w:r>
    </w:p>
    <w:p w:rsidR="00C41C2F" w:rsidRDefault="00C41C2F" w:rsidP="00C41C2F">
      <w:r>
        <w:t xml:space="preserve">The FEC code (2112, 2080) and </w:t>
      </w:r>
      <w:r w:rsidR="00A4395F">
        <w:t xml:space="preserve">its performance is specified in Chapter </w:t>
      </w:r>
      <w:r w:rsidR="00A4395F">
        <w:fldChar w:fldCharType="begin"/>
      </w:r>
      <w:r w:rsidR="00A4395F">
        <w:instrText xml:space="preserve"> REF _Ref361992111 \w \h </w:instrText>
      </w:r>
      <w:r w:rsidR="00A4395F">
        <w:fldChar w:fldCharType="separate"/>
      </w:r>
      <w:r w:rsidR="00CF5DCA">
        <w:t>10.1</w:t>
      </w:r>
      <w:r w:rsidR="00A4395F">
        <w:fldChar w:fldCharType="end"/>
      </w:r>
      <w:r>
        <w:t>. The FEC (2112,2080) decoder implementations shall be able to correct up to a minimum of 11-bit burst errors per FEC block.</w:t>
      </w:r>
    </w:p>
    <w:p w:rsidR="00F92819" w:rsidRDefault="00F92819" w:rsidP="00C41C2F"/>
    <w:p w:rsidR="00F92819" w:rsidRDefault="00F92819" w:rsidP="00F92819">
      <w:pPr>
        <w:pStyle w:val="Heading2"/>
      </w:pPr>
      <w:bookmarkStart w:id="100" w:name="_Toc370908130"/>
      <w:r>
        <w:t>FEC receive bit ordering</w:t>
      </w:r>
      <w:bookmarkEnd w:id="100"/>
    </w:p>
    <w:p w:rsidR="00F92819" w:rsidRDefault="00F92819" w:rsidP="00F92819">
      <w:r>
        <w:t>The format of the FEC block and the receive bit ordering is shown in</w:t>
      </w:r>
      <w:r>
        <w:rPr>
          <w:color w:val="FF0000"/>
        </w:rPr>
        <w:t xml:space="preserve"> </w:t>
      </w:r>
      <w:r w:rsidR="00DC169A">
        <w:rPr>
          <w:color w:val="FF0000"/>
        </w:rPr>
        <w:fldChar w:fldCharType="begin"/>
      </w:r>
      <w:r w:rsidR="00DC169A">
        <w:rPr>
          <w:color w:val="FF0000"/>
        </w:rPr>
        <w:instrText xml:space="preserve"> REF _Ref361920377 \h </w:instrText>
      </w:r>
      <w:r w:rsidR="00DC169A">
        <w:rPr>
          <w:color w:val="FF0000"/>
        </w:rPr>
      </w:r>
      <w:r w:rsidR="00DC169A">
        <w:rPr>
          <w:color w:val="FF0000"/>
        </w:rPr>
        <w:fldChar w:fldCharType="separate"/>
      </w:r>
      <w:r w:rsidR="00CF5DCA">
        <w:t xml:space="preserve">Figure </w:t>
      </w:r>
      <w:r w:rsidR="00CF5DCA">
        <w:rPr>
          <w:noProof/>
        </w:rPr>
        <w:t>6</w:t>
      </w:r>
      <w:r w:rsidR="00CF5DCA">
        <w:t>: FEC Receive Bit Ordering</w:t>
      </w:r>
      <w:r w:rsidR="00DC169A">
        <w:rPr>
          <w:color w:val="FF0000"/>
        </w:rPr>
        <w:fldChar w:fldCharType="end"/>
      </w:r>
      <w:r>
        <w:t>.</w:t>
      </w:r>
    </w:p>
    <w:p w:rsidR="00F92819" w:rsidRDefault="00F92819" w:rsidP="00F92819">
      <w:pPr>
        <w:keepNext/>
      </w:pPr>
      <w:r w:rsidRPr="00F92819">
        <w:rPr>
          <w:noProof/>
        </w:rPr>
        <w:lastRenderedPageBreak/>
        <w:drawing>
          <wp:inline distT="0" distB="0" distL="0" distR="0" wp14:anchorId="1AAAF2F7" wp14:editId="2B37B2E4">
            <wp:extent cx="5867400" cy="6686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lum contrast="40000"/>
                      <a:extLst>
                        <a:ext uri="{28A0092B-C50C-407E-A947-70E740481C1C}">
                          <a14:useLocalDpi xmlns:a14="http://schemas.microsoft.com/office/drawing/2010/main" val="0"/>
                        </a:ext>
                      </a:extLst>
                    </a:blip>
                    <a:srcRect/>
                    <a:stretch>
                      <a:fillRect/>
                    </a:stretch>
                  </pic:blipFill>
                  <pic:spPr bwMode="auto">
                    <a:xfrm>
                      <a:off x="0" y="0"/>
                      <a:ext cx="5918249" cy="6744821"/>
                    </a:xfrm>
                    <a:prstGeom prst="rect">
                      <a:avLst/>
                    </a:prstGeom>
                    <a:noFill/>
                    <a:ln>
                      <a:noFill/>
                    </a:ln>
                  </pic:spPr>
                </pic:pic>
              </a:graphicData>
            </a:graphic>
          </wp:inline>
        </w:drawing>
      </w:r>
    </w:p>
    <w:p w:rsidR="00F92819" w:rsidRDefault="00F92819" w:rsidP="00F92819">
      <w:pPr>
        <w:pStyle w:val="Caption"/>
      </w:pPr>
      <w:bookmarkStart w:id="101" w:name="_Ref361920377"/>
      <w:bookmarkStart w:id="102" w:name="_Toc370908148"/>
      <w:bookmarkStart w:id="103" w:name="_Toc370908310"/>
      <w:r>
        <w:t xml:space="preserve">Figure </w:t>
      </w:r>
      <w:fldSimple w:instr=" SEQ Figure \* ARABIC ">
        <w:r w:rsidR="00CF5DCA">
          <w:rPr>
            <w:noProof/>
          </w:rPr>
          <w:t>6</w:t>
        </w:r>
      </w:fldSimple>
      <w:r>
        <w:t>: FEC Receive Bit Ordering</w:t>
      </w:r>
      <w:bookmarkEnd w:id="101"/>
      <w:bookmarkEnd w:id="102"/>
      <w:bookmarkEnd w:id="103"/>
    </w:p>
    <w:p w:rsidR="00DC169A" w:rsidRDefault="00DC169A" w:rsidP="00DC169A"/>
    <w:p w:rsidR="00DC169A" w:rsidRDefault="00DC169A" w:rsidP="00DC169A">
      <w:pPr>
        <w:pStyle w:val="Heading2"/>
      </w:pPr>
      <w:bookmarkStart w:id="104" w:name="_Ref361991268"/>
      <w:bookmarkStart w:id="105" w:name="_Ref361991422"/>
      <w:bookmarkStart w:id="106" w:name="_Ref361991920"/>
      <w:bookmarkStart w:id="107" w:name="_Toc370908131"/>
      <w:r>
        <w:t>FEC block synchronization</w:t>
      </w:r>
      <w:bookmarkEnd w:id="104"/>
      <w:bookmarkEnd w:id="105"/>
      <w:bookmarkEnd w:id="106"/>
      <w:bookmarkEnd w:id="107"/>
    </w:p>
    <w:p w:rsidR="00DC169A" w:rsidRDefault="00DC169A" w:rsidP="00DC169A">
      <w:r>
        <w:t>The receive synchronization of FEC blocks is illustrated by FEC Lock state diagram in</w:t>
      </w:r>
      <w:r w:rsidR="00DA50F0">
        <w:rPr>
          <w:color w:val="FF0000"/>
        </w:rPr>
        <w:t xml:space="preserve"> </w:t>
      </w:r>
      <w:r w:rsidR="00DA50F0">
        <w:rPr>
          <w:color w:val="FF0000"/>
        </w:rPr>
        <w:fldChar w:fldCharType="begin"/>
      </w:r>
      <w:r w:rsidR="00DA50F0">
        <w:rPr>
          <w:color w:val="FF0000"/>
        </w:rPr>
        <w:instrText xml:space="preserve"> REF _Ref361921166 \h </w:instrText>
      </w:r>
      <w:r w:rsidR="00DA50F0">
        <w:rPr>
          <w:color w:val="FF0000"/>
        </w:rPr>
      </w:r>
      <w:r w:rsidR="00DA50F0">
        <w:rPr>
          <w:color w:val="FF0000"/>
        </w:rPr>
        <w:fldChar w:fldCharType="separate"/>
      </w:r>
      <w:r w:rsidR="00CF5DCA">
        <w:t xml:space="preserve">Figure </w:t>
      </w:r>
      <w:r w:rsidR="00CF5DCA">
        <w:rPr>
          <w:noProof/>
        </w:rPr>
        <w:t>7</w:t>
      </w:r>
      <w:r w:rsidR="00CF5DCA">
        <w:t>: FEC Lock State Diagram</w:t>
      </w:r>
      <w:r w:rsidR="00DA50F0">
        <w:rPr>
          <w:color w:val="FF0000"/>
        </w:rPr>
        <w:fldChar w:fldCharType="end"/>
      </w:r>
      <w:r>
        <w:t>.</w:t>
      </w:r>
    </w:p>
    <w:p w:rsidR="00DC169A" w:rsidRDefault="00DC169A" w:rsidP="00DC169A">
      <w:r>
        <w:lastRenderedPageBreak/>
        <w:t>Receive FEC block synchronization is achieved using conventional n/m serial locking techniques as described as follows:</w:t>
      </w:r>
    </w:p>
    <w:p w:rsidR="00DC169A" w:rsidRDefault="00DC169A" w:rsidP="00DC169A">
      <w:pPr>
        <w:pStyle w:val="ListParagraph"/>
        <w:numPr>
          <w:ilvl w:val="0"/>
          <w:numId w:val="33"/>
        </w:numPr>
      </w:pPr>
      <w:r>
        <w:t>Test a potential candidate block start position</w:t>
      </w:r>
    </w:p>
    <w:p w:rsidR="00DC169A" w:rsidRDefault="00DC169A" w:rsidP="00DC169A">
      <w:pPr>
        <w:pStyle w:val="ListParagraph"/>
        <w:numPr>
          <w:ilvl w:val="1"/>
          <w:numId w:val="33"/>
        </w:numPr>
      </w:pPr>
      <w:r>
        <w:t>Descramble bl</w:t>
      </w:r>
      <w:r w:rsidR="00675455">
        <w:t xml:space="preserve">ock using PN-2112 Generator per Chapter </w:t>
      </w:r>
      <w:r w:rsidR="00675455">
        <w:fldChar w:fldCharType="begin"/>
      </w:r>
      <w:r w:rsidR="00675455">
        <w:instrText xml:space="preserve"> REF _Ref361992531 \w \h </w:instrText>
      </w:r>
      <w:r w:rsidR="00675455">
        <w:fldChar w:fldCharType="separate"/>
      </w:r>
      <w:r w:rsidR="00CF5DCA">
        <w:t>10.5</w:t>
      </w:r>
      <w:r w:rsidR="00675455">
        <w:fldChar w:fldCharType="end"/>
      </w:r>
    </w:p>
    <w:p w:rsidR="00DC169A" w:rsidRDefault="00DC169A" w:rsidP="00DC169A">
      <w:pPr>
        <w:pStyle w:val="ListParagraph"/>
        <w:numPr>
          <w:ilvl w:val="1"/>
          <w:numId w:val="33"/>
        </w:numPr>
      </w:pPr>
      <w:r>
        <w:t>Evaluate parity for the potential block</w:t>
      </w:r>
    </w:p>
    <w:p w:rsidR="00DC169A" w:rsidRDefault="00DC169A" w:rsidP="00DC169A">
      <w:pPr>
        <w:pStyle w:val="ListParagraph"/>
        <w:numPr>
          <w:ilvl w:val="0"/>
          <w:numId w:val="34"/>
        </w:numPr>
      </w:pPr>
      <w:r>
        <w:t>If the parity does not match (i.e., the received parity does not match the computed parity), shift candidate start by one bit position and try again.</w:t>
      </w:r>
    </w:p>
    <w:p w:rsidR="00DC169A" w:rsidRDefault="00DC169A" w:rsidP="00DC169A">
      <w:pPr>
        <w:pStyle w:val="ListParagraph"/>
        <w:numPr>
          <w:ilvl w:val="0"/>
          <w:numId w:val="33"/>
        </w:numPr>
      </w:pPr>
      <w:r>
        <w:t>Validate potential block start position has good parity for “n” consecutive blocks</w:t>
      </w:r>
    </w:p>
    <w:p w:rsidR="00DC169A" w:rsidRDefault="00DC169A" w:rsidP="00DC169A">
      <w:pPr>
        <w:pStyle w:val="ListParagraph"/>
        <w:numPr>
          <w:ilvl w:val="1"/>
          <w:numId w:val="33"/>
        </w:numPr>
      </w:pPr>
      <w:r>
        <w:t>If any of them fail shift candidate start one bit position and start again</w:t>
      </w:r>
    </w:p>
    <w:p w:rsidR="00DC169A" w:rsidRDefault="00DC169A" w:rsidP="00DC169A">
      <w:pPr>
        <w:pStyle w:val="ListParagraph"/>
        <w:numPr>
          <w:ilvl w:val="1"/>
          <w:numId w:val="33"/>
        </w:numPr>
      </w:pPr>
      <w:r>
        <w:t>If “n” consecutive blocks are received with good parity, report Block Sync</w:t>
      </w:r>
    </w:p>
    <w:p w:rsidR="00DC169A" w:rsidRDefault="00DC169A" w:rsidP="00DC169A">
      <w:pPr>
        <w:pStyle w:val="ListParagraph"/>
        <w:numPr>
          <w:ilvl w:val="0"/>
          <w:numId w:val="33"/>
        </w:numPr>
      </w:pPr>
      <w:r>
        <w:t>Block Sync is established.</w:t>
      </w:r>
    </w:p>
    <w:p w:rsidR="00DC169A" w:rsidRDefault="00DC169A" w:rsidP="00DC169A">
      <w:pPr>
        <w:pStyle w:val="ListParagraph"/>
        <w:numPr>
          <w:ilvl w:val="0"/>
          <w:numId w:val="33"/>
        </w:numPr>
      </w:pPr>
      <w:r>
        <w:t>If “m” consecutive blocks are received with bad parity, drop Block Sync and restart again at item a).</w:t>
      </w:r>
    </w:p>
    <w:p w:rsidR="00DC169A" w:rsidRDefault="00DC169A" w:rsidP="00DC169A">
      <w:r>
        <w:t>The procedure is repeated at most 2111 times for all bits positions in the 2112 codeword. The values for m and n are as follows: m = 8 and n = 4.</w:t>
      </w:r>
    </w:p>
    <w:p w:rsidR="00DC169A" w:rsidRDefault="00DC169A" w:rsidP="00DC169A"/>
    <w:p w:rsidR="00DC169A" w:rsidRDefault="00DC169A" w:rsidP="00DC169A">
      <w:pPr>
        <w:pStyle w:val="Heading2"/>
      </w:pPr>
      <w:bookmarkStart w:id="108" w:name="_Toc370908132"/>
      <w:r>
        <w:t>State diagrams</w:t>
      </w:r>
      <w:bookmarkEnd w:id="108"/>
    </w:p>
    <w:p w:rsidR="00DC169A" w:rsidRDefault="00DC169A" w:rsidP="00DC169A">
      <w:r>
        <w:t>The FEC sublayer shall implement the FEC Lo</w:t>
      </w:r>
      <w:r w:rsidR="00CB466E">
        <w:t xml:space="preserve">ck state diagram shown in </w:t>
      </w:r>
      <w:r w:rsidR="00CB466E">
        <w:fldChar w:fldCharType="begin"/>
      </w:r>
      <w:r w:rsidR="00CB466E">
        <w:instrText xml:space="preserve"> REF _Ref361921166 \h </w:instrText>
      </w:r>
      <w:r w:rsidR="00CB466E">
        <w:fldChar w:fldCharType="separate"/>
      </w:r>
      <w:r w:rsidR="00CF5DCA">
        <w:t xml:space="preserve">Figure </w:t>
      </w:r>
      <w:r w:rsidR="00CF5DCA">
        <w:rPr>
          <w:noProof/>
        </w:rPr>
        <w:t>7</w:t>
      </w:r>
      <w:r w:rsidR="00CF5DCA">
        <w:t>: FEC Lock State Diagram</w:t>
      </w:r>
      <w:r w:rsidR="00CB466E">
        <w:fldChar w:fldCharType="end"/>
      </w:r>
      <w:r>
        <w:t>, including compliance with the associated state variables as specified. The FEC Lock state diagram determines when the receiver has obtained FEC block lock on the received data stream.</w:t>
      </w:r>
    </w:p>
    <w:p w:rsidR="00DC169A" w:rsidRPr="00DC169A" w:rsidRDefault="00DC169A" w:rsidP="00DC169A"/>
    <w:p w:rsidR="00DC169A" w:rsidRDefault="00DC169A" w:rsidP="00DC169A"/>
    <w:p w:rsidR="00DC169A" w:rsidRDefault="00DC169A" w:rsidP="00DC169A">
      <w:pPr>
        <w:keepNext/>
      </w:pPr>
      <w:r w:rsidRPr="00DC169A">
        <w:rPr>
          <w:noProof/>
        </w:rPr>
        <w:lastRenderedPageBreak/>
        <w:drawing>
          <wp:inline distT="0" distB="0" distL="0" distR="0" wp14:anchorId="12D6A168" wp14:editId="4EFADEAF">
            <wp:extent cx="5036820" cy="6037878"/>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lum contrast="40000"/>
                      <a:extLst>
                        <a:ext uri="{28A0092B-C50C-407E-A947-70E740481C1C}">
                          <a14:useLocalDpi xmlns:a14="http://schemas.microsoft.com/office/drawing/2010/main" val="0"/>
                        </a:ext>
                      </a:extLst>
                    </a:blip>
                    <a:srcRect/>
                    <a:stretch>
                      <a:fillRect/>
                    </a:stretch>
                  </pic:blipFill>
                  <pic:spPr bwMode="auto">
                    <a:xfrm>
                      <a:off x="0" y="0"/>
                      <a:ext cx="5038740" cy="6040179"/>
                    </a:xfrm>
                    <a:prstGeom prst="rect">
                      <a:avLst/>
                    </a:prstGeom>
                    <a:noFill/>
                    <a:ln>
                      <a:noFill/>
                    </a:ln>
                  </pic:spPr>
                </pic:pic>
              </a:graphicData>
            </a:graphic>
          </wp:inline>
        </w:drawing>
      </w:r>
    </w:p>
    <w:p w:rsidR="00DC169A" w:rsidRDefault="00DC169A" w:rsidP="00DC169A">
      <w:pPr>
        <w:pStyle w:val="Caption"/>
      </w:pPr>
      <w:bookmarkStart w:id="109" w:name="_Ref361921166"/>
      <w:bookmarkStart w:id="110" w:name="_Toc370908149"/>
      <w:bookmarkStart w:id="111" w:name="_Toc370908311"/>
      <w:r>
        <w:t xml:space="preserve">Figure </w:t>
      </w:r>
      <w:fldSimple w:instr=" SEQ Figure \* ARABIC ">
        <w:r w:rsidR="00CF5DCA">
          <w:rPr>
            <w:noProof/>
          </w:rPr>
          <w:t>7</w:t>
        </w:r>
      </w:fldSimple>
      <w:r>
        <w:t>: FEC Lock State Diagram</w:t>
      </w:r>
      <w:bookmarkEnd w:id="109"/>
      <w:bookmarkEnd w:id="110"/>
      <w:bookmarkEnd w:id="111"/>
    </w:p>
    <w:p w:rsidR="00A22DF9" w:rsidRPr="00A22DF9" w:rsidRDefault="00A22DF9" w:rsidP="00DC169A">
      <w:pPr>
        <w:rPr>
          <w:rFonts w:eastAsiaTheme="minorEastAsia"/>
          <w:b/>
          <w:caps/>
          <w:kern w:val="32"/>
          <w:szCs w:val="32"/>
        </w:rPr>
      </w:pPr>
      <w:r>
        <w:br w:type="page"/>
      </w:r>
    </w:p>
    <w:p w:rsidR="005C7D3C" w:rsidRPr="005C7D3C" w:rsidRDefault="005C7D3C" w:rsidP="005C7D3C">
      <w:pPr>
        <w:pStyle w:val="Heading1"/>
      </w:pPr>
      <w:bookmarkStart w:id="112" w:name="_Toc370908133"/>
      <w:r w:rsidRPr="005C7D3C">
        <w:lastRenderedPageBreak/>
        <w:t>64B/66B Transmission Word synchronization</w:t>
      </w:r>
      <w:bookmarkEnd w:id="112"/>
    </w:p>
    <w:p w:rsidR="005C7D3C" w:rsidRPr="005C7D3C" w:rsidRDefault="005C7D3C" w:rsidP="001D4ED0">
      <w:r w:rsidRPr="005C7D3C">
        <w:t>64B/66B Transmission Word synchronization state shall be maintained as specified by the Lock state</w:t>
      </w:r>
      <w:r>
        <w:t xml:space="preserve"> </w:t>
      </w:r>
      <w:r w:rsidRPr="005C7D3C">
        <w:t>machine and the BER monitor state machine of the Physical Coding Sublayer (PCS) for 64B/66B, type</w:t>
      </w:r>
      <w:r>
        <w:t xml:space="preserve"> </w:t>
      </w:r>
      <w:r w:rsidRPr="005C7D3C">
        <w:t>10GBASE-R (see subclause 49.2.13 of IEEE 802.3-2012):</w:t>
      </w:r>
    </w:p>
    <w:p w:rsidR="005C7D3C" w:rsidRPr="005C7D3C" w:rsidRDefault="005C7D3C" w:rsidP="001D4ED0">
      <w:r w:rsidRPr="005C7D3C">
        <w:t>If the block_lock flag of the Lock state machine is TRUE, the hi_ber flag of the BER monitor state</w:t>
      </w:r>
      <w:r>
        <w:t xml:space="preserve"> </w:t>
      </w:r>
      <w:r w:rsidRPr="005C7D3C">
        <w:t>machine is FALSE, and the receiver is not indicating Loss-of-Signal, the receiver Transmission</w:t>
      </w:r>
      <w:r>
        <w:t xml:space="preserve"> </w:t>
      </w:r>
      <w:r w:rsidRPr="005C7D3C">
        <w:t>Word synchronization state shall be Word Synchronization Acquired; and</w:t>
      </w:r>
    </w:p>
    <w:p w:rsidR="005C7D3C" w:rsidRPr="005C7D3C" w:rsidRDefault="005C7D3C" w:rsidP="001D4ED0">
      <w:r w:rsidRPr="005C7D3C">
        <w:t>If the block_lock flag of the Lock state machine is FALSE, the hi_ber flag of the BER monitor state</w:t>
      </w:r>
      <w:r>
        <w:t xml:space="preserve"> </w:t>
      </w:r>
      <w:r w:rsidRPr="005C7D3C">
        <w:t>machine is TRUE, or the receiver is indicating Loss-of-Signal, the receiver Transmission Word</w:t>
      </w:r>
      <w:r>
        <w:t xml:space="preserve"> </w:t>
      </w:r>
      <w:r w:rsidRPr="005C7D3C">
        <w:t>synchronization state shall be Loss of Synchronization.</w:t>
      </w:r>
    </w:p>
    <w:p w:rsidR="005C7D3C" w:rsidRPr="005C7D3C" w:rsidRDefault="005C7D3C" w:rsidP="001D4ED0">
      <w:r w:rsidRPr="005C7D3C">
        <w:t xml:space="preserve">If a receiver is decoding 64B/66B that has been further encoded with FEC (see </w:t>
      </w:r>
      <w:r w:rsidR="0027773E">
        <w:rPr>
          <w:color w:val="FF0000"/>
        </w:rPr>
        <w:fldChar w:fldCharType="begin"/>
      </w:r>
      <w:r w:rsidR="0027773E">
        <w:instrText xml:space="preserve"> REF _Ref361730248 \h </w:instrText>
      </w:r>
      <w:r w:rsidR="001D4ED0">
        <w:rPr>
          <w:color w:val="FF0000"/>
        </w:rPr>
        <w:instrText xml:space="preserve"> \* MERGEFORMAT </w:instrText>
      </w:r>
      <w:r w:rsidR="0027773E">
        <w:rPr>
          <w:color w:val="FF0000"/>
        </w:rPr>
      </w:r>
      <w:r w:rsidR="0027773E">
        <w:rPr>
          <w:color w:val="FF0000"/>
        </w:rPr>
        <w:fldChar w:fldCharType="separate"/>
      </w:r>
      <w:r w:rsidR="00CF5DCA" w:rsidRPr="00C55A59">
        <w:t xml:space="preserve">64B/66B </w:t>
      </w:r>
      <w:r w:rsidR="00CF5DCA">
        <w:t>T</w:t>
      </w:r>
      <w:r w:rsidR="00CF5DCA" w:rsidRPr="00C55A59">
        <w:t xml:space="preserve">ransmission </w:t>
      </w:r>
      <w:r w:rsidR="00CF5DCA">
        <w:t>C</w:t>
      </w:r>
      <w:r w:rsidR="00CF5DCA" w:rsidRPr="00C55A59">
        <w:t>ode</w:t>
      </w:r>
      <w:r w:rsidR="0027773E">
        <w:rPr>
          <w:color w:val="FF0000"/>
        </w:rPr>
        <w:fldChar w:fldCharType="end"/>
      </w:r>
      <w:r w:rsidRPr="005C7D3C">
        <w:t>), loss of</w:t>
      </w:r>
      <w:r>
        <w:t xml:space="preserve"> </w:t>
      </w:r>
      <w:r w:rsidRPr="005C7D3C">
        <w:t>FEC block synchronization (see subclause 74.10 of IEEE 802.3-2012) is indicated by the value of the</w:t>
      </w:r>
      <w:r>
        <w:t xml:space="preserve"> </w:t>
      </w:r>
      <w:r w:rsidRPr="005C7D3C">
        <w:t>fec_signal_ok variable of the FEC block synchronization state machine. A value of FALSE for the</w:t>
      </w:r>
      <w:r>
        <w:t xml:space="preserve"> </w:t>
      </w:r>
      <w:r w:rsidRPr="005C7D3C">
        <w:t>fec_signal_ok variable of the FEC block synchronization state machine shall be treated as a</w:t>
      </w:r>
      <w:r>
        <w:t xml:space="preserve"> </w:t>
      </w:r>
      <w:r w:rsidRPr="005C7D3C">
        <w:t>Loss-of-Signal indication by the receiver.</w:t>
      </w:r>
    </w:p>
    <w:p w:rsidR="005C7D3C" w:rsidRPr="005C7D3C" w:rsidRDefault="005C7D3C" w:rsidP="001D4ED0">
      <w:r w:rsidRPr="005C7D3C">
        <w:t>The Lock state machine relies on the property of the 64B/66B Transmission code that a bit value transition</w:t>
      </w:r>
      <w:r>
        <w:t xml:space="preserve"> </w:t>
      </w:r>
      <w:r w:rsidRPr="005C7D3C">
        <w:t>is always encoded between the two least significant bits of a Transmission Word, and because of scrambling</w:t>
      </w:r>
      <w:r>
        <w:t xml:space="preserve"> </w:t>
      </w:r>
      <w:r w:rsidRPr="005C7D3C">
        <w:t>is unlikely to occur consistently at any other 66-bit period in the encoded bit stream.</w:t>
      </w:r>
    </w:p>
    <w:p w:rsidR="005C7D3C" w:rsidRDefault="005C7D3C" w:rsidP="001D4ED0">
      <w:r w:rsidRPr="005C7D3C">
        <w:t>Other than loss of bit synchronization, signal conditions (e.g., code violation detection) detected between</w:t>
      </w:r>
      <w:r>
        <w:t xml:space="preserve"> </w:t>
      </w:r>
      <w:r w:rsidRPr="005C7D3C">
        <w:t>expected synchronization headers do not affect the receiver Transmission Word synchronization state</w:t>
      </w:r>
      <w:r>
        <w:t xml:space="preserve"> </w:t>
      </w:r>
      <w:r w:rsidRPr="005C7D3C">
        <w:t>during use of the 64B/66B transmission code.</w:t>
      </w:r>
    </w:p>
    <w:p w:rsidR="005C7D3C" w:rsidRPr="005C7D3C" w:rsidRDefault="005C7D3C" w:rsidP="001D4ED0">
      <w:r w:rsidRPr="005C7D3C">
        <w:t>If the li</w:t>
      </w:r>
      <w:r w:rsidR="0027773E">
        <w:t>nk speed negotiation algorithm</w:t>
      </w:r>
      <w:r w:rsidRPr="005C7D3C">
        <w:t xml:space="preserve"> is performed using 64B/66B, then the pass sync_test count</w:t>
      </w:r>
      <w:r>
        <w:t xml:space="preserve"> </w:t>
      </w:r>
      <w:r w:rsidRPr="005C7D3C">
        <w:t>shall be 1 000.</w:t>
      </w:r>
    </w:p>
    <w:p w:rsidR="005C7D3C" w:rsidRDefault="005C7D3C" w:rsidP="001D4ED0"/>
    <w:p w:rsidR="005C7D3C" w:rsidRDefault="005C7D3C">
      <w:pPr>
        <w:autoSpaceDE/>
        <w:autoSpaceDN/>
        <w:adjustRightInd/>
        <w:spacing w:after="200" w:line="276" w:lineRule="auto"/>
        <w:rPr>
          <w:rFonts w:ascii="Helvetica" w:eastAsia="Malgun Gothic" w:hAnsi="Helvetica" w:cs="Arial"/>
          <w:b/>
          <w:caps/>
          <w:kern w:val="32"/>
          <w:szCs w:val="32"/>
        </w:rPr>
      </w:pPr>
      <w:r>
        <w:br w:type="page"/>
      </w:r>
    </w:p>
    <w:p w:rsidR="005C7D3C" w:rsidRDefault="005C7D3C" w:rsidP="005C7D3C">
      <w:pPr>
        <w:pStyle w:val="Heading1"/>
      </w:pPr>
      <w:bookmarkStart w:id="113" w:name="_Toc370908134"/>
      <w:r w:rsidRPr="005C7D3C">
        <w:lastRenderedPageBreak/>
        <w:t>Transmitter Training Signal Transmission Word synchronization</w:t>
      </w:r>
      <w:bookmarkEnd w:id="113"/>
    </w:p>
    <w:p w:rsidR="005C7D3C" w:rsidRPr="005C7D3C" w:rsidRDefault="005C7D3C" w:rsidP="001D4ED0">
      <w:r w:rsidRPr="005C7D3C">
        <w:t>Transmitter Training Signal Transmission Word synchronization state shall be maintained as specified by</w:t>
      </w:r>
      <w:r>
        <w:t xml:space="preserve"> </w:t>
      </w:r>
      <w:r w:rsidRPr="005C7D3C">
        <w:t>the Frame lock state machine of the Physical Medium Dependent Sublayer and Baseband Medium, Type</w:t>
      </w:r>
      <w:r>
        <w:t xml:space="preserve"> </w:t>
      </w:r>
      <w:r w:rsidRPr="005C7D3C">
        <w:t>10GBASE-KR (see subclause 72.6.10.4.1 of IEEE 802.3-2012), except that the condition for entry to the</w:t>
      </w:r>
      <w:r>
        <w:t xml:space="preserve"> </w:t>
      </w:r>
      <w:r w:rsidRPr="005C7D3C">
        <w:t>state machine is that the FC_Port initiates use of the Transmitter Training Signal. The training variable of</w:t>
      </w:r>
      <w:r>
        <w:t xml:space="preserve"> </w:t>
      </w:r>
      <w:r w:rsidRPr="005C7D3C">
        <w:t>the 10GBASE-KR Frame lock state machine shall be ignored:</w:t>
      </w:r>
    </w:p>
    <w:p w:rsidR="005C7D3C" w:rsidRPr="005C7D3C" w:rsidRDefault="005C7D3C" w:rsidP="001D4ED0">
      <w:r w:rsidRPr="005C7D3C">
        <w:t>If the frame_lock variable of the 10GBASE-KR Frame lock state machine is set to one and the</w:t>
      </w:r>
      <w:r>
        <w:t xml:space="preserve"> </w:t>
      </w:r>
      <w:r w:rsidRPr="005C7D3C">
        <w:t>receiver is not indicating Loss-of-Signal, the receiver Transmission Word synchronization state</w:t>
      </w:r>
      <w:r>
        <w:t xml:space="preserve"> </w:t>
      </w:r>
      <w:r w:rsidRPr="005C7D3C">
        <w:t>shall be Word Synchronization Acquired; and</w:t>
      </w:r>
    </w:p>
    <w:p w:rsidR="005C7D3C" w:rsidRDefault="005C7D3C" w:rsidP="001D4ED0">
      <w:r w:rsidRPr="005C7D3C">
        <w:t>If the frame_lock variable of the 10GBASE-KR Frame lock state machine is set to zero or the</w:t>
      </w:r>
      <w:r>
        <w:t xml:space="preserve"> </w:t>
      </w:r>
      <w:r w:rsidRPr="005C7D3C">
        <w:t>receiver is indicating Loss-of-Signal, the receiver Transmission Word synchronization state shall</w:t>
      </w:r>
      <w:r>
        <w:t xml:space="preserve"> </w:t>
      </w:r>
      <w:r w:rsidRPr="005C7D3C">
        <w:t>be Loss of Synchronization.</w:t>
      </w:r>
    </w:p>
    <w:p w:rsidR="005C7D3C" w:rsidRPr="005C7D3C" w:rsidRDefault="005C7D3C" w:rsidP="001D4ED0">
      <w:r w:rsidRPr="005C7D3C">
        <w:t>Transmitter Training Signal Transmission Word synchronization relies on the properties of the Transmitter</w:t>
      </w:r>
      <w:r>
        <w:t xml:space="preserve"> </w:t>
      </w:r>
      <w:r w:rsidRPr="005C7D3C">
        <w:t>Training Signal that:</w:t>
      </w:r>
    </w:p>
    <w:p w:rsidR="005C7D3C" w:rsidRPr="005C7D3C" w:rsidRDefault="005C7D3C" w:rsidP="00943D76">
      <w:pPr>
        <w:pStyle w:val="ListParagraph"/>
        <w:numPr>
          <w:ilvl w:val="0"/>
          <w:numId w:val="35"/>
        </w:numPr>
      </w:pPr>
      <w:r w:rsidRPr="005C7D3C">
        <w:t>each Transmission Word begins with a 32 TUI frame marker pattern that appears nowhere else in</w:t>
      </w:r>
      <w:r>
        <w:t xml:space="preserve"> </w:t>
      </w:r>
      <w:r w:rsidRPr="005C7D3C">
        <w:t>any Transmission Word; and</w:t>
      </w:r>
    </w:p>
    <w:p w:rsidR="005C7D3C" w:rsidRDefault="005C7D3C" w:rsidP="00943D76">
      <w:pPr>
        <w:pStyle w:val="ListParagraph"/>
        <w:numPr>
          <w:ilvl w:val="0"/>
          <w:numId w:val="35"/>
        </w:numPr>
      </w:pPr>
      <w:r w:rsidRPr="005C7D3C">
        <w:t>each Transmission Word ends with the physical medium being held at its zero state for two TUI.</w:t>
      </w:r>
      <w:r>
        <w:t xml:space="preserve">  </w:t>
      </w:r>
      <w:r w:rsidRPr="005C7D3C">
        <w:t>Other than an indication of Loss-of-Signal, the signal between expected frame markers shall not affect</w:t>
      </w:r>
      <w:r>
        <w:t xml:space="preserve"> </w:t>
      </w:r>
      <w:r w:rsidRPr="005C7D3C">
        <w:t>Transmitter Training Signal Transmission Word synchronization state.</w:t>
      </w:r>
    </w:p>
    <w:p w:rsidR="00C1134F" w:rsidRDefault="005C7D3C" w:rsidP="00943D76">
      <w:pPr>
        <w:pStyle w:val="ListParagraph"/>
        <w:numPr>
          <w:ilvl w:val="0"/>
          <w:numId w:val="35"/>
        </w:numPr>
      </w:pPr>
      <w:r w:rsidRPr="00C922D9">
        <w:t>If the link speed negotiation algorithm (</w:t>
      </w:r>
      <w:r w:rsidRPr="00943D76">
        <w:rPr>
          <w:color w:val="FF0000"/>
        </w:rPr>
        <w:t>see 8.6</w:t>
      </w:r>
      <w:r w:rsidRPr="00C922D9">
        <w:t>) is performed using Transmitter Training Signal, then the</w:t>
      </w:r>
      <w:r w:rsidR="00C922D9">
        <w:t xml:space="preserve"> </w:t>
      </w:r>
      <w:r w:rsidRPr="00C922D9">
        <w:t>pass sync_test count shall be 300.</w:t>
      </w:r>
      <w:r w:rsidR="00A61E2B">
        <w:br w:type="page"/>
      </w:r>
    </w:p>
    <w:p w:rsidR="003853A9" w:rsidRPr="00C55A59" w:rsidRDefault="000A280E" w:rsidP="00236E1E">
      <w:pPr>
        <w:pStyle w:val="Heading1"/>
      </w:pPr>
      <w:bookmarkStart w:id="114" w:name="_Ref361990955"/>
      <w:bookmarkStart w:id="115" w:name="_Toc370908136"/>
      <w:r>
        <w:lastRenderedPageBreak/>
        <w:t>S</w:t>
      </w:r>
      <w:r w:rsidR="003853A9" w:rsidRPr="00C55A59">
        <w:t>crambler</w:t>
      </w:r>
      <w:bookmarkEnd w:id="114"/>
      <w:bookmarkEnd w:id="115"/>
    </w:p>
    <w:p w:rsidR="00A917CB" w:rsidRDefault="003853A9" w:rsidP="007D5BEC">
      <w:r w:rsidRPr="00C55A59">
        <w:t>The scrambler operates in frame synchronous mode and self-synchronous mode. Frame synchronous mode operates in Interlaken configurations. Self</w:t>
      </w:r>
      <w:r w:rsidR="00CB0EC6">
        <w:t>-</w:t>
      </w:r>
      <w:r w:rsidRPr="00C55A59">
        <w:t xml:space="preserve">synchronous mode operates </w:t>
      </w:r>
      <w:r w:rsidR="007455D9">
        <w:t>as</w:t>
      </w:r>
      <w:r w:rsidRPr="00C55A59">
        <w:t xml:space="preserve"> specified in IEEE 802.3-2008 clause-49.</w:t>
      </w:r>
      <w:r w:rsidR="00A917CB">
        <w:t xml:space="preserve"> </w:t>
      </w:r>
    </w:p>
    <w:p w:rsidR="00A917CB" w:rsidRDefault="00A917CB" w:rsidP="007D5BEC"/>
    <w:p w:rsidR="003853A9" w:rsidRPr="00C55A59" w:rsidRDefault="00A917CB" w:rsidP="007D5BEC">
      <w:r>
        <w:t>The scrambler uses the polynomial:</w:t>
      </w:r>
    </w:p>
    <w:p w:rsidR="003853A9" w:rsidRPr="00C55A59" w:rsidRDefault="00A917CB" w:rsidP="007D5BEC">
      <w:r>
        <w:rPr>
          <w:noProof/>
        </w:rPr>
        <w:drawing>
          <wp:inline distT="0" distB="0" distL="0" distR="0" wp14:anchorId="6EED6DA4" wp14:editId="2594164E">
            <wp:extent cx="10668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p>
    <w:p w:rsidR="0028768D" w:rsidRPr="00C55A59" w:rsidRDefault="0028768D" w:rsidP="007D5BEC">
      <w:r w:rsidRPr="00C55A59">
        <w:rPr>
          <w:noProof/>
        </w:rPr>
        <w:drawing>
          <wp:inline distT="0" distB="0" distL="0" distR="0" wp14:anchorId="3D286D34" wp14:editId="52F22693">
            <wp:extent cx="511302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1302" cy="2749896"/>
                    </a:xfrm>
                    <a:prstGeom prst="rect">
                      <a:avLst/>
                    </a:prstGeom>
                    <a:noFill/>
                    <a:ln>
                      <a:noFill/>
                    </a:ln>
                  </pic:spPr>
                </pic:pic>
              </a:graphicData>
            </a:graphic>
          </wp:inline>
        </w:drawing>
      </w:r>
    </w:p>
    <w:p w:rsidR="0028768D" w:rsidRPr="00C55A59" w:rsidRDefault="0028768D" w:rsidP="007D5BEC"/>
    <w:p w:rsidR="0028768D" w:rsidRPr="00C55A59" w:rsidRDefault="0028768D" w:rsidP="007D5BEC">
      <w:r w:rsidRPr="00C55A59">
        <w:rPr>
          <w:noProof/>
        </w:rPr>
        <w:drawing>
          <wp:inline distT="0" distB="0" distL="0" distR="0" wp14:anchorId="2EBEC892" wp14:editId="6821437B">
            <wp:extent cx="5935980" cy="20040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2004060"/>
                    </a:xfrm>
                    <a:prstGeom prst="rect">
                      <a:avLst/>
                    </a:prstGeom>
                    <a:noFill/>
                    <a:ln>
                      <a:noFill/>
                    </a:ln>
                  </pic:spPr>
                </pic:pic>
              </a:graphicData>
            </a:graphic>
          </wp:inline>
        </w:drawing>
      </w:r>
    </w:p>
    <w:p w:rsidR="0028768D" w:rsidRPr="00C55A59" w:rsidRDefault="0028768D" w:rsidP="007D5BEC"/>
    <w:p w:rsidR="00236E1E" w:rsidRDefault="00236E1E">
      <w:pPr>
        <w:autoSpaceDE/>
        <w:autoSpaceDN/>
        <w:adjustRightInd/>
        <w:spacing w:after="200" w:line="276" w:lineRule="auto"/>
      </w:pPr>
      <w:r>
        <w:br w:type="page"/>
      </w:r>
    </w:p>
    <w:p w:rsidR="0028768D" w:rsidRPr="00C55A59" w:rsidRDefault="0028768D" w:rsidP="00236E1E">
      <w:pPr>
        <w:pStyle w:val="Heading1"/>
      </w:pPr>
      <w:bookmarkStart w:id="116" w:name="_Toc370908137"/>
      <w:r w:rsidRPr="00C55A59">
        <w:lastRenderedPageBreak/>
        <w:t>Block Synchronizer</w:t>
      </w:r>
      <w:bookmarkEnd w:id="116"/>
    </w:p>
    <w:p w:rsidR="00825FB8" w:rsidRPr="00C55A59" w:rsidRDefault="00F3135E" w:rsidP="007D5BEC">
      <w:r w:rsidRPr="00F3135E">
        <w:t>The frame sync is acquired after 64 contiguous frames have</w:t>
      </w:r>
      <w:r>
        <w:t xml:space="preserve"> </w:t>
      </w:r>
      <w:r w:rsidRPr="00F3135E">
        <w:t>been received with valid “01” or “10” sync headers</w:t>
      </w:r>
      <w:r>
        <w:t>.</w:t>
      </w:r>
      <w:r w:rsidR="007455D9">
        <w:t xml:space="preserve"> </w:t>
      </w:r>
      <w:r>
        <w:t xml:space="preserve"> </w:t>
      </w:r>
      <w:r w:rsidR="00825FB8" w:rsidRPr="00C55A59">
        <w:t>The block synchronizer determines the block boundary of a 66-bit word. The incoming data stream is slipped one bit at a time until a valid synchronization header (bits 65 and 66) is detected in the received data stream. After the predefined number</w:t>
      </w:r>
      <w:r w:rsidR="00D95FED" w:rsidRPr="00C55A59">
        <w:t xml:space="preserve"> </w:t>
      </w:r>
      <w:r w:rsidR="00825FB8" w:rsidRPr="00C55A59">
        <w:t>of synchronization headers (as required by the protocol specification) is detected, the block synchronizer asserts the status signal to other receiver PCS blocks down the receiver datapath and to the FPGA fabric.</w:t>
      </w:r>
    </w:p>
    <w:p w:rsidR="00825FB8" w:rsidRPr="00C55A59" w:rsidRDefault="00825FB8" w:rsidP="007D5BEC">
      <w:r w:rsidRPr="00C55A59">
        <w:t>The block synchronizer is designed in accordance with IEEE 802.3-2008 clause-49.</w:t>
      </w:r>
    </w:p>
    <w:p w:rsidR="00825FB8" w:rsidRPr="00C55A59" w:rsidRDefault="00825FB8" w:rsidP="007D5BEC"/>
    <w:p w:rsidR="006E1ADB" w:rsidRPr="00C55A59" w:rsidRDefault="006E1ADB" w:rsidP="007D5BEC">
      <w:r w:rsidRPr="00C55A59">
        <w:t>When the receive channel is operating in normal mode, the block synchronization function receives data via 16-bit PMA_UNITDATA.request primitives. It shall form a bit stream from the primitives by concatenating requests with the bits of each primitive in order from rx_data-group</w:t>
      </w:r>
      <w:r w:rsidR="00906273">
        <w:t>[</w:t>
      </w:r>
      <w:r w:rsidRPr="00C55A59">
        <w:t>0</w:t>
      </w:r>
      <w:r w:rsidR="00906273">
        <w:t>]</w:t>
      </w:r>
      <w:r w:rsidRPr="00C55A59">
        <w:t xml:space="preserve"> to </w:t>
      </w:r>
      <w:r w:rsidR="007455D9">
        <w:t>rx_data-group</w:t>
      </w:r>
      <w:r w:rsidR="00906273">
        <w:t>[</w:t>
      </w:r>
      <w:r w:rsidR="007455D9">
        <w:t>15</w:t>
      </w:r>
      <w:r w:rsidR="00906273">
        <w:t>]</w:t>
      </w:r>
      <w:r w:rsidR="007455D9">
        <w:t xml:space="preserve"> </w:t>
      </w:r>
      <w:r w:rsidRPr="00C55A59">
        <w:t>. It obtains lock to the 66-bit blocks in the bit stream using the sync headers and outputs 66-bit blocks. Lock is obtained as specified in the block lock state diagram shown in</w:t>
      </w:r>
      <w:r w:rsidR="007F76AA" w:rsidRPr="00C55A59">
        <w:t xml:space="preserve"> </w:t>
      </w:r>
      <w:r w:rsidR="007455D9">
        <w:t>following f</w:t>
      </w:r>
      <w:r w:rsidRPr="00C55A59">
        <w:t>igure.</w:t>
      </w:r>
    </w:p>
    <w:p w:rsidR="006E1ADB" w:rsidRPr="00C55A59" w:rsidRDefault="006E1ADB" w:rsidP="007D5BEC"/>
    <w:p w:rsidR="00D95FED" w:rsidRPr="00C55A59" w:rsidRDefault="00D95FED" w:rsidP="007D5BEC">
      <w:r w:rsidRPr="00C55A59">
        <w:t>Blocks consist of 66 bits. The first two bits of a block are the synchronization header (sync header). Blocks are either data blocks or control blocks. The sync header is 01 for data blocks and 10 for control blocks. Thus, there is always a transition between the first two bits of a block. The remainder of the block contains the payload. Therefore, the sync header is the only position in the block that always contains a transition. This feature of the code is used to obtain block synchronization.</w:t>
      </w:r>
    </w:p>
    <w:p w:rsidR="00804DB0" w:rsidRPr="00C55A59" w:rsidRDefault="00804DB0" w:rsidP="007D5BEC"/>
    <w:p w:rsidR="00804DB0" w:rsidRPr="00C55A59" w:rsidRDefault="00804DB0" w:rsidP="007D5BEC">
      <w:r w:rsidRPr="00C55A59">
        <w:t xml:space="preserve">The </w:t>
      </w:r>
      <w:r w:rsidR="001541EC">
        <w:t xml:space="preserve">following </w:t>
      </w:r>
      <w:r w:rsidRPr="00C55A59">
        <w:t>Lock state diagram determines when the PCS ha</w:t>
      </w:r>
      <w:r w:rsidR="001541EC">
        <w:t xml:space="preserve">s obtained lock to the received </w:t>
      </w:r>
      <w:r w:rsidRPr="00C55A59">
        <w:t>data stream.</w:t>
      </w:r>
    </w:p>
    <w:p w:rsidR="00D04237" w:rsidRPr="00C55A59" w:rsidRDefault="00D04237" w:rsidP="007D5BEC"/>
    <w:p w:rsidR="00D04237" w:rsidRPr="00C55A59" w:rsidRDefault="000F1B98" w:rsidP="007D5BEC">
      <w:r w:rsidRPr="00C55A59">
        <w:object w:dxaOrig="7681" w:dyaOrig="8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4pt;height:521.1pt" o:ole="">
            <v:imagedata r:id="rId19" o:title=""/>
          </v:shape>
          <o:OLEObject Type="Embed" ProgID="Visio.Drawing.11" ShapeID="_x0000_i1025" DrawAspect="Content" ObjectID="_1444817166" r:id="rId20"/>
        </w:object>
      </w:r>
    </w:p>
    <w:p w:rsidR="00804DB0" w:rsidRPr="00C55A59" w:rsidRDefault="00804DB0" w:rsidP="007D5BEC"/>
    <w:p w:rsidR="001541EC" w:rsidRDefault="001541EC" w:rsidP="007D5BEC"/>
    <w:p w:rsidR="001F74D3" w:rsidRDefault="001F74D3" w:rsidP="007D5BEC"/>
    <w:p w:rsidR="001F74D3" w:rsidRDefault="001F74D3" w:rsidP="007D5BEC"/>
    <w:p w:rsidR="001F74D3" w:rsidRDefault="001F74D3" w:rsidP="007D5BEC"/>
    <w:p w:rsidR="001F74D3" w:rsidRDefault="001F74D3" w:rsidP="007D5BEC"/>
    <w:p w:rsidR="00804DB0" w:rsidRPr="00C55A59" w:rsidRDefault="00804DB0" w:rsidP="00236E1E">
      <w:pPr>
        <w:pStyle w:val="Heading1"/>
      </w:pPr>
      <w:bookmarkStart w:id="117" w:name="_Toc370908138"/>
      <w:r w:rsidRPr="00C55A59">
        <w:lastRenderedPageBreak/>
        <w:t>Sync Header count Logic</w:t>
      </w:r>
      <w:bookmarkEnd w:id="117"/>
    </w:p>
    <w:p w:rsidR="00804DB0" w:rsidRDefault="00804DB0" w:rsidP="007D5BEC">
      <w:r w:rsidRPr="00C55A59">
        <w:t xml:space="preserve">sh_cnt is the number of sync headers within the current 64-block window sh_invalid_cnt is the number of invalid sync headers within the current 64-block window </w:t>
      </w:r>
    </w:p>
    <w:p w:rsidR="00DE4BBF" w:rsidRPr="00C55A59" w:rsidRDefault="00DE4BBF" w:rsidP="007D5BEC"/>
    <w:p w:rsidR="00804DB0" w:rsidRPr="00C55A59" w:rsidRDefault="00804DB0" w:rsidP="007D5BEC">
      <w:r w:rsidRPr="00C55A59">
        <w:t>sh_valid is set to '1' if received block rx_coded has valid sync header bits. That is, sh_valid is asserted if rx_coded</w:t>
      </w:r>
      <w:r w:rsidR="00906273">
        <w:t>[</w:t>
      </w:r>
      <w:r w:rsidRPr="00C55A59">
        <w:t>0</w:t>
      </w:r>
      <w:r w:rsidR="00906273">
        <w:t>]</w:t>
      </w:r>
      <w:r w:rsidRPr="00C55A59">
        <w:t xml:space="preserve"> is not equal to rx_coded</w:t>
      </w:r>
      <w:r w:rsidR="00906273">
        <w:t>[</w:t>
      </w:r>
      <w:r w:rsidRPr="00C55A59">
        <w:t>1</w:t>
      </w:r>
      <w:r w:rsidR="00906273">
        <w:t>]</w:t>
      </w:r>
      <w:r w:rsidRPr="00C55A59">
        <w:t xml:space="preserve"> and de-asserted otherwise test_sh is set when a new sync header is available for testing and false when TEST_SH state is entered. A new sync header is available for testing when the Block Sync process has accumulated enough bits from the PMA or the WIS to evaluate the header of the next block</w:t>
      </w:r>
    </w:p>
    <w:p w:rsidR="00804DB0" w:rsidRPr="00C55A59" w:rsidRDefault="00804DB0" w:rsidP="007D5BEC">
      <w:r w:rsidRPr="00C55A59">
        <w:t xml:space="preserve"> </w:t>
      </w:r>
    </w:p>
    <w:p w:rsidR="00804DB0" w:rsidRPr="00C55A59" w:rsidRDefault="00804DB0" w:rsidP="007D5BEC">
      <w:r w:rsidRPr="00C55A59">
        <w:t>slip_done is asserted  when the SLIP requested by the Block Lock state diagram has been completed indicating that the next candidate block sync position can be tested</w:t>
      </w:r>
    </w:p>
    <w:p w:rsidR="00804DB0" w:rsidRPr="00C55A59" w:rsidRDefault="00804DB0" w:rsidP="007D5BEC"/>
    <w:p w:rsidR="007B38BE" w:rsidRPr="00C55A59" w:rsidRDefault="007B38BE" w:rsidP="007D5BEC">
      <w:r w:rsidRPr="00C55A59">
        <w:t>sh_valid</w:t>
      </w:r>
      <w:r w:rsidR="000F1B98">
        <w:t xml:space="preserve">: </w:t>
      </w:r>
      <w:r w:rsidRPr="00C55A59">
        <w:t>Boolean indication that is set true if received block rx_coded has valid sync header bits. That is,</w:t>
      </w:r>
      <w:r w:rsidR="000F1B98">
        <w:t xml:space="preserve"> </w:t>
      </w:r>
      <w:r w:rsidRPr="00C55A59">
        <w:t>sh_valid is asserted if rx_coded</w:t>
      </w:r>
      <w:r w:rsidR="00906273">
        <w:t>[</w:t>
      </w:r>
      <w:r w:rsidRPr="00C55A59">
        <w:t>0</w:t>
      </w:r>
      <w:r w:rsidR="00906273">
        <w:t>]</w:t>
      </w:r>
      <w:r w:rsidRPr="00C55A59">
        <w:t xml:space="preserve"> ≠</w:t>
      </w:r>
      <w:r w:rsidRPr="00C55A59">
        <w:t>rx_coded</w:t>
      </w:r>
      <w:r w:rsidR="00906273">
        <w:t>[</w:t>
      </w:r>
      <w:r w:rsidRPr="00C55A59">
        <w:t>1</w:t>
      </w:r>
      <w:r w:rsidR="00906273">
        <w:t>]</w:t>
      </w:r>
      <w:r w:rsidRPr="00C55A59">
        <w:t xml:space="preserve"> and de-asserted otherwise.</w:t>
      </w:r>
    </w:p>
    <w:p w:rsidR="007F76AA" w:rsidRPr="00C55A59" w:rsidRDefault="007F76AA" w:rsidP="007D5BEC"/>
    <w:p w:rsidR="007B38BE" w:rsidRPr="00C55A59" w:rsidRDefault="007B38BE" w:rsidP="007D5BEC">
      <w:r w:rsidRPr="00C55A59">
        <w:t>signal_ok</w:t>
      </w:r>
      <w:r w:rsidR="007F76AA" w:rsidRPr="00C55A59">
        <w:t xml:space="preserve"> </w:t>
      </w:r>
      <w:r w:rsidR="000F1B98">
        <w:t xml:space="preserve">: </w:t>
      </w:r>
      <w:r w:rsidRPr="00C55A59">
        <w:t>Boolean variable that is set based on the most recently received value of</w:t>
      </w:r>
      <w:r w:rsidR="000F1B98">
        <w:t xml:space="preserve"> </w:t>
      </w:r>
      <w:r w:rsidRPr="00C55A59">
        <w:t>PMA_UNITDATA.indication(SIGNAL_OK)</w:t>
      </w:r>
      <w:r w:rsidR="007F76AA" w:rsidRPr="00C55A59">
        <w:t xml:space="preserve">. It is </w:t>
      </w:r>
      <w:r w:rsidRPr="00C55A59">
        <w:t>true if the value was OK and false if the value was FAIL.</w:t>
      </w:r>
    </w:p>
    <w:p w:rsidR="007F76AA" w:rsidRPr="00C55A59" w:rsidRDefault="007F76AA" w:rsidP="007D5BEC"/>
    <w:p w:rsidR="007B38BE" w:rsidRPr="00C55A59" w:rsidRDefault="007B38BE" w:rsidP="007D5BEC">
      <w:r w:rsidRPr="00C55A59">
        <w:t>slip_done</w:t>
      </w:r>
      <w:r w:rsidR="000F1B98">
        <w:t xml:space="preserve">: </w:t>
      </w:r>
      <w:r w:rsidRPr="00C55A59">
        <w:t>Boolean variable that is asserted true when the SLIP requested by the Block Lock state diagram</w:t>
      </w:r>
      <w:r w:rsidR="000F1B98">
        <w:t xml:space="preserve"> </w:t>
      </w:r>
      <w:r w:rsidRPr="00C55A59">
        <w:t>has been completed indicating that the next candidate block sync position can be tested.</w:t>
      </w:r>
    </w:p>
    <w:p w:rsidR="007B38BE" w:rsidRPr="00C55A59" w:rsidRDefault="007B38BE" w:rsidP="007D5BEC"/>
    <w:p w:rsidR="00804DB0" w:rsidRPr="00C55A59" w:rsidRDefault="00804DB0" w:rsidP="007D5BEC">
      <w:r w:rsidRPr="00C55A59">
        <w:t>SLIP</w:t>
      </w:r>
      <w:r w:rsidR="000F1B98">
        <w:t xml:space="preserve">: </w:t>
      </w:r>
      <w:r w:rsidRPr="00C55A59">
        <w:t>Causes the next candidate block sync position to be tested. The precise method for determining the</w:t>
      </w:r>
      <w:r w:rsidR="007F76AA" w:rsidRPr="00C55A59">
        <w:t xml:space="preserve"> </w:t>
      </w:r>
      <w:r w:rsidRPr="00C55A59">
        <w:t>next candidate block sync position is not specified and is implem</w:t>
      </w:r>
      <w:r w:rsidR="007F76AA" w:rsidRPr="00C55A59">
        <w:t xml:space="preserve">entation dependent. However, an </w:t>
      </w:r>
      <w:r w:rsidRPr="00C55A59">
        <w:t>implementation shall ensure that all possible bit positions are evaluated.</w:t>
      </w:r>
    </w:p>
    <w:p w:rsidR="007F76AA" w:rsidRPr="00C55A59" w:rsidRDefault="007F76AA" w:rsidP="007D5BEC"/>
    <w:p w:rsidR="00804DB0" w:rsidRPr="00C55A59" w:rsidRDefault="00804DB0" w:rsidP="007D5BEC">
      <w:r w:rsidRPr="00C55A59">
        <w:t>sh_cnt</w:t>
      </w:r>
      <w:r w:rsidR="000F1B98">
        <w:t xml:space="preserve">: </w:t>
      </w:r>
      <w:r w:rsidRPr="00C55A59">
        <w:t>Count of the number of sync headers checked within the current 64 block window.</w:t>
      </w:r>
    </w:p>
    <w:p w:rsidR="007F76AA" w:rsidRPr="00C55A59" w:rsidRDefault="007F76AA" w:rsidP="007D5BEC"/>
    <w:p w:rsidR="00804DB0" w:rsidRPr="00C55A59" w:rsidRDefault="00804DB0" w:rsidP="007D5BEC">
      <w:r w:rsidRPr="00C55A59">
        <w:lastRenderedPageBreak/>
        <w:t>sh_invalid_cnt</w:t>
      </w:r>
      <w:r w:rsidR="000F1B98">
        <w:t xml:space="preserve">: </w:t>
      </w:r>
      <w:r w:rsidRPr="00C55A59">
        <w:t>Count of the number of invalid sync headers within the current 64 block window.</w:t>
      </w:r>
    </w:p>
    <w:p w:rsidR="00C44275" w:rsidRPr="00C55A59" w:rsidRDefault="00C44275" w:rsidP="007D5BEC"/>
    <w:p w:rsidR="00804DB0" w:rsidRPr="00C55A59" w:rsidRDefault="00804DB0" w:rsidP="007D5BEC">
      <w:r w:rsidRPr="00C55A59">
        <w:t>UCT (Unconditional Transition) is a special boolean variable which always has a TRUE value</w:t>
      </w:r>
    </w:p>
    <w:p w:rsidR="001541EC" w:rsidRDefault="001541EC" w:rsidP="007D5BEC"/>
    <w:p w:rsidR="00236E1E" w:rsidRDefault="00236E1E">
      <w:pPr>
        <w:autoSpaceDE/>
        <w:autoSpaceDN/>
        <w:adjustRightInd/>
        <w:spacing w:after="200" w:line="276" w:lineRule="auto"/>
        <w:rPr>
          <w:rFonts w:ascii="Helvetica" w:eastAsia="Malgun Gothic" w:hAnsi="Helvetica" w:cs="Arial"/>
          <w:b/>
          <w:caps/>
          <w:kern w:val="32"/>
          <w:szCs w:val="32"/>
        </w:rPr>
      </w:pPr>
      <w:r>
        <w:br w:type="page"/>
      </w:r>
    </w:p>
    <w:p w:rsidR="0028768D" w:rsidRPr="00C55A59" w:rsidRDefault="0028768D" w:rsidP="00236E1E">
      <w:pPr>
        <w:pStyle w:val="Heading1"/>
      </w:pPr>
      <w:bookmarkStart w:id="118" w:name="_Toc370908139"/>
      <w:r w:rsidRPr="00C55A59">
        <w:lastRenderedPageBreak/>
        <w:t>Descrambler</w:t>
      </w:r>
      <w:bookmarkEnd w:id="118"/>
    </w:p>
    <w:p w:rsidR="006E1ADB" w:rsidRPr="00C55A59" w:rsidRDefault="006E1ADB" w:rsidP="007D5BEC">
      <w:r w:rsidRPr="00C55A59">
        <w:t>The descrambler processes the payload to reverse the effect of the scrambler using the same polynomial.</w:t>
      </w:r>
      <w:r w:rsidR="00DE4BBF">
        <w:t xml:space="preserve"> </w:t>
      </w:r>
    </w:p>
    <w:p w:rsidR="006E1ADB" w:rsidRPr="00C55A59" w:rsidRDefault="00DE4BBF" w:rsidP="007D5BEC">
      <w:r>
        <w:rPr>
          <w:noProof/>
        </w:rPr>
        <w:drawing>
          <wp:inline distT="0" distB="0" distL="0" distR="0" wp14:anchorId="5F26B999" wp14:editId="6BAAFC58">
            <wp:extent cx="10668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p>
    <w:p w:rsidR="0028768D" w:rsidRPr="00C55A59" w:rsidRDefault="00E71858" w:rsidP="007D5BEC">
      <w:r w:rsidRPr="00C55A59">
        <w:t>The descrambler descrambles data per the protocol specifications supported by the 10G PCS. The descrambler operates either in frame synchronous or self-synchronous mode.</w:t>
      </w:r>
    </w:p>
    <w:p w:rsidR="00E71858" w:rsidRPr="00C55A59" w:rsidRDefault="00E71858" w:rsidP="007D5BEC"/>
    <w:p w:rsidR="0028768D" w:rsidRPr="00C55A59" w:rsidRDefault="00E71858" w:rsidP="007D5BEC">
      <w:r w:rsidRPr="00C55A59">
        <w:rPr>
          <w:noProof/>
        </w:rPr>
        <w:drawing>
          <wp:inline distT="0" distB="0" distL="0" distR="0" wp14:anchorId="199FAD0A" wp14:editId="1DBE0FDB">
            <wp:extent cx="5936615" cy="21748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2174875"/>
                    </a:xfrm>
                    <a:prstGeom prst="rect">
                      <a:avLst/>
                    </a:prstGeom>
                    <a:noFill/>
                    <a:ln>
                      <a:noFill/>
                    </a:ln>
                  </pic:spPr>
                </pic:pic>
              </a:graphicData>
            </a:graphic>
          </wp:inline>
        </w:drawing>
      </w:r>
    </w:p>
    <w:p w:rsidR="0028768D" w:rsidRPr="00C55A59" w:rsidRDefault="005C71EE" w:rsidP="007D5BEC">
      <w:r w:rsidRPr="00C55A59">
        <w:t xml:space="preserve"> </w:t>
      </w:r>
    </w:p>
    <w:p w:rsidR="00236E1E" w:rsidRDefault="00236E1E">
      <w:pPr>
        <w:autoSpaceDE/>
        <w:autoSpaceDN/>
        <w:adjustRightInd/>
        <w:spacing w:after="200" w:line="276" w:lineRule="auto"/>
      </w:pPr>
      <w:r>
        <w:br w:type="page"/>
      </w:r>
    </w:p>
    <w:p w:rsidR="00286BAC" w:rsidRDefault="00F73DE8" w:rsidP="00236E1E">
      <w:pPr>
        <w:pStyle w:val="Heading1"/>
      </w:pPr>
      <w:r>
        <w:lastRenderedPageBreak/>
        <w:t>Timing diagrams</w:t>
      </w:r>
      <w:r w:rsidR="00BE5119" w:rsidRPr="00BE5119">
        <w:t xml:space="preserve"> </w:t>
      </w:r>
    </w:p>
    <w:p w:rsidR="00F73DE8" w:rsidRDefault="00F73DE8" w:rsidP="00F73DE8">
      <w:r>
        <w:t>Tools used : Questa Sim (version 10.1b)</w:t>
      </w:r>
    </w:p>
    <w:p w:rsidR="00F73DE8" w:rsidRDefault="00F73DE8" w:rsidP="00F73DE8">
      <w:r>
        <w:t>command : vsim –v &lt;file_name&gt;</w:t>
      </w:r>
    </w:p>
    <w:p w:rsidR="00F73DE8" w:rsidRPr="00F73DE8" w:rsidRDefault="00F73DE8" w:rsidP="00F73DE8"/>
    <w:p w:rsidR="00286BAC" w:rsidRDefault="00F73DE8" w:rsidP="007D5BEC">
      <w:r>
        <w:t>The receive side (RX, decoder) side timing diagram is here :</w:t>
      </w:r>
    </w:p>
    <w:p w:rsidR="00F73DE8" w:rsidRDefault="00F73DE8" w:rsidP="00F73DE8">
      <w:r>
        <w:t>Name: vsim.wlf</w:t>
      </w:r>
    </w:p>
    <w:p w:rsidR="00F73DE8" w:rsidRDefault="00F73DE8" w:rsidP="00F73DE8">
      <w:r>
        <w:t>URL: http://vi-bugs/svn/pld/trunk/projects/bali/fc1_layer_kr/rtl/decoder/sim/vsim.wlf</w:t>
      </w:r>
    </w:p>
    <w:p w:rsidR="00F73DE8" w:rsidRDefault="00F73DE8" w:rsidP="00F73DE8">
      <w:r>
        <w:t>Repository Root: http://vi-bugs/svn/pld</w:t>
      </w:r>
    </w:p>
    <w:p w:rsidR="00F73DE8" w:rsidRDefault="00F73DE8" w:rsidP="00F73DE8"/>
    <w:p w:rsidR="00F73DE8" w:rsidRDefault="00F73DE8" w:rsidP="00F73DE8"/>
    <w:p w:rsidR="00F73DE8" w:rsidRDefault="00F73DE8" w:rsidP="00F73DE8">
      <w:r>
        <w:t>The transmit side (TX, encoder) side timing diagram is here :</w:t>
      </w:r>
    </w:p>
    <w:p w:rsidR="00F73DE8" w:rsidRDefault="00F73DE8" w:rsidP="00F73DE8">
      <w:r>
        <w:t>Name: vsim.wlf</w:t>
      </w:r>
    </w:p>
    <w:p w:rsidR="00F73DE8" w:rsidRDefault="00F73DE8" w:rsidP="00F73DE8">
      <w:r>
        <w:t>URL: http://vi-bugs/svn/pld/trunk/projects/bali/fc1_layer_kr/rtl/encoder/sim/vsim.wlf</w:t>
      </w:r>
    </w:p>
    <w:p w:rsidR="00F73DE8" w:rsidRPr="00C55A59" w:rsidRDefault="00F73DE8" w:rsidP="00F73DE8">
      <w:r>
        <w:t>Repository Root: http://vi-bugs/svn/pld</w:t>
      </w:r>
    </w:p>
    <w:p w:rsidR="00286BAC" w:rsidRPr="00C55A59" w:rsidRDefault="00156C2E" w:rsidP="007D5BEC">
      <w:r>
        <w:t xml:space="preserve"> </w:t>
      </w:r>
    </w:p>
    <w:p w:rsidR="00736408" w:rsidRDefault="00736408" w:rsidP="007D5BEC">
      <w:r>
        <w:br w:type="page"/>
      </w:r>
    </w:p>
    <w:p w:rsidR="00736408" w:rsidRPr="00736408" w:rsidRDefault="00736408" w:rsidP="00236E1E">
      <w:pPr>
        <w:pStyle w:val="Heading1"/>
      </w:pPr>
      <w:bookmarkStart w:id="119" w:name="_Toc370908142"/>
      <w:r w:rsidRPr="00736408">
        <w:lastRenderedPageBreak/>
        <w:t>References</w:t>
      </w:r>
      <w:bookmarkEnd w:id="119"/>
    </w:p>
    <w:p w:rsidR="00736408" w:rsidRPr="00C55A59" w:rsidRDefault="00736408" w:rsidP="007D5BEC"/>
    <w:p w:rsidR="00286BAC" w:rsidRPr="00C55A59" w:rsidRDefault="000A280E" w:rsidP="007D5BEC">
      <w:r>
        <w:t>IEEE 802.3-2008</w:t>
      </w:r>
    </w:p>
    <w:p w:rsidR="00286BAC" w:rsidRPr="00C55A59" w:rsidRDefault="00236E1E" w:rsidP="007D5BEC">
      <w:r>
        <w:t>T11/2238-D</w:t>
      </w:r>
    </w:p>
    <w:p w:rsidR="00933935" w:rsidRDefault="00736408" w:rsidP="007D5BEC">
      <w:r>
        <w:t xml:space="preserve"> </w:t>
      </w:r>
    </w:p>
    <w:p w:rsidR="0003464D" w:rsidRDefault="0003464D">
      <w:pPr>
        <w:autoSpaceDE/>
        <w:autoSpaceDN/>
        <w:adjustRightInd/>
        <w:spacing w:after="200" w:line="276" w:lineRule="auto"/>
      </w:pPr>
      <w:r>
        <w:br w:type="page"/>
      </w:r>
    </w:p>
    <w:p w:rsidR="0003464D" w:rsidRDefault="0003464D" w:rsidP="0003464D">
      <w:pPr>
        <w:pStyle w:val="Heading1"/>
      </w:pPr>
      <w:r>
        <w:lastRenderedPageBreak/>
        <w:t>Review Minutes</w:t>
      </w:r>
    </w:p>
    <w:p w:rsidR="0003464D" w:rsidRDefault="0003464D" w:rsidP="0003464D">
      <w:pPr>
        <w:pStyle w:val="Heading2"/>
      </w:pPr>
      <w:r>
        <w:t>Review 1</w:t>
      </w:r>
    </w:p>
    <w:p w:rsidR="0003464D" w:rsidRDefault="0003464D" w:rsidP="0003464D">
      <w:r>
        <w:t>Reviewed version : 0.1</w:t>
      </w:r>
    </w:p>
    <w:p w:rsidR="0003464D" w:rsidRDefault="0003464D" w:rsidP="0003464D">
      <w:r>
        <w:t>Reviewer : Tim Beyers</w:t>
      </w:r>
    </w:p>
    <w:p w:rsidR="0003464D" w:rsidRDefault="0003464D" w:rsidP="0003464D">
      <w:r>
        <w:t>Date : 10/30/2013</w:t>
      </w:r>
    </w:p>
    <w:p w:rsidR="0003464D" w:rsidRDefault="0003464D" w:rsidP="0003464D">
      <w:r>
        <w:t>Action Items :</w:t>
      </w:r>
    </w:p>
    <w:p w:rsidR="0003464D" w:rsidRDefault="0003464D" w:rsidP="0003464D">
      <w:pPr>
        <w:pStyle w:val="ListParagraph"/>
        <w:numPr>
          <w:ilvl w:val="0"/>
          <w:numId w:val="37"/>
        </w:numPr>
      </w:pPr>
      <w:r>
        <w:t>Modify block diagram to reflect current design</w:t>
      </w:r>
    </w:p>
    <w:p w:rsidR="0003464D" w:rsidRDefault="0003464D" w:rsidP="0003464D">
      <w:pPr>
        <w:pStyle w:val="ListParagraph"/>
        <w:numPr>
          <w:ilvl w:val="0"/>
          <w:numId w:val="37"/>
        </w:numPr>
      </w:pPr>
      <w:r>
        <w:t>Add per-block description</w:t>
      </w:r>
    </w:p>
    <w:p w:rsidR="0003464D" w:rsidRDefault="0003464D" w:rsidP="0003464D">
      <w:pPr>
        <w:pStyle w:val="ListParagraph"/>
        <w:numPr>
          <w:ilvl w:val="0"/>
          <w:numId w:val="37"/>
        </w:numPr>
      </w:pPr>
      <w:r>
        <w:t xml:space="preserve">Add functional timing diagram. </w:t>
      </w:r>
    </w:p>
    <w:p w:rsidR="0003464D" w:rsidRDefault="0003464D" w:rsidP="0003464D">
      <w:r>
        <w:t>Results :</w:t>
      </w:r>
    </w:p>
    <w:p w:rsidR="0003464D" w:rsidRDefault="0003464D" w:rsidP="0003464D">
      <w:r>
        <w:t>Done</w:t>
      </w:r>
    </w:p>
    <w:p w:rsidR="0003464D" w:rsidRDefault="0003464D" w:rsidP="0003464D"/>
    <w:p w:rsidR="00631CFB" w:rsidRDefault="00631CFB" w:rsidP="00631CFB">
      <w:pPr>
        <w:pStyle w:val="Heading2"/>
      </w:pPr>
      <w:r>
        <w:t>Review 2</w:t>
      </w:r>
    </w:p>
    <w:p w:rsidR="00631CFB" w:rsidRDefault="00631CFB" w:rsidP="00631CFB">
      <w:r>
        <w:t>Reviewed version : 0.2</w:t>
      </w:r>
    </w:p>
    <w:p w:rsidR="00631CFB" w:rsidRDefault="00631CFB" w:rsidP="00631CFB">
      <w:r>
        <w:t>Reviewer : Chi-wei Fu, Gene Shen, Jaedon Kim, Honda Yang, Janani Nagarajan</w:t>
      </w:r>
    </w:p>
    <w:p w:rsidR="00631CFB" w:rsidRDefault="00631CFB" w:rsidP="00631CFB">
      <w:r>
        <w:t>Date : 11/1/2013</w:t>
      </w:r>
    </w:p>
    <w:p w:rsidR="00631CFB" w:rsidRDefault="00631CFB" w:rsidP="00631CFB">
      <w:r>
        <w:t>Action Items :</w:t>
      </w:r>
    </w:p>
    <w:p w:rsidR="00631CFB" w:rsidRDefault="00631CFB" w:rsidP="00631CFB">
      <w:pPr>
        <w:pStyle w:val="ListParagraph"/>
        <w:numPr>
          <w:ilvl w:val="0"/>
          <w:numId w:val="38"/>
        </w:numPr>
      </w:pPr>
      <w:r>
        <w:t>Add bit inversion control on PMA interface.</w:t>
      </w:r>
    </w:p>
    <w:p w:rsidR="00F01812" w:rsidRDefault="00F01812" w:rsidP="00631CFB">
      <w:pPr>
        <w:pStyle w:val="ListParagraph"/>
        <w:numPr>
          <w:ilvl w:val="0"/>
          <w:numId w:val="38"/>
        </w:numPr>
      </w:pPr>
      <w:r>
        <w:t>Remove sections on PCS encoder and PCS decoder, since they are not a part of the design.</w:t>
      </w:r>
    </w:p>
    <w:p w:rsidR="00631CFB" w:rsidRDefault="00631CFB" w:rsidP="00631CFB">
      <w:r>
        <w:t>Results :</w:t>
      </w:r>
    </w:p>
    <w:p w:rsidR="00F01812" w:rsidRDefault="00F01812" w:rsidP="00631CFB">
      <w:r>
        <w:t>Done.</w:t>
      </w:r>
    </w:p>
    <w:p w:rsidR="00F01812" w:rsidRDefault="00F01812" w:rsidP="00631CFB">
      <w:r>
        <w:t>Sections on PCS encoder and decoder are remove from this document.</w:t>
      </w:r>
    </w:p>
    <w:p w:rsidR="00F01812" w:rsidRDefault="00F01812" w:rsidP="00631CFB">
      <w:r>
        <w:t>Bit inversion support is added to RTL.  The following files are changed.</w:t>
      </w:r>
    </w:p>
    <w:p w:rsidR="00631CFB" w:rsidRDefault="00631CFB" w:rsidP="00631CFB">
      <w:r>
        <w:t>Sending        rtl/build/fc1_kr.qsf</w:t>
      </w:r>
    </w:p>
    <w:p w:rsidR="00631CFB" w:rsidRDefault="00631CFB" w:rsidP="00631CFB">
      <w:r>
        <w:t>Sending        rtl/decoder/bit_slip/bit_slip.jv.double</w:t>
      </w:r>
    </w:p>
    <w:p w:rsidR="00631CFB" w:rsidRDefault="00631CFB" w:rsidP="00631CFB">
      <w:r>
        <w:t>Sending        rtl/decoder/bit_slip/bit_slip.jv.single</w:t>
      </w:r>
    </w:p>
    <w:p w:rsidR="00631CFB" w:rsidRDefault="00631CFB" w:rsidP="00631CFB">
      <w:r>
        <w:t>Sending        rtl/decoder/bit_slip/bit_slip.v</w:t>
      </w:r>
    </w:p>
    <w:p w:rsidR="00631CFB" w:rsidRDefault="00631CFB" w:rsidP="00631CFB">
      <w:r>
        <w:t>Sending        rtl/decoder/decoder.v</w:t>
      </w:r>
    </w:p>
    <w:p w:rsidR="00631CFB" w:rsidRDefault="00631CFB" w:rsidP="00631CFB">
      <w:r>
        <w:t>Sending        rtl/encoder/encoder.v</w:t>
      </w:r>
    </w:p>
    <w:p w:rsidR="00631CFB" w:rsidRDefault="00631CFB" w:rsidP="00631CFB">
      <w:r>
        <w:t>Sending        rtl/encoder/pcs_out_sel/pcs_out_sel.v</w:t>
      </w:r>
    </w:p>
    <w:p w:rsidR="00631CFB" w:rsidRDefault="00631CFB" w:rsidP="00631CFB">
      <w:r>
        <w:lastRenderedPageBreak/>
        <w:t>Sending        rtl/fc1_kr.v</w:t>
      </w:r>
    </w:p>
    <w:p w:rsidR="00631CFB" w:rsidRDefault="00631CFB" w:rsidP="00631CFB">
      <w:r>
        <w:t>Transmitting file data ........</w:t>
      </w:r>
    </w:p>
    <w:p w:rsidR="00631CFB" w:rsidRDefault="00631CFB" w:rsidP="00631CFB">
      <w:r>
        <w:t>Committed revision 3792.</w:t>
      </w:r>
    </w:p>
    <w:p w:rsidR="0003464D" w:rsidRPr="0003464D" w:rsidRDefault="0003464D" w:rsidP="0003464D"/>
    <w:sectPr w:rsidR="0003464D" w:rsidRPr="0003464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A3" w:rsidRDefault="00A658A3" w:rsidP="007D5BEC">
      <w:r>
        <w:separator/>
      </w:r>
    </w:p>
  </w:endnote>
  <w:endnote w:type="continuationSeparator" w:id="0">
    <w:p w:rsidR="00A658A3" w:rsidRDefault="00A658A3" w:rsidP="007D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MT">
    <w:panose1 w:val="00000000000000000000"/>
    <w:charset w:val="00"/>
    <w:family w:val="swiss"/>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515" w:rsidRDefault="00A35515" w:rsidP="007D5BEC">
    <w:pPr>
      <w:pStyle w:val="Footer"/>
    </w:pPr>
    <w:r>
      <w:t>Virtual Instruments</w:t>
    </w: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87589">
      <w:rPr>
        <w:noProof/>
      </w:rPr>
      <w:t>20</w:t>
    </w:r>
    <w:r>
      <w:rPr>
        <w:noProof/>
      </w:rPr>
      <w:fldChar w:fldCharType="end"/>
    </w:r>
  </w:p>
  <w:p w:rsidR="00A35515" w:rsidRDefault="00A35515" w:rsidP="007D5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A3" w:rsidRDefault="00A658A3" w:rsidP="007D5BEC">
      <w:r>
        <w:separator/>
      </w:r>
    </w:p>
  </w:footnote>
  <w:footnote w:type="continuationSeparator" w:id="0">
    <w:p w:rsidR="00A658A3" w:rsidRDefault="00A658A3" w:rsidP="007D5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27D"/>
    <w:multiLevelType w:val="hybridMultilevel"/>
    <w:tmpl w:val="22BE3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91114"/>
    <w:multiLevelType w:val="hybridMultilevel"/>
    <w:tmpl w:val="D3449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D7289"/>
    <w:multiLevelType w:val="hybridMultilevel"/>
    <w:tmpl w:val="9042B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94F47"/>
    <w:multiLevelType w:val="multilevel"/>
    <w:tmpl w:val="178EE456"/>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1764"/>
        </w:tabs>
        <w:ind w:left="17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b w:val="0"/>
        <w:sz w:val="24"/>
        <w:szCs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5EA741C"/>
    <w:multiLevelType w:val="hybridMultilevel"/>
    <w:tmpl w:val="288C10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D4918"/>
    <w:multiLevelType w:val="hybridMultilevel"/>
    <w:tmpl w:val="D30628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6359D"/>
    <w:multiLevelType w:val="hybridMultilevel"/>
    <w:tmpl w:val="291EBCC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728127D"/>
    <w:multiLevelType w:val="hybridMultilevel"/>
    <w:tmpl w:val="0A0CCAA4"/>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DBC5ECC"/>
    <w:multiLevelType w:val="hybridMultilevel"/>
    <w:tmpl w:val="2BC6C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052D73"/>
    <w:multiLevelType w:val="hybridMultilevel"/>
    <w:tmpl w:val="6D40C132"/>
    <w:lvl w:ilvl="0" w:tplc="64CA2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AF4869"/>
    <w:multiLevelType w:val="hybridMultilevel"/>
    <w:tmpl w:val="68E21B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B465A"/>
    <w:multiLevelType w:val="hybridMultilevel"/>
    <w:tmpl w:val="BFFC9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4516C2"/>
    <w:multiLevelType w:val="hybridMultilevel"/>
    <w:tmpl w:val="67B4DC50"/>
    <w:lvl w:ilvl="0" w:tplc="EE68B85E">
      <w:start w:val="49"/>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7F0BC7"/>
    <w:multiLevelType w:val="hybridMultilevel"/>
    <w:tmpl w:val="9D3A4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A0B2A"/>
    <w:multiLevelType w:val="hybridMultilevel"/>
    <w:tmpl w:val="188654E6"/>
    <w:lvl w:ilvl="0" w:tplc="7F8A4E1E">
      <w:start w:val="1"/>
      <w:numFmt w:val="bullet"/>
      <w:lvlText w:val="•"/>
      <w:lvlJc w:val="left"/>
      <w:pPr>
        <w:tabs>
          <w:tab w:val="num" w:pos="720"/>
        </w:tabs>
        <w:ind w:left="720" w:hanging="360"/>
      </w:pPr>
      <w:rPr>
        <w:rFonts w:ascii="Times New Roman" w:hAnsi="Times New Roman" w:hint="default"/>
      </w:rPr>
    </w:lvl>
    <w:lvl w:ilvl="1" w:tplc="66BE2432">
      <w:start w:val="1"/>
      <w:numFmt w:val="bullet"/>
      <w:lvlText w:val="•"/>
      <w:lvlJc w:val="left"/>
      <w:pPr>
        <w:tabs>
          <w:tab w:val="num" w:pos="1440"/>
        </w:tabs>
        <w:ind w:left="1440" w:hanging="360"/>
      </w:pPr>
      <w:rPr>
        <w:rFonts w:ascii="Times New Roman" w:hAnsi="Times New Roman" w:hint="default"/>
      </w:rPr>
    </w:lvl>
    <w:lvl w:ilvl="2" w:tplc="DFC07418" w:tentative="1">
      <w:start w:val="1"/>
      <w:numFmt w:val="bullet"/>
      <w:lvlText w:val="•"/>
      <w:lvlJc w:val="left"/>
      <w:pPr>
        <w:tabs>
          <w:tab w:val="num" w:pos="2160"/>
        </w:tabs>
        <w:ind w:left="2160" w:hanging="360"/>
      </w:pPr>
      <w:rPr>
        <w:rFonts w:ascii="Times New Roman" w:hAnsi="Times New Roman" w:hint="default"/>
      </w:rPr>
    </w:lvl>
    <w:lvl w:ilvl="3" w:tplc="2D020572" w:tentative="1">
      <w:start w:val="1"/>
      <w:numFmt w:val="bullet"/>
      <w:lvlText w:val="•"/>
      <w:lvlJc w:val="left"/>
      <w:pPr>
        <w:tabs>
          <w:tab w:val="num" w:pos="2880"/>
        </w:tabs>
        <w:ind w:left="2880" w:hanging="360"/>
      </w:pPr>
      <w:rPr>
        <w:rFonts w:ascii="Times New Roman" w:hAnsi="Times New Roman" w:hint="default"/>
      </w:rPr>
    </w:lvl>
    <w:lvl w:ilvl="4" w:tplc="2CE6BC3C" w:tentative="1">
      <w:start w:val="1"/>
      <w:numFmt w:val="bullet"/>
      <w:lvlText w:val="•"/>
      <w:lvlJc w:val="left"/>
      <w:pPr>
        <w:tabs>
          <w:tab w:val="num" w:pos="3600"/>
        </w:tabs>
        <w:ind w:left="3600" w:hanging="360"/>
      </w:pPr>
      <w:rPr>
        <w:rFonts w:ascii="Times New Roman" w:hAnsi="Times New Roman" w:hint="default"/>
      </w:rPr>
    </w:lvl>
    <w:lvl w:ilvl="5" w:tplc="E24C0F90" w:tentative="1">
      <w:start w:val="1"/>
      <w:numFmt w:val="bullet"/>
      <w:lvlText w:val="•"/>
      <w:lvlJc w:val="left"/>
      <w:pPr>
        <w:tabs>
          <w:tab w:val="num" w:pos="4320"/>
        </w:tabs>
        <w:ind w:left="4320" w:hanging="360"/>
      </w:pPr>
      <w:rPr>
        <w:rFonts w:ascii="Times New Roman" w:hAnsi="Times New Roman" w:hint="default"/>
      </w:rPr>
    </w:lvl>
    <w:lvl w:ilvl="6" w:tplc="64941452" w:tentative="1">
      <w:start w:val="1"/>
      <w:numFmt w:val="bullet"/>
      <w:lvlText w:val="•"/>
      <w:lvlJc w:val="left"/>
      <w:pPr>
        <w:tabs>
          <w:tab w:val="num" w:pos="5040"/>
        </w:tabs>
        <w:ind w:left="5040" w:hanging="360"/>
      </w:pPr>
      <w:rPr>
        <w:rFonts w:ascii="Times New Roman" w:hAnsi="Times New Roman" w:hint="default"/>
      </w:rPr>
    </w:lvl>
    <w:lvl w:ilvl="7" w:tplc="F356BF9E" w:tentative="1">
      <w:start w:val="1"/>
      <w:numFmt w:val="bullet"/>
      <w:lvlText w:val="•"/>
      <w:lvlJc w:val="left"/>
      <w:pPr>
        <w:tabs>
          <w:tab w:val="num" w:pos="5760"/>
        </w:tabs>
        <w:ind w:left="5760" w:hanging="360"/>
      </w:pPr>
      <w:rPr>
        <w:rFonts w:ascii="Times New Roman" w:hAnsi="Times New Roman" w:hint="default"/>
      </w:rPr>
    </w:lvl>
    <w:lvl w:ilvl="8" w:tplc="800A69F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1FC3C49"/>
    <w:multiLevelType w:val="hybridMultilevel"/>
    <w:tmpl w:val="7682FD0E"/>
    <w:lvl w:ilvl="0" w:tplc="A04E4138">
      <w:start w:val="1"/>
      <w:numFmt w:val="decimal"/>
      <w:lvlText w:val="%1)"/>
      <w:lvlJc w:val="left"/>
      <w:pPr>
        <w:ind w:left="456" w:hanging="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F4E6A"/>
    <w:multiLevelType w:val="hybridMultilevel"/>
    <w:tmpl w:val="F07A0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682714"/>
    <w:multiLevelType w:val="hybridMultilevel"/>
    <w:tmpl w:val="DF487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A5597C"/>
    <w:multiLevelType w:val="hybridMultilevel"/>
    <w:tmpl w:val="4BF41E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67601C"/>
    <w:multiLevelType w:val="hybridMultilevel"/>
    <w:tmpl w:val="9F867086"/>
    <w:lvl w:ilvl="0" w:tplc="EE68B85E">
      <w:start w:val="49"/>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903F66"/>
    <w:multiLevelType w:val="hybridMultilevel"/>
    <w:tmpl w:val="116818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D5ACE"/>
    <w:multiLevelType w:val="hybridMultilevel"/>
    <w:tmpl w:val="C316B2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2B4688"/>
    <w:multiLevelType w:val="hybridMultilevel"/>
    <w:tmpl w:val="2794DF4E"/>
    <w:lvl w:ilvl="0" w:tplc="04090017">
      <w:start w:val="1"/>
      <w:numFmt w:val="lowerLetter"/>
      <w:lvlText w:val="%1)"/>
      <w:lvlJc w:val="left"/>
      <w:pPr>
        <w:ind w:left="720" w:hanging="360"/>
      </w:pPr>
      <w:rPr>
        <w:rFonts w:hint="default"/>
      </w:rPr>
    </w:lvl>
    <w:lvl w:ilvl="1" w:tplc="64DEFDC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2D61DA"/>
    <w:multiLevelType w:val="hybridMultilevel"/>
    <w:tmpl w:val="6756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4112D2"/>
    <w:multiLevelType w:val="hybridMultilevel"/>
    <w:tmpl w:val="477250C2"/>
    <w:lvl w:ilvl="0" w:tplc="04090017">
      <w:start w:val="1"/>
      <w:numFmt w:val="lowerLetter"/>
      <w:lvlText w:val="%1)"/>
      <w:lvlJc w:val="left"/>
      <w:pPr>
        <w:ind w:left="4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074B3"/>
    <w:multiLevelType w:val="hybridMultilevel"/>
    <w:tmpl w:val="8DE4D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345F0A"/>
    <w:multiLevelType w:val="hybridMultilevel"/>
    <w:tmpl w:val="BBEA83A4"/>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D65C5"/>
    <w:multiLevelType w:val="hybridMultilevel"/>
    <w:tmpl w:val="2C56288C"/>
    <w:lvl w:ilvl="0" w:tplc="EE68B85E">
      <w:start w:val="49"/>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BA7D1F"/>
    <w:multiLevelType w:val="hybridMultilevel"/>
    <w:tmpl w:val="D3449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6A7FD8"/>
    <w:multiLevelType w:val="hybridMultilevel"/>
    <w:tmpl w:val="94F88E40"/>
    <w:lvl w:ilvl="0" w:tplc="EE68B85E">
      <w:start w:val="49"/>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0">
    <w:nsid w:val="712E5371"/>
    <w:multiLevelType w:val="hybridMultilevel"/>
    <w:tmpl w:val="A282F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465D1F"/>
    <w:multiLevelType w:val="hybridMultilevel"/>
    <w:tmpl w:val="35B497C2"/>
    <w:lvl w:ilvl="0" w:tplc="04090011">
      <w:start w:val="1"/>
      <w:numFmt w:val="decimal"/>
      <w:lvlText w:val="%1)"/>
      <w:lvlJc w:val="left"/>
      <w:pPr>
        <w:ind w:left="720" w:hanging="360"/>
      </w:pPr>
      <w:rPr>
        <w:rFonts w:hint="default"/>
      </w:rPr>
    </w:lvl>
    <w:lvl w:ilvl="1" w:tplc="7EF4E92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FE5092"/>
    <w:multiLevelType w:val="multilevel"/>
    <w:tmpl w:val="6A0262E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77C16F9E"/>
    <w:multiLevelType w:val="hybridMultilevel"/>
    <w:tmpl w:val="9D3A4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806675"/>
    <w:multiLevelType w:val="hybridMultilevel"/>
    <w:tmpl w:val="B2E0B7E0"/>
    <w:lvl w:ilvl="0" w:tplc="EE68B85E">
      <w:start w:val="49"/>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DDE731A"/>
    <w:multiLevelType w:val="hybridMultilevel"/>
    <w:tmpl w:val="DA268A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E87719"/>
    <w:multiLevelType w:val="hybridMultilevel"/>
    <w:tmpl w:val="8A1AAED8"/>
    <w:lvl w:ilvl="0" w:tplc="D494C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EB94F9C"/>
    <w:multiLevelType w:val="hybridMultilevel"/>
    <w:tmpl w:val="C77442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9"/>
  </w:num>
  <w:num w:numId="3">
    <w:abstractNumId w:val="12"/>
  </w:num>
  <w:num w:numId="4">
    <w:abstractNumId w:val="11"/>
  </w:num>
  <w:num w:numId="5">
    <w:abstractNumId w:val="24"/>
  </w:num>
  <w:num w:numId="6">
    <w:abstractNumId w:val="5"/>
  </w:num>
  <w:num w:numId="7">
    <w:abstractNumId w:val="20"/>
  </w:num>
  <w:num w:numId="8">
    <w:abstractNumId w:val="27"/>
  </w:num>
  <w:num w:numId="9">
    <w:abstractNumId w:val="19"/>
  </w:num>
  <w:num w:numId="10">
    <w:abstractNumId w:val="36"/>
  </w:num>
  <w:num w:numId="11">
    <w:abstractNumId w:val="34"/>
  </w:num>
  <w:num w:numId="12">
    <w:abstractNumId w:val="9"/>
  </w:num>
  <w:num w:numId="13">
    <w:abstractNumId w:val="7"/>
  </w:num>
  <w:num w:numId="14">
    <w:abstractNumId w:val="6"/>
  </w:num>
  <w:num w:numId="15">
    <w:abstractNumId w:val="32"/>
  </w:num>
  <w:num w:numId="16">
    <w:abstractNumId w:val="2"/>
  </w:num>
  <w:num w:numId="17">
    <w:abstractNumId w:val="31"/>
  </w:num>
  <w:num w:numId="18">
    <w:abstractNumId w:val="18"/>
  </w:num>
  <w:num w:numId="19">
    <w:abstractNumId w:val="15"/>
  </w:num>
  <w:num w:numId="20">
    <w:abstractNumId w:val="25"/>
  </w:num>
  <w:num w:numId="21">
    <w:abstractNumId w:val="30"/>
  </w:num>
  <w:num w:numId="22">
    <w:abstractNumId w:val="16"/>
  </w:num>
  <w:num w:numId="23">
    <w:abstractNumId w:val="10"/>
  </w:num>
  <w:num w:numId="24">
    <w:abstractNumId w:val="35"/>
  </w:num>
  <w:num w:numId="25">
    <w:abstractNumId w:val="21"/>
  </w:num>
  <w:num w:numId="26">
    <w:abstractNumId w:val="0"/>
  </w:num>
  <w:num w:numId="27">
    <w:abstractNumId w:val="17"/>
  </w:num>
  <w:num w:numId="28">
    <w:abstractNumId w:val="28"/>
  </w:num>
  <w:num w:numId="29">
    <w:abstractNumId w:val="1"/>
  </w:num>
  <w:num w:numId="30">
    <w:abstractNumId w:val="8"/>
  </w:num>
  <w:num w:numId="31">
    <w:abstractNumId w:val="37"/>
  </w:num>
  <w:num w:numId="32">
    <w:abstractNumId w:val="23"/>
  </w:num>
  <w:num w:numId="33">
    <w:abstractNumId w:val="22"/>
  </w:num>
  <w:num w:numId="34">
    <w:abstractNumId w:val="26"/>
  </w:num>
  <w:num w:numId="35">
    <w:abstractNumId w:val="4"/>
  </w:num>
  <w:num w:numId="36">
    <w:abstractNumId w:val="3"/>
  </w:num>
  <w:num w:numId="37">
    <w:abstractNumId w:val="33"/>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30"/>
    <w:rsid w:val="0002648C"/>
    <w:rsid w:val="000330CE"/>
    <w:rsid w:val="000343D4"/>
    <w:rsid w:val="0003464D"/>
    <w:rsid w:val="00064F84"/>
    <w:rsid w:val="00070A93"/>
    <w:rsid w:val="000A280E"/>
    <w:rsid w:val="000A6756"/>
    <w:rsid w:val="000E2AAF"/>
    <w:rsid w:val="000F1B98"/>
    <w:rsid w:val="0012678B"/>
    <w:rsid w:val="001541EC"/>
    <w:rsid w:val="00156C2E"/>
    <w:rsid w:val="00187C16"/>
    <w:rsid w:val="001950D3"/>
    <w:rsid w:val="001C2DB8"/>
    <w:rsid w:val="001C3062"/>
    <w:rsid w:val="001D4ED0"/>
    <w:rsid w:val="001F082C"/>
    <w:rsid w:val="001F74D3"/>
    <w:rsid w:val="00206597"/>
    <w:rsid w:val="00236E1E"/>
    <w:rsid w:val="00252840"/>
    <w:rsid w:val="00256A22"/>
    <w:rsid w:val="00264560"/>
    <w:rsid w:val="00267EDF"/>
    <w:rsid w:val="0027773E"/>
    <w:rsid w:val="00286BAC"/>
    <w:rsid w:val="0028768D"/>
    <w:rsid w:val="002965BC"/>
    <w:rsid w:val="002A5F7F"/>
    <w:rsid w:val="002A65B0"/>
    <w:rsid w:val="002B0E0D"/>
    <w:rsid w:val="002E18E2"/>
    <w:rsid w:val="003112FE"/>
    <w:rsid w:val="003149DF"/>
    <w:rsid w:val="0034116A"/>
    <w:rsid w:val="003478F0"/>
    <w:rsid w:val="00355984"/>
    <w:rsid w:val="003853A9"/>
    <w:rsid w:val="003A0188"/>
    <w:rsid w:val="003A0FE8"/>
    <w:rsid w:val="003B1D5F"/>
    <w:rsid w:val="003B4D94"/>
    <w:rsid w:val="003B7FDF"/>
    <w:rsid w:val="003D3C2B"/>
    <w:rsid w:val="003E55EB"/>
    <w:rsid w:val="004215C0"/>
    <w:rsid w:val="00434540"/>
    <w:rsid w:val="00463F6F"/>
    <w:rsid w:val="00480883"/>
    <w:rsid w:val="00497110"/>
    <w:rsid w:val="00497F67"/>
    <w:rsid w:val="004B00D0"/>
    <w:rsid w:val="004F6B37"/>
    <w:rsid w:val="005040A4"/>
    <w:rsid w:val="00521D30"/>
    <w:rsid w:val="00522EC3"/>
    <w:rsid w:val="0053783C"/>
    <w:rsid w:val="005728CE"/>
    <w:rsid w:val="00576BB5"/>
    <w:rsid w:val="005929F2"/>
    <w:rsid w:val="005A73A8"/>
    <w:rsid w:val="005C71EE"/>
    <w:rsid w:val="005C7D3C"/>
    <w:rsid w:val="00612039"/>
    <w:rsid w:val="00625DD1"/>
    <w:rsid w:val="00631CFB"/>
    <w:rsid w:val="00634AD4"/>
    <w:rsid w:val="0064693F"/>
    <w:rsid w:val="00651654"/>
    <w:rsid w:val="00661E45"/>
    <w:rsid w:val="00674B47"/>
    <w:rsid w:val="00675455"/>
    <w:rsid w:val="006826E9"/>
    <w:rsid w:val="006C3699"/>
    <w:rsid w:val="006D46B2"/>
    <w:rsid w:val="006D79A6"/>
    <w:rsid w:val="006E1ADB"/>
    <w:rsid w:val="006E320E"/>
    <w:rsid w:val="006E3F3E"/>
    <w:rsid w:val="006E61A8"/>
    <w:rsid w:val="006F7CF4"/>
    <w:rsid w:val="00710907"/>
    <w:rsid w:val="00722C99"/>
    <w:rsid w:val="007267C3"/>
    <w:rsid w:val="00731D41"/>
    <w:rsid w:val="00736408"/>
    <w:rsid w:val="0074210E"/>
    <w:rsid w:val="007443C2"/>
    <w:rsid w:val="007455D9"/>
    <w:rsid w:val="00747115"/>
    <w:rsid w:val="0074766C"/>
    <w:rsid w:val="007649BA"/>
    <w:rsid w:val="0079278C"/>
    <w:rsid w:val="00797F32"/>
    <w:rsid w:val="007B38BE"/>
    <w:rsid w:val="007D5BEC"/>
    <w:rsid w:val="007D5BF7"/>
    <w:rsid w:val="007E58DB"/>
    <w:rsid w:val="007E6446"/>
    <w:rsid w:val="007F2556"/>
    <w:rsid w:val="007F76AA"/>
    <w:rsid w:val="00804DB0"/>
    <w:rsid w:val="00825FB8"/>
    <w:rsid w:val="008505C3"/>
    <w:rsid w:val="0085641C"/>
    <w:rsid w:val="008579C0"/>
    <w:rsid w:val="00883D52"/>
    <w:rsid w:val="00884EAE"/>
    <w:rsid w:val="008B50DB"/>
    <w:rsid w:val="008C2D4C"/>
    <w:rsid w:val="008E494D"/>
    <w:rsid w:val="008F42E1"/>
    <w:rsid w:val="00904184"/>
    <w:rsid w:val="00906273"/>
    <w:rsid w:val="00913A07"/>
    <w:rsid w:val="00914F33"/>
    <w:rsid w:val="00920AAB"/>
    <w:rsid w:val="009259CF"/>
    <w:rsid w:val="00933935"/>
    <w:rsid w:val="00935077"/>
    <w:rsid w:val="00943D76"/>
    <w:rsid w:val="00971FA3"/>
    <w:rsid w:val="00987F5E"/>
    <w:rsid w:val="00993386"/>
    <w:rsid w:val="0099470F"/>
    <w:rsid w:val="009970BB"/>
    <w:rsid w:val="009B3169"/>
    <w:rsid w:val="009B695C"/>
    <w:rsid w:val="009D6F76"/>
    <w:rsid w:val="009E5944"/>
    <w:rsid w:val="009F12F2"/>
    <w:rsid w:val="00A05150"/>
    <w:rsid w:val="00A22DF9"/>
    <w:rsid w:val="00A35515"/>
    <w:rsid w:val="00A424DC"/>
    <w:rsid w:val="00A4395F"/>
    <w:rsid w:val="00A462E4"/>
    <w:rsid w:val="00A56507"/>
    <w:rsid w:val="00A61E2B"/>
    <w:rsid w:val="00A658A3"/>
    <w:rsid w:val="00A700ED"/>
    <w:rsid w:val="00A85273"/>
    <w:rsid w:val="00A917CB"/>
    <w:rsid w:val="00AA1BDC"/>
    <w:rsid w:val="00AA3155"/>
    <w:rsid w:val="00AA3748"/>
    <w:rsid w:val="00AB24AC"/>
    <w:rsid w:val="00AB625A"/>
    <w:rsid w:val="00AE1B54"/>
    <w:rsid w:val="00B35D1B"/>
    <w:rsid w:val="00B40C83"/>
    <w:rsid w:val="00B772A6"/>
    <w:rsid w:val="00B93841"/>
    <w:rsid w:val="00B96439"/>
    <w:rsid w:val="00B97C08"/>
    <w:rsid w:val="00BC0FDB"/>
    <w:rsid w:val="00BC5916"/>
    <w:rsid w:val="00BE4010"/>
    <w:rsid w:val="00BE5119"/>
    <w:rsid w:val="00BF6AA2"/>
    <w:rsid w:val="00C05C5A"/>
    <w:rsid w:val="00C1134F"/>
    <w:rsid w:val="00C16534"/>
    <w:rsid w:val="00C33167"/>
    <w:rsid w:val="00C36724"/>
    <w:rsid w:val="00C41C2F"/>
    <w:rsid w:val="00C44275"/>
    <w:rsid w:val="00C55A59"/>
    <w:rsid w:val="00C56C7A"/>
    <w:rsid w:val="00C7632D"/>
    <w:rsid w:val="00C922D9"/>
    <w:rsid w:val="00CA1ED2"/>
    <w:rsid w:val="00CB0EC6"/>
    <w:rsid w:val="00CB1BDF"/>
    <w:rsid w:val="00CB466E"/>
    <w:rsid w:val="00CF5DCA"/>
    <w:rsid w:val="00D04237"/>
    <w:rsid w:val="00D407A8"/>
    <w:rsid w:val="00D41D9B"/>
    <w:rsid w:val="00D54EC8"/>
    <w:rsid w:val="00D6392E"/>
    <w:rsid w:val="00D658B4"/>
    <w:rsid w:val="00D679EC"/>
    <w:rsid w:val="00D87589"/>
    <w:rsid w:val="00D87BA1"/>
    <w:rsid w:val="00D95FED"/>
    <w:rsid w:val="00DA50F0"/>
    <w:rsid w:val="00DC169A"/>
    <w:rsid w:val="00DD7E43"/>
    <w:rsid w:val="00DE4BBF"/>
    <w:rsid w:val="00DE632F"/>
    <w:rsid w:val="00DF5A6D"/>
    <w:rsid w:val="00E04C72"/>
    <w:rsid w:val="00E14A71"/>
    <w:rsid w:val="00E31AC0"/>
    <w:rsid w:val="00E52EA9"/>
    <w:rsid w:val="00E54941"/>
    <w:rsid w:val="00E57912"/>
    <w:rsid w:val="00E62E33"/>
    <w:rsid w:val="00E71858"/>
    <w:rsid w:val="00E83EA3"/>
    <w:rsid w:val="00E94F65"/>
    <w:rsid w:val="00EB7D9A"/>
    <w:rsid w:val="00EE0593"/>
    <w:rsid w:val="00EF0490"/>
    <w:rsid w:val="00EF2270"/>
    <w:rsid w:val="00EF4601"/>
    <w:rsid w:val="00F01812"/>
    <w:rsid w:val="00F2418C"/>
    <w:rsid w:val="00F30EE1"/>
    <w:rsid w:val="00F3135E"/>
    <w:rsid w:val="00F40D9F"/>
    <w:rsid w:val="00F54750"/>
    <w:rsid w:val="00F55334"/>
    <w:rsid w:val="00F73DE8"/>
    <w:rsid w:val="00F75ADD"/>
    <w:rsid w:val="00F92819"/>
    <w:rsid w:val="00F96454"/>
    <w:rsid w:val="00FA29B8"/>
    <w:rsid w:val="00FC7261"/>
    <w:rsid w:val="00FD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6E917B-2883-4633-8BEA-06F026FF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BEC"/>
    <w:pPr>
      <w:autoSpaceDE w:val="0"/>
      <w:autoSpaceDN w:val="0"/>
      <w:adjustRightInd w:val="0"/>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62E33"/>
    <w:pPr>
      <w:keepNext/>
      <w:numPr>
        <w:numId w:val="36"/>
      </w:numPr>
      <w:pBdr>
        <w:bottom w:val="single" w:sz="4" w:space="1" w:color="auto"/>
      </w:pBdr>
      <w:spacing w:before="120" w:after="240" w:line="240" w:lineRule="auto"/>
      <w:outlineLvl w:val="0"/>
    </w:pPr>
    <w:rPr>
      <w:rFonts w:ascii="Helvetica" w:eastAsia="Malgun Gothic" w:hAnsi="Helvetica" w:cs="Arial"/>
      <w:b/>
      <w:caps/>
      <w:kern w:val="32"/>
      <w:szCs w:val="32"/>
    </w:rPr>
  </w:style>
  <w:style w:type="paragraph" w:styleId="Heading2">
    <w:name w:val="heading 2"/>
    <w:basedOn w:val="Normal"/>
    <w:next w:val="Normal"/>
    <w:link w:val="Heading2Char"/>
    <w:uiPriority w:val="9"/>
    <w:unhideWhenUsed/>
    <w:qFormat/>
    <w:rsid w:val="00E62E33"/>
    <w:pPr>
      <w:numPr>
        <w:ilvl w:val="1"/>
        <w:numId w:val="36"/>
      </w:numPr>
      <w:outlineLvl w:val="1"/>
    </w:pPr>
    <w:rPr>
      <w:b/>
      <w:u w:val="single"/>
    </w:rPr>
  </w:style>
  <w:style w:type="paragraph" w:styleId="Heading3">
    <w:name w:val="heading 3"/>
    <w:basedOn w:val="Normal"/>
    <w:next w:val="Normal"/>
    <w:link w:val="Heading3Char"/>
    <w:uiPriority w:val="9"/>
    <w:unhideWhenUsed/>
    <w:qFormat/>
    <w:rsid w:val="00674B47"/>
    <w:pPr>
      <w:keepNext/>
      <w:keepLines/>
      <w:numPr>
        <w:ilvl w:val="2"/>
        <w:numId w:val="36"/>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74B47"/>
    <w:pPr>
      <w:keepNext/>
      <w:keepLines/>
      <w:numPr>
        <w:ilvl w:val="3"/>
        <w:numId w:val="36"/>
      </w:numPr>
      <w:tabs>
        <w:tab w:val="clear" w:pos="1764"/>
        <w:tab w:val="num" w:pos="360"/>
      </w:tabs>
      <w:spacing w:before="40"/>
      <w:ind w:left="0" w:firstLine="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4B47"/>
    <w:pPr>
      <w:keepNext/>
      <w:keepLines/>
      <w:numPr>
        <w:ilvl w:val="4"/>
        <w:numId w:val="36"/>
      </w:numPr>
      <w:tabs>
        <w:tab w:val="clear" w:pos="1008"/>
        <w:tab w:val="num" w:pos="360"/>
      </w:tabs>
      <w:spacing w:before="40"/>
      <w:ind w:left="0" w:firstLine="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74B47"/>
    <w:pPr>
      <w:keepNext/>
      <w:keepLines/>
      <w:numPr>
        <w:ilvl w:val="5"/>
        <w:numId w:val="3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74B47"/>
    <w:pPr>
      <w:keepNext/>
      <w:keepLines/>
      <w:numPr>
        <w:ilvl w:val="6"/>
        <w:numId w:val="3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4B47"/>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B47"/>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D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D30"/>
    <w:rPr>
      <w:rFonts w:ascii="Tahoma" w:hAnsi="Tahoma" w:cs="Tahoma"/>
      <w:sz w:val="16"/>
      <w:szCs w:val="16"/>
    </w:rPr>
  </w:style>
  <w:style w:type="paragraph" w:styleId="ListParagraph">
    <w:name w:val="List Paragraph"/>
    <w:basedOn w:val="Normal"/>
    <w:uiPriority w:val="34"/>
    <w:qFormat/>
    <w:rsid w:val="00EF0490"/>
    <w:pPr>
      <w:ind w:left="720"/>
      <w:contextualSpacing/>
    </w:pPr>
  </w:style>
  <w:style w:type="paragraph" w:styleId="NormalWeb">
    <w:name w:val="Normal (Web)"/>
    <w:basedOn w:val="Normal"/>
    <w:uiPriority w:val="99"/>
    <w:rsid w:val="00497110"/>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E94F65"/>
    <w:pPr>
      <w:tabs>
        <w:tab w:val="center" w:pos="4680"/>
        <w:tab w:val="right" w:pos="9360"/>
      </w:tabs>
      <w:spacing w:line="240" w:lineRule="auto"/>
    </w:pPr>
  </w:style>
  <w:style w:type="character" w:customStyle="1" w:styleId="HeaderChar">
    <w:name w:val="Header Char"/>
    <w:basedOn w:val="DefaultParagraphFont"/>
    <w:link w:val="Header"/>
    <w:uiPriority w:val="99"/>
    <w:rsid w:val="00E94F65"/>
  </w:style>
  <w:style w:type="paragraph" w:styleId="Footer">
    <w:name w:val="footer"/>
    <w:basedOn w:val="Normal"/>
    <w:link w:val="FooterChar"/>
    <w:uiPriority w:val="99"/>
    <w:unhideWhenUsed/>
    <w:rsid w:val="00E94F65"/>
    <w:pPr>
      <w:tabs>
        <w:tab w:val="center" w:pos="4680"/>
        <w:tab w:val="right" w:pos="9360"/>
      </w:tabs>
      <w:spacing w:line="240" w:lineRule="auto"/>
    </w:pPr>
  </w:style>
  <w:style w:type="character" w:customStyle="1" w:styleId="FooterChar">
    <w:name w:val="Footer Char"/>
    <w:basedOn w:val="DefaultParagraphFont"/>
    <w:link w:val="Footer"/>
    <w:uiPriority w:val="99"/>
    <w:rsid w:val="00E94F65"/>
  </w:style>
  <w:style w:type="character" w:styleId="Strong">
    <w:name w:val="Strong"/>
    <w:basedOn w:val="DefaultParagraphFont"/>
    <w:uiPriority w:val="22"/>
    <w:qFormat/>
    <w:rsid w:val="00C16534"/>
    <w:rPr>
      <w:b/>
      <w:bCs/>
    </w:rPr>
  </w:style>
  <w:style w:type="paragraph" w:customStyle="1" w:styleId="Heading1NoNumChar">
    <w:name w:val="Heading 1 No Num Char"/>
    <w:basedOn w:val="Heading1"/>
    <w:link w:val="Heading1NoNumCharChar"/>
    <w:rsid w:val="00C56C7A"/>
    <w:pPr>
      <w:numPr>
        <w:numId w:val="0"/>
      </w:numPr>
    </w:pPr>
    <w:rPr>
      <w:b w:val="0"/>
      <w:caps w:val="0"/>
    </w:rPr>
  </w:style>
  <w:style w:type="paragraph" w:customStyle="1" w:styleId="RevHistoryLineItem">
    <w:name w:val="RevHistoryLineItem"/>
    <w:basedOn w:val="Normal"/>
    <w:rsid w:val="00C56C7A"/>
    <w:pPr>
      <w:framePr w:hSpace="180" w:wrap="notBeside" w:vAnchor="text" w:hAnchor="margin" w:y="268"/>
      <w:spacing w:line="240" w:lineRule="auto"/>
    </w:pPr>
    <w:rPr>
      <w:rFonts w:ascii="Arial" w:eastAsia="Malgun Gothic" w:hAnsi="Arial" w:cs="Arial"/>
      <w:sz w:val="20"/>
    </w:rPr>
  </w:style>
  <w:style w:type="character" w:customStyle="1" w:styleId="Heading1NoNumCharChar">
    <w:name w:val="Heading 1 No Num Char Char"/>
    <w:link w:val="Heading1NoNumChar"/>
    <w:rsid w:val="00C56C7A"/>
    <w:rPr>
      <w:rFonts w:ascii="Helvetica" w:eastAsia="Malgun Gothic" w:hAnsi="Helvetica" w:cs="Arial"/>
      <w:b/>
      <w:caps/>
      <w:kern w:val="32"/>
      <w:sz w:val="24"/>
      <w:szCs w:val="32"/>
    </w:rPr>
  </w:style>
  <w:style w:type="character" w:customStyle="1" w:styleId="Heading1Char">
    <w:name w:val="Heading 1 Char"/>
    <w:basedOn w:val="DefaultParagraphFont"/>
    <w:link w:val="Heading1"/>
    <w:uiPriority w:val="9"/>
    <w:rsid w:val="00E62E33"/>
    <w:rPr>
      <w:rFonts w:ascii="Helvetica" w:eastAsia="Malgun Gothic" w:hAnsi="Helvetica" w:cs="Arial"/>
      <w:b/>
      <w:caps/>
      <w:kern w:val="32"/>
      <w:sz w:val="24"/>
      <w:szCs w:val="32"/>
    </w:rPr>
  </w:style>
  <w:style w:type="paragraph" w:customStyle="1" w:styleId="ReturnAddress">
    <w:name w:val="Return Address"/>
    <w:basedOn w:val="Normal"/>
    <w:rsid w:val="00C56C7A"/>
    <w:pPr>
      <w:keepLines/>
      <w:framePr w:w="5160" w:h="840" w:wrap="notBeside" w:vAnchor="page" w:hAnchor="page" w:x="6121" w:y="915" w:anchorLock="1"/>
      <w:tabs>
        <w:tab w:val="left" w:pos="2160"/>
      </w:tabs>
      <w:spacing w:line="160" w:lineRule="atLeast"/>
    </w:pPr>
    <w:rPr>
      <w:rFonts w:ascii="Arial" w:eastAsia="Malgun Gothic" w:hAnsi="Arial"/>
      <w:sz w:val="14"/>
      <w:szCs w:val="20"/>
    </w:rPr>
  </w:style>
  <w:style w:type="character" w:styleId="Hyperlink">
    <w:name w:val="Hyperlink"/>
    <w:uiPriority w:val="99"/>
    <w:rsid w:val="00C56C7A"/>
    <w:rPr>
      <w:color w:val="0000FF"/>
      <w:u w:val="single"/>
    </w:rPr>
  </w:style>
  <w:style w:type="paragraph" w:styleId="TOC1">
    <w:name w:val="toc 1"/>
    <w:basedOn w:val="Normal"/>
    <w:next w:val="Normal"/>
    <w:autoRedefine/>
    <w:uiPriority w:val="39"/>
    <w:qFormat/>
    <w:rsid w:val="00C56C7A"/>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C56C7A"/>
    <w:pPr>
      <w:ind w:left="240"/>
    </w:pPr>
    <w:rPr>
      <w:rFonts w:asciiTheme="minorHAnsi" w:hAnsiTheme="minorHAnsi"/>
      <w:smallCaps/>
      <w:sz w:val="20"/>
      <w:szCs w:val="20"/>
    </w:rPr>
  </w:style>
  <w:style w:type="paragraph" w:styleId="TOCHeading">
    <w:name w:val="TOC Heading"/>
    <w:basedOn w:val="Heading1"/>
    <w:next w:val="Normal"/>
    <w:uiPriority w:val="39"/>
    <w:unhideWhenUsed/>
    <w:qFormat/>
    <w:rsid w:val="00C56C7A"/>
    <w:pPr>
      <w:numPr>
        <w:numId w:val="0"/>
      </w:numPr>
      <w:spacing w:before="480"/>
      <w:outlineLvl w:val="9"/>
    </w:pPr>
    <w:rPr>
      <w:rFonts w:ascii="Cambria" w:eastAsia="MS Gothic" w:hAnsi="Cambria" w:cs="Times New Roman"/>
      <w:b w:val="0"/>
      <w:bCs/>
      <w:color w:val="365F91"/>
      <w:sz w:val="28"/>
      <w:szCs w:val="28"/>
      <w:lang w:eastAsia="ja-JP"/>
    </w:rPr>
  </w:style>
  <w:style w:type="paragraph" w:customStyle="1" w:styleId="Heading1NoNum">
    <w:name w:val="Heading 1 No Num"/>
    <w:basedOn w:val="Heading1"/>
    <w:rsid w:val="00C56C7A"/>
    <w:pPr>
      <w:numPr>
        <w:numId w:val="0"/>
      </w:numPr>
    </w:pPr>
    <w:rPr>
      <w:b w:val="0"/>
      <w:caps w:val="0"/>
    </w:rPr>
  </w:style>
  <w:style w:type="table" w:styleId="TableGridLight">
    <w:name w:val="Grid Table Light"/>
    <w:basedOn w:val="TableNormal"/>
    <w:uiPriority w:val="40"/>
    <w:rsid w:val="00C56C7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C56C7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E62E33"/>
    <w:rPr>
      <w:rFonts w:ascii="Times New Roman" w:hAnsi="Times New Roman" w:cs="Times New Roman"/>
      <w:b/>
      <w:sz w:val="24"/>
      <w:szCs w:val="24"/>
      <w:u w:val="single"/>
    </w:rPr>
  </w:style>
  <w:style w:type="paragraph" w:styleId="Caption">
    <w:name w:val="caption"/>
    <w:basedOn w:val="Normal"/>
    <w:next w:val="Normal"/>
    <w:uiPriority w:val="35"/>
    <w:unhideWhenUsed/>
    <w:qFormat/>
    <w:rsid w:val="00E31AC0"/>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D3C2B"/>
    <w:pPr>
      <w:ind w:left="480" w:hanging="480"/>
    </w:pPr>
    <w:rPr>
      <w:rFonts w:asciiTheme="minorHAnsi" w:hAnsiTheme="minorHAnsi"/>
      <w:smallCaps/>
      <w:sz w:val="20"/>
      <w:szCs w:val="20"/>
    </w:rPr>
  </w:style>
  <w:style w:type="table" w:styleId="TableGrid">
    <w:name w:val="Table Grid"/>
    <w:basedOn w:val="TableNormal"/>
    <w:uiPriority w:val="59"/>
    <w:rsid w:val="008E4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FC726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3A0188"/>
    <w:pPr>
      <w:spacing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3A0188"/>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3A0188"/>
    <w:pPr>
      <w:numPr>
        <w:ilvl w:val="1"/>
      </w:numPr>
      <w:spacing w:after="160"/>
      <w:jc w:val="cente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A0188"/>
    <w:rPr>
      <w:rFonts w:ascii="Times New Roman" w:eastAsiaTheme="minorEastAsia" w:hAnsi="Times New Roman" w:cs="Times New Roman"/>
      <w:color w:val="5A5A5A" w:themeColor="text1" w:themeTint="A5"/>
      <w:spacing w:val="15"/>
    </w:rPr>
  </w:style>
  <w:style w:type="table" w:styleId="PlainTable1">
    <w:name w:val="Plain Table 1"/>
    <w:basedOn w:val="TableNormal"/>
    <w:uiPriority w:val="41"/>
    <w:rsid w:val="00E83EA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B695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22DF9"/>
    <w:rPr>
      <w:color w:val="808080"/>
    </w:rPr>
  </w:style>
  <w:style w:type="character" w:customStyle="1" w:styleId="Heading3Char">
    <w:name w:val="Heading 3 Char"/>
    <w:basedOn w:val="DefaultParagraphFont"/>
    <w:link w:val="Heading3"/>
    <w:uiPriority w:val="9"/>
    <w:rsid w:val="00674B4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74B47"/>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674B4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674B4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674B4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674B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4B47"/>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20AAB"/>
    <w:pPr>
      <w:ind w:left="480"/>
    </w:pPr>
    <w:rPr>
      <w:rFonts w:asciiTheme="minorHAnsi" w:hAnsiTheme="minorHAnsi"/>
      <w:i/>
      <w:iCs/>
      <w:sz w:val="20"/>
      <w:szCs w:val="20"/>
    </w:rPr>
  </w:style>
  <w:style w:type="paragraph" w:styleId="TOC4">
    <w:name w:val="toc 4"/>
    <w:basedOn w:val="Normal"/>
    <w:next w:val="Normal"/>
    <w:autoRedefine/>
    <w:uiPriority w:val="39"/>
    <w:unhideWhenUsed/>
    <w:rsid w:val="00920AAB"/>
    <w:pPr>
      <w:ind w:left="720"/>
    </w:pPr>
    <w:rPr>
      <w:rFonts w:asciiTheme="minorHAnsi" w:hAnsiTheme="minorHAnsi"/>
      <w:sz w:val="18"/>
      <w:szCs w:val="18"/>
    </w:rPr>
  </w:style>
  <w:style w:type="paragraph" w:styleId="TOC5">
    <w:name w:val="toc 5"/>
    <w:basedOn w:val="Normal"/>
    <w:next w:val="Normal"/>
    <w:autoRedefine/>
    <w:uiPriority w:val="39"/>
    <w:unhideWhenUsed/>
    <w:rsid w:val="00920AAB"/>
    <w:pPr>
      <w:ind w:left="960"/>
    </w:pPr>
    <w:rPr>
      <w:rFonts w:asciiTheme="minorHAnsi" w:hAnsiTheme="minorHAnsi"/>
      <w:sz w:val="18"/>
      <w:szCs w:val="18"/>
    </w:rPr>
  </w:style>
  <w:style w:type="paragraph" w:styleId="TOC6">
    <w:name w:val="toc 6"/>
    <w:basedOn w:val="Normal"/>
    <w:next w:val="Normal"/>
    <w:autoRedefine/>
    <w:uiPriority w:val="39"/>
    <w:unhideWhenUsed/>
    <w:rsid w:val="00920AAB"/>
    <w:pPr>
      <w:ind w:left="1200"/>
    </w:pPr>
    <w:rPr>
      <w:rFonts w:asciiTheme="minorHAnsi" w:hAnsiTheme="minorHAnsi"/>
      <w:sz w:val="18"/>
      <w:szCs w:val="18"/>
    </w:rPr>
  </w:style>
  <w:style w:type="paragraph" w:styleId="TOC7">
    <w:name w:val="toc 7"/>
    <w:basedOn w:val="Normal"/>
    <w:next w:val="Normal"/>
    <w:autoRedefine/>
    <w:uiPriority w:val="39"/>
    <w:unhideWhenUsed/>
    <w:rsid w:val="00920AAB"/>
    <w:pPr>
      <w:ind w:left="1440"/>
    </w:pPr>
    <w:rPr>
      <w:rFonts w:asciiTheme="minorHAnsi" w:hAnsiTheme="minorHAnsi"/>
      <w:sz w:val="18"/>
      <w:szCs w:val="18"/>
    </w:rPr>
  </w:style>
  <w:style w:type="paragraph" w:styleId="TOC8">
    <w:name w:val="toc 8"/>
    <w:basedOn w:val="Normal"/>
    <w:next w:val="Normal"/>
    <w:autoRedefine/>
    <w:uiPriority w:val="39"/>
    <w:unhideWhenUsed/>
    <w:rsid w:val="00920AAB"/>
    <w:pPr>
      <w:ind w:left="1680"/>
    </w:pPr>
    <w:rPr>
      <w:rFonts w:asciiTheme="minorHAnsi" w:hAnsiTheme="minorHAnsi"/>
      <w:sz w:val="18"/>
      <w:szCs w:val="18"/>
    </w:rPr>
  </w:style>
  <w:style w:type="paragraph" w:styleId="TOC9">
    <w:name w:val="toc 9"/>
    <w:basedOn w:val="Normal"/>
    <w:next w:val="Normal"/>
    <w:autoRedefine/>
    <w:uiPriority w:val="39"/>
    <w:unhideWhenUsed/>
    <w:rsid w:val="00920AAB"/>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8948">
      <w:bodyDiv w:val="1"/>
      <w:marLeft w:val="0"/>
      <w:marRight w:val="0"/>
      <w:marTop w:val="0"/>
      <w:marBottom w:val="0"/>
      <w:divBdr>
        <w:top w:val="none" w:sz="0" w:space="0" w:color="auto"/>
        <w:left w:val="none" w:sz="0" w:space="0" w:color="auto"/>
        <w:bottom w:val="none" w:sz="0" w:space="0" w:color="auto"/>
        <w:right w:val="none" w:sz="0" w:space="0" w:color="auto"/>
      </w:divBdr>
      <w:divsChild>
        <w:div w:id="21169974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91540704">
              <w:marLeft w:val="0"/>
              <w:marRight w:val="0"/>
              <w:marTop w:val="0"/>
              <w:marBottom w:val="0"/>
              <w:divBdr>
                <w:top w:val="none" w:sz="0" w:space="0" w:color="auto"/>
                <w:left w:val="none" w:sz="0" w:space="0" w:color="auto"/>
                <w:bottom w:val="none" w:sz="0" w:space="0" w:color="auto"/>
                <w:right w:val="none" w:sz="0" w:space="0" w:color="auto"/>
              </w:divBdr>
            </w:div>
          </w:divsChild>
        </w:div>
        <w:div w:id="203755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597">
      <w:bodyDiv w:val="1"/>
      <w:marLeft w:val="0"/>
      <w:marRight w:val="0"/>
      <w:marTop w:val="0"/>
      <w:marBottom w:val="0"/>
      <w:divBdr>
        <w:top w:val="none" w:sz="0" w:space="0" w:color="auto"/>
        <w:left w:val="none" w:sz="0" w:space="0" w:color="auto"/>
        <w:bottom w:val="none" w:sz="0" w:space="0" w:color="auto"/>
        <w:right w:val="none" w:sz="0" w:space="0" w:color="auto"/>
      </w:divBdr>
    </w:div>
    <w:div w:id="1492022127">
      <w:bodyDiv w:val="1"/>
      <w:marLeft w:val="0"/>
      <w:marRight w:val="0"/>
      <w:marTop w:val="0"/>
      <w:marBottom w:val="0"/>
      <w:divBdr>
        <w:top w:val="none" w:sz="0" w:space="0" w:color="auto"/>
        <w:left w:val="none" w:sz="0" w:space="0" w:color="auto"/>
        <w:bottom w:val="none" w:sz="0" w:space="0" w:color="auto"/>
        <w:right w:val="none" w:sz="0" w:space="0" w:color="auto"/>
      </w:divBdr>
    </w:div>
    <w:div w:id="1763409195">
      <w:bodyDiv w:val="1"/>
      <w:marLeft w:val="0"/>
      <w:marRight w:val="0"/>
      <w:marTop w:val="0"/>
      <w:marBottom w:val="0"/>
      <w:divBdr>
        <w:top w:val="none" w:sz="0" w:space="0" w:color="auto"/>
        <w:left w:val="none" w:sz="0" w:space="0" w:color="auto"/>
        <w:bottom w:val="none" w:sz="0" w:space="0" w:color="auto"/>
        <w:right w:val="none" w:sz="0" w:space="0" w:color="auto"/>
      </w:divBdr>
    </w:div>
    <w:div w:id="1879462609">
      <w:bodyDiv w:val="1"/>
      <w:marLeft w:val="0"/>
      <w:marRight w:val="0"/>
      <w:marTop w:val="0"/>
      <w:marBottom w:val="0"/>
      <w:divBdr>
        <w:top w:val="none" w:sz="0" w:space="0" w:color="auto"/>
        <w:left w:val="none" w:sz="0" w:space="0" w:color="auto"/>
        <w:bottom w:val="none" w:sz="0" w:space="0" w:color="auto"/>
        <w:right w:val="none" w:sz="0" w:space="0" w:color="auto"/>
      </w:divBdr>
      <w:divsChild>
        <w:div w:id="1397555229">
          <w:marLeft w:val="105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lIns="0" tIns="0" rIns="0" bIns="0" rtlCol="0" anchor="ctr"/>
      <a:lstStyle/>
      <a:style>
        <a:lnRef idx="2">
          <a:schemeClr val="dk1"/>
        </a:lnRef>
        <a:fillRef idx="1">
          <a:schemeClr val="lt1"/>
        </a:fillRef>
        <a:effectRef idx="0">
          <a:schemeClr val="dk1"/>
        </a:effectRef>
        <a:fontRef idx="minor">
          <a:schemeClr val="dk1"/>
        </a:fontRef>
      </a:style>
    </a:spDef>
    <a:txDef>
      <a:spPr>
        <a:solidFill>
          <a:schemeClr val="lt1"/>
        </a:solidFill>
        <a:ln w="6350">
          <a:solidFill>
            <a:schemeClr val="bg1"/>
          </a:solid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BC02D-CF62-49F9-B453-A1F3B027D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21705</TotalTime>
  <Pages>44</Pages>
  <Words>7201</Words>
  <Characters>41049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Zhou</dc:creator>
  <cp:lastModifiedBy>Leon Zhou</cp:lastModifiedBy>
  <cp:revision>46</cp:revision>
  <cp:lastPrinted>2012-09-14T20:04:00Z</cp:lastPrinted>
  <dcterms:created xsi:type="dcterms:W3CDTF">2013-07-15T15:16:00Z</dcterms:created>
  <dcterms:modified xsi:type="dcterms:W3CDTF">2013-11-01T20:20:00Z</dcterms:modified>
</cp:coreProperties>
</file>