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773ED" w14:textId="330C6098" w:rsidR="009255F4" w:rsidRPr="00FB6DE3" w:rsidRDefault="009255F4" w:rsidP="009255F4">
      <w:r w:rsidRPr="00FB6DE3">
        <w:t xml:space="preserve">COMP2804 – Winter 2020 – Assignment </w:t>
      </w:r>
      <w:r>
        <w:t>3</w:t>
      </w:r>
      <w:r w:rsidRPr="00FB6DE3">
        <w:t xml:space="preserve"> – Andy Chia – 101111058</w:t>
      </w:r>
    </w:p>
    <w:p w14:paraId="028CEB27" w14:textId="367B3F71" w:rsidR="009C5092" w:rsidRDefault="009C5092"/>
    <w:p w14:paraId="313DABAB" w14:textId="38F49919" w:rsidR="003D5814" w:rsidRDefault="003D5814">
      <w:pPr>
        <w:rPr>
          <w:b/>
          <w:bCs/>
        </w:rPr>
      </w:pPr>
      <w:r>
        <w:rPr>
          <w:b/>
          <w:bCs/>
        </w:rPr>
        <w:t>Probability of scrabble words</w:t>
      </w:r>
    </w:p>
    <w:tbl>
      <w:tblPr>
        <w:tblStyle w:val="TableGrid"/>
        <w:tblW w:w="0" w:type="auto"/>
        <w:tblLook w:val="04A0" w:firstRow="1" w:lastRow="0" w:firstColumn="1" w:lastColumn="0" w:noHBand="0" w:noVBand="1"/>
      </w:tblPr>
      <w:tblGrid>
        <w:gridCol w:w="384"/>
        <w:gridCol w:w="384"/>
        <w:gridCol w:w="8582"/>
      </w:tblGrid>
      <w:tr w:rsidR="003D5814" w14:paraId="1E611071" w14:textId="77777777" w:rsidTr="003D5814">
        <w:tc>
          <w:tcPr>
            <w:tcW w:w="279" w:type="dxa"/>
          </w:tcPr>
          <w:p w14:paraId="5BCC5007" w14:textId="1D5FEBDD" w:rsidR="003D5814" w:rsidRDefault="003D5814">
            <w:r>
              <w:t>1.</w:t>
            </w:r>
          </w:p>
        </w:tc>
        <w:tc>
          <w:tcPr>
            <w:tcW w:w="283" w:type="dxa"/>
          </w:tcPr>
          <w:p w14:paraId="48270BE3" w14:textId="77777777" w:rsidR="003D5814" w:rsidRDefault="003D5814"/>
        </w:tc>
        <w:tc>
          <w:tcPr>
            <w:tcW w:w="8788" w:type="dxa"/>
          </w:tcPr>
          <w:p w14:paraId="3B1BAA8A" w14:textId="5C2E3C2B" w:rsidR="00194A0E" w:rsidRPr="00E57F5A" w:rsidRDefault="00194A0E" w:rsidP="00194A0E">
            <w:pPr>
              <w:pStyle w:val="NormalWeb"/>
              <w:rPr>
                <w:i/>
                <w:iCs/>
                <w:color w:val="000000"/>
                <w:sz w:val="22"/>
                <w:szCs w:val="22"/>
              </w:rPr>
            </w:pPr>
            <w:r w:rsidRPr="00E57F5A">
              <w:rPr>
                <w:i/>
                <w:iCs/>
                <w:color w:val="000000"/>
                <w:sz w:val="22"/>
                <w:szCs w:val="22"/>
              </w:rPr>
              <w:t xml:space="preserve">A scrabble hand is a set of 7 tiles, each having one of the </w:t>
            </w:r>
            <w:r w:rsidR="00AE14EE" w:rsidRPr="00E57F5A">
              <w:rPr>
                <w:i/>
                <w:iCs/>
                <w:color w:val="000000"/>
                <w:sz w:val="22"/>
                <w:szCs w:val="22"/>
              </w:rPr>
              <w:t>English</w:t>
            </w:r>
            <w:r w:rsidRPr="00E57F5A">
              <w:rPr>
                <w:i/>
                <w:iCs/>
                <w:color w:val="000000"/>
                <w:sz w:val="22"/>
                <w:szCs w:val="22"/>
              </w:rPr>
              <w:t xml:space="preserve"> uppercase letters on them, drawn uniformly at random from a bag of 100 tiles. The number of tiles of each letter are as follows:</w:t>
            </w:r>
          </w:p>
          <w:p w14:paraId="323093C0" w14:textId="77777777" w:rsidR="00194A0E" w:rsidRPr="00E57F5A" w:rsidRDefault="00194A0E" w:rsidP="00194A0E">
            <w:pPr>
              <w:pStyle w:val="NormalWeb"/>
              <w:rPr>
                <w:i/>
                <w:iCs/>
                <w:color w:val="000000"/>
                <w:sz w:val="22"/>
                <w:szCs w:val="22"/>
              </w:rPr>
            </w:pPr>
            <w:r w:rsidRPr="00E57F5A">
              <w:rPr>
                <w:i/>
                <w:iCs/>
                <w:color w:val="000000"/>
                <w:sz w:val="22"/>
                <w:szCs w:val="22"/>
              </w:rPr>
              <w:t>E×12, A×9, I×9, O×8, N×6, R×6, T×6, L×4, S×4, U×4, D×4, G×3, B×2, C×2, M×2, P×2, F×2, H×2, V×2, W×2, Y×2, K×1, J×1, X×1, Q×1, Z×1</w:t>
            </w:r>
          </w:p>
          <w:p w14:paraId="1CFFDA29" w14:textId="124312B0" w:rsidR="00B92487" w:rsidRPr="00194A0E" w:rsidRDefault="00B92487" w:rsidP="00194A0E">
            <w:pPr>
              <w:pStyle w:val="NormalWeb"/>
              <w:rPr>
                <w:color w:val="000000"/>
                <w:sz w:val="22"/>
                <w:szCs w:val="22"/>
              </w:rPr>
            </w:pPr>
          </w:p>
        </w:tc>
      </w:tr>
      <w:tr w:rsidR="003D5814" w14:paraId="74FE2424" w14:textId="77777777" w:rsidTr="003D5814">
        <w:tc>
          <w:tcPr>
            <w:tcW w:w="279" w:type="dxa"/>
          </w:tcPr>
          <w:p w14:paraId="0CC085B6" w14:textId="77777777" w:rsidR="003D5814" w:rsidRDefault="003D5814"/>
        </w:tc>
        <w:tc>
          <w:tcPr>
            <w:tcW w:w="283" w:type="dxa"/>
          </w:tcPr>
          <w:p w14:paraId="50D6559B" w14:textId="2EC463FD" w:rsidR="003D5814" w:rsidRDefault="00194A0E">
            <w:r>
              <w:t>1.</w:t>
            </w:r>
          </w:p>
        </w:tc>
        <w:tc>
          <w:tcPr>
            <w:tcW w:w="8788" w:type="dxa"/>
          </w:tcPr>
          <w:p w14:paraId="667173E5" w14:textId="58035A54" w:rsidR="003D5814" w:rsidRPr="00E57F5A" w:rsidRDefault="003477E9">
            <w:pPr>
              <w:rPr>
                <w:i/>
                <w:iCs/>
                <w:color w:val="000000"/>
              </w:rPr>
            </w:pPr>
            <w:r w:rsidRPr="00E57F5A">
              <w:rPr>
                <w:i/>
                <w:iCs/>
                <w:color w:val="000000"/>
              </w:rPr>
              <w:t>What is the probability that a scrabble hand contains the word “HEXAGON”?</w:t>
            </w:r>
          </w:p>
          <w:p w14:paraId="2AAE4730" w14:textId="24F84022" w:rsidR="006A0CDA" w:rsidRDefault="006A0CDA"/>
          <w:tbl>
            <w:tblPr>
              <w:tblStyle w:val="TableGrid"/>
              <w:tblW w:w="0" w:type="auto"/>
              <w:tblLook w:val="04A0" w:firstRow="1" w:lastRow="0" w:firstColumn="1" w:lastColumn="0" w:noHBand="0" w:noVBand="1"/>
            </w:tblPr>
            <w:tblGrid>
              <w:gridCol w:w="362"/>
              <w:gridCol w:w="940"/>
              <w:gridCol w:w="1216"/>
              <w:gridCol w:w="1216"/>
            </w:tblGrid>
            <w:tr w:rsidR="009F327F" w14:paraId="0B9041D6" w14:textId="446625E5" w:rsidTr="00C66ADF">
              <w:tc>
                <w:tcPr>
                  <w:tcW w:w="362" w:type="dxa"/>
                </w:tcPr>
                <w:p w14:paraId="0E426FB5" w14:textId="77777777" w:rsidR="009F327F" w:rsidRDefault="009F327F"/>
              </w:tc>
              <w:tc>
                <w:tcPr>
                  <w:tcW w:w="940" w:type="dxa"/>
                </w:tcPr>
                <w:p w14:paraId="25C42BC7" w14:textId="010212E1" w:rsidR="009F327F" w:rsidRDefault="009F327F">
                  <w:r>
                    <w:t>Amount Needed</w:t>
                  </w:r>
                </w:p>
              </w:tc>
              <w:tc>
                <w:tcPr>
                  <w:tcW w:w="1216" w:type="dxa"/>
                </w:tcPr>
                <w:p w14:paraId="71D02D88" w14:textId="4AFD662B" w:rsidR="009F327F" w:rsidRDefault="009F327F">
                  <w:r>
                    <w:t>Amount Of the letter</w:t>
                  </w:r>
                </w:p>
              </w:tc>
              <w:tc>
                <w:tcPr>
                  <w:tcW w:w="1216" w:type="dxa"/>
                </w:tcPr>
                <w:p w14:paraId="1DC8A254" w14:textId="64DE74D7" w:rsidR="009F327F" w:rsidRDefault="00D4437D">
                  <w:r>
                    <w:t># of subsets</w:t>
                  </w:r>
                </w:p>
              </w:tc>
            </w:tr>
            <w:tr w:rsidR="009F327F" w14:paraId="716C4779" w14:textId="34A0D8CA" w:rsidTr="00C66ADF">
              <w:tc>
                <w:tcPr>
                  <w:tcW w:w="362" w:type="dxa"/>
                </w:tcPr>
                <w:p w14:paraId="383A630B" w14:textId="066E56AC" w:rsidR="009F327F" w:rsidRDefault="009F327F">
                  <w:r>
                    <w:t>H</w:t>
                  </w:r>
                </w:p>
              </w:tc>
              <w:tc>
                <w:tcPr>
                  <w:tcW w:w="940" w:type="dxa"/>
                </w:tcPr>
                <w:p w14:paraId="32F66E98" w14:textId="7C69CCA4" w:rsidR="009F327F" w:rsidRDefault="009F327F">
                  <w:r>
                    <w:t>1</w:t>
                  </w:r>
                </w:p>
              </w:tc>
              <w:tc>
                <w:tcPr>
                  <w:tcW w:w="1216" w:type="dxa"/>
                </w:tcPr>
                <w:p w14:paraId="32FD8FA4" w14:textId="659D79A4" w:rsidR="009F327F" w:rsidRDefault="009F327F">
                  <w:r>
                    <w:t>2</w:t>
                  </w:r>
                </w:p>
              </w:tc>
              <w:tc>
                <w:tcPr>
                  <w:tcW w:w="1216" w:type="dxa"/>
                </w:tcPr>
                <w:p w14:paraId="19A9943A" w14:textId="5F4E71FB" w:rsidR="009F327F" w:rsidRDefault="002C4DC1">
                  <w:r>
                    <w:rPr>
                      <w:rFonts w:eastAsiaTheme="minorEastAsia"/>
                    </w:rPr>
                    <w:t xml:space="preserve">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den>
                        </m:f>
                      </m:e>
                    </m:d>
                    <m:r>
                      <w:rPr>
                        <w:rFonts w:ascii="Cambria Math" w:eastAsiaTheme="minorEastAsia" w:hAnsi="Cambria Math"/>
                      </w:rPr>
                      <m:t>=2</m:t>
                    </m:r>
                  </m:oMath>
                </w:p>
              </w:tc>
            </w:tr>
            <w:tr w:rsidR="009F327F" w14:paraId="3517A374" w14:textId="20B02F9B" w:rsidTr="00C66ADF">
              <w:tc>
                <w:tcPr>
                  <w:tcW w:w="362" w:type="dxa"/>
                </w:tcPr>
                <w:p w14:paraId="61FEE2D1" w14:textId="51FFC4D9" w:rsidR="009F327F" w:rsidRDefault="009F327F">
                  <w:r>
                    <w:t>E</w:t>
                  </w:r>
                </w:p>
              </w:tc>
              <w:tc>
                <w:tcPr>
                  <w:tcW w:w="940" w:type="dxa"/>
                </w:tcPr>
                <w:p w14:paraId="0A50617E" w14:textId="01DCA897" w:rsidR="009F327F" w:rsidRDefault="009F327F">
                  <w:r>
                    <w:t>1</w:t>
                  </w:r>
                </w:p>
              </w:tc>
              <w:tc>
                <w:tcPr>
                  <w:tcW w:w="1216" w:type="dxa"/>
                </w:tcPr>
                <w:p w14:paraId="48B8D206" w14:textId="4B995806" w:rsidR="009F327F" w:rsidRDefault="009F327F">
                  <w:r>
                    <w:t>12</w:t>
                  </w:r>
                </w:p>
              </w:tc>
              <w:tc>
                <w:tcPr>
                  <w:tcW w:w="1216" w:type="dxa"/>
                </w:tcPr>
                <w:p w14:paraId="221F0C7A" w14:textId="0B82F8A4" w:rsidR="009F327F" w:rsidRDefault="002C4DC1">
                  <w:r>
                    <w:rPr>
                      <w:rFonts w:eastAsiaTheme="minorEastAsia"/>
                    </w:rPr>
                    <w:t xml:space="preserve">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hAnsi="Cambria Math"/>
                              </w:rPr>
                              <m:t>12</m:t>
                            </m:r>
                          </m:num>
                          <m:den>
                            <m:r>
                              <w:rPr>
                                <w:rFonts w:ascii="Cambria Math" w:eastAsiaTheme="minorEastAsia" w:hAnsi="Cambria Math"/>
                              </w:rPr>
                              <m:t>1</m:t>
                            </m:r>
                          </m:den>
                        </m:f>
                      </m:e>
                    </m:d>
                    <m:r>
                      <w:rPr>
                        <w:rFonts w:ascii="Cambria Math" w:eastAsiaTheme="minorEastAsia" w:hAnsi="Cambria Math"/>
                      </w:rPr>
                      <m:t>=12</m:t>
                    </m:r>
                  </m:oMath>
                </w:p>
              </w:tc>
            </w:tr>
            <w:tr w:rsidR="009F327F" w14:paraId="660DD49F" w14:textId="4D912728" w:rsidTr="00C66ADF">
              <w:tc>
                <w:tcPr>
                  <w:tcW w:w="362" w:type="dxa"/>
                </w:tcPr>
                <w:p w14:paraId="66E66664" w14:textId="5C2F93CB" w:rsidR="009F327F" w:rsidRDefault="009F327F">
                  <w:r>
                    <w:t>X</w:t>
                  </w:r>
                </w:p>
              </w:tc>
              <w:tc>
                <w:tcPr>
                  <w:tcW w:w="940" w:type="dxa"/>
                </w:tcPr>
                <w:p w14:paraId="2FF2EE95" w14:textId="093C69D2" w:rsidR="009F327F" w:rsidRDefault="009F327F">
                  <w:r>
                    <w:t>1</w:t>
                  </w:r>
                </w:p>
              </w:tc>
              <w:tc>
                <w:tcPr>
                  <w:tcW w:w="1216" w:type="dxa"/>
                </w:tcPr>
                <w:p w14:paraId="15B7A552" w14:textId="7FC053F4" w:rsidR="009F327F" w:rsidRDefault="009F327F">
                  <w:r>
                    <w:t>1</w:t>
                  </w:r>
                </w:p>
              </w:tc>
              <w:tc>
                <w:tcPr>
                  <w:tcW w:w="1216" w:type="dxa"/>
                </w:tcPr>
                <w:p w14:paraId="54980F5C" w14:textId="24838ABC" w:rsidR="009F327F" w:rsidRDefault="002C4DC1">
                  <w:r>
                    <w:rPr>
                      <w:rFonts w:eastAsiaTheme="minorEastAsia"/>
                    </w:rPr>
                    <w:t xml:space="preserve">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hAnsi="Cambria Math"/>
                              </w:rPr>
                              <m:t>1</m:t>
                            </m:r>
                          </m:num>
                          <m:den>
                            <m:r>
                              <w:rPr>
                                <w:rFonts w:ascii="Cambria Math" w:eastAsiaTheme="minorEastAsia" w:hAnsi="Cambria Math"/>
                              </w:rPr>
                              <m:t>1</m:t>
                            </m:r>
                          </m:den>
                        </m:f>
                      </m:e>
                    </m:d>
                    <m:r>
                      <w:rPr>
                        <w:rFonts w:ascii="Cambria Math" w:eastAsiaTheme="minorEastAsia" w:hAnsi="Cambria Math"/>
                      </w:rPr>
                      <m:t>=1</m:t>
                    </m:r>
                  </m:oMath>
                </w:p>
              </w:tc>
            </w:tr>
            <w:tr w:rsidR="009F327F" w14:paraId="48B4515E" w14:textId="0AC6A4E7" w:rsidTr="00C66ADF">
              <w:tc>
                <w:tcPr>
                  <w:tcW w:w="362" w:type="dxa"/>
                </w:tcPr>
                <w:p w14:paraId="3BA2D318" w14:textId="2845C038" w:rsidR="009F327F" w:rsidRDefault="009F327F">
                  <w:r>
                    <w:t>A</w:t>
                  </w:r>
                </w:p>
              </w:tc>
              <w:tc>
                <w:tcPr>
                  <w:tcW w:w="940" w:type="dxa"/>
                </w:tcPr>
                <w:p w14:paraId="708918CE" w14:textId="6DB46346" w:rsidR="009F327F" w:rsidRDefault="009F327F">
                  <w:r>
                    <w:t>1</w:t>
                  </w:r>
                </w:p>
              </w:tc>
              <w:tc>
                <w:tcPr>
                  <w:tcW w:w="1216" w:type="dxa"/>
                </w:tcPr>
                <w:p w14:paraId="568995EA" w14:textId="1BC8D5C8" w:rsidR="009F327F" w:rsidRDefault="009F327F">
                  <w:r>
                    <w:t>9</w:t>
                  </w:r>
                </w:p>
              </w:tc>
              <w:tc>
                <w:tcPr>
                  <w:tcW w:w="1216" w:type="dxa"/>
                </w:tcPr>
                <w:p w14:paraId="01B0E34D" w14:textId="44391583" w:rsidR="009F327F" w:rsidRDefault="002C4DC1">
                  <w:r>
                    <w:rPr>
                      <w:rFonts w:eastAsiaTheme="minorEastAsia"/>
                    </w:rPr>
                    <w:t xml:space="preserve">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m:t>
                            </m:r>
                          </m:den>
                        </m:f>
                      </m:e>
                    </m:d>
                    <m:r>
                      <w:rPr>
                        <w:rFonts w:ascii="Cambria Math" w:eastAsiaTheme="minorEastAsia" w:hAnsi="Cambria Math"/>
                      </w:rPr>
                      <m:t>=9</m:t>
                    </m:r>
                  </m:oMath>
                </w:p>
              </w:tc>
            </w:tr>
            <w:tr w:rsidR="009F327F" w14:paraId="2F2C341E" w14:textId="03BEEFE7" w:rsidTr="00C66ADF">
              <w:tc>
                <w:tcPr>
                  <w:tcW w:w="362" w:type="dxa"/>
                </w:tcPr>
                <w:p w14:paraId="48A24BE7" w14:textId="16EBE649" w:rsidR="009F327F" w:rsidRDefault="009F327F">
                  <w:r>
                    <w:t>G</w:t>
                  </w:r>
                </w:p>
              </w:tc>
              <w:tc>
                <w:tcPr>
                  <w:tcW w:w="940" w:type="dxa"/>
                </w:tcPr>
                <w:p w14:paraId="1546C512" w14:textId="3C5157ED" w:rsidR="009F327F" w:rsidRDefault="009F327F">
                  <w:r>
                    <w:t>1</w:t>
                  </w:r>
                </w:p>
              </w:tc>
              <w:tc>
                <w:tcPr>
                  <w:tcW w:w="1216" w:type="dxa"/>
                </w:tcPr>
                <w:p w14:paraId="57030972" w14:textId="0D03100D" w:rsidR="009F327F" w:rsidRDefault="009F327F">
                  <w:r>
                    <w:t>3</w:t>
                  </w:r>
                </w:p>
              </w:tc>
              <w:tc>
                <w:tcPr>
                  <w:tcW w:w="1216" w:type="dxa"/>
                </w:tcPr>
                <w:p w14:paraId="4F06231F" w14:textId="47384846" w:rsidR="009F327F" w:rsidRDefault="002C4DC1">
                  <w:r>
                    <w:rPr>
                      <w:rFonts w:eastAsiaTheme="minorEastAsia"/>
                    </w:rPr>
                    <w:t xml:space="preserve">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m:t>
                            </m:r>
                          </m:den>
                        </m:f>
                      </m:e>
                    </m:d>
                    <m:r>
                      <w:rPr>
                        <w:rFonts w:ascii="Cambria Math" w:eastAsiaTheme="minorEastAsia" w:hAnsi="Cambria Math"/>
                      </w:rPr>
                      <m:t>=3</m:t>
                    </m:r>
                  </m:oMath>
                </w:p>
              </w:tc>
            </w:tr>
            <w:tr w:rsidR="009F327F" w14:paraId="2E78D7D2" w14:textId="30E88621" w:rsidTr="00C66ADF">
              <w:tc>
                <w:tcPr>
                  <w:tcW w:w="362" w:type="dxa"/>
                </w:tcPr>
                <w:p w14:paraId="4DD8408F" w14:textId="72EE2C00" w:rsidR="009F327F" w:rsidRDefault="009F327F">
                  <w:r>
                    <w:t>O</w:t>
                  </w:r>
                </w:p>
              </w:tc>
              <w:tc>
                <w:tcPr>
                  <w:tcW w:w="940" w:type="dxa"/>
                </w:tcPr>
                <w:p w14:paraId="7C3189BC" w14:textId="17A6F232" w:rsidR="009F327F" w:rsidRDefault="009F327F">
                  <w:r>
                    <w:t>1</w:t>
                  </w:r>
                </w:p>
              </w:tc>
              <w:tc>
                <w:tcPr>
                  <w:tcW w:w="1216" w:type="dxa"/>
                </w:tcPr>
                <w:p w14:paraId="137DDEB2" w14:textId="13323199" w:rsidR="009F327F" w:rsidRDefault="009F327F">
                  <w:r>
                    <w:t>8</w:t>
                  </w:r>
                </w:p>
              </w:tc>
              <w:tc>
                <w:tcPr>
                  <w:tcW w:w="1216" w:type="dxa"/>
                </w:tcPr>
                <w:p w14:paraId="636E5AE1" w14:textId="0957A264" w:rsidR="009F327F" w:rsidRDefault="002C4DC1">
                  <w:r>
                    <w:rPr>
                      <w:rFonts w:eastAsiaTheme="minorEastAsia"/>
                    </w:rPr>
                    <w:t xml:space="preserve">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m:t>
                            </m:r>
                          </m:den>
                        </m:f>
                      </m:e>
                    </m:d>
                    <m:r>
                      <w:rPr>
                        <w:rFonts w:ascii="Cambria Math" w:eastAsiaTheme="minorEastAsia" w:hAnsi="Cambria Math"/>
                      </w:rPr>
                      <m:t>=8</m:t>
                    </m:r>
                  </m:oMath>
                </w:p>
              </w:tc>
            </w:tr>
            <w:tr w:rsidR="009F327F" w14:paraId="786CF134" w14:textId="1E21D900" w:rsidTr="00C66ADF">
              <w:tc>
                <w:tcPr>
                  <w:tcW w:w="362" w:type="dxa"/>
                </w:tcPr>
                <w:p w14:paraId="6CFC5034" w14:textId="361ADFA8" w:rsidR="009F327F" w:rsidRDefault="009F327F">
                  <w:r>
                    <w:t>N</w:t>
                  </w:r>
                </w:p>
              </w:tc>
              <w:tc>
                <w:tcPr>
                  <w:tcW w:w="940" w:type="dxa"/>
                </w:tcPr>
                <w:p w14:paraId="269DCE95" w14:textId="7AA62C7F" w:rsidR="009F327F" w:rsidRDefault="009F327F">
                  <w:r>
                    <w:t>1</w:t>
                  </w:r>
                </w:p>
              </w:tc>
              <w:tc>
                <w:tcPr>
                  <w:tcW w:w="1216" w:type="dxa"/>
                </w:tcPr>
                <w:p w14:paraId="0F0AEEFE" w14:textId="36B877AA" w:rsidR="009F327F" w:rsidRDefault="009F327F">
                  <w:r>
                    <w:t>6</w:t>
                  </w:r>
                </w:p>
              </w:tc>
              <w:tc>
                <w:tcPr>
                  <w:tcW w:w="1216" w:type="dxa"/>
                </w:tcPr>
                <w:p w14:paraId="138E9D62" w14:textId="75364FF9" w:rsidR="009F327F" w:rsidRDefault="002C4DC1">
                  <w:r>
                    <w:rPr>
                      <w:rFonts w:eastAsiaTheme="minorEastAsia"/>
                    </w:rPr>
                    <w:t xml:space="preserve">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1</m:t>
                            </m:r>
                          </m:den>
                        </m:f>
                      </m:e>
                    </m:d>
                    <m:r>
                      <w:rPr>
                        <w:rFonts w:ascii="Cambria Math" w:eastAsiaTheme="minorEastAsia" w:hAnsi="Cambria Math"/>
                      </w:rPr>
                      <m:t>=6</m:t>
                    </m:r>
                  </m:oMath>
                </w:p>
              </w:tc>
            </w:tr>
          </w:tbl>
          <w:p w14:paraId="22A85175" w14:textId="6F4E3524" w:rsidR="007650C4" w:rsidRDefault="007650C4">
            <w:r>
              <w:t xml:space="preserve">Since </w:t>
            </w:r>
            <w:r w:rsidR="0088392C">
              <w:t xml:space="preserve">the word is 7 characters </w:t>
            </w:r>
            <w:r w:rsidR="00BB239C">
              <w:t>long,</w:t>
            </w:r>
            <w:r w:rsidR="0088392C">
              <w:t xml:space="preserve"> we don’t have to </w:t>
            </w:r>
            <w:r w:rsidR="00BB239C">
              <w:t>add the chance of getting missing characters that wasn’t picked</w:t>
            </w:r>
          </w:p>
          <w:p w14:paraId="5CF27F30" w14:textId="3E89D683" w:rsidR="00BB239C" w:rsidRDefault="00720842">
            <w:r>
              <w:t xml:space="preserve">*After removing </w:t>
            </w:r>
            <w:r w:rsidR="005F342C">
              <w:t xml:space="preserve">a letter from the </w:t>
            </w:r>
            <w:r w:rsidR="00C50B67">
              <w:t>bag,</w:t>
            </w:r>
            <w:r w:rsidR="005F342C">
              <w:t xml:space="preserve"> we must lower the count of </w:t>
            </w:r>
            <w:r w:rsidR="00137252">
              <w:t>tiles in the bag</w:t>
            </w:r>
          </w:p>
          <w:p w14:paraId="3BC2CDEA" w14:textId="758C3474" w:rsidR="0099458B" w:rsidRPr="006A02A3" w:rsidRDefault="00C50B67">
            <w:r>
              <w:t>*</w:t>
            </w:r>
            <w:r w:rsidR="00186082">
              <w:t>Starting tile pulled can be any of the pool (HEXAGON)</w:t>
            </w:r>
          </w:p>
          <w:p w14:paraId="59429C28" w14:textId="77777777" w:rsidR="009F327F" w:rsidRDefault="00EC5E21" w:rsidP="00EC5E21">
            <w:pPr>
              <w:rPr>
                <w:rFonts w:eastAsiaTheme="minorEastAsia"/>
              </w:rPr>
            </w:pPr>
            <w:r>
              <w:rPr>
                <w:rFonts w:eastAsiaTheme="minorEastAsia"/>
              </w:rPr>
              <w:t xml:space="preserve">Number of subsets </w:t>
            </w:r>
            <w:r w:rsidR="008B1266">
              <w:rPr>
                <w:rFonts w:eastAsiaTheme="minorEastAsia"/>
              </w:rPr>
              <w:t>for the word HEXAGON</w:t>
            </w:r>
            <w:r w:rsidR="00091227">
              <w:rPr>
                <w:rFonts w:eastAsiaTheme="minorEastAsia"/>
              </w:rPr>
              <w:t>:</w:t>
            </w:r>
          </w:p>
          <w:p w14:paraId="3922119A" w14:textId="77777777" w:rsidR="00091227" w:rsidRPr="00E8062D" w:rsidRDefault="00091227" w:rsidP="00EC5E21">
            <w:pPr>
              <w:rPr>
                <w:rFonts w:eastAsiaTheme="minorEastAsia"/>
              </w:rPr>
            </w:pPr>
            <m:oMathPara>
              <m:oMath>
                <m:r>
                  <w:rPr>
                    <w:rFonts w:ascii="Cambria Math" w:eastAsiaTheme="minorEastAsia" w:hAnsi="Cambria Math"/>
                  </w:rPr>
                  <m:t>2*12*1*9*3*8*6=31104</m:t>
                </m:r>
              </m:oMath>
            </m:oMathPara>
          </w:p>
          <w:p w14:paraId="69BF0E9E" w14:textId="225712EB" w:rsidR="00E8062D" w:rsidRDefault="00136094" w:rsidP="00EC5E21">
            <w:pPr>
              <w:rPr>
                <w:rFonts w:eastAsiaTheme="minorEastAsia"/>
              </w:rPr>
            </w:pPr>
            <w:r>
              <w:rPr>
                <w:rFonts w:eastAsiaTheme="minorEastAsia"/>
              </w:rPr>
              <w:t>The 7 tiles can be arranged in 7! ways</w:t>
            </w:r>
            <w:r w:rsidR="009327A8">
              <w:rPr>
                <w:rFonts w:eastAsiaTheme="minorEastAsia"/>
              </w:rPr>
              <w:t>:</w:t>
            </w:r>
            <w:r w:rsidR="00EF3401">
              <w:rPr>
                <w:rFonts w:eastAsiaTheme="minorEastAsia"/>
              </w:rPr>
              <w:t xml:space="preserve"> </w:t>
            </w:r>
            <m:oMath>
              <m:r>
                <w:rPr>
                  <w:rFonts w:ascii="Cambria Math" w:eastAsiaTheme="minorEastAsia" w:hAnsi="Cambria Math"/>
                </w:rPr>
                <m:t>31104*7!</m:t>
              </m:r>
            </m:oMath>
          </w:p>
          <w:p w14:paraId="017D8F00" w14:textId="6392266F" w:rsidR="00444909" w:rsidRDefault="006C2394" w:rsidP="00EC5E21">
            <w:pPr>
              <w:rPr>
                <w:rFonts w:eastAsiaTheme="minorEastAsia"/>
              </w:rPr>
            </w:pPr>
            <w:r>
              <w:rPr>
                <w:rFonts w:eastAsiaTheme="minorEastAsia"/>
              </w:rPr>
              <w:t xml:space="preserve">7-permutatuons of </w:t>
            </w:r>
            <w:r w:rsidR="008F0699">
              <w:rPr>
                <w:rFonts w:eastAsiaTheme="minorEastAsia"/>
              </w:rPr>
              <w:t>100</w:t>
            </w:r>
          </w:p>
          <w:p w14:paraId="5A23A28E" w14:textId="4492CE63" w:rsidR="004060C4" w:rsidRDefault="002A240C" w:rsidP="00EC5E21">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100,7</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num>
                  <m:den>
                    <m:d>
                      <m:dPr>
                        <m:ctrlPr>
                          <w:rPr>
                            <w:rFonts w:ascii="Cambria Math" w:eastAsiaTheme="minorEastAsia" w:hAnsi="Cambria Math"/>
                            <w:i/>
                          </w:rPr>
                        </m:ctrlPr>
                      </m:dPr>
                      <m:e>
                        <m:r>
                          <w:rPr>
                            <w:rFonts w:ascii="Cambria Math" w:eastAsiaTheme="minorEastAsia" w:hAnsi="Cambria Math"/>
                          </w:rPr>
                          <m:t>100-7</m:t>
                        </m:r>
                      </m:e>
                    </m:d>
                    <m:r>
                      <w:rPr>
                        <w:rFonts w:ascii="Cambria Math" w:eastAsiaTheme="minorEastAsia" w:hAnsi="Cambria Math"/>
                      </w:rPr>
                      <m:t>!</m:t>
                    </m:r>
                  </m:den>
                </m:f>
                <m:r>
                  <w:rPr>
                    <w:rFonts w:ascii="Cambria Math" w:eastAsiaTheme="minorEastAsia" w:hAnsi="Cambria Math"/>
                  </w:rPr>
                  <m:t>=100*99*98*97*96*95*94</m:t>
                </m:r>
              </m:oMath>
            </m:oMathPara>
          </w:p>
          <w:p w14:paraId="4943D8ED" w14:textId="77777777" w:rsidR="002E4611" w:rsidRDefault="003F2948" w:rsidP="00EC5E21">
            <w:pPr>
              <w:rPr>
                <w:rFonts w:eastAsiaTheme="minorEastAsia"/>
              </w:rPr>
            </w:pPr>
            <w:r>
              <w:rPr>
                <w:rFonts w:eastAsiaTheme="minorEastAsia"/>
              </w:rPr>
              <w:t>P</w:t>
            </w:r>
            <w:r w:rsidR="00B75379">
              <w:rPr>
                <w:rFonts w:eastAsiaTheme="minorEastAsia"/>
              </w:rPr>
              <w:t xml:space="preserve">(HEXAGON) = </w:t>
            </w:r>
          </w:p>
          <w:p w14:paraId="0AE9FE7C" w14:textId="77777777" w:rsidR="006312B2" w:rsidRPr="00C24A3F" w:rsidRDefault="00404548" w:rsidP="00EC5E2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31104*7!</m:t>
                    </m:r>
                  </m:num>
                  <m:den>
                    <m:r>
                      <w:rPr>
                        <w:rFonts w:ascii="Cambria Math" w:eastAsiaTheme="minorEastAsia" w:hAnsi="Cambria Math"/>
                      </w:rPr>
                      <m:t>P(100,7)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31104</m:t>
                    </m: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100,7</m:t>
                        </m:r>
                      </m:e>
                    </m:d>
                    <m:r>
                      <w:rPr>
                        <w:rFonts w:ascii="Cambria Math" w:eastAsiaTheme="minorEastAsia" w:hAnsi="Cambria Math"/>
                      </w:rPr>
                      <m:t>/7!</m:t>
                    </m:r>
                  </m:den>
                </m:f>
              </m:oMath>
            </m:oMathPara>
          </w:p>
          <w:p w14:paraId="56CC8458" w14:textId="77777777" w:rsidR="00C24A3F" w:rsidRDefault="000322A5" w:rsidP="00EC5E21">
            <w:pPr>
              <w:rPr>
                <w:rFonts w:eastAsiaTheme="minorEastAsia"/>
              </w:rPr>
            </w:pPr>
            <w:r>
              <w:rPr>
                <w:rFonts w:eastAsiaTheme="minorEastAsia"/>
              </w:rPr>
              <w:t xml:space="preserve">Note: </w:t>
            </w:r>
            <m:oMath>
              <m:f>
                <m:fPr>
                  <m:ctrlPr>
                    <w:rPr>
                      <w:rFonts w:ascii="Cambria Math" w:eastAsiaTheme="minorEastAsia" w:hAnsi="Cambria Math"/>
                      <w:i/>
                    </w:rPr>
                  </m:ctrlPr>
                </m:fPr>
                <m:num>
                  <m:r>
                    <w:rPr>
                      <w:rFonts w:ascii="Cambria Math" w:eastAsiaTheme="minorEastAsia" w:hAnsi="Cambria Math"/>
                    </w:rPr>
                    <m:t>100!</m:t>
                  </m:r>
                </m:num>
                <m:den>
                  <m:d>
                    <m:dPr>
                      <m:ctrlPr>
                        <w:rPr>
                          <w:rFonts w:ascii="Cambria Math" w:eastAsiaTheme="minorEastAsia" w:hAnsi="Cambria Math"/>
                          <w:i/>
                        </w:rPr>
                      </m:ctrlPr>
                    </m:dPr>
                    <m:e>
                      <m:r>
                        <w:rPr>
                          <w:rFonts w:ascii="Cambria Math" w:eastAsiaTheme="minorEastAsia" w:hAnsi="Cambria Math"/>
                        </w:rPr>
                        <m:t>100-7</m:t>
                      </m:r>
                    </m:e>
                  </m:d>
                  <m:r>
                    <w:rPr>
                      <w:rFonts w:ascii="Cambria Math" w:eastAsiaTheme="minorEastAsia" w:hAnsi="Cambria Math"/>
                    </w:rPr>
                    <m:t>!*7!</m:t>
                  </m:r>
                </m:den>
              </m:f>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100</m:t>
                      </m:r>
                    </m:num>
                    <m:den>
                      <m:r>
                        <w:rPr>
                          <w:rFonts w:ascii="Cambria Math" w:eastAsiaTheme="minorEastAsia" w:hAnsi="Cambria Math"/>
                        </w:rPr>
                        <m:t>7</m:t>
                      </m:r>
                    </m:den>
                  </m:f>
                </m:e>
              </m:d>
            </m:oMath>
          </w:p>
          <w:p w14:paraId="756199F1" w14:textId="77777777" w:rsidR="007C6984" w:rsidRPr="00A20AE1" w:rsidRDefault="00404548" w:rsidP="00EC5E2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31104</m:t>
                    </m:r>
                  </m:num>
                  <m:den>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100</m:t>
                            </m:r>
                          </m:num>
                          <m:den>
                            <m:r>
                              <w:rPr>
                                <w:rFonts w:ascii="Cambria Math" w:eastAsiaTheme="minorEastAsia" w:hAnsi="Cambria Math"/>
                              </w:rPr>
                              <m:t>7</m:t>
                            </m:r>
                          </m:den>
                        </m:f>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31104</m:t>
                    </m:r>
                  </m:num>
                  <m:den>
                    <m:r>
                      <w:rPr>
                        <w:rFonts w:ascii="Cambria Math" w:eastAsiaTheme="minorEastAsia" w:hAnsi="Cambria Math"/>
                      </w:rPr>
                      <m:t>16007560800</m:t>
                    </m:r>
                  </m:den>
                </m:f>
              </m:oMath>
            </m:oMathPara>
          </w:p>
          <w:p w14:paraId="24FC66D4" w14:textId="77777777" w:rsidR="00A20AE1" w:rsidRDefault="00A20AE1" w:rsidP="00EC5E21">
            <w:pPr>
              <w:rPr>
                <w:rFonts w:eastAsiaTheme="minorEastAsia"/>
              </w:rPr>
            </w:pPr>
          </w:p>
          <w:p w14:paraId="115A6CE3" w14:textId="77777777" w:rsidR="00A20AE1" w:rsidRDefault="00A20AE1" w:rsidP="00EC5E21">
            <w:pPr>
              <w:rPr>
                <w:rFonts w:eastAsiaTheme="minorEastAsia"/>
              </w:rPr>
            </w:pPr>
          </w:p>
          <w:p w14:paraId="5F87334D" w14:textId="77777777" w:rsidR="00A20AE1" w:rsidRDefault="00A20AE1" w:rsidP="00EC5E21">
            <w:pPr>
              <w:rPr>
                <w:rFonts w:eastAsiaTheme="minorEastAsia"/>
              </w:rPr>
            </w:pPr>
          </w:p>
          <w:p w14:paraId="75228A35" w14:textId="77777777" w:rsidR="00A20AE1" w:rsidRDefault="00A20AE1" w:rsidP="00EC5E21">
            <w:pPr>
              <w:rPr>
                <w:rFonts w:eastAsiaTheme="minorEastAsia"/>
              </w:rPr>
            </w:pPr>
          </w:p>
          <w:p w14:paraId="7B2FC4DE" w14:textId="77777777" w:rsidR="00A20AE1" w:rsidRDefault="00A20AE1" w:rsidP="00EC5E21">
            <w:pPr>
              <w:rPr>
                <w:rFonts w:eastAsiaTheme="minorEastAsia"/>
              </w:rPr>
            </w:pPr>
          </w:p>
          <w:p w14:paraId="499F07E1" w14:textId="491D115C" w:rsidR="00A20AE1" w:rsidRPr="0099458B" w:rsidRDefault="00A20AE1" w:rsidP="00EC5E21">
            <w:pPr>
              <w:rPr>
                <w:rFonts w:eastAsiaTheme="minorEastAsia"/>
              </w:rPr>
            </w:pPr>
          </w:p>
        </w:tc>
      </w:tr>
      <w:tr w:rsidR="003D5814" w14:paraId="298491B0" w14:textId="77777777" w:rsidTr="003D5814">
        <w:tc>
          <w:tcPr>
            <w:tcW w:w="279" w:type="dxa"/>
          </w:tcPr>
          <w:p w14:paraId="54BD7E60" w14:textId="77777777" w:rsidR="003D5814" w:rsidRDefault="003D5814"/>
        </w:tc>
        <w:tc>
          <w:tcPr>
            <w:tcW w:w="283" w:type="dxa"/>
          </w:tcPr>
          <w:p w14:paraId="04A6081D" w14:textId="153D274D" w:rsidR="003D5814" w:rsidRDefault="00194A0E">
            <w:r>
              <w:t>2.</w:t>
            </w:r>
          </w:p>
        </w:tc>
        <w:tc>
          <w:tcPr>
            <w:tcW w:w="8788" w:type="dxa"/>
          </w:tcPr>
          <w:p w14:paraId="10754646" w14:textId="04FAE722" w:rsidR="00493668" w:rsidRPr="00E57F5A" w:rsidRDefault="00493668">
            <w:pPr>
              <w:rPr>
                <w:i/>
                <w:iCs/>
                <w:color w:val="000000"/>
              </w:rPr>
            </w:pPr>
            <w:r w:rsidRPr="00E57F5A">
              <w:rPr>
                <w:i/>
                <w:iCs/>
                <w:color w:val="000000"/>
              </w:rPr>
              <w:t>What is the probability that a scrabble hand contains the word GARBAGE?</w:t>
            </w:r>
          </w:p>
          <w:p w14:paraId="50AD47B9" w14:textId="77777777" w:rsidR="00316C3F" w:rsidRDefault="00316C3F"/>
          <w:tbl>
            <w:tblPr>
              <w:tblStyle w:val="TableGrid"/>
              <w:tblW w:w="0" w:type="auto"/>
              <w:tblLook w:val="04A0" w:firstRow="1" w:lastRow="0" w:firstColumn="1" w:lastColumn="0" w:noHBand="0" w:noVBand="1"/>
            </w:tblPr>
            <w:tblGrid>
              <w:gridCol w:w="362"/>
              <w:gridCol w:w="940"/>
              <w:gridCol w:w="1216"/>
              <w:gridCol w:w="1216"/>
            </w:tblGrid>
            <w:tr w:rsidR="00421FC5" w14:paraId="2C757419" w14:textId="77777777" w:rsidTr="00035141">
              <w:tc>
                <w:tcPr>
                  <w:tcW w:w="362" w:type="dxa"/>
                </w:tcPr>
                <w:p w14:paraId="22A55369" w14:textId="77777777" w:rsidR="00421FC5" w:rsidRDefault="00421FC5" w:rsidP="00421FC5"/>
              </w:tc>
              <w:tc>
                <w:tcPr>
                  <w:tcW w:w="940" w:type="dxa"/>
                </w:tcPr>
                <w:p w14:paraId="3B7D9665" w14:textId="77777777" w:rsidR="00421FC5" w:rsidRDefault="00421FC5" w:rsidP="00421FC5">
                  <w:r>
                    <w:t>Amount Needed</w:t>
                  </w:r>
                </w:p>
              </w:tc>
              <w:tc>
                <w:tcPr>
                  <w:tcW w:w="1216" w:type="dxa"/>
                </w:tcPr>
                <w:p w14:paraId="5BFF83D2" w14:textId="77777777" w:rsidR="00421FC5" w:rsidRDefault="00421FC5" w:rsidP="00421FC5">
                  <w:r>
                    <w:t>Amount Of the letter</w:t>
                  </w:r>
                </w:p>
              </w:tc>
              <w:tc>
                <w:tcPr>
                  <w:tcW w:w="1216" w:type="dxa"/>
                </w:tcPr>
                <w:p w14:paraId="7470F50A" w14:textId="77777777" w:rsidR="00421FC5" w:rsidRDefault="00421FC5" w:rsidP="00421FC5">
                  <w:r>
                    <w:t># of subsets</w:t>
                  </w:r>
                </w:p>
              </w:tc>
            </w:tr>
            <w:tr w:rsidR="00421FC5" w14:paraId="2AEDCC8C" w14:textId="77777777" w:rsidTr="00035141">
              <w:tc>
                <w:tcPr>
                  <w:tcW w:w="362" w:type="dxa"/>
                </w:tcPr>
                <w:p w14:paraId="30F3B97A" w14:textId="1A2D4599" w:rsidR="00421FC5" w:rsidRDefault="00421FC5" w:rsidP="00421FC5">
                  <w:r>
                    <w:t>G</w:t>
                  </w:r>
                </w:p>
              </w:tc>
              <w:tc>
                <w:tcPr>
                  <w:tcW w:w="940" w:type="dxa"/>
                </w:tcPr>
                <w:p w14:paraId="111F415C" w14:textId="3B9F9BE8" w:rsidR="00421FC5" w:rsidRDefault="00421FC5" w:rsidP="00421FC5">
                  <w:r>
                    <w:t>2</w:t>
                  </w:r>
                </w:p>
              </w:tc>
              <w:tc>
                <w:tcPr>
                  <w:tcW w:w="1216" w:type="dxa"/>
                </w:tcPr>
                <w:p w14:paraId="771B1732" w14:textId="627D10C7" w:rsidR="00421FC5" w:rsidRDefault="00612ADE" w:rsidP="00421FC5">
                  <w:r>
                    <w:t>3</w:t>
                  </w:r>
                </w:p>
              </w:tc>
              <w:tc>
                <w:tcPr>
                  <w:tcW w:w="1216" w:type="dxa"/>
                </w:tcPr>
                <w:p w14:paraId="6555E2E1" w14:textId="4FE13618" w:rsidR="00421FC5" w:rsidRDefault="00421FC5" w:rsidP="00421FC5">
                  <w:r>
                    <w:rPr>
                      <w:rFonts w:eastAsiaTheme="minorEastAsia"/>
                    </w:rPr>
                    <w:t xml:space="preserve">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e>
                    </m:d>
                    <m:r>
                      <w:rPr>
                        <w:rFonts w:ascii="Cambria Math" w:eastAsiaTheme="minorEastAsia" w:hAnsi="Cambria Math"/>
                      </w:rPr>
                      <m:t>=3</m:t>
                    </m:r>
                  </m:oMath>
                </w:p>
              </w:tc>
            </w:tr>
            <w:tr w:rsidR="00421FC5" w14:paraId="3608C59E" w14:textId="77777777" w:rsidTr="00035141">
              <w:tc>
                <w:tcPr>
                  <w:tcW w:w="362" w:type="dxa"/>
                </w:tcPr>
                <w:p w14:paraId="7FCCE588" w14:textId="3770C375" w:rsidR="00421FC5" w:rsidRDefault="00421FC5" w:rsidP="00421FC5">
                  <w:r>
                    <w:t>A</w:t>
                  </w:r>
                </w:p>
              </w:tc>
              <w:tc>
                <w:tcPr>
                  <w:tcW w:w="940" w:type="dxa"/>
                </w:tcPr>
                <w:p w14:paraId="728E87F7" w14:textId="580A4A80" w:rsidR="00421FC5" w:rsidRDefault="00421FC5" w:rsidP="00421FC5">
                  <w:r>
                    <w:t>2</w:t>
                  </w:r>
                </w:p>
              </w:tc>
              <w:tc>
                <w:tcPr>
                  <w:tcW w:w="1216" w:type="dxa"/>
                </w:tcPr>
                <w:p w14:paraId="61030EC8" w14:textId="6BA84D27" w:rsidR="00421FC5" w:rsidRDefault="00612ADE" w:rsidP="00421FC5">
                  <w:r>
                    <w:t>9</w:t>
                  </w:r>
                </w:p>
              </w:tc>
              <w:tc>
                <w:tcPr>
                  <w:tcW w:w="1216" w:type="dxa"/>
                </w:tcPr>
                <w:p w14:paraId="4D5AF8D4" w14:textId="3AEC3158" w:rsidR="00421FC5" w:rsidRDefault="00421FC5" w:rsidP="00421FC5">
                  <w:r>
                    <w:rPr>
                      <w:rFonts w:eastAsiaTheme="minorEastAsia"/>
                    </w:rPr>
                    <w:t xml:space="preserve">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m:t>
                            </m:r>
                          </m:den>
                        </m:f>
                      </m:e>
                    </m:d>
                    <m:r>
                      <w:rPr>
                        <w:rFonts w:ascii="Cambria Math" w:eastAsiaTheme="minorEastAsia" w:hAnsi="Cambria Math"/>
                      </w:rPr>
                      <m:t>=36</m:t>
                    </m:r>
                  </m:oMath>
                </w:p>
              </w:tc>
            </w:tr>
            <w:tr w:rsidR="00421FC5" w14:paraId="64418E51" w14:textId="77777777" w:rsidTr="00035141">
              <w:tc>
                <w:tcPr>
                  <w:tcW w:w="362" w:type="dxa"/>
                </w:tcPr>
                <w:p w14:paraId="099207C2" w14:textId="3855C300" w:rsidR="00421FC5" w:rsidRDefault="00421FC5" w:rsidP="00421FC5">
                  <w:r>
                    <w:t>R</w:t>
                  </w:r>
                </w:p>
              </w:tc>
              <w:tc>
                <w:tcPr>
                  <w:tcW w:w="940" w:type="dxa"/>
                </w:tcPr>
                <w:p w14:paraId="42404A49" w14:textId="77777777" w:rsidR="00421FC5" w:rsidRDefault="00421FC5" w:rsidP="00421FC5">
                  <w:r>
                    <w:t>1</w:t>
                  </w:r>
                </w:p>
              </w:tc>
              <w:tc>
                <w:tcPr>
                  <w:tcW w:w="1216" w:type="dxa"/>
                </w:tcPr>
                <w:p w14:paraId="376E9DD3" w14:textId="5660503F" w:rsidR="00421FC5" w:rsidRDefault="00085B53" w:rsidP="00421FC5">
                  <w:r>
                    <w:t>6</w:t>
                  </w:r>
                </w:p>
              </w:tc>
              <w:tc>
                <w:tcPr>
                  <w:tcW w:w="1216" w:type="dxa"/>
                </w:tcPr>
                <w:p w14:paraId="29A9702F" w14:textId="2F9E8B62" w:rsidR="00421FC5" w:rsidRDefault="00421FC5" w:rsidP="00421FC5">
                  <w:r>
                    <w:rPr>
                      <w:rFonts w:eastAsiaTheme="minorEastAsia"/>
                    </w:rPr>
                    <w:t xml:space="preserve">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1</m:t>
                            </m:r>
                          </m:den>
                        </m:f>
                      </m:e>
                    </m:d>
                    <m:r>
                      <w:rPr>
                        <w:rFonts w:ascii="Cambria Math" w:eastAsiaTheme="minorEastAsia" w:hAnsi="Cambria Math"/>
                      </w:rPr>
                      <m:t>=6</m:t>
                    </m:r>
                  </m:oMath>
                </w:p>
              </w:tc>
            </w:tr>
            <w:tr w:rsidR="00421FC5" w14:paraId="1553A9E0" w14:textId="77777777" w:rsidTr="00035141">
              <w:tc>
                <w:tcPr>
                  <w:tcW w:w="362" w:type="dxa"/>
                </w:tcPr>
                <w:p w14:paraId="41FDB20F" w14:textId="5F6984A4" w:rsidR="00421FC5" w:rsidRDefault="00421FC5" w:rsidP="00421FC5">
                  <w:r>
                    <w:t>B</w:t>
                  </w:r>
                </w:p>
              </w:tc>
              <w:tc>
                <w:tcPr>
                  <w:tcW w:w="940" w:type="dxa"/>
                </w:tcPr>
                <w:p w14:paraId="3CA4D439" w14:textId="77777777" w:rsidR="00421FC5" w:rsidRDefault="00421FC5" w:rsidP="00421FC5">
                  <w:r>
                    <w:t>1</w:t>
                  </w:r>
                </w:p>
              </w:tc>
              <w:tc>
                <w:tcPr>
                  <w:tcW w:w="1216" w:type="dxa"/>
                </w:tcPr>
                <w:p w14:paraId="1A6E6254" w14:textId="5D5F8994" w:rsidR="00421FC5" w:rsidRDefault="00085B53" w:rsidP="00421FC5">
                  <w:r>
                    <w:t>2</w:t>
                  </w:r>
                </w:p>
              </w:tc>
              <w:tc>
                <w:tcPr>
                  <w:tcW w:w="1216" w:type="dxa"/>
                </w:tcPr>
                <w:p w14:paraId="17BEFF45" w14:textId="7EF933E3" w:rsidR="00421FC5" w:rsidRDefault="00421FC5" w:rsidP="00421FC5">
                  <w:r>
                    <w:rPr>
                      <w:rFonts w:eastAsiaTheme="minorEastAsia"/>
                    </w:rPr>
                    <w:t xml:space="preserve">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den>
                        </m:f>
                      </m:e>
                    </m:d>
                    <m:r>
                      <w:rPr>
                        <w:rFonts w:ascii="Cambria Math" w:eastAsiaTheme="minorEastAsia" w:hAnsi="Cambria Math"/>
                      </w:rPr>
                      <m:t>=2</m:t>
                    </m:r>
                  </m:oMath>
                </w:p>
              </w:tc>
            </w:tr>
            <w:tr w:rsidR="00421FC5" w14:paraId="732FC424" w14:textId="77777777" w:rsidTr="00035141">
              <w:tc>
                <w:tcPr>
                  <w:tcW w:w="362" w:type="dxa"/>
                </w:tcPr>
                <w:p w14:paraId="45A8A581" w14:textId="524156C4" w:rsidR="00421FC5" w:rsidRDefault="00421FC5" w:rsidP="00421FC5">
                  <w:r>
                    <w:t>E</w:t>
                  </w:r>
                </w:p>
              </w:tc>
              <w:tc>
                <w:tcPr>
                  <w:tcW w:w="940" w:type="dxa"/>
                </w:tcPr>
                <w:p w14:paraId="71E2295E" w14:textId="77777777" w:rsidR="00421FC5" w:rsidRDefault="00421FC5" w:rsidP="00421FC5">
                  <w:r>
                    <w:t>1</w:t>
                  </w:r>
                </w:p>
              </w:tc>
              <w:tc>
                <w:tcPr>
                  <w:tcW w:w="1216" w:type="dxa"/>
                </w:tcPr>
                <w:p w14:paraId="0C59DD62" w14:textId="26F8FD78" w:rsidR="00421FC5" w:rsidRDefault="00085B53" w:rsidP="00421FC5">
                  <w:r>
                    <w:t>12</w:t>
                  </w:r>
                </w:p>
              </w:tc>
              <w:tc>
                <w:tcPr>
                  <w:tcW w:w="1216" w:type="dxa"/>
                </w:tcPr>
                <w:p w14:paraId="6E8EB12B" w14:textId="2BB20A57" w:rsidR="00421FC5" w:rsidRDefault="00421FC5" w:rsidP="00421FC5">
                  <w:r>
                    <w:rPr>
                      <w:rFonts w:eastAsiaTheme="minorEastAsia"/>
                    </w:rPr>
                    <w:t xml:space="preserve">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1</m:t>
                            </m:r>
                          </m:den>
                        </m:f>
                      </m:e>
                    </m:d>
                    <m:r>
                      <w:rPr>
                        <w:rFonts w:ascii="Cambria Math" w:eastAsiaTheme="minorEastAsia" w:hAnsi="Cambria Math"/>
                      </w:rPr>
                      <m:t>=12</m:t>
                    </m:r>
                  </m:oMath>
                </w:p>
              </w:tc>
            </w:tr>
          </w:tbl>
          <w:p w14:paraId="5CE37B99" w14:textId="77777777" w:rsidR="00421FC5" w:rsidRDefault="00421FC5"/>
          <w:p w14:paraId="083B5898" w14:textId="77777777" w:rsidR="00E11537" w:rsidRDefault="00E11537" w:rsidP="00E11537">
            <w:pPr>
              <w:rPr>
                <w:rFonts w:eastAsiaTheme="minorEastAsia"/>
              </w:rPr>
            </w:pPr>
            <w:r>
              <w:rPr>
                <w:rFonts w:eastAsiaTheme="minorEastAsia"/>
              </w:rPr>
              <w:t>Number of subsets for the word HEXAGON:</w:t>
            </w:r>
          </w:p>
          <w:p w14:paraId="67C27158" w14:textId="09EA6D19" w:rsidR="00E11537" w:rsidRPr="00797F17" w:rsidRDefault="00651208" w:rsidP="00E11537">
            <w:pPr>
              <w:rPr>
                <w:rFonts w:eastAsiaTheme="minorEastAsia"/>
              </w:rPr>
            </w:pPr>
            <m:oMathPara>
              <m:oMath>
                <m:r>
                  <w:rPr>
                    <w:rFonts w:ascii="Cambria Math" w:eastAsiaTheme="minorEastAsia" w:hAnsi="Cambria Math"/>
                  </w:rPr>
                  <m:t>3*36*6*2*12=15552</m:t>
                </m:r>
              </m:oMath>
            </m:oMathPara>
          </w:p>
          <w:p w14:paraId="62D74636" w14:textId="7B7FC033" w:rsidR="00A12A07" w:rsidRDefault="00A12A07" w:rsidP="00A12A07">
            <w:pPr>
              <w:rPr>
                <w:rFonts w:eastAsiaTheme="minorEastAsia"/>
              </w:rPr>
            </w:pPr>
            <w:r>
              <w:rPr>
                <w:rFonts w:eastAsiaTheme="minorEastAsia"/>
              </w:rPr>
              <w:t xml:space="preserve">The 7 tiles can be arranged in 7! ways: </w:t>
            </w:r>
            <m:oMath>
              <m:r>
                <w:rPr>
                  <w:rFonts w:ascii="Cambria Math" w:eastAsiaTheme="minorEastAsia" w:hAnsi="Cambria Math"/>
                </w:rPr>
                <m:t>15552*7!</m:t>
              </m:r>
            </m:oMath>
          </w:p>
          <w:p w14:paraId="77AD6170" w14:textId="77777777" w:rsidR="00A12A07" w:rsidRDefault="00A12A07" w:rsidP="00A12A07">
            <w:pPr>
              <w:rPr>
                <w:rFonts w:eastAsiaTheme="minorEastAsia"/>
              </w:rPr>
            </w:pPr>
            <w:r>
              <w:rPr>
                <w:rFonts w:eastAsiaTheme="minorEastAsia"/>
              </w:rPr>
              <w:t>7-permutatuons of 100</w:t>
            </w:r>
          </w:p>
          <w:p w14:paraId="518009B6" w14:textId="77777777" w:rsidR="00A12A07" w:rsidRDefault="00A12A07" w:rsidP="00A12A07">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100,7</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num>
                  <m:den>
                    <m:d>
                      <m:dPr>
                        <m:ctrlPr>
                          <w:rPr>
                            <w:rFonts w:ascii="Cambria Math" w:eastAsiaTheme="minorEastAsia" w:hAnsi="Cambria Math"/>
                            <w:i/>
                          </w:rPr>
                        </m:ctrlPr>
                      </m:dPr>
                      <m:e>
                        <m:r>
                          <w:rPr>
                            <w:rFonts w:ascii="Cambria Math" w:eastAsiaTheme="minorEastAsia" w:hAnsi="Cambria Math"/>
                          </w:rPr>
                          <m:t>100-7</m:t>
                        </m:r>
                      </m:e>
                    </m:d>
                    <m:r>
                      <w:rPr>
                        <w:rFonts w:ascii="Cambria Math" w:eastAsiaTheme="minorEastAsia" w:hAnsi="Cambria Math"/>
                      </w:rPr>
                      <m:t>!</m:t>
                    </m:r>
                  </m:den>
                </m:f>
                <m:r>
                  <w:rPr>
                    <w:rFonts w:ascii="Cambria Math" w:eastAsiaTheme="minorEastAsia" w:hAnsi="Cambria Math"/>
                  </w:rPr>
                  <m:t>=100*99*98*97*96*95*94</m:t>
                </m:r>
              </m:oMath>
            </m:oMathPara>
          </w:p>
          <w:p w14:paraId="4708A4AA" w14:textId="2D0E7833" w:rsidR="00A12A07" w:rsidRDefault="00A12A07" w:rsidP="00A12A07">
            <w:pPr>
              <w:rPr>
                <w:rFonts w:eastAsiaTheme="minorEastAsia"/>
              </w:rPr>
            </w:pPr>
            <w:r>
              <w:rPr>
                <w:rFonts w:eastAsiaTheme="minorEastAsia"/>
              </w:rPr>
              <w:t xml:space="preserve">P(GARBAGE) = </w:t>
            </w:r>
          </w:p>
          <w:p w14:paraId="31A1EE44" w14:textId="51C340CF" w:rsidR="00A12A07" w:rsidRPr="00C24A3F" w:rsidRDefault="00404548" w:rsidP="00A12A0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15552*7!</m:t>
                    </m:r>
                  </m:num>
                  <m:den>
                    <m:r>
                      <w:rPr>
                        <w:rFonts w:ascii="Cambria Math" w:eastAsiaTheme="minorEastAsia" w:hAnsi="Cambria Math"/>
                      </w:rPr>
                      <m:t>P(100,7)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15552</m:t>
                    </m: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100,7</m:t>
                        </m:r>
                      </m:e>
                    </m:d>
                    <m:r>
                      <w:rPr>
                        <w:rFonts w:ascii="Cambria Math" w:eastAsiaTheme="minorEastAsia" w:hAnsi="Cambria Math"/>
                      </w:rPr>
                      <m:t>/7!</m:t>
                    </m:r>
                  </m:den>
                </m:f>
              </m:oMath>
            </m:oMathPara>
          </w:p>
          <w:p w14:paraId="2C3E7EBF" w14:textId="77777777" w:rsidR="00A12A07" w:rsidRDefault="00A12A07" w:rsidP="00A12A07">
            <w:pPr>
              <w:rPr>
                <w:rFonts w:eastAsiaTheme="minorEastAsia"/>
              </w:rPr>
            </w:pPr>
            <w:r>
              <w:rPr>
                <w:rFonts w:eastAsiaTheme="minorEastAsia"/>
              </w:rPr>
              <w:t xml:space="preserve">Note: </w:t>
            </w:r>
            <m:oMath>
              <m:f>
                <m:fPr>
                  <m:ctrlPr>
                    <w:rPr>
                      <w:rFonts w:ascii="Cambria Math" w:eastAsiaTheme="minorEastAsia" w:hAnsi="Cambria Math"/>
                      <w:i/>
                    </w:rPr>
                  </m:ctrlPr>
                </m:fPr>
                <m:num>
                  <m:r>
                    <w:rPr>
                      <w:rFonts w:ascii="Cambria Math" w:eastAsiaTheme="minorEastAsia" w:hAnsi="Cambria Math"/>
                    </w:rPr>
                    <m:t>100!</m:t>
                  </m:r>
                </m:num>
                <m:den>
                  <m:d>
                    <m:dPr>
                      <m:ctrlPr>
                        <w:rPr>
                          <w:rFonts w:ascii="Cambria Math" w:eastAsiaTheme="minorEastAsia" w:hAnsi="Cambria Math"/>
                          <w:i/>
                        </w:rPr>
                      </m:ctrlPr>
                    </m:dPr>
                    <m:e>
                      <m:r>
                        <w:rPr>
                          <w:rFonts w:ascii="Cambria Math" w:eastAsiaTheme="minorEastAsia" w:hAnsi="Cambria Math"/>
                        </w:rPr>
                        <m:t>100-7</m:t>
                      </m:r>
                    </m:e>
                  </m:d>
                  <m:r>
                    <w:rPr>
                      <w:rFonts w:ascii="Cambria Math" w:eastAsiaTheme="minorEastAsia" w:hAnsi="Cambria Math"/>
                    </w:rPr>
                    <m:t>!*7!</m:t>
                  </m:r>
                </m:den>
              </m:f>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100</m:t>
                      </m:r>
                    </m:num>
                    <m:den>
                      <m:r>
                        <w:rPr>
                          <w:rFonts w:ascii="Cambria Math" w:eastAsiaTheme="minorEastAsia" w:hAnsi="Cambria Math"/>
                        </w:rPr>
                        <m:t>7</m:t>
                      </m:r>
                    </m:den>
                  </m:f>
                </m:e>
              </m:d>
            </m:oMath>
          </w:p>
          <w:p w14:paraId="74912945" w14:textId="636BA7B8" w:rsidR="00A12A07" w:rsidRPr="00A20AE1" w:rsidRDefault="00404548" w:rsidP="00A12A0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15552</m:t>
                    </m:r>
                  </m:num>
                  <m:den>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100</m:t>
                            </m:r>
                          </m:num>
                          <m:den>
                            <m:r>
                              <w:rPr>
                                <w:rFonts w:ascii="Cambria Math" w:eastAsiaTheme="minorEastAsia" w:hAnsi="Cambria Math"/>
                              </w:rPr>
                              <m:t>7</m:t>
                            </m:r>
                          </m:den>
                        </m:f>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15552</m:t>
                    </m:r>
                  </m:num>
                  <m:den>
                    <m:r>
                      <w:rPr>
                        <w:rFonts w:ascii="Cambria Math" w:eastAsiaTheme="minorEastAsia" w:hAnsi="Cambria Math"/>
                      </w:rPr>
                      <m:t>16007560800</m:t>
                    </m:r>
                  </m:den>
                </m:f>
              </m:oMath>
            </m:oMathPara>
          </w:p>
          <w:p w14:paraId="7091EED7" w14:textId="44110B18" w:rsidR="003B322D" w:rsidRPr="00493668" w:rsidRDefault="003B322D"/>
        </w:tc>
      </w:tr>
      <w:tr w:rsidR="003D5814" w14:paraId="60735783" w14:textId="77777777" w:rsidTr="003D5814">
        <w:tc>
          <w:tcPr>
            <w:tcW w:w="279" w:type="dxa"/>
          </w:tcPr>
          <w:p w14:paraId="5DD5CFD9" w14:textId="77777777" w:rsidR="003D5814" w:rsidRDefault="003D5814"/>
        </w:tc>
        <w:tc>
          <w:tcPr>
            <w:tcW w:w="283" w:type="dxa"/>
          </w:tcPr>
          <w:p w14:paraId="6E939989" w14:textId="76A68282" w:rsidR="003D5814" w:rsidRDefault="00194A0E">
            <w:r>
              <w:t>3.</w:t>
            </w:r>
          </w:p>
        </w:tc>
        <w:tc>
          <w:tcPr>
            <w:tcW w:w="8788" w:type="dxa"/>
          </w:tcPr>
          <w:p w14:paraId="6708714F" w14:textId="77777777" w:rsidR="003D5814" w:rsidRDefault="00071C00">
            <w:pPr>
              <w:rPr>
                <w:i/>
                <w:iCs/>
                <w:color w:val="000000"/>
              </w:rPr>
            </w:pPr>
            <w:r w:rsidRPr="00071C00">
              <w:rPr>
                <w:i/>
                <w:iCs/>
                <w:color w:val="000000"/>
              </w:rPr>
              <w:t>What is the probability that a scrabble hand contains the word APPLE?</w:t>
            </w:r>
          </w:p>
          <w:p w14:paraId="0DD40279" w14:textId="77777777" w:rsidR="00071C00" w:rsidRDefault="00071C00"/>
          <w:tbl>
            <w:tblPr>
              <w:tblStyle w:val="TableGrid"/>
              <w:tblW w:w="0" w:type="auto"/>
              <w:tblLook w:val="04A0" w:firstRow="1" w:lastRow="0" w:firstColumn="1" w:lastColumn="0" w:noHBand="0" w:noVBand="1"/>
            </w:tblPr>
            <w:tblGrid>
              <w:gridCol w:w="362"/>
              <w:gridCol w:w="940"/>
              <w:gridCol w:w="1216"/>
              <w:gridCol w:w="1216"/>
            </w:tblGrid>
            <w:tr w:rsidR="00E72318" w14:paraId="611BAFBD" w14:textId="77777777" w:rsidTr="00035141">
              <w:tc>
                <w:tcPr>
                  <w:tcW w:w="362" w:type="dxa"/>
                </w:tcPr>
                <w:p w14:paraId="3BAD2509" w14:textId="77777777" w:rsidR="00E72318" w:rsidRDefault="00E72318" w:rsidP="00E72318"/>
              </w:tc>
              <w:tc>
                <w:tcPr>
                  <w:tcW w:w="940" w:type="dxa"/>
                </w:tcPr>
                <w:p w14:paraId="7C72A3F5" w14:textId="77777777" w:rsidR="00E72318" w:rsidRDefault="00E72318" w:rsidP="00E72318">
                  <w:r>
                    <w:t>Amount Needed</w:t>
                  </w:r>
                </w:p>
              </w:tc>
              <w:tc>
                <w:tcPr>
                  <w:tcW w:w="1216" w:type="dxa"/>
                </w:tcPr>
                <w:p w14:paraId="5508D81A" w14:textId="77777777" w:rsidR="00E72318" w:rsidRDefault="00E72318" w:rsidP="00E72318">
                  <w:r>
                    <w:t>Amount Of the letter</w:t>
                  </w:r>
                </w:p>
              </w:tc>
              <w:tc>
                <w:tcPr>
                  <w:tcW w:w="1216" w:type="dxa"/>
                </w:tcPr>
                <w:p w14:paraId="4F573F14" w14:textId="77777777" w:rsidR="00E72318" w:rsidRDefault="00E72318" w:rsidP="00E72318">
                  <w:r>
                    <w:t># of subsets</w:t>
                  </w:r>
                </w:p>
              </w:tc>
            </w:tr>
            <w:tr w:rsidR="00E72318" w14:paraId="2D9DCE71" w14:textId="77777777" w:rsidTr="00035141">
              <w:tc>
                <w:tcPr>
                  <w:tcW w:w="362" w:type="dxa"/>
                </w:tcPr>
                <w:p w14:paraId="7E31DED1" w14:textId="2F13DB84" w:rsidR="00E72318" w:rsidRDefault="00E72318" w:rsidP="00E72318">
                  <w:r>
                    <w:t>A</w:t>
                  </w:r>
                </w:p>
              </w:tc>
              <w:tc>
                <w:tcPr>
                  <w:tcW w:w="940" w:type="dxa"/>
                </w:tcPr>
                <w:p w14:paraId="5A3DED1D" w14:textId="1A4313CC" w:rsidR="00E72318" w:rsidRDefault="008E6F96" w:rsidP="00E72318">
                  <w:r>
                    <w:t>1</w:t>
                  </w:r>
                </w:p>
              </w:tc>
              <w:tc>
                <w:tcPr>
                  <w:tcW w:w="1216" w:type="dxa"/>
                </w:tcPr>
                <w:p w14:paraId="14BE4EAD" w14:textId="7E73EB50" w:rsidR="00E72318" w:rsidRDefault="008E6F96" w:rsidP="00E72318">
                  <w:r>
                    <w:t>9</w:t>
                  </w:r>
                </w:p>
              </w:tc>
              <w:tc>
                <w:tcPr>
                  <w:tcW w:w="1216" w:type="dxa"/>
                </w:tcPr>
                <w:p w14:paraId="63DCEDDB" w14:textId="2431EC43" w:rsidR="00E72318" w:rsidRDefault="00E72318" w:rsidP="00E72318">
                  <w:r>
                    <w:rPr>
                      <w:rFonts w:eastAsiaTheme="minorEastAsia"/>
                    </w:rPr>
                    <w:t xml:space="preserve">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m:t>
                            </m:r>
                          </m:den>
                        </m:f>
                      </m:e>
                    </m:d>
                    <m:r>
                      <w:rPr>
                        <w:rFonts w:ascii="Cambria Math" w:eastAsiaTheme="minorEastAsia" w:hAnsi="Cambria Math"/>
                      </w:rPr>
                      <m:t>=9</m:t>
                    </m:r>
                  </m:oMath>
                </w:p>
              </w:tc>
            </w:tr>
            <w:tr w:rsidR="00E72318" w14:paraId="3D80B4E6" w14:textId="77777777" w:rsidTr="00035141">
              <w:tc>
                <w:tcPr>
                  <w:tcW w:w="362" w:type="dxa"/>
                </w:tcPr>
                <w:p w14:paraId="1A057D66" w14:textId="5245CC83" w:rsidR="00E72318" w:rsidRDefault="00E72318" w:rsidP="00E72318">
                  <w:r>
                    <w:t>P</w:t>
                  </w:r>
                </w:p>
              </w:tc>
              <w:tc>
                <w:tcPr>
                  <w:tcW w:w="940" w:type="dxa"/>
                </w:tcPr>
                <w:p w14:paraId="5FA87C4F" w14:textId="77777777" w:rsidR="00E72318" w:rsidRDefault="00E72318" w:rsidP="00E72318">
                  <w:r>
                    <w:t>2</w:t>
                  </w:r>
                </w:p>
              </w:tc>
              <w:tc>
                <w:tcPr>
                  <w:tcW w:w="1216" w:type="dxa"/>
                </w:tcPr>
                <w:p w14:paraId="5DB5BCC3" w14:textId="3AE658D5" w:rsidR="00E72318" w:rsidRDefault="008E6F96" w:rsidP="00E72318">
                  <w:r>
                    <w:t>2</w:t>
                  </w:r>
                </w:p>
              </w:tc>
              <w:tc>
                <w:tcPr>
                  <w:tcW w:w="1216" w:type="dxa"/>
                </w:tcPr>
                <w:p w14:paraId="20176B6B" w14:textId="4300A1B5" w:rsidR="00E72318" w:rsidRDefault="00E72318" w:rsidP="00E72318">
                  <w:r>
                    <w:rPr>
                      <w:rFonts w:eastAsiaTheme="minorEastAsia"/>
                    </w:rPr>
                    <w:t xml:space="preserve">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e>
                    </m:d>
                    <m:r>
                      <w:rPr>
                        <w:rFonts w:ascii="Cambria Math" w:eastAsiaTheme="minorEastAsia" w:hAnsi="Cambria Math"/>
                      </w:rPr>
                      <m:t>=1</m:t>
                    </m:r>
                  </m:oMath>
                </w:p>
              </w:tc>
            </w:tr>
            <w:tr w:rsidR="00E72318" w14:paraId="5F36417E" w14:textId="77777777" w:rsidTr="00035141">
              <w:tc>
                <w:tcPr>
                  <w:tcW w:w="362" w:type="dxa"/>
                </w:tcPr>
                <w:p w14:paraId="0DA8AAE8" w14:textId="1DF0F8FD" w:rsidR="00E72318" w:rsidRDefault="00E72318" w:rsidP="00E72318">
                  <w:r>
                    <w:t>L</w:t>
                  </w:r>
                </w:p>
              </w:tc>
              <w:tc>
                <w:tcPr>
                  <w:tcW w:w="940" w:type="dxa"/>
                </w:tcPr>
                <w:p w14:paraId="1AB14779" w14:textId="77777777" w:rsidR="00E72318" w:rsidRDefault="00E72318" w:rsidP="00E72318">
                  <w:r>
                    <w:t>1</w:t>
                  </w:r>
                </w:p>
              </w:tc>
              <w:tc>
                <w:tcPr>
                  <w:tcW w:w="1216" w:type="dxa"/>
                </w:tcPr>
                <w:p w14:paraId="1E0FA17C" w14:textId="07E2878B" w:rsidR="00E72318" w:rsidRDefault="00E27D8C" w:rsidP="00E72318">
                  <w:r>
                    <w:t>4</w:t>
                  </w:r>
                </w:p>
              </w:tc>
              <w:tc>
                <w:tcPr>
                  <w:tcW w:w="1216" w:type="dxa"/>
                </w:tcPr>
                <w:p w14:paraId="58B2D22F" w14:textId="1A8EEE00" w:rsidR="00E72318" w:rsidRDefault="00E72318" w:rsidP="00E72318">
                  <w:r>
                    <w:rPr>
                      <w:rFonts w:eastAsiaTheme="minorEastAsia"/>
                    </w:rPr>
                    <w:t xml:space="preserve">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m:t>
                            </m:r>
                          </m:den>
                        </m:f>
                      </m:e>
                    </m:d>
                    <m:r>
                      <w:rPr>
                        <w:rFonts w:ascii="Cambria Math" w:eastAsiaTheme="minorEastAsia" w:hAnsi="Cambria Math"/>
                      </w:rPr>
                      <m:t>=4</m:t>
                    </m:r>
                  </m:oMath>
                </w:p>
              </w:tc>
            </w:tr>
            <w:tr w:rsidR="00E72318" w14:paraId="7312E055" w14:textId="77777777" w:rsidTr="00035141">
              <w:tc>
                <w:tcPr>
                  <w:tcW w:w="362" w:type="dxa"/>
                </w:tcPr>
                <w:p w14:paraId="11E7E368" w14:textId="77777777" w:rsidR="00E72318" w:rsidRDefault="00E72318" w:rsidP="00E72318">
                  <w:r>
                    <w:t>E</w:t>
                  </w:r>
                </w:p>
              </w:tc>
              <w:tc>
                <w:tcPr>
                  <w:tcW w:w="940" w:type="dxa"/>
                </w:tcPr>
                <w:p w14:paraId="080BC189" w14:textId="77777777" w:rsidR="00E72318" w:rsidRDefault="00E72318" w:rsidP="00E72318">
                  <w:r>
                    <w:t>1</w:t>
                  </w:r>
                </w:p>
              </w:tc>
              <w:tc>
                <w:tcPr>
                  <w:tcW w:w="1216" w:type="dxa"/>
                </w:tcPr>
                <w:p w14:paraId="460C5373" w14:textId="77777777" w:rsidR="00E72318" w:rsidRDefault="00E72318" w:rsidP="00E72318">
                  <w:r>
                    <w:t>12</w:t>
                  </w:r>
                </w:p>
              </w:tc>
              <w:tc>
                <w:tcPr>
                  <w:tcW w:w="1216" w:type="dxa"/>
                </w:tcPr>
                <w:p w14:paraId="61EA42D5" w14:textId="77777777" w:rsidR="00E72318" w:rsidRDefault="00E72318" w:rsidP="00E72318">
                  <w:r>
                    <w:rPr>
                      <w:rFonts w:eastAsiaTheme="minorEastAsia"/>
                    </w:rPr>
                    <w:t xml:space="preserve">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1</m:t>
                            </m:r>
                          </m:den>
                        </m:f>
                      </m:e>
                    </m:d>
                    <m:r>
                      <w:rPr>
                        <w:rFonts w:ascii="Cambria Math" w:eastAsiaTheme="minorEastAsia" w:hAnsi="Cambria Math"/>
                      </w:rPr>
                      <m:t>=12</m:t>
                    </m:r>
                  </m:oMath>
                </w:p>
              </w:tc>
            </w:tr>
          </w:tbl>
          <w:p w14:paraId="43F96535" w14:textId="77777777" w:rsidR="00E72318" w:rsidRDefault="00E72318"/>
          <w:p w14:paraId="61A7B487" w14:textId="11DE305F" w:rsidR="0075544B" w:rsidRDefault="0075544B" w:rsidP="0075544B">
            <w:pPr>
              <w:rPr>
                <w:rFonts w:eastAsiaTheme="minorEastAsia"/>
              </w:rPr>
            </w:pPr>
            <w:r>
              <w:rPr>
                <w:rFonts w:eastAsiaTheme="minorEastAsia"/>
              </w:rPr>
              <w:t>Number of subsets for the word APPLE:</w:t>
            </w:r>
          </w:p>
          <w:p w14:paraId="79C595E0" w14:textId="0E57058E" w:rsidR="0075544B" w:rsidRPr="00797F17" w:rsidRDefault="0075544B" w:rsidP="0075544B">
            <w:pPr>
              <w:rPr>
                <w:rFonts w:eastAsiaTheme="minorEastAsia"/>
              </w:rPr>
            </w:pPr>
            <m:oMathPara>
              <m:oMath>
                <m:r>
                  <w:rPr>
                    <w:rFonts w:ascii="Cambria Math" w:eastAsiaTheme="minorEastAsia" w:hAnsi="Cambria Math"/>
                  </w:rPr>
                  <m:t>9*1*4*12=432</m:t>
                </m:r>
              </m:oMath>
            </m:oMathPara>
          </w:p>
          <w:p w14:paraId="2C13B5BA" w14:textId="66340831" w:rsidR="0075544B" w:rsidRDefault="0075544B" w:rsidP="0075544B">
            <w:pPr>
              <w:rPr>
                <w:rFonts w:eastAsiaTheme="minorEastAsia"/>
              </w:rPr>
            </w:pPr>
            <w:r>
              <w:rPr>
                <w:rFonts w:eastAsiaTheme="minorEastAsia"/>
              </w:rPr>
              <w:t xml:space="preserve">The </w:t>
            </w:r>
            <w:r w:rsidR="00180D7F">
              <w:rPr>
                <w:rFonts w:eastAsiaTheme="minorEastAsia"/>
              </w:rPr>
              <w:t>4</w:t>
            </w:r>
            <w:r>
              <w:rPr>
                <w:rFonts w:eastAsiaTheme="minorEastAsia"/>
              </w:rPr>
              <w:t xml:space="preserve"> tiles can be arranged in </w:t>
            </w:r>
            <w:r w:rsidR="00180D7F">
              <w:rPr>
                <w:rFonts w:eastAsiaTheme="minorEastAsia"/>
              </w:rPr>
              <w:t>4</w:t>
            </w:r>
            <w:r>
              <w:rPr>
                <w:rFonts w:eastAsiaTheme="minorEastAsia"/>
              </w:rPr>
              <w:t xml:space="preserve">! ways: </w:t>
            </w:r>
            <m:oMath>
              <m:r>
                <w:rPr>
                  <w:rFonts w:ascii="Cambria Math" w:eastAsiaTheme="minorEastAsia" w:hAnsi="Cambria Math"/>
                </w:rPr>
                <m:t>432*4!</m:t>
              </m:r>
            </m:oMath>
          </w:p>
          <w:p w14:paraId="0B2F6416" w14:textId="1B2A3872" w:rsidR="0075544B" w:rsidRDefault="00EE1B8B" w:rsidP="0075544B">
            <w:pPr>
              <w:rPr>
                <w:rFonts w:eastAsiaTheme="minorEastAsia"/>
              </w:rPr>
            </w:pPr>
            <w:r>
              <w:rPr>
                <w:rFonts w:eastAsiaTheme="minorEastAsia"/>
              </w:rPr>
              <w:t>4</w:t>
            </w:r>
            <w:r w:rsidR="0075544B">
              <w:rPr>
                <w:rFonts w:eastAsiaTheme="minorEastAsia"/>
              </w:rPr>
              <w:t>-permutatuons of 100</w:t>
            </w:r>
          </w:p>
          <w:p w14:paraId="341F465B" w14:textId="27774EAE" w:rsidR="0075544B" w:rsidRDefault="0075544B" w:rsidP="0075544B">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100,4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num>
                  <m:den>
                    <m:d>
                      <m:dPr>
                        <m:ctrlPr>
                          <w:rPr>
                            <w:rFonts w:ascii="Cambria Math" w:eastAsiaTheme="minorEastAsia" w:hAnsi="Cambria Math"/>
                            <w:i/>
                          </w:rPr>
                        </m:ctrlPr>
                      </m:dPr>
                      <m:e>
                        <m:r>
                          <w:rPr>
                            <w:rFonts w:ascii="Cambria Math" w:eastAsiaTheme="minorEastAsia" w:hAnsi="Cambria Math"/>
                          </w:rPr>
                          <m:t>100-4</m:t>
                        </m:r>
                      </m:e>
                    </m:d>
                    <m:r>
                      <w:rPr>
                        <w:rFonts w:ascii="Cambria Math" w:eastAsiaTheme="minorEastAsia" w:hAnsi="Cambria Math"/>
                      </w:rPr>
                      <m:t>!</m:t>
                    </m:r>
                  </m:den>
                </m:f>
                <m:r>
                  <w:rPr>
                    <w:rFonts w:ascii="Cambria Math" w:eastAsiaTheme="minorEastAsia" w:hAnsi="Cambria Math"/>
                  </w:rPr>
                  <m:t>=100*99*98*97</m:t>
                </m:r>
              </m:oMath>
            </m:oMathPara>
          </w:p>
          <w:p w14:paraId="2EDAEAE6" w14:textId="77777777" w:rsidR="0075544B" w:rsidRDefault="0075544B" w:rsidP="0075544B">
            <w:pPr>
              <w:rPr>
                <w:rFonts w:eastAsiaTheme="minorEastAsia"/>
              </w:rPr>
            </w:pPr>
            <w:r>
              <w:rPr>
                <w:rFonts w:eastAsiaTheme="minorEastAsia"/>
              </w:rPr>
              <w:t xml:space="preserve">P(GARBAGE) = </w:t>
            </w:r>
          </w:p>
          <w:p w14:paraId="1F724B3B" w14:textId="7468110B" w:rsidR="0075544B" w:rsidRPr="00C24A3F" w:rsidRDefault="00404548" w:rsidP="0075544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432*4!</m:t>
                    </m:r>
                  </m:num>
                  <m:den>
                    <m:r>
                      <w:rPr>
                        <w:rFonts w:ascii="Cambria Math" w:eastAsiaTheme="minorEastAsia" w:hAnsi="Cambria Math"/>
                      </w:rPr>
                      <m:t>P(100,4)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432</m:t>
                    </m: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100,4</m:t>
                        </m:r>
                      </m:e>
                    </m:d>
                    <m:r>
                      <w:rPr>
                        <w:rFonts w:ascii="Cambria Math" w:eastAsiaTheme="minorEastAsia" w:hAnsi="Cambria Math"/>
                      </w:rPr>
                      <m:t>/4!</m:t>
                    </m:r>
                  </m:den>
                </m:f>
              </m:oMath>
            </m:oMathPara>
          </w:p>
          <w:p w14:paraId="7EBCC975" w14:textId="2A5C599B" w:rsidR="0075544B" w:rsidRDefault="0075544B" w:rsidP="0075544B">
            <w:pPr>
              <w:rPr>
                <w:rFonts w:eastAsiaTheme="minorEastAsia"/>
              </w:rPr>
            </w:pPr>
            <w:r>
              <w:rPr>
                <w:rFonts w:eastAsiaTheme="minorEastAsia"/>
              </w:rPr>
              <w:t xml:space="preserve">Note: </w:t>
            </w:r>
            <m:oMath>
              <m:f>
                <m:fPr>
                  <m:ctrlPr>
                    <w:rPr>
                      <w:rFonts w:ascii="Cambria Math" w:eastAsiaTheme="minorEastAsia" w:hAnsi="Cambria Math"/>
                      <w:i/>
                    </w:rPr>
                  </m:ctrlPr>
                </m:fPr>
                <m:num>
                  <m:r>
                    <w:rPr>
                      <w:rFonts w:ascii="Cambria Math" w:eastAsiaTheme="minorEastAsia" w:hAnsi="Cambria Math"/>
                    </w:rPr>
                    <m:t>100!</m:t>
                  </m:r>
                </m:num>
                <m:den>
                  <m:d>
                    <m:dPr>
                      <m:ctrlPr>
                        <w:rPr>
                          <w:rFonts w:ascii="Cambria Math" w:eastAsiaTheme="minorEastAsia" w:hAnsi="Cambria Math"/>
                          <w:i/>
                        </w:rPr>
                      </m:ctrlPr>
                    </m:dPr>
                    <m:e>
                      <m:r>
                        <w:rPr>
                          <w:rFonts w:ascii="Cambria Math" w:eastAsiaTheme="minorEastAsia" w:hAnsi="Cambria Math"/>
                        </w:rPr>
                        <m:t>100-4</m:t>
                      </m:r>
                    </m:e>
                  </m:d>
                  <m:r>
                    <w:rPr>
                      <w:rFonts w:ascii="Cambria Math" w:eastAsiaTheme="minorEastAsia" w:hAnsi="Cambria Math"/>
                    </w:rPr>
                    <m:t>!*4!</m:t>
                  </m:r>
                </m:den>
              </m:f>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100</m:t>
                      </m:r>
                    </m:num>
                    <m:den>
                      <m:r>
                        <w:rPr>
                          <w:rFonts w:ascii="Cambria Math" w:eastAsiaTheme="minorEastAsia" w:hAnsi="Cambria Math"/>
                        </w:rPr>
                        <m:t>4</m:t>
                      </m:r>
                    </m:den>
                  </m:f>
                </m:e>
              </m:d>
            </m:oMath>
          </w:p>
          <w:p w14:paraId="2F761794" w14:textId="4E876A59" w:rsidR="00E72318" w:rsidRPr="0075544B" w:rsidRDefault="0040454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432</m:t>
                    </m:r>
                  </m:num>
                  <m:den>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100</m:t>
                            </m:r>
                          </m:num>
                          <m:den>
                            <m:r>
                              <w:rPr>
                                <w:rFonts w:ascii="Cambria Math" w:eastAsiaTheme="minorEastAsia" w:hAnsi="Cambria Math"/>
                              </w:rPr>
                              <m:t>4</m:t>
                            </m:r>
                          </m:den>
                        </m:f>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432</m:t>
                    </m:r>
                  </m:num>
                  <m:den>
                    <m:r>
                      <w:rPr>
                        <w:rFonts w:ascii="Cambria Math" w:eastAsiaTheme="minorEastAsia" w:hAnsi="Cambria Math"/>
                      </w:rPr>
                      <m:t>3921225</m:t>
                    </m:r>
                  </m:den>
                </m:f>
              </m:oMath>
            </m:oMathPara>
          </w:p>
        </w:tc>
      </w:tr>
    </w:tbl>
    <w:p w14:paraId="1AA23172" w14:textId="11A409E9" w:rsidR="003D5814" w:rsidRDefault="009E160B">
      <w:r>
        <w:rPr>
          <w:b/>
          <w:bCs/>
        </w:rPr>
        <w:lastRenderedPageBreak/>
        <w:t>Feeding Your Rat</w:t>
      </w:r>
    </w:p>
    <w:tbl>
      <w:tblPr>
        <w:tblStyle w:val="TableGrid"/>
        <w:tblW w:w="0" w:type="auto"/>
        <w:tblLook w:val="04A0" w:firstRow="1" w:lastRow="0" w:firstColumn="1" w:lastColumn="0" w:noHBand="0" w:noVBand="1"/>
      </w:tblPr>
      <w:tblGrid>
        <w:gridCol w:w="384"/>
        <w:gridCol w:w="384"/>
        <w:gridCol w:w="8582"/>
      </w:tblGrid>
      <w:tr w:rsidR="009E160B" w14:paraId="2A24988D" w14:textId="77777777" w:rsidTr="009E160B">
        <w:tc>
          <w:tcPr>
            <w:tcW w:w="279" w:type="dxa"/>
          </w:tcPr>
          <w:p w14:paraId="41B1447B" w14:textId="39005C07" w:rsidR="009E160B" w:rsidRDefault="009E160B">
            <w:r>
              <w:t>2.</w:t>
            </w:r>
          </w:p>
        </w:tc>
        <w:tc>
          <w:tcPr>
            <w:tcW w:w="283" w:type="dxa"/>
          </w:tcPr>
          <w:p w14:paraId="489CF3FB" w14:textId="77777777" w:rsidR="009E160B" w:rsidRDefault="009E160B"/>
        </w:tc>
        <w:tc>
          <w:tcPr>
            <w:tcW w:w="8788" w:type="dxa"/>
          </w:tcPr>
          <w:p w14:paraId="083E3945" w14:textId="69EED5FC" w:rsidR="00C67233" w:rsidRPr="00C67233" w:rsidRDefault="00C67233" w:rsidP="00C67233">
            <w:pPr>
              <w:pStyle w:val="NormalWeb"/>
              <w:rPr>
                <w:color w:val="000000"/>
                <w:sz w:val="22"/>
                <w:szCs w:val="22"/>
              </w:rPr>
            </w:pPr>
            <w:r w:rsidRPr="00C67233">
              <w:rPr>
                <w:color w:val="000000"/>
                <w:sz w:val="22"/>
                <w:szCs w:val="22"/>
              </w:rPr>
              <w:t>A rat feeder is essentially a straw whose diameter is just large enough for 1 (medicine) pill or 1 (food) pellet but is long enough to hold many pills and pellets. The pill and pellets are put in at one of the feeders and come out the other end (when the rat presses a pedal) in the same order they were put in.</w:t>
            </w:r>
          </w:p>
          <w:p w14:paraId="4848C118" w14:textId="3046C526" w:rsidR="009E160B" w:rsidRPr="00C67233" w:rsidRDefault="00C67233" w:rsidP="00C67233">
            <w:pPr>
              <w:pStyle w:val="NormalWeb"/>
              <w:spacing w:before="0" w:after="0"/>
              <w:rPr>
                <w:color w:val="000000"/>
                <w:sz w:val="28"/>
                <w:szCs w:val="28"/>
              </w:rPr>
            </w:pPr>
            <w:r w:rsidRPr="00C67233">
              <w:rPr>
                <w:color w:val="000000"/>
                <w:sz w:val="22"/>
                <w:szCs w:val="22"/>
              </w:rPr>
              <w:t>Suppose we place 25 identical pellets and 4 identical pills uniformly at random into a rat feeder. The rat then comes and consumes one item </w:t>
            </w:r>
            <w:r w:rsidRPr="00C67233">
              <w:rPr>
                <w:rStyle w:val="mi"/>
                <w:rFonts w:ascii="MathJax_Math-italic" w:hAnsi="MathJax_Math-italic"/>
                <w:color w:val="000000"/>
                <w:sz w:val="22"/>
                <w:szCs w:val="22"/>
                <w:bdr w:val="none" w:sz="0" w:space="0" w:color="auto" w:frame="1"/>
              </w:rPr>
              <w:t>x</w:t>
            </w:r>
            <w:r w:rsidRPr="00C67233">
              <w:rPr>
                <w:rStyle w:val="mn"/>
                <w:rFonts w:ascii="MathJax_Main" w:hAnsi="MathJax_Main"/>
                <w:color w:val="000000"/>
                <w:sz w:val="22"/>
                <w:szCs w:val="22"/>
                <w:bdr w:val="none" w:sz="0" w:space="0" w:color="auto" w:frame="1"/>
              </w:rPr>
              <w:t>1</w:t>
            </w:r>
            <w:r w:rsidRPr="00C67233">
              <w:rPr>
                <w:color w:val="000000"/>
                <w:sz w:val="22"/>
                <w:szCs w:val="22"/>
              </w:rPr>
              <w:t> from the feeder and then consumes another item </w:t>
            </w:r>
            <w:r w:rsidRPr="00C67233">
              <w:rPr>
                <w:rStyle w:val="mi"/>
                <w:rFonts w:ascii="MathJax_Math-italic" w:hAnsi="MathJax_Math-italic"/>
                <w:color w:val="000000"/>
                <w:sz w:val="22"/>
                <w:szCs w:val="22"/>
                <w:bdr w:val="none" w:sz="0" w:space="0" w:color="auto" w:frame="1"/>
              </w:rPr>
              <w:t>x</w:t>
            </w:r>
            <w:r w:rsidRPr="00C67233">
              <w:rPr>
                <w:rStyle w:val="mn"/>
                <w:rFonts w:ascii="MathJax_Main" w:hAnsi="MathJax_Main"/>
                <w:color w:val="000000"/>
                <w:sz w:val="22"/>
                <w:szCs w:val="22"/>
                <w:bdr w:val="none" w:sz="0" w:space="0" w:color="auto" w:frame="1"/>
              </w:rPr>
              <w:t>2</w:t>
            </w:r>
            <w:r w:rsidRPr="00C67233">
              <w:rPr>
                <w:color w:val="000000"/>
                <w:sz w:val="22"/>
                <w:szCs w:val="22"/>
              </w:rPr>
              <w:t> from the feeder.</w:t>
            </w:r>
          </w:p>
        </w:tc>
      </w:tr>
      <w:tr w:rsidR="009E160B" w14:paraId="7AB4FFB9" w14:textId="77777777" w:rsidTr="009E160B">
        <w:tc>
          <w:tcPr>
            <w:tcW w:w="279" w:type="dxa"/>
          </w:tcPr>
          <w:p w14:paraId="58FD231A" w14:textId="77777777" w:rsidR="009E160B" w:rsidRDefault="009E160B"/>
        </w:tc>
        <w:tc>
          <w:tcPr>
            <w:tcW w:w="283" w:type="dxa"/>
          </w:tcPr>
          <w:p w14:paraId="02387A09" w14:textId="5625A086" w:rsidR="009E160B" w:rsidRDefault="008E2B2E">
            <w:r>
              <w:t>1.</w:t>
            </w:r>
          </w:p>
        </w:tc>
        <w:tc>
          <w:tcPr>
            <w:tcW w:w="8788" w:type="dxa"/>
          </w:tcPr>
          <w:p w14:paraId="4BAE59BA" w14:textId="555D6294" w:rsidR="00483C66" w:rsidRPr="004339D1" w:rsidRDefault="00483C66">
            <w:pPr>
              <w:rPr>
                <w:color w:val="000000"/>
              </w:rPr>
            </w:pPr>
            <w:r w:rsidRPr="00483C66">
              <w:rPr>
                <w:color w:val="000000"/>
              </w:rPr>
              <w:t>Let </w:t>
            </w:r>
            <w:r w:rsidRPr="00483C66">
              <w:rPr>
                <w:rStyle w:val="mi"/>
                <w:rFonts w:ascii="MathJax_Math-italic" w:hAnsi="MathJax_Math-italic"/>
                <w:color w:val="000000"/>
                <w:bdr w:val="none" w:sz="0" w:space="0" w:color="auto" w:frame="1"/>
              </w:rPr>
              <w:t>A</w:t>
            </w:r>
            <w:r w:rsidRPr="00483C66">
              <w:rPr>
                <w:color w:val="000000"/>
              </w:rPr>
              <w:t> be the event "</w:t>
            </w:r>
            <w:r w:rsidRPr="00483C66">
              <w:rPr>
                <w:rStyle w:val="mi"/>
                <w:rFonts w:ascii="MathJax_Math-italic" w:hAnsi="MathJax_Math-italic"/>
                <w:color w:val="000000"/>
                <w:bdr w:val="none" w:sz="0" w:space="0" w:color="auto" w:frame="1"/>
              </w:rPr>
              <w:t>x</w:t>
            </w:r>
            <w:r w:rsidRPr="00483C66">
              <w:rPr>
                <w:rStyle w:val="mn"/>
                <w:rFonts w:ascii="MathJax_Main" w:hAnsi="MathJax_Main"/>
                <w:color w:val="000000"/>
                <w:bdr w:val="none" w:sz="0" w:space="0" w:color="auto" w:frame="1"/>
              </w:rPr>
              <w:t>1</w:t>
            </w:r>
            <w:r w:rsidRPr="00483C66">
              <w:rPr>
                <w:color w:val="000000"/>
              </w:rPr>
              <w:t> is a pellet" and let </w:t>
            </w:r>
            <w:r w:rsidRPr="00483C66">
              <w:rPr>
                <w:rStyle w:val="mi"/>
                <w:rFonts w:ascii="MathJax_Math-italic" w:hAnsi="MathJax_Math-italic"/>
                <w:color w:val="000000"/>
                <w:bdr w:val="none" w:sz="0" w:space="0" w:color="auto" w:frame="1"/>
              </w:rPr>
              <w:t>B</w:t>
            </w:r>
            <w:r w:rsidRPr="00483C66">
              <w:rPr>
                <w:color w:val="000000"/>
              </w:rPr>
              <w:t> be the event "</w:t>
            </w:r>
            <w:r w:rsidRPr="00483C66">
              <w:rPr>
                <w:rStyle w:val="mi"/>
                <w:rFonts w:ascii="MathJax_Math-italic" w:hAnsi="MathJax_Math-italic"/>
                <w:color w:val="000000"/>
                <w:bdr w:val="none" w:sz="0" w:space="0" w:color="auto" w:frame="1"/>
              </w:rPr>
              <w:t>x</w:t>
            </w:r>
            <w:r w:rsidRPr="00483C66">
              <w:rPr>
                <w:rStyle w:val="mn"/>
                <w:rFonts w:ascii="MathJax_Main" w:hAnsi="MathJax_Main"/>
                <w:color w:val="000000"/>
                <w:bdr w:val="none" w:sz="0" w:space="0" w:color="auto" w:frame="1"/>
              </w:rPr>
              <w:t>2</w:t>
            </w:r>
            <w:r w:rsidRPr="00483C66">
              <w:rPr>
                <w:color w:val="000000"/>
              </w:rPr>
              <w:t> is a pill".</w:t>
            </w:r>
          </w:p>
        </w:tc>
      </w:tr>
      <w:tr w:rsidR="009E160B" w14:paraId="5037053D" w14:textId="77777777" w:rsidTr="009E160B">
        <w:tc>
          <w:tcPr>
            <w:tcW w:w="279" w:type="dxa"/>
          </w:tcPr>
          <w:p w14:paraId="0CC3542C" w14:textId="77777777" w:rsidR="009E160B" w:rsidRDefault="009E160B"/>
        </w:tc>
        <w:tc>
          <w:tcPr>
            <w:tcW w:w="283" w:type="dxa"/>
          </w:tcPr>
          <w:p w14:paraId="3C80C81E" w14:textId="23AB7AC6" w:rsidR="009E160B" w:rsidRDefault="008E2B2E">
            <w:r>
              <w:t>2.</w:t>
            </w:r>
          </w:p>
        </w:tc>
        <w:tc>
          <w:tcPr>
            <w:tcW w:w="8788" w:type="dxa"/>
          </w:tcPr>
          <w:p w14:paraId="7452949B" w14:textId="77777777" w:rsidR="009E160B" w:rsidRDefault="00C86382">
            <w:pPr>
              <w:rPr>
                <w:color w:val="000000"/>
              </w:rPr>
            </w:pPr>
            <w:r w:rsidRPr="00C86382">
              <w:rPr>
                <w:color w:val="000000"/>
              </w:rPr>
              <w:t>What is </w:t>
            </w:r>
            <w:r w:rsidRPr="00C86382">
              <w:rPr>
                <w:rStyle w:val="mo"/>
                <w:rFonts w:ascii="MathJax_Main" w:hAnsi="MathJax_Main"/>
                <w:color w:val="000000"/>
                <w:bdr w:val="none" w:sz="0" w:space="0" w:color="auto" w:frame="1"/>
              </w:rPr>
              <w:t>Pr(</w:t>
            </w:r>
            <w:r w:rsidRPr="00C86382">
              <w:rPr>
                <w:rStyle w:val="mi"/>
                <w:rFonts w:ascii="MathJax_Math-italic" w:hAnsi="MathJax_Math-italic"/>
                <w:color w:val="000000"/>
                <w:bdr w:val="none" w:sz="0" w:space="0" w:color="auto" w:frame="1"/>
              </w:rPr>
              <w:t>A</w:t>
            </w:r>
            <w:r w:rsidRPr="00C86382">
              <w:rPr>
                <w:rStyle w:val="mo"/>
                <w:rFonts w:ascii="MathJax_Main" w:hAnsi="MathJax_Main"/>
                <w:color w:val="000000"/>
                <w:bdr w:val="none" w:sz="0" w:space="0" w:color="auto" w:frame="1"/>
              </w:rPr>
              <w:t>∩</w:t>
            </w:r>
            <w:r w:rsidRPr="00C86382">
              <w:rPr>
                <w:rStyle w:val="mi"/>
                <w:rFonts w:ascii="MathJax_Math-italic" w:hAnsi="MathJax_Math-italic"/>
                <w:color w:val="000000"/>
                <w:bdr w:val="none" w:sz="0" w:space="0" w:color="auto" w:frame="1"/>
              </w:rPr>
              <w:t>B</w:t>
            </w:r>
            <w:r w:rsidRPr="00C86382">
              <w:rPr>
                <w:rStyle w:val="mo"/>
                <w:rFonts w:ascii="MathJax_Main" w:hAnsi="MathJax_Main"/>
                <w:color w:val="000000"/>
                <w:bdr w:val="none" w:sz="0" w:space="0" w:color="auto" w:frame="1"/>
              </w:rPr>
              <w:t>)</w:t>
            </w:r>
            <w:r w:rsidRPr="00C86382">
              <w:rPr>
                <w:color w:val="000000"/>
              </w:rPr>
              <w:t>?</w:t>
            </w:r>
          </w:p>
          <w:p w14:paraId="1089B322" w14:textId="77777777" w:rsidR="00C86382" w:rsidRDefault="00C86382"/>
          <w:p w14:paraId="32959698" w14:textId="58ECF7F0" w:rsidR="00C86382" w:rsidRDefault="00B1554A">
            <w:r>
              <w:t>Pr(A</w:t>
            </w:r>
            <w:r w:rsidRPr="00B1554A">
              <w:t>∩</w:t>
            </w:r>
            <w:r>
              <w:t xml:space="preserve">B) = </w:t>
            </w:r>
            <w:r w:rsidR="00FE36DB">
              <w:t xml:space="preserve">Pr(A) </w:t>
            </w:r>
            <w:r w:rsidR="001143B3">
              <w:t>*</w:t>
            </w:r>
            <w:r w:rsidR="00FE36DB">
              <w:t xml:space="preserve"> Pr(</w:t>
            </w:r>
            <w:r w:rsidR="00097085">
              <w:t>A|</w:t>
            </w:r>
            <w:r w:rsidR="00FE36DB">
              <w:t>B)</w:t>
            </w:r>
          </w:p>
          <w:p w14:paraId="26FC729D" w14:textId="77777777" w:rsidR="00684C7E" w:rsidRDefault="00684C7E" w:rsidP="00684C7E">
            <w:pPr>
              <w:pStyle w:val="ListParagraph"/>
              <w:numPr>
                <w:ilvl w:val="0"/>
                <w:numId w:val="2"/>
              </w:numPr>
            </w:pPr>
            <w:r>
              <w:t xml:space="preserve">First </w:t>
            </w:r>
            <w:r w:rsidR="00125597">
              <w:t>item</w:t>
            </w:r>
            <w:r>
              <w:t xml:space="preserve"> consumed </w:t>
            </w:r>
            <w:r w:rsidR="00125597">
              <w:t>must</w:t>
            </w:r>
            <w:r w:rsidR="00CC5EB5">
              <w:t xml:space="preserve"> be a </w:t>
            </w:r>
            <w:r w:rsidR="00125597">
              <w:t>pellet</w:t>
            </w:r>
          </w:p>
          <w:p w14:paraId="7013166D" w14:textId="77777777" w:rsidR="00125597" w:rsidRDefault="00125597" w:rsidP="00684C7E">
            <w:pPr>
              <w:pStyle w:val="ListParagraph"/>
              <w:numPr>
                <w:ilvl w:val="0"/>
                <w:numId w:val="2"/>
              </w:numPr>
            </w:pPr>
            <w:r>
              <w:t>Second item consumed must be a pill</w:t>
            </w:r>
          </w:p>
          <w:p w14:paraId="5F9A94DB" w14:textId="77777777" w:rsidR="00D13F10" w:rsidRDefault="009F1C5E" w:rsidP="00D13F10">
            <w:r>
              <w:t xml:space="preserve">Pr(A) = </w:t>
            </w:r>
            <w:r w:rsidR="000F692E">
              <w:t>25</w:t>
            </w:r>
            <w:r w:rsidR="00313C5A">
              <w:t>/29</w:t>
            </w:r>
          </w:p>
          <w:p w14:paraId="3AF63EBE" w14:textId="3A3E0D0B" w:rsidR="00C06434" w:rsidRDefault="00FF7D66" w:rsidP="00D13F10">
            <w:r>
              <w:t>If A is true, then we can pass to test B</w:t>
            </w:r>
          </w:p>
          <w:p w14:paraId="1FFDB454" w14:textId="7FA7A9E3" w:rsidR="00FF7D66" w:rsidRDefault="00FF7D66" w:rsidP="00D13F10">
            <w:r>
              <w:t>Pr(</w:t>
            </w:r>
            <w:r w:rsidR="00097085">
              <w:t>A|</w:t>
            </w:r>
            <w:r>
              <w:t>B) = 4/</w:t>
            </w:r>
            <w:r w:rsidR="00216D73">
              <w:t>28</w:t>
            </w:r>
          </w:p>
          <w:p w14:paraId="49510AC2" w14:textId="5E2D58A8" w:rsidR="00216D73" w:rsidRDefault="00216D73" w:rsidP="00D13F10">
            <w:r>
              <w:t>Pr(A</w:t>
            </w:r>
            <w:r w:rsidRPr="00216D73">
              <w:t>∩</w:t>
            </w:r>
            <w:r>
              <w:t>B = Pr(A) * Pr(</w:t>
            </w:r>
            <w:r w:rsidR="00097085">
              <w:t>A|</w:t>
            </w:r>
            <w:r>
              <w:t xml:space="preserve">B) = </w:t>
            </w:r>
            <w:r w:rsidR="004D0484">
              <w:t>25/29 * 4/28</w:t>
            </w:r>
            <w:r w:rsidR="008E47B8">
              <w:t xml:space="preserve"> = 100/</w:t>
            </w:r>
            <w:r w:rsidR="00771719">
              <w:t>812</w:t>
            </w:r>
            <w:r w:rsidR="00660D6E">
              <w:t xml:space="preserve"> = 25/203</w:t>
            </w:r>
          </w:p>
          <w:p w14:paraId="338A0037" w14:textId="220C34C4" w:rsidR="00C70870" w:rsidRPr="00C86382" w:rsidRDefault="00C70870" w:rsidP="00D13F10"/>
        </w:tc>
      </w:tr>
      <w:tr w:rsidR="009E160B" w14:paraId="6F539BA1" w14:textId="77777777" w:rsidTr="009E160B">
        <w:tc>
          <w:tcPr>
            <w:tcW w:w="279" w:type="dxa"/>
          </w:tcPr>
          <w:p w14:paraId="69D0C508" w14:textId="77777777" w:rsidR="009E160B" w:rsidRDefault="009E160B"/>
        </w:tc>
        <w:tc>
          <w:tcPr>
            <w:tcW w:w="283" w:type="dxa"/>
          </w:tcPr>
          <w:p w14:paraId="0923B5E0" w14:textId="69DBB490" w:rsidR="009E160B" w:rsidRDefault="008E2B2E">
            <w:r>
              <w:t>3.</w:t>
            </w:r>
          </w:p>
        </w:tc>
        <w:tc>
          <w:tcPr>
            <w:tcW w:w="8788" w:type="dxa"/>
          </w:tcPr>
          <w:p w14:paraId="100D8C31" w14:textId="77777777" w:rsidR="009E160B" w:rsidRDefault="00C70870">
            <w:pPr>
              <w:rPr>
                <w:color w:val="000000"/>
              </w:rPr>
            </w:pPr>
            <w:r w:rsidRPr="00C70870">
              <w:rPr>
                <w:color w:val="000000"/>
              </w:rPr>
              <w:t>What is </w:t>
            </w:r>
            <w:r w:rsidRPr="00C70870">
              <w:rPr>
                <w:rStyle w:val="mo"/>
                <w:rFonts w:ascii="MathJax_Main" w:hAnsi="MathJax_Main"/>
                <w:color w:val="000000"/>
                <w:bdr w:val="none" w:sz="0" w:space="0" w:color="auto" w:frame="1"/>
              </w:rPr>
              <w:t>Pr(</w:t>
            </w:r>
            <w:r w:rsidRPr="00C70870">
              <w:rPr>
                <w:rStyle w:val="mi"/>
                <w:rFonts w:ascii="MathJax_Math-italic" w:hAnsi="MathJax_Math-italic"/>
                <w:color w:val="000000"/>
                <w:bdr w:val="none" w:sz="0" w:space="0" w:color="auto" w:frame="1"/>
              </w:rPr>
              <w:t>A</w:t>
            </w:r>
            <w:r w:rsidRPr="00C70870">
              <w:rPr>
                <w:rStyle w:val="mo"/>
                <w:rFonts w:ascii="MathJax_Main" w:hAnsi="MathJax_Main"/>
                <w:color w:val="000000"/>
                <w:bdr w:val="none" w:sz="0" w:space="0" w:color="auto" w:frame="1"/>
              </w:rPr>
              <w:t>∪</w:t>
            </w:r>
            <w:r w:rsidRPr="00C70870">
              <w:rPr>
                <w:rStyle w:val="mi"/>
                <w:rFonts w:ascii="MathJax_Math-italic" w:hAnsi="MathJax_Math-italic"/>
                <w:color w:val="000000"/>
                <w:bdr w:val="none" w:sz="0" w:space="0" w:color="auto" w:frame="1"/>
              </w:rPr>
              <w:t>B</w:t>
            </w:r>
            <w:r w:rsidRPr="00C70870">
              <w:rPr>
                <w:rStyle w:val="mo"/>
                <w:rFonts w:ascii="MathJax_Main" w:hAnsi="MathJax_Main"/>
                <w:color w:val="000000"/>
                <w:bdr w:val="none" w:sz="0" w:space="0" w:color="auto" w:frame="1"/>
              </w:rPr>
              <w:t>)</w:t>
            </w:r>
            <w:r w:rsidRPr="00C70870">
              <w:rPr>
                <w:color w:val="000000"/>
              </w:rPr>
              <w:t>?</w:t>
            </w:r>
          </w:p>
          <w:p w14:paraId="7BCF2BA4" w14:textId="54041509" w:rsidR="00C70870" w:rsidRDefault="00C70870">
            <w:pPr>
              <w:rPr>
                <w:color w:val="000000"/>
              </w:rPr>
            </w:pPr>
          </w:p>
          <w:p w14:paraId="3BA7DF20" w14:textId="2F40D030" w:rsidR="0011620F" w:rsidRPr="0011620F" w:rsidRDefault="003946FA" w:rsidP="0011620F">
            <w:pPr>
              <w:pStyle w:val="ListParagraph"/>
              <w:numPr>
                <w:ilvl w:val="0"/>
                <w:numId w:val="2"/>
              </w:numPr>
              <w:rPr>
                <w:color w:val="000000"/>
              </w:rPr>
            </w:pPr>
            <w:r>
              <w:rPr>
                <w:color w:val="000000"/>
              </w:rPr>
              <w:t xml:space="preserve">At least one of </w:t>
            </w:r>
            <w:r w:rsidR="00E848B7">
              <w:rPr>
                <w:color w:val="000000"/>
              </w:rPr>
              <w:t xml:space="preserve">the two items consumed must follow </w:t>
            </w:r>
            <w:r w:rsidR="004E2F89">
              <w:rPr>
                <w:color w:val="000000"/>
              </w:rPr>
              <w:t>A and B</w:t>
            </w:r>
          </w:p>
          <w:p w14:paraId="21BC93D8" w14:textId="77777777" w:rsidR="004E2F89" w:rsidRDefault="001E7B16">
            <w:pPr>
              <w:rPr>
                <w:rFonts w:cstheme="minorHAnsi"/>
                <w:color w:val="000000"/>
              </w:rPr>
            </w:pPr>
            <w:r>
              <w:rPr>
                <w:color w:val="000000"/>
              </w:rPr>
              <w:t>Pr(A</w:t>
            </w:r>
            <w:r w:rsidR="00C87FF4" w:rsidRPr="00AE1C63">
              <w:rPr>
                <w:rFonts w:ascii="Cambria Math" w:hAnsi="Cambria Math" w:cs="Cambria Math"/>
                <w:color w:val="000000"/>
              </w:rPr>
              <w:t>∪</w:t>
            </w:r>
            <w:r w:rsidR="00C87FF4" w:rsidRPr="00AE1C63">
              <w:rPr>
                <w:rFonts w:cstheme="minorHAnsi"/>
                <w:color w:val="000000"/>
              </w:rPr>
              <w:t>B)</w:t>
            </w:r>
            <w:r w:rsidR="00AE1C63">
              <w:rPr>
                <w:rFonts w:cstheme="minorHAnsi"/>
                <w:color w:val="000000"/>
              </w:rPr>
              <w:t xml:space="preserve"> = Pr(A) + Pr(B)</w:t>
            </w:r>
            <w:r w:rsidR="007454F9">
              <w:rPr>
                <w:rFonts w:cstheme="minorHAnsi"/>
                <w:color w:val="000000"/>
              </w:rPr>
              <w:t xml:space="preserve"> </w:t>
            </w:r>
            <w:r w:rsidR="00F31D6C">
              <w:rPr>
                <w:rFonts w:cstheme="minorHAnsi"/>
                <w:color w:val="000000"/>
              </w:rPr>
              <w:t>– Pr(A</w:t>
            </w:r>
            <w:r w:rsidR="00F31D6C" w:rsidRPr="00B1554A">
              <w:t>∩</w:t>
            </w:r>
            <w:r w:rsidR="00F31D6C">
              <w:t xml:space="preserve">B) </w:t>
            </w:r>
            <w:r w:rsidR="007454F9">
              <w:rPr>
                <w:rFonts w:cstheme="minorHAnsi"/>
                <w:color w:val="000000"/>
              </w:rPr>
              <w:t xml:space="preserve">= </w:t>
            </w:r>
            <w:r w:rsidR="00306B9D">
              <w:rPr>
                <w:rFonts w:cstheme="minorHAnsi"/>
                <w:color w:val="000000"/>
              </w:rPr>
              <w:t>25</w:t>
            </w:r>
            <w:r w:rsidR="00D030BD">
              <w:rPr>
                <w:rFonts w:cstheme="minorHAnsi"/>
                <w:color w:val="000000"/>
              </w:rPr>
              <w:t xml:space="preserve">/29 + 4/28 </w:t>
            </w:r>
            <w:r w:rsidR="007E0283">
              <w:rPr>
                <w:rFonts w:cstheme="minorHAnsi"/>
                <w:color w:val="000000"/>
              </w:rPr>
              <w:t>–</w:t>
            </w:r>
            <w:r w:rsidR="00D030BD">
              <w:rPr>
                <w:rFonts w:cstheme="minorHAnsi"/>
                <w:color w:val="000000"/>
              </w:rPr>
              <w:t xml:space="preserve"> </w:t>
            </w:r>
            <w:r w:rsidR="007E0283">
              <w:rPr>
                <w:rFonts w:cstheme="minorHAnsi"/>
                <w:color w:val="000000"/>
              </w:rPr>
              <w:t>25/203</w:t>
            </w:r>
            <w:r w:rsidR="006A7F78">
              <w:rPr>
                <w:rFonts w:cstheme="minorHAnsi"/>
                <w:color w:val="000000"/>
              </w:rPr>
              <w:t xml:space="preserve"> </w:t>
            </w:r>
            <w:r w:rsidR="0008240A" w:rsidRPr="0008240A">
              <w:rPr>
                <w:rFonts w:cstheme="minorHAnsi"/>
                <w:color w:val="000000"/>
              </w:rPr>
              <w:t>≈</w:t>
            </w:r>
            <w:r w:rsidR="0008240A">
              <w:rPr>
                <w:rFonts w:cstheme="minorHAnsi"/>
                <w:color w:val="000000"/>
              </w:rPr>
              <w:t xml:space="preserve"> </w:t>
            </w:r>
            <w:r w:rsidR="008D643B">
              <w:rPr>
                <w:rFonts w:cstheme="minorHAnsi"/>
                <w:color w:val="000000"/>
              </w:rPr>
              <w:t>0.88177339</w:t>
            </w:r>
          </w:p>
          <w:p w14:paraId="3A05106B" w14:textId="17A14ABB" w:rsidR="00BA1545" w:rsidRPr="008C0879" w:rsidRDefault="00BA1545">
            <w:pPr>
              <w:rPr>
                <w:rFonts w:cstheme="minorHAnsi"/>
                <w:color w:val="000000"/>
              </w:rPr>
            </w:pPr>
          </w:p>
        </w:tc>
      </w:tr>
      <w:tr w:rsidR="009E160B" w14:paraId="3DBEB294" w14:textId="77777777" w:rsidTr="009E160B">
        <w:tc>
          <w:tcPr>
            <w:tcW w:w="279" w:type="dxa"/>
          </w:tcPr>
          <w:p w14:paraId="07D904CC" w14:textId="77777777" w:rsidR="009E160B" w:rsidRDefault="009E160B"/>
        </w:tc>
        <w:tc>
          <w:tcPr>
            <w:tcW w:w="283" w:type="dxa"/>
          </w:tcPr>
          <w:p w14:paraId="2B99A881" w14:textId="3599B6CD" w:rsidR="009E160B" w:rsidRDefault="008E2B2E">
            <w:r>
              <w:t>4.</w:t>
            </w:r>
          </w:p>
        </w:tc>
        <w:tc>
          <w:tcPr>
            <w:tcW w:w="8788" w:type="dxa"/>
          </w:tcPr>
          <w:p w14:paraId="6891C990" w14:textId="77777777" w:rsidR="009E160B" w:rsidRDefault="00BA1545">
            <w:pPr>
              <w:rPr>
                <w:color w:val="000000"/>
              </w:rPr>
            </w:pPr>
            <w:r w:rsidRPr="00BA1545">
              <w:rPr>
                <w:color w:val="000000"/>
              </w:rPr>
              <w:t>Are the events </w:t>
            </w:r>
            <w:r w:rsidRPr="00BA1545">
              <w:rPr>
                <w:rStyle w:val="mi"/>
                <w:rFonts w:ascii="MathJax_Math-italic" w:hAnsi="MathJax_Math-italic"/>
                <w:color w:val="000000"/>
                <w:bdr w:val="none" w:sz="0" w:space="0" w:color="auto" w:frame="1"/>
              </w:rPr>
              <w:t>A</w:t>
            </w:r>
            <w:r w:rsidRPr="00BA1545">
              <w:rPr>
                <w:color w:val="000000"/>
              </w:rPr>
              <w:t> and </w:t>
            </w:r>
            <w:r w:rsidRPr="00BA1545">
              <w:rPr>
                <w:rStyle w:val="mi"/>
                <w:rFonts w:ascii="MathJax_Math-italic" w:hAnsi="MathJax_Math-italic"/>
                <w:color w:val="000000"/>
                <w:bdr w:val="none" w:sz="0" w:space="0" w:color="auto" w:frame="1"/>
              </w:rPr>
              <w:t>B</w:t>
            </w:r>
            <w:r w:rsidRPr="00BA1545">
              <w:rPr>
                <w:color w:val="000000"/>
              </w:rPr>
              <w:t> independent? In other words, is </w:t>
            </w:r>
            <w:r w:rsidRPr="00BA1545">
              <w:rPr>
                <w:rStyle w:val="mo"/>
                <w:rFonts w:ascii="MathJax_Main" w:hAnsi="MathJax_Main"/>
                <w:color w:val="000000"/>
                <w:bdr w:val="none" w:sz="0" w:space="0" w:color="auto" w:frame="1"/>
              </w:rPr>
              <w:t>Pr(</w:t>
            </w:r>
            <w:r w:rsidRPr="00BA1545">
              <w:rPr>
                <w:rStyle w:val="mi"/>
                <w:rFonts w:ascii="MathJax_Math-italic" w:hAnsi="MathJax_Math-italic"/>
                <w:color w:val="000000"/>
                <w:bdr w:val="none" w:sz="0" w:space="0" w:color="auto" w:frame="1"/>
              </w:rPr>
              <w:t>A</w:t>
            </w:r>
            <w:r w:rsidRPr="00BA1545">
              <w:rPr>
                <w:rStyle w:val="mo"/>
                <w:rFonts w:ascii="MathJax_Main" w:hAnsi="MathJax_Main"/>
                <w:color w:val="000000"/>
                <w:bdr w:val="none" w:sz="0" w:space="0" w:color="auto" w:frame="1"/>
              </w:rPr>
              <w:t>∩</w:t>
            </w:r>
            <w:r w:rsidRPr="00BA1545">
              <w:rPr>
                <w:rStyle w:val="mi"/>
                <w:rFonts w:ascii="MathJax_Math-italic" w:hAnsi="MathJax_Math-italic"/>
                <w:color w:val="000000"/>
                <w:bdr w:val="none" w:sz="0" w:space="0" w:color="auto" w:frame="1"/>
              </w:rPr>
              <w:t>B</w:t>
            </w:r>
            <w:r w:rsidRPr="00BA1545">
              <w:rPr>
                <w:rStyle w:val="mo"/>
                <w:rFonts w:ascii="MathJax_Main" w:hAnsi="MathJax_Main"/>
                <w:color w:val="000000"/>
                <w:bdr w:val="none" w:sz="0" w:space="0" w:color="auto" w:frame="1"/>
              </w:rPr>
              <w:t>)=Pr(</w:t>
            </w:r>
            <w:r w:rsidRPr="00BA1545">
              <w:rPr>
                <w:rStyle w:val="mi"/>
                <w:rFonts w:ascii="MathJax_Math-italic" w:hAnsi="MathJax_Math-italic"/>
                <w:color w:val="000000"/>
                <w:bdr w:val="none" w:sz="0" w:space="0" w:color="auto" w:frame="1"/>
              </w:rPr>
              <w:t>A</w:t>
            </w:r>
            <w:r w:rsidRPr="00BA1545">
              <w:rPr>
                <w:rStyle w:val="mo"/>
                <w:rFonts w:ascii="MathJax_Main" w:hAnsi="MathJax_Main"/>
                <w:color w:val="000000"/>
                <w:bdr w:val="none" w:sz="0" w:space="0" w:color="auto" w:frame="1"/>
              </w:rPr>
              <w:t>)⋅Pr(</w:t>
            </w:r>
            <w:r w:rsidRPr="00BA1545">
              <w:rPr>
                <w:rStyle w:val="mi"/>
                <w:rFonts w:ascii="MathJax_Math-italic" w:hAnsi="MathJax_Math-italic"/>
                <w:color w:val="000000"/>
                <w:bdr w:val="none" w:sz="0" w:space="0" w:color="auto" w:frame="1"/>
              </w:rPr>
              <w:t>B</w:t>
            </w:r>
            <w:r w:rsidRPr="00BA1545">
              <w:rPr>
                <w:rStyle w:val="mo"/>
                <w:rFonts w:ascii="MathJax_Main" w:hAnsi="MathJax_Main"/>
                <w:color w:val="000000"/>
                <w:bdr w:val="none" w:sz="0" w:space="0" w:color="auto" w:frame="1"/>
              </w:rPr>
              <w:t>)</w:t>
            </w:r>
            <w:r w:rsidRPr="00BA1545">
              <w:rPr>
                <w:color w:val="000000"/>
              </w:rPr>
              <w:t>?</w:t>
            </w:r>
          </w:p>
          <w:p w14:paraId="495687B7" w14:textId="77777777" w:rsidR="00BA1545" w:rsidRDefault="00BA1545"/>
          <w:p w14:paraId="40E21EA7" w14:textId="56DCE408" w:rsidR="00BA1545" w:rsidRPr="00BA1545" w:rsidRDefault="001D0FE0">
            <w:r>
              <w:t xml:space="preserve">No Events A and B are not independent because </w:t>
            </w:r>
            <w:r w:rsidR="00A36932">
              <w:t xml:space="preserve">after removing </w:t>
            </w:r>
            <w:r w:rsidR="00306E08">
              <w:t xml:space="preserve">one of the </w:t>
            </w:r>
            <w:r w:rsidR="005150DD">
              <w:t>items</w:t>
            </w:r>
            <w:r w:rsidR="00306E08">
              <w:t>, the probability changes because there is one less item in the feeder</w:t>
            </w:r>
          </w:p>
        </w:tc>
      </w:tr>
    </w:tbl>
    <w:p w14:paraId="5D1CF4CD" w14:textId="5883FCD3" w:rsidR="009E160B" w:rsidRDefault="009E160B"/>
    <w:p w14:paraId="5A87119A" w14:textId="102FC338" w:rsidR="0021223B" w:rsidRDefault="0021223B">
      <w:r>
        <w:rPr>
          <w:b/>
          <w:bCs/>
        </w:rPr>
        <w:t>A Coin-Flipping Game</w:t>
      </w:r>
    </w:p>
    <w:tbl>
      <w:tblPr>
        <w:tblStyle w:val="TableGrid"/>
        <w:tblW w:w="0" w:type="auto"/>
        <w:tblLook w:val="04A0" w:firstRow="1" w:lastRow="0" w:firstColumn="1" w:lastColumn="0" w:noHBand="0" w:noVBand="1"/>
      </w:tblPr>
      <w:tblGrid>
        <w:gridCol w:w="384"/>
        <w:gridCol w:w="384"/>
        <w:gridCol w:w="8582"/>
      </w:tblGrid>
      <w:tr w:rsidR="0021223B" w14:paraId="49A5EF72" w14:textId="77777777" w:rsidTr="0021223B">
        <w:tc>
          <w:tcPr>
            <w:tcW w:w="279" w:type="dxa"/>
          </w:tcPr>
          <w:p w14:paraId="0C3EF957" w14:textId="1EDFB5C2" w:rsidR="0021223B" w:rsidRDefault="00D9133F">
            <w:r>
              <w:t>3.</w:t>
            </w:r>
          </w:p>
        </w:tc>
        <w:tc>
          <w:tcPr>
            <w:tcW w:w="283" w:type="dxa"/>
          </w:tcPr>
          <w:p w14:paraId="66F03F0B" w14:textId="77777777" w:rsidR="0021223B" w:rsidRDefault="0021223B"/>
        </w:tc>
        <w:tc>
          <w:tcPr>
            <w:tcW w:w="8788" w:type="dxa"/>
          </w:tcPr>
          <w:p w14:paraId="29AF6AEE" w14:textId="1071875F" w:rsidR="0021223B" w:rsidRPr="00326322" w:rsidRDefault="00326322" w:rsidP="00326322">
            <w:pPr>
              <w:pStyle w:val="NormalWeb"/>
              <w:jc w:val="both"/>
              <w:rPr>
                <w:i/>
                <w:iCs/>
                <w:color w:val="000000"/>
                <w:sz w:val="22"/>
                <w:szCs w:val="22"/>
              </w:rPr>
            </w:pPr>
            <w:r w:rsidRPr="00326322">
              <w:rPr>
                <w:i/>
                <w:iCs/>
                <w:color w:val="000000"/>
                <w:sz w:val="22"/>
                <w:szCs w:val="22"/>
              </w:rPr>
              <w:t>Consider the following coin tossing games. For each one, compute the probability that you win the game. For each question, the answer is a rational number so you should give this number exactly and give a decimal approximation of it as well.</w:t>
            </w:r>
          </w:p>
        </w:tc>
      </w:tr>
      <w:tr w:rsidR="0021223B" w14:paraId="4FE7D704" w14:textId="77777777" w:rsidTr="0021223B">
        <w:tc>
          <w:tcPr>
            <w:tcW w:w="279" w:type="dxa"/>
          </w:tcPr>
          <w:p w14:paraId="7DDFD116" w14:textId="77777777" w:rsidR="0021223B" w:rsidRDefault="0021223B"/>
        </w:tc>
        <w:tc>
          <w:tcPr>
            <w:tcW w:w="283" w:type="dxa"/>
          </w:tcPr>
          <w:p w14:paraId="0E652FAF" w14:textId="22C4780F" w:rsidR="0021223B" w:rsidRDefault="00D9133F">
            <w:r>
              <w:t>1.</w:t>
            </w:r>
          </w:p>
        </w:tc>
        <w:tc>
          <w:tcPr>
            <w:tcW w:w="8788" w:type="dxa"/>
          </w:tcPr>
          <w:p w14:paraId="780672F1" w14:textId="77777777" w:rsidR="0021223B" w:rsidRPr="005879ED" w:rsidRDefault="008B722D">
            <w:pPr>
              <w:rPr>
                <w:color w:val="000000"/>
              </w:rPr>
            </w:pPr>
            <w:r w:rsidRPr="005879ED">
              <w:rPr>
                <w:color w:val="000000"/>
              </w:rPr>
              <w:t>You toss a fair coin twice and win if it comes up heads at least once.</w:t>
            </w:r>
          </w:p>
          <w:p w14:paraId="37937D1E" w14:textId="77777777" w:rsidR="005879ED" w:rsidRDefault="005879ED"/>
          <w:p w14:paraId="3383CEB8" w14:textId="21103F3D" w:rsidR="00670A03" w:rsidRDefault="00E930F2">
            <w:r>
              <w:t>2 Possibilities</w:t>
            </w:r>
            <w:r w:rsidR="00C65E99">
              <w:t xml:space="preserve"> | 2 actions </w:t>
            </w:r>
            <w:r w:rsidR="007437AB">
              <w:t xml:space="preserve">| </w:t>
            </w:r>
            <w:r w:rsidR="009E3983">
              <w:t xml:space="preserve">Heads at least </w:t>
            </w:r>
            <w:r w:rsidR="004C4E9F">
              <w:t>once</w:t>
            </w:r>
          </w:p>
          <w:p w14:paraId="1154D203" w14:textId="0362A95F" w:rsidR="00D30917" w:rsidRDefault="00D30917">
            <w:r>
              <w:t>A = If the first coin flips lands on head</w:t>
            </w:r>
          </w:p>
          <w:p w14:paraId="7B085296" w14:textId="7C61BB73" w:rsidR="00D30917" w:rsidRDefault="00D30917">
            <w:r>
              <w:t>B = If the second coin f</w:t>
            </w:r>
            <w:r w:rsidR="0049014F">
              <w:t xml:space="preserve">lipped lands </w:t>
            </w:r>
            <w:r w:rsidR="00DF32E4">
              <w:t>on head</w:t>
            </w:r>
          </w:p>
          <w:p w14:paraId="4C613206" w14:textId="347BD1FF" w:rsidR="0087013F" w:rsidRDefault="0087013F">
            <w:r>
              <w:t>Pr(</w:t>
            </w:r>
            <w:r w:rsidR="00CE6F3D">
              <w:t>A</w:t>
            </w:r>
            <w:r w:rsidR="00CE6F3D" w:rsidRPr="00B1554A">
              <w:t>∩</w:t>
            </w:r>
            <w:r w:rsidR="00CE6F3D">
              <w:t xml:space="preserve">B) = </w:t>
            </w:r>
            <w:r w:rsidR="00E31149">
              <w:t xml:space="preserve">Pr(A) * Pr(B) = </w:t>
            </w:r>
            <w:r w:rsidR="00261308">
              <w:t>0.5 * 0.5 = 0.25</w:t>
            </w:r>
          </w:p>
          <w:p w14:paraId="20B57BCD" w14:textId="77777777" w:rsidR="007437AB" w:rsidRDefault="0023216C">
            <w:r>
              <w:t>Pr(A</w:t>
            </w:r>
            <w:r w:rsidR="00F9247C" w:rsidRPr="00C70870">
              <w:rPr>
                <w:rStyle w:val="mo"/>
                <w:rFonts w:ascii="MathJax_Main" w:hAnsi="MathJax_Main"/>
                <w:color w:val="000000"/>
                <w:bdr w:val="none" w:sz="0" w:space="0" w:color="auto" w:frame="1"/>
              </w:rPr>
              <w:t>∪</w:t>
            </w:r>
            <w:r w:rsidR="00D30917">
              <w:rPr>
                <w:rStyle w:val="mo"/>
                <w:rFonts w:ascii="MathJax_Main" w:hAnsi="MathJax_Main"/>
                <w:color w:val="000000"/>
                <w:bdr w:val="none" w:sz="0" w:space="0" w:color="auto" w:frame="1"/>
              </w:rPr>
              <w:t>B)</w:t>
            </w:r>
            <w:r w:rsidR="00DF32E4">
              <w:rPr>
                <w:rStyle w:val="mo"/>
                <w:rFonts w:ascii="MathJax_Main" w:hAnsi="MathJax_Main"/>
                <w:color w:val="000000"/>
                <w:bdr w:val="none" w:sz="0" w:space="0" w:color="auto" w:frame="1"/>
              </w:rPr>
              <w:t xml:space="preserve"> = </w:t>
            </w:r>
            <w:r w:rsidR="006F5BFF">
              <w:rPr>
                <w:rStyle w:val="mo"/>
                <w:rFonts w:ascii="MathJax_Main" w:hAnsi="MathJax_Main"/>
                <w:color w:val="000000"/>
                <w:bdr w:val="none" w:sz="0" w:space="0" w:color="auto" w:frame="1"/>
              </w:rPr>
              <w:t>Pr(A) + Pr(B) – Pr(A</w:t>
            </w:r>
            <w:r w:rsidR="006F5BFF" w:rsidRPr="00B1554A">
              <w:t>∩</w:t>
            </w:r>
            <w:r w:rsidR="006F5BFF">
              <w:t xml:space="preserve">B) = </w:t>
            </w:r>
            <w:r w:rsidR="00554E7D">
              <w:t>0.5 + 0.5 – 0.25 = 0.75</w:t>
            </w:r>
          </w:p>
          <w:p w14:paraId="5BE92527" w14:textId="77777777" w:rsidR="005F7EA0" w:rsidRDefault="005F7EA0"/>
          <w:p w14:paraId="2096A7E1" w14:textId="77777777" w:rsidR="005F7EA0" w:rsidRDefault="005F7EA0"/>
          <w:p w14:paraId="486AC203" w14:textId="77777777" w:rsidR="005F7EA0" w:rsidRDefault="005F7EA0"/>
          <w:p w14:paraId="5AE2F542" w14:textId="4EB31CF5" w:rsidR="005F7EA0" w:rsidRPr="005879ED" w:rsidRDefault="005F7EA0"/>
        </w:tc>
      </w:tr>
      <w:tr w:rsidR="0021223B" w14:paraId="51DCEA83" w14:textId="77777777" w:rsidTr="0021223B">
        <w:tc>
          <w:tcPr>
            <w:tcW w:w="279" w:type="dxa"/>
          </w:tcPr>
          <w:p w14:paraId="0C309FD4" w14:textId="77777777" w:rsidR="0021223B" w:rsidRDefault="0021223B"/>
        </w:tc>
        <w:tc>
          <w:tcPr>
            <w:tcW w:w="283" w:type="dxa"/>
          </w:tcPr>
          <w:p w14:paraId="407046A8" w14:textId="09E2C693" w:rsidR="0021223B" w:rsidRDefault="00D9133F">
            <w:r>
              <w:t>2.</w:t>
            </w:r>
          </w:p>
        </w:tc>
        <w:tc>
          <w:tcPr>
            <w:tcW w:w="8788" w:type="dxa"/>
          </w:tcPr>
          <w:p w14:paraId="07024F77" w14:textId="77777777" w:rsidR="00833D81" w:rsidRPr="00833D81" w:rsidRDefault="00833D81" w:rsidP="00670A03">
            <w:pPr>
              <w:spacing w:before="100" w:beforeAutospacing="1" w:after="100" w:afterAutospacing="1"/>
              <w:rPr>
                <w:rFonts w:eastAsia="Times New Roman" w:cstheme="minorHAnsi"/>
                <w:color w:val="000000"/>
                <w:lang w:eastAsia="en-CA"/>
              </w:rPr>
            </w:pPr>
            <w:r w:rsidRPr="00833D81">
              <w:rPr>
                <w:rFonts w:eastAsia="Times New Roman" w:cstheme="minorHAnsi"/>
                <w:color w:val="000000"/>
                <w:lang w:eastAsia="en-CA"/>
              </w:rPr>
              <w:t>You toss a fair coin 10 times and win if comes up heads at least five times.</w:t>
            </w:r>
          </w:p>
          <w:p w14:paraId="4A8DE6F5" w14:textId="1A457671" w:rsidR="0021223B" w:rsidRDefault="0070091A" w:rsidP="00670A03">
            <w:pPr>
              <w:rPr>
                <w:rFonts w:cstheme="minorHAnsi"/>
              </w:rPr>
            </w:pPr>
            <w:r>
              <w:rPr>
                <w:rFonts w:cstheme="minorHAnsi"/>
              </w:rPr>
              <w:t>2 Possibilities | 10 Actions |</w:t>
            </w:r>
            <w:r w:rsidR="009E3983">
              <w:rPr>
                <w:rFonts w:cstheme="minorHAnsi"/>
              </w:rPr>
              <w:t xml:space="preserve"> Heads</w:t>
            </w:r>
            <w:r w:rsidR="00E9275A">
              <w:rPr>
                <w:rFonts w:cstheme="minorHAnsi"/>
              </w:rPr>
              <w:t xml:space="preserve"> at least </w:t>
            </w:r>
            <w:r w:rsidR="000C2CE6">
              <w:rPr>
                <w:rFonts w:cstheme="minorHAnsi"/>
              </w:rPr>
              <w:t>5 times</w:t>
            </w:r>
          </w:p>
          <w:p w14:paraId="0C4BADAC" w14:textId="28C08BDE" w:rsidR="00E37B2B" w:rsidRPr="00CC4DB4" w:rsidRDefault="00404548" w:rsidP="00670A03">
            <w:pPr>
              <w:rPr>
                <w:rFonts w:eastAsiaTheme="minorEastAsia" w:cstheme="minorHAnsi"/>
              </w:rPr>
            </w:pPr>
            <m:oMathPara>
              <m:oMath>
                <m:func>
                  <m:funcPr>
                    <m:ctrlPr>
                      <w:rPr>
                        <w:rFonts w:ascii="Cambria Math" w:hAnsi="Cambria Math" w:cstheme="minorHAns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≥5</m:t>
                        </m:r>
                      </m:e>
                    </m:d>
                  </m:e>
                </m:func>
                <m:r>
                  <w:rPr>
                    <w:rFonts w:ascii="Cambria Math" w:hAnsi="Cambria Math" w:cstheme="minorHAnsi"/>
                  </w:rPr>
                  <m:t>=</m:t>
                </m:r>
                <m:func>
                  <m:funcPr>
                    <m:ctrlPr>
                      <w:rPr>
                        <w:rFonts w:ascii="Cambria Math" w:hAnsi="Cambria Math" w:cstheme="minorHAns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5</m:t>
                        </m:r>
                      </m:e>
                    </m:d>
                  </m:e>
                </m:func>
                <m:r>
                  <w:rPr>
                    <w:rFonts w:ascii="Cambria Math" w:hAnsi="Cambria Math" w:cstheme="minorHAnsi"/>
                  </w:rPr>
                  <m:t>+</m:t>
                </m:r>
                <m:func>
                  <m:funcPr>
                    <m:ctrlPr>
                      <w:rPr>
                        <w:rFonts w:ascii="Cambria Math" w:hAnsi="Cambria Math" w:cstheme="minorHAns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6</m:t>
                        </m:r>
                      </m:e>
                    </m:d>
                  </m:e>
                </m:func>
                <m:r>
                  <w:rPr>
                    <w:rFonts w:ascii="Cambria Math" w:hAnsi="Cambria Math" w:cstheme="minorHAnsi"/>
                  </w:rPr>
                  <m:t>+</m:t>
                </m:r>
                <m:func>
                  <m:funcPr>
                    <m:ctrlPr>
                      <w:rPr>
                        <w:rFonts w:ascii="Cambria Math" w:hAnsi="Cambria Math" w:cstheme="minorHAns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7</m:t>
                        </m:r>
                      </m:e>
                    </m:d>
                  </m:e>
                </m:func>
                <m:r>
                  <w:rPr>
                    <w:rFonts w:ascii="Cambria Math" w:hAnsi="Cambria Math" w:cstheme="minorHAnsi"/>
                  </w:rPr>
                  <m:t>+</m:t>
                </m:r>
                <m:func>
                  <m:funcPr>
                    <m:ctrlPr>
                      <w:rPr>
                        <w:rFonts w:ascii="Cambria Math" w:hAnsi="Cambria Math" w:cstheme="minorHAns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8</m:t>
                        </m:r>
                      </m:e>
                    </m:d>
                  </m:e>
                </m:func>
                <m:r>
                  <w:rPr>
                    <w:rFonts w:ascii="Cambria Math" w:hAnsi="Cambria Math" w:cstheme="minorHAnsi"/>
                  </w:rPr>
                  <m:t>+</m:t>
                </m:r>
                <m:func>
                  <m:funcPr>
                    <m:ctrlPr>
                      <w:rPr>
                        <w:rFonts w:ascii="Cambria Math" w:hAnsi="Cambria Math" w:cstheme="minorHAns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9</m:t>
                        </m:r>
                      </m:e>
                    </m:d>
                  </m:e>
                </m:func>
                <m:r>
                  <w:rPr>
                    <w:rFonts w:ascii="Cambria Math" w:hAnsi="Cambria Math" w:cstheme="minorHAnsi"/>
                  </w:rPr>
                  <m:t>+</m:t>
                </m:r>
                <m:r>
                  <m:rPr>
                    <m:sty m:val="p"/>
                  </m:rPr>
                  <w:rPr>
                    <w:rFonts w:ascii="Cambria Math" w:hAnsi="Cambria Math" w:cstheme="minorHAnsi"/>
                  </w:rPr>
                  <m:t>Pr⁡</m:t>
                </m:r>
                <m:r>
                  <w:rPr>
                    <w:rFonts w:ascii="Cambria Math" w:hAnsi="Cambria Math" w:cstheme="minorHAnsi"/>
                  </w:rPr>
                  <m:t>(10)</m:t>
                </m:r>
              </m:oMath>
            </m:oMathPara>
          </w:p>
          <w:p w14:paraId="6D2732A7" w14:textId="77777777" w:rsidR="00CC4DB4" w:rsidRPr="00A855E5" w:rsidRDefault="00A855E5" w:rsidP="00987790">
            <w:pPr>
              <w:pStyle w:val="ListParagraph"/>
              <w:numPr>
                <w:ilvl w:val="0"/>
                <w:numId w:val="6"/>
              </w:numPr>
              <w:rPr>
                <w:rFonts w:cstheme="minorHAnsi"/>
              </w:rPr>
            </w:pPr>
            <m:oMath>
              <m:r>
                <w:rPr>
                  <w:rFonts w:ascii="Cambria Math" w:hAnsi="Cambria Math" w:cstheme="minorHAnsi"/>
                </w:rPr>
                <m:t>Pr</m:t>
              </m:r>
              <m:d>
                <m:dPr>
                  <m:ctrlPr>
                    <w:rPr>
                      <w:rFonts w:ascii="Cambria Math" w:hAnsi="Cambria Math" w:cstheme="minorHAnsi"/>
                      <w:i/>
                    </w:rPr>
                  </m:ctrlPr>
                </m:dPr>
                <m:e>
                  <m:r>
                    <w:rPr>
                      <w:rFonts w:ascii="Cambria Math" w:hAnsi="Cambria Math" w:cstheme="minorHAnsi"/>
                    </w:rPr>
                    <m:t>5</m:t>
                  </m:r>
                </m:e>
              </m:d>
              <m:r>
                <w:rPr>
                  <w:rFonts w:ascii="Cambria Math" w:hAnsi="Cambria Math" w:cstheme="minorHAnsi"/>
                </w:rPr>
                <m:t>=</m:t>
              </m:r>
              <m:d>
                <m:dPr>
                  <m:ctrlPr>
                    <w:rPr>
                      <w:rFonts w:ascii="Cambria Math" w:hAnsi="Cambria Math" w:cstheme="minorHAnsi"/>
                      <w:i/>
                    </w:rPr>
                  </m:ctrlPr>
                </m:dPr>
                <m:e>
                  <m:f>
                    <m:fPr>
                      <m:type m:val="noBar"/>
                      <m:ctrlPr>
                        <w:rPr>
                          <w:rFonts w:ascii="Cambria Math" w:hAnsi="Cambria Math" w:cstheme="minorHAnsi"/>
                          <w:i/>
                        </w:rPr>
                      </m:ctrlPr>
                    </m:fPr>
                    <m:num>
                      <m:r>
                        <w:rPr>
                          <w:rFonts w:ascii="Cambria Math" w:hAnsi="Cambria Math" w:cstheme="minorHAnsi"/>
                        </w:rPr>
                        <m:t>10</m:t>
                      </m:r>
                    </m:num>
                    <m:den>
                      <m:r>
                        <w:rPr>
                          <w:rFonts w:ascii="Cambria Math" w:hAnsi="Cambria Math" w:cstheme="minorHAnsi"/>
                        </w:rPr>
                        <m:t>5</m:t>
                      </m:r>
                    </m:den>
                  </m:f>
                </m:e>
              </m:d>
              <m:sSup>
                <m:sSupPr>
                  <m:ctrlPr>
                    <w:rPr>
                      <w:rFonts w:ascii="Cambria Math" w:hAnsi="Cambria Math" w:cstheme="minorHAnsi"/>
                      <w:i/>
                    </w:rPr>
                  </m:ctrlPr>
                </m:sSupPr>
                <m:e>
                  <m:r>
                    <w:rPr>
                      <w:rFonts w:ascii="Cambria Math" w:hAnsi="Cambria Math" w:cstheme="minorHAnsi"/>
                    </w:rPr>
                    <m:t>0.5</m:t>
                  </m:r>
                </m:e>
                <m:sup>
                  <m:r>
                    <w:rPr>
                      <w:rFonts w:ascii="Cambria Math" w:hAnsi="Cambria Math" w:cstheme="minorHAnsi"/>
                    </w:rPr>
                    <m:t>5</m:t>
                  </m:r>
                </m:sup>
              </m:sSup>
              <m:sSup>
                <m:sSupPr>
                  <m:ctrlPr>
                    <w:rPr>
                      <w:rFonts w:ascii="Cambria Math" w:hAnsi="Cambria Math" w:cstheme="minorHAnsi"/>
                      <w:i/>
                    </w:rPr>
                  </m:ctrlPr>
                </m:sSupPr>
                <m:e>
                  <m:r>
                    <w:rPr>
                      <w:rFonts w:ascii="Cambria Math" w:hAnsi="Cambria Math" w:cstheme="minorHAnsi"/>
                    </w:rPr>
                    <m:t>0.5</m:t>
                  </m:r>
                </m:e>
                <m:sup>
                  <m:r>
                    <w:rPr>
                      <w:rFonts w:ascii="Cambria Math" w:hAnsi="Cambria Math" w:cstheme="minorHAnsi"/>
                    </w:rPr>
                    <m:t>5</m:t>
                  </m:r>
                </m:sup>
              </m:sSup>
              <m:r>
                <w:rPr>
                  <w:rFonts w:ascii="Cambria Math" w:hAnsi="Cambria Math" w:cstheme="minorHAnsi"/>
                </w:rPr>
                <m:t>≈0.246</m:t>
              </m:r>
            </m:oMath>
          </w:p>
          <w:p w14:paraId="7D1DEA3B" w14:textId="231EF1D5" w:rsidR="00A855E5" w:rsidRPr="00A855E5" w:rsidRDefault="00A855E5" w:rsidP="00A855E5">
            <w:pPr>
              <w:pStyle w:val="ListParagraph"/>
              <w:numPr>
                <w:ilvl w:val="0"/>
                <w:numId w:val="6"/>
              </w:numPr>
              <w:rPr>
                <w:rFonts w:cstheme="minorHAnsi"/>
              </w:rPr>
            </w:pPr>
            <m:oMath>
              <m:r>
                <w:rPr>
                  <w:rFonts w:ascii="Cambria Math" w:hAnsi="Cambria Math" w:cstheme="minorHAnsi"/>
                </w:rPr>
                <m:t>Pr</m:t>
              </m:r>
              <m:d>
                <m:dPr>
                  <m:ctrlPr>
                    <w:rPr>
                      <w:rFonts w:ascii="Cambria Math" w:hAnsi="Cambria Math" w:cstheme="minorHAnsi"/>
                      <w:i/>
                    </w:rPr>
                  </m:ctrlPr>
                </m:dPr>
                <m:e>
                  <m:r>
                    <w:rPr>
                      <w:rFonts w:ascii="Cambria Math" w:hAnsi="Cambria Math" w:cstheme="minorHAnsi"/>
                    </w:rPr>
                    <m:t>6</m:t>
                  </m:r>
                </m:e>
              </m:d>
              <m:r>
                <w:rPr>
                  <w:rFonts w:ascii="Cambria Math" w:hAnsi="Cambria Math" w:cstheme="minorHAnsi"/>
                </w:rPr>
                <m:t>=</m:t>
              </m:r>
              <m:d>
                <m:dPr>
                  <m:ctrlPr>
                    <w:rPr>
                      <w:rFonts w:ascii="Cambria Math" w:hAnsi="Cambria Math" w:cstheme="minorHAnsi"/>
                      <w:i/>
                    </w:rPr>
                  </m:ctrlPr>
                </m:dPr>
                <m:e>
                  <m:f>
                    <m:fPr>
                      <m:type m:val="noBar"/>
                      <m:ctrlPr>
                        <w:rPr>
                          <w:rFonts w:ascii="Cambria Math" w:hAnsi="Cambria Math" w:cstheme="minorHAnsi"/>
                          <w:i/>
                        </w:rPr>
                      </m:ctrlPr>
                    </m:fPr>
                    <m:num>
                      <m:r>
                        <w:rPr>
                          <w:rFonts w:ascii="Cambria Math" w:hAnsi="Cambria Math" w:cstheme="minorHAnsi"/>
                        </w:rPr>
                        <m:t>10</m:t>
                      </m:r>
                    </m:num>
                    <m:den>
                      <m:r>
                        <w:rPr>
                          <w:rFonts w:ascii="Cambria Math" w:hAnsi="Cambria Math" w:cstheme="minorHAnsi"/>
                        </w:rPr>
                        <m:t>6</m:t>
                      </m:r>
                    </m:den>
                  </m:f>
                </m:e>
              </m:d>
              <m:sSup>
                <m:sSupPr>
                  <m:ctrlPr>
                    <w:rPr>
                      <w:rFonts w:ascii="Cambria Math" w:hAnsi="Cambria Math" w:cstheme="minorHAnsi"/>
                      <w:i/>
                    </w:rPr>
                  </m:ctrlPr>
                </m:sSupPr>
                <m:e>
                  <m:r>
                    <w:rPr>
                      <w:rFonts w:ascii="Cambria Math" w:hAnsi="Cambria Math" w:cstheme="minorHAnsi"/>
                    </w:rPr>
                    <m:t>0.5</m:t>
                  </m:r>
                </m:e>
                <m:sup>
                  <m:r>
                    <w:rPr>
                      <w:rFonts w:ascii="Cambria Math" w:hAnsi="Cambria Math" w:cstheme="minorHAnsi"/>
                    </w:rPr>
                    <m:t>6</m:t>
                  </m:r>
                </m:sup>
              </m:sSup>
              <m:sSup>
                <m:sSupPr>
                  <m:ctrlPr>
                    <w:rPr>
                      <w:rFonts w:ascii="Cambria Math" w:hAnsi="Cambria Math" w:cstheme="minorHAnsi"/>
                      <w:i/>
                    </w:rPr>
                  </m:ctrlPr>
                </m:sSupPr>
                <m:e>
                  <m:r>
                    <w:rPr>
                      <w:rFonts w:ascii="Cambria Math" w:hAnsi="Cambria Math" w:cstheme="minorHAnsi"/>
                    </w:rPr>
                    <m:t>0.5</m:t>
                  </m:r>
                </m:e>
                <m:sup>
                  <m:r>
                    <w:rPr>
                      <w:rFonts w:ascii="Cambria Math" w:hAnsi="Cambria Math" w:cstheme="minorHAnsi"/>
                    </w:rPr>
                    <m:t>4</m:t>
                  </m:r>
                </m:sup>
              </m:sSup>
              <m:r>
                <w:rPr>
                  <w:rFonts w:ascii="Cambria Math" w:hAnsi="Cambria Math" w:cstheme="minorHAnsi"/>
                </w:rPr>
                <m:t>≈0.205</m:t>
              </m:r>
            </m:oMath>
          </w:p>
          <w:p w14:paraId="1B68F768" w14:textId="74DC818E" w:rsidR="00656060" w:rsidRPr="00A855E5" w:rsidRDefault="00656060" w:rsidP="00656060">
            <w:pPr>
              <w:pStyle w:val="ListParagraph"/>
              <w:numPr>
                <w:ilvl w:val="0"/>
                <w:numId w:val="6"/>
              </w:numPr>
              <w:rPr>
                <w:rFonts w:cstheme="minorHAnsi"/>
              </w:rPr>
            </w:pPr>
            <m:oMath>
              <m:r>
                <w:rPr>
                  <w:rFonts w:ascii="Cambria Math" w:hAnsi="Cambria Math" w:cstheme="minorHAnsi"/>
                </w:rPr>
                <m:t>Pr</m:t>
              </m:r>
              <m:d>
                <m:dPr>
                  <m:ctrlPr>
                    <w:rPr>
                      <w:rFonts w:ascii="Cambria Math" w:hAnsi="Cambria Math" w:cstheme="minorHAnsi"/>
                      <w:i/>
                    </w:rPr>
                  </m:ctrlPr>
                </m:dPr>
                <m:e>
                  <m:r>
                    <w:rPr>
                      <w:rFonts w:ascii="Cambria Math" w:hAnsi="Cambria Math" w:cstheme="minorHAnsi"/>
                    </w:rPr>
                    <m:t>7</m:t>
                  </m:r>
                </m:e>
              </m:d>
              <m:r>
                <w:rPr>
                  <w:rFonts w:ascii="Cambria Math" w:hAnsi="Cambria Math" w:cstheme="minorHAnsi"/>
                </w:rPr>
                <m:t>=</m:t>
              </m:r>
              <m:d>
                <m:dPr>
                  <m:ctrlPr>
                    <w:rPr>
                      <w:rFonts w:ascii="Cambria Math" w:hAnsi="Cambria Math" w:cstheme="minorHAnsi"/>
                      <w:i/>
                    </w:rPr>
                  </m:ctrlPr>
                </m:dPr>
                <m:e>
                  <m:f>
                    <m:fPr>
                      <m:type m:val="noBar"/>
                      <m:ctrlPr>
                        <w:rPr>
                          <w:rFonts w:ascii="Cambria Math" w:hAnsi="Cambria Math" w:cstheme="minorHAnsi"/>
                          <w:i/>
                        </w:rPr>
                      </m:ctrlPr>
                    </m:fPr>
                    <m:num>
                      <m:r>
                        <w:rPr>
                          <w:rFonts w:ascii="Cambria Math" w:hAnsi="Cambria Math" w:cstheme="minorHAnsi"/>
                        </w:rPr>
                        <m:t>10</m:t>
                      </m:r>
                    </m:num>
                    <m:den>
                      <m:r>
                        <w:rPr>
                          <w:rFonts w:ascii="Cambria Math" w:hAnsi="Cambria Math" w:cstheme="minorHAnsi"/>
                        </w:rPr>
                        <m:t>7</m:t>
                      </m:r>
                    </m:den>
                  </m:f>
                </m:e>
              </m:d>
              <m:sSup>
                <m:sSupPr>
                  <m:ctrlPr>
                    <w:rPr>
                      <w:rFonts w:ascii="Cambria Math" w:hAnsi="Cambria Math" w:cstheme="minorHAnsi"/>
                      <w:i/>
                    </w:rPr>
                  </m:ctrlPr>
                </m:sSupPr>
                <m:e>
                  <m:r>
                    <w:rPr>
                      <w:rFonts w:ascii="Cambria Math" w:hAnsi="Cambria Math" w:cstheme="minorHAnsi"/>
                    </w:rPr>
                    <m:t>0.5</m:t>
                  </m:r>
                </m:e>
                <m:sup>
                  <m:r>
                    <w:rPr>
                      <w:rFonts w:ascii="Cambria Math" w:hAnsi="Cambria Math" w:cstheme="minorHAnsi"/>
                    </w:rPr>
                    <m:t>7</m:t>
                  </m:r>
                </m:sup>
              </m:sSup>
              <m:sSup>
                <m:sSupPr>
                  <m:ctrlPr>
                    <w:rPr>
                      <w:rFonts w:ascii="Cambria Math" w:hAnsi="Cambria Math" w:cstheme="minorHAnsi"/>
                      <w:i/>
                    </w:rPr>
                  </m:ctrlPr>
                </m:sSupPr>
                <m:e>
                  <m:r>
                    <w:rPr>
                      <w:rFonts w:ascii="Cambria Math" w:hAnsi="Cambria Math" w:cstheme="minorHAnsi"/>
                    </w:rPr>
                    <m:t>0.5</m:t>
                  </m:r>
                </m:e>
                <m:sup>
                  <m:r>
                    <w:rPr>
                      <w:rFonts w:ascii="Cambria Math" w:hAnsi="Cambria Math" w:cstheme="minorHAnsi"/>
                    </w:rPr>
                    <m:t>3</m:t>
                  </m:r>
                </m:sup>
              </m:sSup>
              <m:r>
                <w:rPr>
                  <w:rFonts w:ascii="Cambria Math" w:hAnsi="Cambria Math" w:cstheme="minorHAnsi"/>
                </w:rPr>
                <m:t>≈0.117</m:t>
              </m:r>
            </m:oMath>
          </w:p>
          <w:p w14:paraId="61E84C5B" w14:textId="558A525D" w:rsidR="00F379C2" w:rsidRPr="00A855E5" w:rsidRDefault="00F379C2" w:rsidP="00F379C2">
            <w:pPr>
              <w:pStyle w:val="ListParagraph"/>
              <w:numPr>
                <w:ilvl w:val="0"/>
                <w:numId w:val="6"/>
              </w:numPr>
              <w:rPr>
                <w:rFonts w:cstheme="minorHAnsi"/>
              </w:rPr>
            </w:pPr>
            <m:oMath>
              <m:r>
                <w:rPr>
                  <w:rFonts w:ascii="Cambria Math" w:hAnsi="Cambria Math" w:cstheme="minorHAnsi"/>
                </w:rPr>
                <m:t>Pr</m:t>
              </m:r>
              <m:d>
                <m:dPr>
                  <m:ctrlPr>
                    <w:rPr>
                      <w:rFonts w:ascii="Cambria Math" w:hAnsi="Cambria Math" w:cstheme="minorHAnsi"/>
                      <w:i/>
                    </w:rPr>
                  </m:ctrlPr>
                </m:dPr>
                <m:e>
                  <m:r>
                    <w:rPr>
                      <w:rFonts w:ascii="Cambria Math" w:hAnsi="Cambria Math" w:cstheme="minorHAnsi"/>
                    </w:rPr>
                    <m:t>8</m:t>
                  </m:r>
                </m:e>
              </m:d>
              <m:r>
                <w:rPr>
                  <w:rFonts w:ascii="Cambria Math" w:hAnsi="Cambria Math" w:cstheme="minorHAnsi"/>
                </w:rPr>
                <m:t>=</m:t>
              </m:r>
              <m:d>
                <m:dPr>
                  <m:ctrlPr>
                    <w:rPr>
                      <w:rFonts w:ascii="Cambria Math" w:hAnsi="Cambria Math" w:cstheme="minorHAnsi"/>
                      <w:i/>
                    </w:rPr>
                  </m:ctrlPr>
                </m:dPr>
                <m:e>
                  <m:f>
                    <m:fPr>
                      <m:type m:val="noBar"/>
                      <m:ctrlPr>
                        <w:rPr>
                          <w:rFonts w:ascii="Cambria Math" w:hAnsi="Cambria Math" w:cstheme="minorHAnsi"/>
                          <w:i/>
                        </w:rPr>
                      </m:ctrlPr>
                    </m:fPr>
                    <m:num>
                      <m:r>
                        <w:rPr>
                          <w:rFonts w:ascii="Cambria Math" w:hAnsi="Cambria Math" w:cstheme="minorHAnsi"/>
                        </w:rPr>
                        <m:t>10</m:t>
                      </m:r>
                    </m:num>
                    <m:den>
                      <m:r>
                        <w:rPr>
                          <w:rFonts w:ascii="Cambria Math" w:hAnsi="Cambria Math" w:cstheme="minorHAnsi"/>
                        </w:rPr>
                        <m:t>8</m:t>
                      </m:r>
                    </m:den>
                  </m:f>
                </m:e>
              </m:d>
              <m:sSup>
                <m:sSupPr>
                  <m:ctrlPr>
                    <w:rPr>
                      <w:rFonts w:ascii="Cambria Math" w:hAnsi="Cambria Math" w:cstheme="minorHAnsi"/>
                      <w:i/>
                    </w:rPr>
                  </m:ctrlPr>
                </m:sSupPr>
                <m:e>
                  <m:r>
                    <w:rPr>
                      <w:rFonts w:ascii="Cambria Math" w:hAnsi="Cambria Math" w:cstheme="minorHAnsi"/>
                    </w:rPr>
                    <m:t>0.5</m:t>
                  </m:r>
                </m:e>
                <m:sup>
                  <m:r>
                    <w:rPr>
                      <w:rFonts w:ascii="Cambria Math" w:hAnsi="Cambria Math" w:cstheme="minorHAnsi"/>
                    </w:rPr>
                    <m:t>8</m:t>
                  </m:r>
                </m:sup>
              </m:sSup>
              <m:sSup>
                <m:sSupPr>
                  <m:ctrlPr>
                    <w:rPr>
                      <w:rFonts w:ascii="Cambria Math" w:hAnsi="Cambria Math" w:cstheme="minorHAnsi"/>
                      <w:i/>
                    </w:rPr>
                  </m:ctrlPr>
                </m:sSupPr>
                <m:e>
                  <m:r>
                    <w:rPr>
                      <w:rFonts w:ascii="Cambria Math" w:hAnsi="Cambria Math" w:cstheme="minorHAnsi"/>
                    </w:rPr>
                    <m:t>0.5</m:t>
                  </m:r>
                </m:e>
                <m:sup>
                  <m:r>
                    <w:rPr>
                      <w:rFonts w:ascii="Cambria Math" w:hAnsi="Cambria Math" w:cstheme="minorHAnsi"/>
                    </w:rPr>
                    <m:t>2</m:t>
                  </m:r>
                </m:sup>
              </m:sSup>
              <m:r>
                <w:rPr>
                  <w:rFonts w:ascii="Cambria Math" w:hAnsi="Cambria Math" w:cstheme="minorHAnsi"/>
                </w:rPr>
                <m:t>≈0.044</m:t>
              </m:r>
            </m:oMath>
          </w:p>
          <w:p w14:paraId="27C632F9" w14:textId="4DD46174" w:rsidR="00F379C2" w:rsidRPr="00A855E5" w:rsidRDefault="00F379C2" w:rsidP="00F379C2">
            <w:pPr>
              <w:pStyle w:val="ListParagraph"/>
              <w:numPr>
                <w:ilvl w:val="0"/>
                <w:numId w:val="6"/>
              </w:numPr>
              <w:rPr>
                <w:rFonts w:cstheme="minorHAnsi"/>
              </w:rPr>
            </w:pPr>
            <m:oMath>
              <m:r>
                <w:rPr>
                  <w:rFonts w:ascii="Cambria Math" w:hAnsi="Cambria Math" w:cstheme="minorHAnsi"/>
                </w:rPr>
                <m:t>Pr</m:t>
              </m:r>
              <m:d>
                <m:dPr>
                  <m:ctrlPr>
                    <w:rPr>
                      <w:rFonts w:ascii="Cambria Math" w:hAnsi="Cambria Math" w:cstheme="minorHAnsi"/>
                      <w:i/>
                    </w:rPr>
                  </m:ctrlPr>
                </m:dPr>
                <m:e>
                  <m:r>
                    <w:rPr>
                      <w:rFonts w:ascii="Cambria Math" w:hAnsi="Cambria Math" w:cstheme="minorHAnsi"/>
                    </w:rPr>
                    <m:t>9</m:t>
                  </m:r>
                </m:e>
              </m:d>
              <m:r>
                <w:rPr>
                  <w:rFonts w:ascii="Cambria Math" w:hAnsi="Cambria Math" w:cstheme="minorHAnsi"/>
                </w:rPr>
                <m:t>=</m:t>
              </m:r>
              <m:d>
                <m:dPr>
                  <m:ctrlPr>
                    <w:rPr>
                      <w:rFonts w:ascii="Cambria Math" w:hAnsi="Cambria Math" w:cstheme="minorHAnsi"/>
                      <w:i/>
                    </w:rPr>
                  </m:ctrlPr>
                </m:dPr>
                <m:e>
                  <m:f>
                    <m:fPr>
                      <m:type m:val="noBar"/>
                      <m:ctrlPr>
                        <w:rPr>
                          <w:rFonts w:ascii="Cambria Math" w:hAnsi="Cambria Math" w:cstheme="minorHAnsi"/>
                          <w:i/>
                        </w:rPr>
                      </m:ctrlPr>
                    </m:fPr>
                    <m:num>
                      <m:r>
                        <w:rPr>
                          <w:rFonts w:ascii="Cambria Math" w:hAnsi="Cambria Math" w:cstheme="minorHAnsi"/>
                        </w:rPr>
                        <m:t>10</m:t>
                      </m:r>
                    </m:num>
                    <m:den>
                      <m:r>
                        <w:rPr>
                          <w:rFonts w:ascii="Cambria Math" w:hAnsi="Cambria Math" w:cstheme="minorHAnsi"/>
                        </w:rPr>
                        <m:t>9</m:t>
                      </m:r>
                    </m:den>
                  </m:f>
                </m:e>
              </m:d>
              <m:sSup>
                <m:sSupPr>
                  <m:ctrlPr>
                    <w:rPr>
                      <w:rFonts w:ascii="Cambria Math" w:hAnsi="Cambria Math" w:cstheme="minorHAnsi"/>
                      <w:i/>
                    </w:rPr>
                  </m:ctrlPr>
                </m:sSupPr>
                <m:e>
                  <m:r>
                    <w:rPr>
                      <w:rFonts w:ascii="Cambria Math" w:hAnsi="Cambria Math" w:cstheme="minorHAnsi"/>
                    </w:rPr>
                    <m:t>0.5</m:t>
                  </m:r>
                </m:e>
                <m:sup>
                  <m:r>
                    <w:rPr>
                      <w:rFonts w:ascii="Cambria Math" w:hAnsi="Cambria Math" w:cstheme="minorHAnsi"/>
                    </w:rPr>
                    <m:t>9</m:t>
                  </m:r>
                </m:sup>
              </m:sSup>
              <m:sSup>
                <m:sSupPr>
                  <m:ctrlPr>
                    <w:rPr>
                      <w:rFonts w:ascii="Cambria Math" w:hAnsi="Cambria Math" w:cstheme="minorHAnsi"/>
                      <w:i/>
                    </w:rPr>
                  </m:ctrlPr>
                </m:sSupPr>
                <m:e>
                  <m:r>
                    <w:rPr>
                      <w:rFonts w:ascii="Cambria Math" w:hAnsi="Cambria Math" w:cstheme="minorHAnsi"/>
                    </w:rPr>
                    <m:t>0.5</m:t>
                  </m:r>
                </m:e>
                <m:sup>
                  <m:r>
                    <w:rPr>
                      <w:rFonts w:ascii="Cambria Math" w:hAnsi="Cambria Math" w:cstheme="minorHAnsi"/>
                    </w:rPr>
                    <m:t>1</m:t>
                  </m:r>
                </m:sup>
              </m:sSup>
              <m:r>
                <w:rPr>
                  <w:rFonts w:ascii="Cambria Math" w:hAnsi="Cambria Math" w:cstheme="minorHAnsi"/>
                </w:rPr>
                <m:t>≈0.010</m:t>
              </m:r>
            </m:oMath>
          </w:p>
          <w:p w14:paraId="799E5438" w14:textId="701B570A" w:rsidR="00F379C2" w:rsidRPr="00A855E5" w:rsidRDefault="00F379C2" w:rsidP="00F379C2">
            <w:pPr>
              <w:pStyle w:val="ListParagraph"/>
              <w:numPr>
                <w:ilvl w:val="0"/>
                <w:numId w:val="6"/>
              </w:numPr>
              <w:rPr>
                <w:rFonts w:cstheme="minorHAnsi"/>
              </w:rPr>
            </w:pPr>
            <m:oMath>
              <m:r>
                <w:rPr>
                  <w:rFonts w:ascii="Cambria Math" w:hAnsi="Cambria Math" w:cstheme="minorHAnsi"/>
                </w:rPr>
                <m:t>Pr</m:t>
              </m:r>
              <m:d>
                <m:dPr>
                  <m:ctrlPr>
                    <w:rPr>
                      <w:rFonts w:ascii="Cambria Math" w:hAnsi="Cambria Math" w:cstheme="minorHAnsi"/>
                      <w:i/>
                    </w:rPr>
                  </m:ctrlPr>
                </m:dPr>
                <m:e>
                  <m:r>
                    <w:rPr>
                      <w:rFonts w:ascii="Cambria Math" w:hAnsi="Cambria Math" w:cstheme="minorHAnsi"/>
                    </w:rPr>
                    <m:t>10</m:t>
                  </m:r>
                </m:e>
              </m:d>
              <m:r>
                <w:rPr>
                  <w:rFonts w:ascii="Cambria Math" w:hAnsi="Cambria Math" w:cstheme="minorHAnsi"/>
                </w:rPr>
                <m:t>=</m:t>
              </m:r>
              <m:d>
                <m:dPr>
                  <m:ctrlPr>
                    <w:rPr>
                      <w:rFonts w:ascii="Cambria Math" w:hAnsi="Cambria Math" w:cstheme="minorHAnsi"/>
                      <w:i/>
                    </w:rPr>
                  </m:ctrlPr>
                </m:dPr>
                <m:e>
                  <m:f>
                    <m:fPr>
                      <m:type m:val="noBar"/>
                      <m:ctrlPr>
                        <w:rPr>
                          <w:rFonts w:ascii="Cambria Math" w:hAnsi="Cambria Math" w:cstheme="minorHAnsi"/>
                          <w:i/>
                        </w:rPr>
                      </m:ctrlPr>
                    </m:fPr>
                    <m:num>
                      <m:r>
                        <w:rPr>
                          <w:rFonts w:ascii="Cambria Math" w:hAnsi="Cambria Math" w:cstheme="minorHAnsi"/>
                        </w:rPr>
                        <m:t>10</m:t>
                      </m:r>
                    </m:num>
                    <m:den>
                      <m:r>
                        <w:rPr>
                          <w:rFonts w:ascii="Cambria Math" w:hAnsi="Cambria Math" w:cstheme="minorHAnsi"/>
                        </w:rPr>
                        <m:t>10</m:t>
                      </m:r>
                    </m:den>
                  </m:f>
                </m:e>
              </m:d>
              <m:sSup>
                <m:sSupPr>
                  <m:ctrlPr>
                    <w:rPr>
                      <w:rFonts w:ascii="Cambria Math" w:hAnsi="Cambria Math" w:cstheme="minorHAnsi"/>
                      <w:i/>
                    </w:rPr>
                  </m:ctrlPr>
                </m:sSupPr>
                <m:e>
                  <m:r>
                    <w:rPr>
                      <w:rFonts w:ascii="Cambria Math" w:hAnsi="Cambria Math" w:cstheme="minorHAnsi"/>
                    </w:rPr>
                    <m:t>0.5</m:t>
                  </m:r>
                </m:e>
                <m:sup>
                  <m:r>
                    <w:rPr>
                      <w:rFonts w:ascii="Cambria Math" w:hAnsi="Cambria Math" w:cstheme="minorHAnsi"/>
                    </w:rPr>
                    <m:t>10</m:t>
                  </m:r>
                </m:sup>
              </m:sSup>
              <m:sSup>
                <m:sSupPr>
                  <m:ctrlPr>
                    <w:rPr>
                      <w:rFonts w:ascii="Cambria Math" w:hAnsi="Cambria Math" w:cstheme="minorHAnsi"/>
                      <w:i/>
                    </w:rPr>
                  </m:ctrlPr>
                </m:sSupPr>
                <m:e>
                  <m:r>
                    <w:rPr>
                      <w:rFonts w:ascii="Cambria Math" w:hAnsi="Cambria Math" w:cstheme="minorHAnsi"/>
                    </w:rPr>
                    <m:t>0.5</m:t>
                  </m:r>
                </m:e>
                <m:sup>
                  <m:r>
                    <w:rPr>
                      <w:rFonts w:ascii="Cambria Math" w:hAnsi="Cambria Math" w:cstheme="minorHAnsi"/>
                    </w:rPr>
                    <m:t>0</m:t>
                  </m:r>
                </m:sup>
              </m:sSup>
              <m:r>
                <w:rPr>
                  <w:rFonts w:ascii="Cambria Math" w:hAnsi="Cambria Math" w:cstheme="minorHAnsi"/>
                </w:rPr>
                <m:t>≈0.001</m:t>
              </m:r>
            </m:oMath>
          </w:p>
          <w:p w14:paraId="19AFDFDA" w14:textId="77777777" w:rsidR="00A855E5" w:rsidRPr="009E48FE" w:rsidRDefault="00FD6F82" w:rsidP="00FD6F82">
            <w:pPr>
              <w:rPr>
                <w:rFonts w:eastAsiaTheme="minorEastAsia" w:cstheme="minorHAnsi"/>
              </w:rPr>
            </w:pPr>
            <m:oMathPara>
              <m:oMath>
                <m:r>
                  <w:rPr>
                    <w:rFonts w:ascii="Cambria Math" w:hAnsi="Cambria Math" w:cstheme="minorHAnsi"/>
                  </w:rPr>
                  <m:t>0.246+0.205+0.117+0.044+0.010+0.001=0.623</m:t>
                </m:r>
              </m:oMath>
            </m:oMathPara>
          </w:p>
          <w:p w14:paraId="2E536F2D" w14:textId="33B3091A" w:rsidR="009E48FE" w:rsidRPr="00FD6F82" w:rsidRDefault="00404548" w:rsidP="00FD6F82">
            <w:pPr>
              <w:rPr>
                <w:rFonts w:cstheme="minorHAnsi"/>
              </w:rPr>
            </w:pPr>
            <m:oMathPara>
              <m:oMath>
                <m:func>
                  <m:funcPr>
                    <m:ctrlPr>
                      <w:rPr>
                        <w:rFonts w:ascii="Cambria Math" w:hAnsi="Cambria Math" w:cstheme="minorHAns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≥5</m:t>
                        </m:r>
                      </m:e>
                    </m:d>
                  </m:e>
                </m:func>
                <m:r>
                  <w:rPr>
                    <w:rFonts w:ascii="Cambria Math" w:hAnsi="Cambria Math" w:cstheme="minorHAnsi"/>
                  </w:rPr>
                  <m:t>=0.623</m:t>
                </m:r>
              </m:oMath>
            </m:oMathPara>
          </w:p>
        </w:tc>
      </w:tr>
      <w:tr w:rsidR="0021223B" w14:paraId="1AA90E91" w14:textId="77777777" w:rsidTr="0021223B">
        <w:tc>
          <w:tcPr>
            <w:tcW w:w="279" w:type="dxa"/>
          </w:tcPr>
          <w:p w14:paraId="231D8346" w14:textId="77777777" w:rsidR="0021223B" w:rsidRDefault="0021223B"/>
        </w:tc>
        <w:tc>
          <w:tcPr>
            <w:tcW w:w="283" w:type="dxa"/>
          </w:tcPr>
          <w:p w14:paraId="3E41EC8C" w14:textId="05EBC533" w:rsidR="0021223B" w:rsidRDefault="00D9133F">
            <w:r>
              <w:t>3.</w:t>
            </w:r>
          </w:p>
        </w:tc>
        <w:tc>
          <w:tcPr>
            <w:tcW w:w="8788" w:type="dxa"/>
          </w:tcPr>
          <w:p w14:paraId="48942AAA" w14:textId="77777777" w:rsidR="005879ED" w:rsidRPr="005879ED" w:rsidRDefault="005879ED" w:rsidP="00670A03">
            <w:pPr>
              <w:spacing w:before="100" w:beforeAutospacing="1" w:after="100" w:afterAutospacing="1"/>
              <w:rPr>
                <w:rFonts w:eastAsia="Times New Roman" w:cstheme="minorHAnsi"/>
                <w:color w:val="000000"/>
                <w:lang w:eastAsia="en-CA"/>
              </w:rPr>
            </w:pPr>
            <w:r w:rsidRPr="005879ED">
              <w:rPr>
                <w:rFonts w:eastAsia="Times New Roman" w:cstheme="minorHAnsi"/>
                <w:color w:val="000000"/>
                <w:lang w:eastAsia="en-CA"/>
              </w:rPr>
              <w:t>You toss a fair coin twice and win if it comes up heads exactly once.</w:t>
            </w:r>
          </w:p>
          <w:p w14:paraId="74BF6A73" w14:textId="0665556D" w:rsidR="006926AE" w:rsidRDefault="006926AE" w:rsidP="006926AE">
            <w:pPr>
              <w:rPr>
                <w:rFonts w:cstheme="minorHAnsi"/>
              </w:rPr>
            </w:pPr>
            <w:r>
              <w:rPr>
                <w:rFonts w:cstheme="minorHAnsi"/>
              </w:rPr>
              <w:t xml:space="preserve">2 Possibilities | </w:t>
            </w:r>
            <w:r w:rsidR="0092029A">
              <w:rPr>
                <w:rFonts w:cstheme="minorHAnsi"/>
              </w:rPr>
              <w:t>2</w:t>
            </w:r>
            <w:r>
              <w:rPr>
                <w:rFonts w:cstheme="minorHAnsi"/>
              </w:rPr>
              <w:t xml:space="preserve"> Actions | Heads </w:t>
            </w:r>
            <w:r w:rsidR="0092029A">
              <w:rPr>
                <w:rFonts w:cstheme="minorHAnsi"/>
              </w:rPr>
              <w:t>once</w:t>
            </w:r>
          </w:p>
          <w:p w14:paraId="090CFCBE" w14:textId="553FFBC6" w:rsidR="0021223B" w:rsidRPr="00F21076" w:rsidRDefault="00CE4D69" w:rsidP="00670A03">
            <w:pPr>
              <w:rPr>
                <w:rFonts w:eastAsiaTheme="minorEastAsia" w:cstheme="minorHAnsi"/>
              </w:rPr>
            </w:pPr>
            <m:oMathPara>
              <m:oMath>
                <m:r>
                  <w:rPr>
                    <w:rFonts w:ascii="Cambria Math" w:hAnsi="Cambria Math" w:cstheme="minorHAnsi"/>
                  </w:rPr>
                  <m:t>Pr</m:t>
                </m:r>
                <m:d>
                  <m:dPr>
                    <m:ctrlPr>
                      <w:rPr>
                        <w:rFonts w:ascii="Cambria Math" w:hAnsi="Cambria Math" w:cstheme="minorHAnsi"/>
                        <w:i/>
                      </w:rPr>
                    </m:ctrlPr>
                  </m:dPr>
                  <m:e>
                    <m:r>
                      <w:rPr>
                        <w:rFonts w:ascii="Cambria Math" w:hAnsi="Cambria Math" w:cstheme="minorHAnsi"/>
                      </w:rPr>
                      <m:t>1</m:t>
                    </m:r>
                  </m:e>
                </m:d>
                <m:r>
                  <w:rPr>
                    <w:rFonts w:ascii="Cambria Math" w:hAnsi="Cambria Math" w:cstheme="minorHAnsi"/>
                  </w:rPr>
                  <m:t>=</m:t>
                </m:r>
                <m:d>
                  <m:dPr>
                    <m:ctrlPr>
                      <w:rPr>
                        <w:rFonts w:ascii="Cambria Math" w:hAnsi="Cambria Math" w:cstheme="minorHAnsi"/>
                        <w:i/>
                      </w:rPr>
                    </m:ctrlPr>
                  </m:dPr>
                  <m:e>
                    <m:f>
                      <m:fPr>
                        <m:type m:val="noBa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1</m:t>
                        </m:r>
                      </m:den>
                    </m:f>
                  </m:e>
                </m:d>
                <m:sSup>
                  <m:sSupPr>
                    <m:ctrlPr>
                      <w:rPr>
                        <w:rFonts w:ascii="Cambria Math" w:hAnsi="Cambria Math" w:cstheme="minorHAnsi"/>
                        <w:i/>
                      </w:rPr>
                    </m:ctrlPr>
                  </m:sSupPr>
                  <m:e>
                    <m:r>
                      <w:rPr>
                        <w:rFonts w:ascii="Cambria Math" w:hAnsi="Cambria Math" w:cstheme="minorHAnsi"/>
                      </w:rPr>
                      <m:t>0.5</m:t>
                    </m:r>
                  </m:e>
                  <m:sup>
                    <m:r>
                      <w:rPr>
                        <w:rFonts w:ascii="Cambria Math" w:hAnsi="Cambria Math" w:cstheme="minorHAnsi"/>
                      </w:rPr>
                      <m:t>1</m:t>
                    </m:r>
                  </m:sup>
                </m:sSup>
                <m:sSup>
                  <m:sSupPr>
                    <m:ctrlPr>
                      <w:rPr>
                        <w:rFonts w:ascii="Cambria Math" w:hAnsi="Cambria Math" w:cstheme="minorHAnsi"/>
                        <w:i/>
                      </w:rPr>
                    </m:ctrlPr>
                  </m:sSupPr>
                  <m:e>
                    <m:r>
                      <w:rPr>
                        <w:rFonts w:ascii="Cambria Math" w:hAnsi="Cambria Math" w:cstheme="minorHAnsi"/>
                      </w:rPr>
                      <m:t>0.5</m:t>
                    </m:r>
                  </m:e>
                  <m:sup>
                    <m:r>
                      <w:rPr>
                        <w:rFonts w:ascii="Cambria Math" w:hAnsi="Cambria Math" w:cstheme="minorHAnsi"/>
                      </w:rPr>
                      <m:t>1</m:t>
                    </m:r>
                  </m:sup>
                </m:sSup>
                <m:r>
                  <w:rPr>
                    <w:rFonts w:ascii="Cambria Math" w:hAnsi="Cambria Math" w:cstheme="minorHAnsi"/>
                  </w:rPr>
                  <m:t>=</m:t>
                </m:r>
                <m:r>
                  <w:rPr>
                    <w:rFonts w:ascii="Cambria Math" w:hAnsi="Cambria Math" w:cstheme="minorHAnsi"/>
                  </w:rPr>
                  <m:t>0.5</m:t>
                </m:r>
              </m:oMath>
            </m:oMathPara>
          </w:p>
          <w:p w14:paraId="6AA26B56" w14:textId="6C0695BA" w:rsidR="00F21076" w:rsidRDefault="00F21076" w:rsidP="00670A03">
            <w:pPr>
              <w:rPr>
                <w:rFonts w:cstheme="minorHAnsi"/>
              </w:rPr>
            </w:pPr>
            <w:r>
              <w:rPr>
                <w:rFonts w:cstheme="minorHAnsi"/>
              </w:rPr>
              <w:t>[{H, H}, {H, T}, {T, H}, {T, T}]</w:t>
            </w:r>
          </w:p>
          <w:p w14:paraId="021C81B8" w14:textId="59D16E9A" w:rsidR="00F21076" w:rsidRPr="004456F6" w:rsidRDefault="009A1327" w:rsidP="00670A03">
            <w:pPr>
              <w:rPr>
                <w:rFonts w:cstheme="minorHAnsi"/>
              </w:rPr>
            </w:pPr>
            <w:r>
              <w:rPr>
                <w:rFonts w:cstheme="minorHAnsi"/>
              </w:rPr>
              <w:t xml:space="preserve">{H, T} and {T,H} are the only one that holds true 2/4 = 1/2 = 0.5 </w:t>
            </w:r>
          </w:p>
        </w:tc>
      </w:tr>
      <w:tr w:rsidR="0021223B" w14:paraId="474815DD" w14:textId="77777777" w:rsidTr="0021223B">
        <w:tc>
          <w:tcPr>
            <w:tcW w:w="279" w:type="dxa"/>
          </w:tcPr>
          <w:p w14:paraId="62A09649" w14:textId="77777777" w:rsidR="0021223B" w:rsidRDefault="0021223B"/>
        </w:tc>
        <w:tc>
          <w:tcPr>
            <w:tcW w:w="283" w:type="dxa"/>
          </w:tcPr>
          <w:p w14:paraId="45B2558C" w14:textId="74958C9E" w:rsidR="0021223B" w:rsidRDefault="00D9133F">
            <w:r>
              <w:t>4.</w:t>
            </w:r>
          </w:p>
        </w:tc>
        <w:tc>
          <w:tcPr>
            <w:tcW w:w="8788" w:type="dxa"/>
          </w:tcPr>
          <w:p w14:paraId="3D0218EB" w14:textId="77777777" w:rsidR="005879ED" w:rsidRPr="005879ED" w:rsidRDefault="005879ED" w:rsidP="00670A03">
            <w:pPr>
              <w:spacing w:before="100" w:beforeAutospacing="1" w:after="100" w:afterAutospacing="1"/>
              <w:rPr>
                <w:rFonts w:eastAsia="Times New Roman" w:cstheme="minorHAnsi"/>
                <w:color w:val="000000"/>
                <w:lang w:eastAsia="en-CA"/>
              </w:rPr>
            </w:pPr>
            <w:r w:rsidRPr="005879ED">
              <w:rPr>
                <w:rFonts w:eastAsia="Times New Roman" w:cstheme="minorHAnsi"/>
                <w:color w:val="000000"/>
                <w:lang w:eastAsia="en-CA"/>
              </w:rPr>
              <w:t>You toss a fair coin 10 times and win if comes up heads exactly five times.</w:t>
            </w:r>
          </w:p>
          <w:p w14:paraId="4DA12C54" w14:textId="7A393841" w:rsidR="000C2CE6" w:rsidRDefault="000C2CE6" w:rsidP="000C2CE6">
            <w:pPr>
              <w:rPr>
                <w:rFonts w:cstheme="minorHAnsi"/>
              </w:rPr>
            </w:pPr>
            <w:r>
              <w:rPr>
                <w:rFonts w:cstheme="minorHAnsi"/>
              </w:rPr>
              <w:t>2 Possibilities | 10 Actions | Heads exactly 5 times</w:t>
            </w:r>
          </w:p>
          <w:p w14:paraId="6588AC55" w14:textId="731A5452" w:rsidR="0021223B" w:rsidRPr="004456F6" w:rsidRDefault="0018241F" w:rsidP="00670A03">
            <w:pPr>
              <w:rPr>
                <w:rFonts w:cstheme="minorHAnsi"/>
              </w:rPr>
            </w:pPr>
            <m:oMathPara>
              <m:oMath>
                <m:r>
                  <w:rPr>
                    <w:rFonts w:ascii="Cambria Math" w:hAnsi="Cambria Math" w:cstheme="minorHAnsi"/>
                  </w:rPr>
                  <m:t>Pr</m:t>
                </m:r>
                <m:d>
                  <m:dPr>
                    <m:ctrlPr>
                      <w:rPr>
                        <w:rFonts w:ascii="Cambria Math" w:hAnsi="Cambria Math" w:cstheme="minorHAnsi"/>
                        <w:i/>
                      </w:rPr>
                    </m:ctrlPr>
                  </m:dPr>
                  <m:e>
                    <m:r>
                      <w:rPr>
                        <w:rFonts w:ascii="Cambria Math" w:hAnsi="Cambria Math" w:cstheme="minorHAnsi"/>
                      </w:rPr>
                      <m:t>5</m:t>
                    </m:r>
                  </m:e>
                </m:d>
                <m:r>
                  <w:rPr>
                    <w:rFonts w:ascii="Cambria Math" w:hAnsi="Cambria Math" w:cstheme="minorHAnsi"/>
                  </w:rPr>
                  <m:t>=</m:t>
                </m:r>
                <m:d>
                  <m:dPr>
                    <m:ctrlPr>
                      <w:rPr>
                        <w:rFonts w:ascii="Cambria Math" w:hAnsi="Cambria Math" w:cstheme="minorHAnsi"/>
                        <w:i/>
                      </w:rPr>
                    </m:ctrlPr>
                  </m:dPr>
                  <m:e>
                    <m:f>
                      <m:fPr>
                        <m:type m:val="noBar"/>
                        <m:ctrlPr>
                          <w:rPr>
                            <w:rFonts w:ascii="Cambria Math" w:hAnsi="Cambria Math" w:cstheme="minorHAnsi"/>
                            <w:i/>
                          </w:rPr>
                        </m:ctrlPr>
                      </m:fPr>
                      <m:num>
                        <m:r>
                          <w:rPr>
                            <w:rFonts w:ascii="Cambria Math" w:hAnsi="Cambria Math" w:cstheme="minorHAnsi"/>
                          </w:rPr>
                          <m:t>10</m:t>
                        </m:r>
                      </m:num>
                      <m:den>
                        <m:r>
                          <w:rPr>
                            <w:rFonts w:ascii="Cambria Math" w:hAnsi="Cambria Math" w:cstheme="minorHAnsi"/>
                          </w:rPr>
                          <m:t>5</m:t>
                        </m:r>
                      </m:den>
                    </m:f>
                  </m:e>
                </m:d>
                <m:sSup>
                  <m:sSupPr>
                    <m:ctrlPr>
                      <w:rPr>
                        <w:rFonts w:ascii="Cambria Math" w:hAnsi="Cambria Math" w:cstheme="minorHAnsi"/>
                        <w:i/>
                      </w:rPr>
                    </m:ctrlPr>
                  </m:sSupPr>
                  <m:e>
                    <m:r>
                      <w:rPr>
                        <w:rFonts w:ascii="Cambria Math" w:hAnsi="Cambria Math" w:cstheme="minorHAnsi"/>
                      </w:rPr>
                      <m:t>0.5</m:t>
                    </m:r>
                  </m:e>
                  <m:sup>
                    <m:r>
                      <w:rPr>
                        <w:rFonts w:ascii="Cambria Math" w:hAnsi="Cambria Math" w:cstheme="minorHAnsi"/>
                      </w:rPr>
                      <m:t>5</m:t>
                    </m:r>
                  </m:sup>
                </m:sSup>
                <m:sSup>
                  <m:sSupPr>
                    <m:ctrlPr>
                      <w:rPr>
                        <w:rFonts w:ascii="Cambria Math" w:hAnsi="Cambria Math" w:cstheme="minorHAnsi"/>
                        <w:i/>
                      </w:rPr>
                    </m:ctrlPr>
                  </m:sSupPr>
                  <m:e>
                    <m:r>
                      <w:rPr>
                        <w:rFonts w:ascii="Cambria Math" w:hAnsi="Cambria Math" w:cstheme="minorHAnsi"/>
                      </w:rPr>
                      <m:t>0.5</m:t>
                    </m:r>
                  </m:e>
                  <m:sup>
                    <m:r>
                      <w:rPr>
                        <w:rFonts w:ascii="Cambria Math" w:hAnsi="Cambria Math" w:cstheme="minorHAnsi"/>
                      </w:rPr>
                      <m:t>5</m:t>
                    </m:r>
                  </m:sup>
                </m:sSup>
                <m:r>
                  <w:rPr>
                    <w:rFonts w:ascii="Cambria Math" w:hAnsi="Cambria Math" w:cstheme="minorHAnsi"/>
                  </w:rPr>
                  <m:t>≈0.246</m:t>
                </m:r>
              </m:oMath>
            </m:oMathPara>
          </w:p>
        </w:tc>
      </w:tr>
    </w:tbl>
    <w:p w14:paraId="13610095" w14:textId="0BD0ABAC" w:rsidR="0021223B" w:rsidRDefault="0021223B"/>
    <w:p w14:paraId="5F569849" w14:textId="1C1ACB19" w:rsidR="00154EFE" w:rsidRDefault="00154EFE">
      <w:pPr>
        <w:rPr>
          <w:b/>
          <w:bCs/>
        </w:rPr>
      </w:pPr>
      <w:r>
        <w:rPr>
          <w:b/>
          <w:bCs/>
        </w:rPr>
        <w:t>Blindfolded Musical Chairs</w:t>
      </w:r>
    </w:p>
    <w:tbl>
      <w:tblPr>
        <w:tblStyle w:val="TableGrid"/>
        <w:tblW w:w="0" w:type="auto"/>
        <w:tblLook w:val="04A0" w:firstRow="1" w:lastRow="0" w:firstColumn="1" w:lastColumn="0" w:noHBand="0" w:noVBand="1"/>
      </w:tblPr>
      <w:tblGrid>
        <w:gridCol w:w="384"/>
        <w:gridCol w:w="384"/>
        <w:gridCol w:w="8582"/>
      </w:tblGrid>
      <w:tr w:rsidR="00154EFE" w14:paraId="7350594D" w14:textId="77777777" w:rsidTr="00154EFE">
        <w:tc>
          <w:tcPr>
            <w:tcW w:w="279" w:type="dxa"/>
          </w:tcPr>
          <w:p w14:paraId="70849A0E" w14:textId="5043E63A" w:rsidR="00154EFE" w:rsidRDefault="00154EFE">
            <w:r>
              <w:t>4.</w:t>
            </w:r>
          </w:p>
        </w:tc>
        <w:tc>
          <w:tcPr>
            <w:tcW w:w="283" w:type="dxa"/>
          </w:tcPr>
          <w:p w14:paraId="2A16F45D" w14:textId="77777777" w:rsidR="00154EFE" w:rsidRDefault="00154EFE"/>
        </w:tc>
        <w:tc>
          <w:tcPr>
            <w:tcW w:w="8788" w:type="dxa"/>
          </w:tcPr>
          <w:p w14:paraId="4DA94F34" w14:textId="03A8DF21" w:rsidR="00154EFE" w:rsidRPr="003F29C6" w:rsidRDefault="003F29C6" w:rsidP="003F29C6">
            <w:pPr>
              <w:spacing w:before="100" w:beforeAutospacing="1" w:after="100" w:afterAutospacing="1"/>
              <w:jc w:val="both"/>
              <w:rPr>
                <w:rFonts w:ascii="Times New Roman" w:eastAsia="Times New Roman" w:hAnsi="Times New Roman" w:cs="Times New Roman"/>
                <w:color w:val="000000"/>
                <w:lang w:eastAsia="en-CA"/>
              </w:rPr>
            </w:pPr>
            <w:r w:rsidRPr="003F29C6">
              <w:rPr>
                <w:rFonts w:ascii="Times New Roman" w:eastAsia="Times New Roman" w:hAnsi="Times New Roman" w:cs="Times New Roman"/>
                <w:color w:val="000000"/>
                <w:lang w:eastAsia="en-CA"/>
              </w:rPr>
              <w:t>We are playing a game of blindfolded musical chairs with 20 blindfolded people and 40 chairs. When the music stops each person picks a chair uniformly at random and sits on it.</w:t>
            </w:r>
          </w:p>
        </w:tc>
      </w:tr>
      <w:tr w:rsidR="00154EFE" w14:paraId="6E931FE0" w14:textId="77777777" w:rsidTr="00154EFE">
        <w:tc>
          <w:tcPr>
            <w:tcW w:w="279" w:type="dxa"/>
          </w:tcPr>
          <w:p w14:paraId="6C7ECFE3" w14:textId="77777777" w:rsidR="00154EFE" w:rsidRDefault="00154EFE"/>
        </w:tc>
        <w:tc>
          <w:tcPr>
            <w:tcW w:w="283" w:type="dxa"/>
          </w:tcPr>
          <w:p w14:paraId="57FA2D7A" w14:textId="65B347C5" w:rsidR="00154EFE" w:rsidRDefault="00154EFE">
            <w:r>
              <w:t>1.</w:t>
            </w:r>
          </w:p>
        </w:tc>
        <w:tc>
          <w:tcPr>
            <w:tcW w:w="8788" w:type="dxa"/>
          </w:tcPr>
          <w:p w14:paraId="1EBA790F" w14:textId="77777777" w:rsidR="00BC4F04" w:rsidRPr="00BC4F04" w:rsidRDefault="00BC4F04" w:rsidP="00BC4F04">
            <w:pPr>
              <w:spacing w:before="100" w:beforeAutospacing="1" w:after="100" w:afterAutospacing="1"/>
              <w:jc w:val="both"/>
              <w:rPr>
                <w:rFonts w:ascii="Times New Roman" w:eastAsia="Times New Roman" w:hAnsi="Times New Roman" w:cs="Times New Roman"/>
                <w:color w:val="000000"/>
                <w:lang w:eastAsia="en-CA"/>
              </w:rPr>
            </w:pPr>
            <w:r w:rsidRPr="00BC4F04">
              <w:rPr>
                <w:rFonts w:ascii="Times New Roman" w:eastAsia="Times New Roman" w:hAnsi="Times New Roman" w:cs="Times New Roman"/>
                <w:color w:val="000000"/>
                <w:lang w:eastAsia="en-CA"/>
              </w:rPr>
              <w:t>What is the probability that some chair has at least two people sitting on it?</w:t>
            </w:r>
          </w:p>
          <w:p w14:paraId="0EA8EF33" w14:textId="40DA68B4" w:rsidR="008A6362" w:rsidRDefault="00F50F41" w:rsidP="006B08CB">
            <w:pPr>
              <w:pStyle w:val="ListParagraph"/>
              <w:numPr>
                <w:ilvl w:val="0"/>
                <w:numId w:val="2"/>
              </w:numPr>
            </w:pPr>
            <w:r>
              <w:t>c</w:t>
            </w:r>
            <w:r w:rsidR="006B08CB">
              <w:t xml:space="preserve"> = 40</w:t>
            </w:r>
            <w:r w:rsidR="00132117">
              <w:t xml:space="preserve"> (chairs)</w:t>
            </w:r>
          </w:p>
          <w:p w14:paraId="6F3C2328" w14:textId="04BB04A3" w:rsidR="006B08CB" w:rsidRDefault="00F50F41" w:rsidP="006B08CB">
            <w:pPr>
              <w:pStyle w:val="ListParagraph"/>
              <w:numPr>
                <w:ilvl w:val="0"/>
                <w:numId w:val="2"/>
              </w:numPr>
            </w:pPr>
            <w:r>
              <w:t>n</w:t>
            </w:r>
            <w:r w:rsidR="00132117">
              <w:t xml:space="preserve"> = 20 (people)</w:t>
            </w:r>
          </w:p>
          <w:p w14:paraId="4450F22A" w14:textId="77777777" w:rsidR="00132117" w:rsidRPr="007F123F" w:rsidRDefault="00F50F41" w:rsidP="006B08CB">
            <w:pPr>
              <w:pStyle w:val="ListParagraph"/>
              <w:numPr>
                <w:ilvl w:val="0"/>
                <w:numId w:val="2"/>
              </w:numPr>
            </w:pPr>
            <m:oMath>
              <m:d>
                <m:dPr>
                  <m:begChr m:val="|"/>
                  <m:endChr m:val="|"/>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m:t>
                  </m:r>
                </m:sup>
              </m:sSup>
            </m:oMath>
          </w:p>
          <w:p w14:paraId="57C15DD8" w14:textId="77777777" w:rsidR="007F123F" w:rsidRDefault="00DF519D" w:rsidP="006B08CB">
            <w:pPr>
              <w:pStyle w:val="ListParagraph"/>
              <w:numPr>
                <w:ilvl w:val="0"/>
                <w:numId w:val="2"/>
              </w:numPr>
            </w:pPr>
            <w:r>
              <w:t>A = “At least two people picked the same chair”</w:t>
            </w:r>
          </w:p>
          <w:p w14:paraId="0A48DB24" w14:textId="77777777" w:rsidR="00DF519D" w:rsidRDefault="00DF519D" w:rsidP="006B08CB">
            <w:pPr>
              <w:pStyle w:val="ListParagraph"/>
              <w:numPr>
                <w:ilvl w:val="0"/>
                <w:numId w:val="2"/>
              </w:numPr>
            </w:pPr>
            <w:r>
              <w:t>A = “</w:t>
            </w:r>
            <w:r w:rsidR="00016710">
              <w:t>b</w:t>
            </w:r>
            <w:r w:rsidR="00016710">
              <w:rPr>
                <w:vertAlign w:val="subscript"/>
              </w:rPr>
              <w:t>i</w:t>
            </w:r>
            <w:r w:rsidR="00016710">
              <w:t xml:space="preserve"> = b</w:t>
            </w:r>
            <w:r w:rsidR="00016710">
              <w:rPr>
                <w:vertAlign w:val="subscript"/>
              </w:rPr>
              <w:t>j</w:t>
            </w:r>
            <w:r w:rsidR="00016710">
              <w:t xml:space="preserve"> for some i != </w:t>
            </w:r>
            <w:r w:rsidR="00B51063">
              <w:t>j”</w:t>
            </w:r>
          </w:p>
          <w:p w14:paraId="6FEC1434" w14:textId="77777777" w:rsidR="00B51063" w:rsidRDefault="00816821" w:rsidP="006B08CB">
            <w:pPr>
              <w:pStyle w:val="ListParagraph"/>
              <w:numPr>
                <w:ilvl w:val="0"/>
                <w:numId w:val="2"/>
              </w:numPr>
            </w:pPr>
            <w:r>
              <w:t>A’ = “everyone has a different chair”</w:t>
            </w:r>
          </w:p>
          <w:p w14:paraId="078DAF66" w14:textId="77777777" w:rsidR="00952567" w:rsidRDefault="00952567" w:rsidP="006B08CB">
            <w:pPr>
              <w:pStyle w:val="ListParagraph"/>
              <w:numPr>
                <w:ilvl w:val="0"/>
                <w:numId w:val="2"/>
              </w:numPr>
            </w:pPr>
            <w:r>
              <w:t>A’ = “b</w:t>
            </w:r>
            <w:r>
              <w:rPr>
                <w:vertAlign w:val="subscript"/>
              </w:rPr>
              <w:t xml:space="preserve">i </w:t>
            </w:r>
            <w:r w:rsidR="003E4A51">
              <w:t>!= b</w:t>
            </w:r>
            <w:r w:rsidR="003E4A51">
              <w:rPr>
                <w:vertAlign w:val="subscript"/>
              </w:rPr>
              <w:t xml:space="preserve">j </w:t>
            </w:r>
            <w:r w:rsidR="00965AB0">
              <w:t>for any i != j”</w:t>
            </w:r>
          </w:p>
          <w:p w14:paraId="71955E39" w14:textId="23663CFB" w:rsidR="00965AB0" w:rsidRDefault="006E1D43" w:rsidP="006B08CB">
            <w:pPr>
              <w:pStyle w:val="ListParagraph"/>
              <w:numPr>
                <w:ilvl w:val="0"/>
                <w:numId w:val="2"/>
              </w:numPr>
            </w:pPr>
            <w:r>
              <w:t xml:space="preserve">|A’| = Number of one-to-one functions </w:t>
            </w:r>
            <w:r w:rsidR="00351362">
              <w:t>n to c</w:t>
            </w:r>
          </w:p>
          <w:p w14:paraId="243E2FD8" w14:textId="02D79AFA" w:rsidR="00E57F5B" w:rsidRDefault="00E57F5B" w:rsidP="00E57F5B">
            <w:r>
              <w:t>*It is easier finding the probability of one-to-one functions and then substracting it by 1 to find the non</w:t>
            </w:r>
            <w:r w:rsidR="0054679C">
              <w:t>-one-to-one functions (Pr(A))</w:t>
            </w:r>
          </w:p>
          <w:p w14:paraId="04A03947" w14:textId="5327DDAF" w:rsidR="00351362" w:rsidRPr="0054679C" w:rsidRDefault="00E138B5" w:rsidP="00E138B5">
            <w:pPr>
              <w:rPr>
                <w:rFonts w:eastAsiaTheme="minorEastAsia"/>
              </w:rPr>
            </w:pPr>
            <m:oMathPara>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c!</m:t>
                    </m:r>
                  </m:num>
                  <m:den>
                    <m:d>
                      <m:dPr>
                        <m:ctrlPr>
                          <w:rPr>
                            <w:rFonts w:ascii="Cambria Math" w:hAnsi="Cambria Math"/>
                            <w:i/>
                          </w:rPr>
                        </m:ctrlPr>
                      </m:dPr>
                      <m:e>
                        <m:r>
                          <w:rPr>
                            <w:rFonts w:ascii="Cambria Math" w:hAnsi="Cambria Math"/>
                          </w:rPr>
                          <m:t>c-n</m:t>
                        </m:r>
                      </m:e>
                    </m:d>
                    <m:r>
                      <w:rPr>
                        <w:rFonts w:ascii="Cambria Math" w:hAnsi="Cambria Math"/>
                      </w:rPr>
                      <m:t>!</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m:t>
                    </m:r>
                  </m:sup>
                </m:sSup>
                <m:r>
                  <w:rPr>
                    <w:rFonts w:ascii="Cambria Math" w:hAnsi="Cambria Math"/>
                  </w:rPr>
                  <m:t>=</m:t>
                </m:r>
                <m:f>
                  <m:fPr>
                    <m:ctrlPr>
                      <w:rPr>
                        <w:rFonts w:ascii="Cambria Math" w:hAnsi="Cambria Math"/>
                        <w:i/>
                      </w:rPr>
                    </m:ctrlPr>
                  </m:fPr>
                  <m:num>
                    <m:r>
                      <w:rPr>
                        <w:rFonts w:ascii="Cambria Math" w:hAnsi="Cambria Math"/>
                      </w:rPr>
                      <m:t>c!</m:t>
                    </m:r>
                  </m:num>
                  <m:den>
                    <m:d>
                      <m:dPr>
                        <m:ctrlPr>
                          <w:rPr>
                            <w:rFonts w:ascii="Cambria Math" w:hAnsi="Cambria Math"/>
                            <w:i/>
                          </w:rPr>
                        </m:ctrlPr>
                      </m:dPr>
                      <m:e>
                        <m:r>
                          <w:rPr>
                            <w:rFonts w:ascii="Cambria Math" w:hAnsi="Cambria Math"/>
                          </w:rPr>
                          <m:t>c-n</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m:t>
                        </m:r>
                      </m:sup>
                    </m:sSup>
                  </m:den>
                </m:f>
                <m:r>
                  <w:rPr>
                    <w:rFonts w:ascii="Cambria Math" w:hAnsi="Cambria Math"/>
                  </w:rPr>
                  <m:t xml:space="preserve"> </m:t>
                </m:r>
              </m:oMath>
            </m:oMathPara>
          </w:p>
          <w:p w14:paraId="3B50EF40" w14:textId="0D9CFC6B" w:rsidR="0054679C" w:rsidRPr="004B310D" w:rsidRDefault="001B0952" w:rsidP="00E138B5">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d>
                      <m:dPr>
                        <m:ctrlPr>
                          <w:rPr>
                            <w:rFonts w:ascii="Cambria Math" w:eastAsiaTheme="minorEastAsia" w:hAnsi="Cambria Math"/>
                            <w:i/>
                          </w:rPr>
                        </m:ctrlPr>
                      </m:dPr>
                      <m:e>
                        <m:r>
                          <w:rPr>
                            <w:rFonts w:ascii="Cambria Math" w:eastAsiaTheme="minorEastAsia" w:hAnsi="Cambria Math"/>
                          </w:rPr>
                          <m:t>40-20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40</m:t>
                        </m:r>
                      </m:e>
                      <m:sup>
                        <m:r>
                          <w:rPr>
                            <w:rFonts w:ascii="Cambria Math" w:eastAsiaTheme="minorEastAsia" w:hAnsi="Cambria Math"/>
                          </w:rPr>
                          <m:t>20</m:t>
                        </m:r>
                      </m:sup>
                    </m:sSup>
                  </m:den>
                </m:f>
                <m:r>
                  <w:rPr>
                    <w:rFonts w:ascii="Cambria Math" w:eastAsiaTheme="minorEastAsia" w:hAnsi="Cambria Math"/>
                  </w:rPr>
                  <m:t>≈</m:t>
                </m:r>
                <m:r>
                  <w:rPr>
                    <w:rFonts w:ascii="Cambria Math" w:eastAsiaTheme="minorEastAsia" w:hAnsi="Cambria Math"/>
                  </w:rPr>
                  <m:t>0.0</m:t>
                </m:r>
                <m:r>
                  <w:rPr>
                    <w:rFonts w:ascii="Cambria Math" w:eastAsiaTheme="minorEastAsia" w:hAnsi="Cambria Math"/>
                  </w:rPr>
                  <m:t>0305</m:t>
                </m:r>
              </m:oMath>
            </m:oMathPara>
          </w:p>
          <w:p w14:paraId="33AF7E75" w14:textId="70F38164" w:rsidR="005B4F68" w:rsidRPr="008F7E21" w:rsidRDefault="004B310D" w:rsidP="00E138B5">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A</m:t>
                        </m:r>
                      </m:e>
                    </m:d>
                  </m:e>
                </m:func>
                <m:r>
                  <w:rPr>
                    <w:rFonts w:ascii="Cambria Math" w:eastAsiaTheme="minorEastAsia" w:hAnsi="Cambria Math"/>
                  </w:rPr>
                  <m:t>=1</m:t>
                </m:r>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Pr</m:t>
                    </m:r>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e>
                </m:func>
                <m:r>
                  <w:rPr>
                    <w:rFonts w:ascii="Cambria Math" w:eastAsiaTheme="minorEastAsia" w:hAnsi="Cambria Math"/>
                  </w:rPr>
                  <m:t>=1-0.00</m:t>
                </m:r>
                <m:r>
                  <w:rPr>
                    <w:rFonts w:ascii="Cambria Math" w:eastAsiaTheme="minorEastAsia" w:hAnsi="Cambria Math"/>
                  </w:rPr>
                  <m:t>305=0.996</m:t>
                </m:r>
                <m:r>
                  <w:rPr>
                    <w:rFonts w:ascii="Cambria Math" w:eastAsiaTheme="minorEastAsia" w:hAnsi="Cambria Math"/>
                  </w:rPr>
                  <m:t>95</m:t>
                </m:r>
              </m:oMath>
            </m:oMathPara>
          </w:p>
        </w:tc>
      </w:tr>
      <w:tr w:rsidR="00154EFE" w14:paraId="3FF09338" w14:textId="77777777" w:rsidTr="00154EFE">
        <w:tc>
          <w:tcPr>
            <w:tcW w:w="279" w:type="dxa"/>
          </w:tcPr>
          <w:p w14:paraId="13FAFFBD" w14:textId="77777777" w:rsidR="00154EFE" w:rsidRDefault="00154EFE"/>
        </w:tc>
        <w:tc>
          <w:tcPr>
            <w:tcW w:w="283" w:type="dxa"/>
          </w:tcPr>
          <w:p w14:paraId="1F31B640" w14:textId="750D23D1" w:rsidR="00154EFE" w:rsidRDefault="00154EFE">
            <w:r>
              <w:t>2.</w:t>
            </w:r>
          </w:p>
        </w:tc>
        <w:tc>
          <w:tcPr>
            <w:tcW w:w="8788" w:type="dxa"/>
          </w:tcPr>
          <w:p w14:paraId="4CBA2792" w14:textId="77777777" w:rsidR="000A0144" w:rsidRPr="000A0144" w:rsidRDefault="000A0144" w:rsidP="000A0144">
            <w:pPr>
              <w:spacing w:before="100" w:beforeAutospacing="1" w:after="100" w:afterAutospacing="1"/>
              <w:jc w:val="both"/>
              <w:rPr>
                <w:rFonts w:ascii="Times New Roman" w:eastAsia="Times New Roman" w:hAnsi="Times New Roman" w:cs="Times New Roman"/>
                <w:color w:val="000000"/>
                <w:lang w:eastAsia="en-CA"/>
              </w:rPr>
            </w:pPr>
            <w:r w:rsidRPr="000A0144">
              <w:rPr>
                <w:rFonts w:ascii="Times New Roman" w:eastAsia="Times New Roman" w:hAnsi="Times New Roman" w:cs="Times New Roman"/>
                <w:color w:val="000000"/>
                <w:lang w:eastAsia="en-CA"/>
              </w:rPr>
              <w:t>What is the probability that some chair has at least three people sitting on it?</w:t>
            </w:r>
          </w:p>
          <w:p w14:paraId="292AF4AD" w14:textId="77777777" w:rsidR="00154EFE" w:rsidRDefault="00EA5126">
            <w:r>
              <w:t>Adding the probability of exactly 2 people sitting to Pr(A’)</w:t>
            </w:r>
            <w:r w:rsidR="008A30C9">
              <w:t xml:space="preserve"> from 4.1:</w:t>
            </w:r>
          </w:p>
          <w:p w14:paraId="34F284FC" w14:textId="4AF0E807" w:rsidR="008A30C9" w:rsidRDefault="002B23B8">
            <w:r>
              <w:t>*</w:t>
            </w:r>
            <w:r w:rsidR="00E87851">
              <w:t>To find the probability for exact</w:t>
            </w:r>
            <w:r w:rsidR="005D778C">
              <w:t>ly a pair of people sitting in a spot</w:t>
            </w:r>
            <w:r>
              <w:t xml:space="preserve"> or multiple, we </w:t>
            </w:r>
            <w:r w:rsidR="00107DAA">
              <w:t>must</w:t>
            </w:r>
            <w:r>
              <w:t xml:space="preserve"> keep that in consideration</w:t>
            </w:r>
          </w:p>
          <w:p w14:paraId="4C97364B" w14:textId="78BD904C" w:rsidR="002B23B8" w:rsidRDefault="002B23B8"/>
          <w:p w14:paraId="1B55A773" w14:textId="6CF0FD1B" w:rsidR="0078262B" w:rsidRDefault="0078262B">
            <w:r>
              <w:t>B =</w:t>
            </w:r>
            <w:r w:rsidR="00C2258E">
              <w:t xml:space="preserve"> “At least 3 people p</w:t>
            </w:r>
            <w:r w:rsidR="000F3720">
              <w:t>icked the same chair”</w:t>
            </w:r>
          </w:p>
          <w:p w14:paraId="742AEC9E" w14:textId="5410A5B0" w:rsidR="000F3720" w:rsidRDefault="000F3720">
            <w:r>
              <w:t>B’ = “</w:t>
            </w:r>
            <w:r w:rsidR="00B67475">
              <w:t>At most 2 people picked a single chair”</w:t>
            </w:r>
          </w:p>
          <w:p w14:paraId="36B2CAF8" w14:textId="77777777" w:rsidR="0078262B" w:rsidRDefault="0078262B"/>
          <w:p w14:paraId="193E9739" w14:textId="696E58DB" w:rsidR="00107DAA" w:rsidRDefault="00270762">
            <w:r>
              <w:t xml:space="preserve">Since there are n = 20 people, there can be 1 to </w:t>
            </w:r>
            <w:r w:rsidR="00687A09">
              <w:t>n/2 (10) pairs</w:t>
            </w:r>
          </w:p>
          <w:p w14:paraId="4953B575" w14:textId="73E0057E" w:rsidR="00392FD0" w:rsidRDefault="00416015" w:rsidP="00416015">
            <w:pPr>
              <w:pStyle w:val="ListParagraph"/>
              <w:numPr>
                <w:ilvl w:val="0"/>
                <w:numId w:val="10"/>
              </w:numPr>
            </w:pPr>
            <w:r>
              <w:t xml:space="preserve">first pair </w:t>
            </w:r>
            <w:r w:rsidR="00581983">
              <w:t>chooses</w:t>
            </w:r>
            <w:r w:rsidR="003D2990">
              <w:t xml:space="preserve"> that cuts 1 chair from the pool</w:t>
            </w:r>
          </w:p>
          <w:p w14:paraId="304AE523" w14:textId="21596BF5" w:rsidR="00194EB7" w:rsidRDefault="00581983" w:rsidP="00416015">
            <w:pPr>
              <w:pStyle w:val="ListParagraph"/>
              <w:numPr>
                <w:ilvl w:val="0"/>
                <w:numId w:val="10"/>
              </w:numPr>
            </w:pPr>
            <w:r>
              <w:t xml:space="preserve">if there is a second pair, </w:t>
            </w:r>
            <w:r w:rsidR="00E32F57">
              <w:t>it takes another chair and cuts 1 from the pool</w:t>
            </w:r>
            <w:r w:rsidR="0011685F">
              <w:t>, ect….</w:t>
            </w:r>
          </w:p>
          <w:p w14:paraId="1F1E7B8D" w14:textId="164CDD00" w:rsidR="00E32F57" w:rsidRPr="00F6782D" w:rsidRDefault="00C704EB" w:rsidP="00672596">
            <w:pPr>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10</m:t>
                    </m:r>
                  </m:sup>
                  <m:e>
                    <m:d>
                      <m:dPr>
                        <m:ctrlPr>
                          <w:rPr>
                            <w:rFonts w:ascii="Cambria Math" w:hAnsi="Cambria Math"/>
                            <w:i/>
                          </w:rPr>
                        </m:ctrlPr>
                      </m:dPr>
                      <m:e>
                        <m:f>
                          <m:fPr>
                            <m:type m:val="noBar"/>
                            <m:ctrlPr>
                              <w:rPr>
                                <w:rFonts w:ascii="Cambria Math" w:hAnsi="Cambria Math"/>
                                <w:i/>
                              </w:rPr>
                            </m:ctrlPr>
                          </m:fPr>
                          <m:num>
                            <m:r>
                              <w:rPr>
                                <w:rFonts w:ascii="Cambria Math" w:hAnsi="Cambria Math"/>
                              </w:rPr>
                              <m:t>20</m:t>
                            </m:r>
                          </m:num>
                          <m:den>
                            <m:r>
                              <w:rPr>
                                <w:rFonts w:ascii="Cambria Math" w:hAnsi="Cambria Math"/>
                              </w:rPr>
                              <m:t>2i</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d>
                  </m:e>
                </m:nary>
                <m:d>
                  <m:dPr>
                    <m:ctrlPr>
                      <w:rPr>
                        <w:rFonts w:ascii="Cambria Math" w:hAnsi="Cambria Math"/>
                        <w:i/>
                      </w:rPr>
                    </m:ctrlPr>
                  </m:dPr>
                  <m:e>
                    <m:f>
                      <m:fPr>
                        <m:type m:val="noBar"/>
                        <m:ctrlPr>
                          <w:rPr>
                            <w:rFonts w:ascii="Cambria Math" w:hAnsi="Cambria Math"/>
                            <w:i/>
                          </w:rPr>
                        </m:ctrlPr>
                      </m:fPr>
                      <m:num>
                        <m:r>
                          <w:rPr>
                            <w:rFonts w:ascii="Cambria Math" w:hAnsi="Cambria Math"/>
                          </w:rPr>
                          <m:t>2i</m:t>
                        </m:r>
                      </m:num>
                      <m:den>
                        <m:r>
                          <w:rPr>
                            <w:rFonts w:ascii="Cambria Math" w:hAnsi="Cambria Math"/>
                          </w:rPr>
                          <m:t>i</m:t>
                        </m:r>
                      </m:den>
                    </m:f>
                  </m:e>
                </m:d>
                <m:r>
                  <w:rPr>
                    <w:rFonts w:ascii="Cambria Math" w:eastAsiaTheme="minorEastAsia" w:hAnsi="Cambria Math"/>
                  </w:rPr>
                  <m:t>i!</m:t>
                </m:r>
              </m:oMath>
            </m:oMathPara>
          </w:p>
          <w:p w14:paraId="7527DC49" w14:textId="77777777" w:rsidR="00107DAA" w:rsidRDefault="00600706" w:rsidP="005820A9">
            <w:pPr>
              <w:rPr>
                <w:rFonts w:eastAsiaTheme="minorEastAsia"/>
              </w:rPr>
            </w:pPr>
            <w:r>
              <w:rPr>
                <w:rFonts w:eastAsiaTheme="minorEastAsia"/>
              </w:rPr>
              <w:t xml:space="preserve">Then we </w:t>
            </w:r>
            <w:r w:rsidR="00E659DC">
              <w:rPr>
                <w:rFonts w:eastAsiaTheme="minorEastAsia"/>
              </w:rPr>
              <w:t xml:space="preserve">need to pick a distinct chair for each of the </w:t>
            </w:r>
            <w:r w:rsidR="00D21F6D">
              <w:rPr>
                <w:rFonts w:eastAsiaTheme="minorEastAsia"/>
              </w:rPr>
              <w:t>people alone and the pairs</w:t>
            </w:r>
          </w:p>
          <w:p w14:paraId="2757D151" w14:textId="74BE290B" w:rsidR="00D21F6D" w:rsidRPr="00B83301" w:rsidRDefault="006B3981" w:rsidP="00D21F6D">
            <w:pPr>
              <w:rPr>
                <w:rFonts w:eastAsiaTheme="minorEastAsia"/>
              </w:rP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10</m:t>
                    </m:r>
                  </m:sup>
                  <m:e>
                    <m:d>
                      <m:dPr>
                        <m:ctrlPr>
                          <w:rPr>
                            <w:rFonts w:ascii="Cambria Math" w:hAnsi="Cambria Math"/>
                            <w:i/>
                          </w:rPr>
                        </m:ctrlPr>
                      </m:dPr>
                      <m:e>
                        <m:f>
                          <m:fPr>
                            <m:type m:val="noBar"/>
                            <m:ctrlPr>
                              <w:rPr>
                                <w:rFonts w:ascii="Cambria Math" w:hAnsi="Cambria Math"/>
                                <w:i/>
                              </w:rPr>
                            </m:ctrlPr>
                          </m:fPr>
                          <m:num>
                            <m:r>
                              <w:rPr>
                                <w:rFonts w:ascii="Cambria Math" w:hAnsi="Cambria Math"/>
                              </w:rPr>
                              <m:t>20</m:t>
                            </m:r>
                          </m:num>
                          <m:den>
                            <m:r>
                              <w:rPr>
                                <w:rFonts w:ascii="Cambria Math" w:hAnsi="Cambria Math"/>
                              </w:rPr>
                              <m:t>2i</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d>
                  </m:e>
                </m:nary>
                <m:d>
                  <m:dPr>
                    <m:ctrlPr>
                      <w:rPr>
                        <w:rFonts w:ascii="Cambria Math" w:hAnsi="Cambria Math"/>
                        <w:i/>
                      </w:rPr>
                    </m:ctrlPr>
                  </m:dPr>
                  <m:e>
                    <m:f>
                      <m:fPr>
                        <m:type m:val="noBar"/>
                        <m:ctrlPr>
                          <w:rPr>
                            <w:rFonts w:ascii="Cambria Math" w:hAnsi="Cambria Math"/>
                            <w:i/>
                          </w:rPr>
                        </m:ctrlPr>
                      </m:fPr>
                      <m:num>
                        <m:r>
                          <w:rPr>
                            <w:rFonts w:ascii="Cambria Math" w:hAnsi="Cambria Math"/>
                          </w:rPr>
                          <m:t>2i</m:t>
                        </m:r>
                      </m:num>
                      <m:den>
                        <m:r>
                          <w:rPr>
                            <w:rFonts w:ascii="Cambria Math" w:hAnsi="Cambria Math"/>
                          </w:rPr>
                          <m:t>i</m:t>
                        </m:r>
                      </m:den>
                    </m:f>
                  </m:e>
                </m:d>
                <m:r>
                  <w:rPr>
                    <w:rFonts w:ascii="Cambria Math" w:eastAsiaTheme="minorEastAsia" w:hAnsi="Cambria Math"/>
                  </w:rPr>
                  <m:t>i!</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d>
                      <m:dPr>
                        <m:ctrlPr>
                          <w:rPr>
                            <w:rFonts w:ascii="Cambria Math" w:eastAsiaTheme="minorEastAsia" w:hAnsi="Cambria Math"/>
                            <w:i/>
                          </w:rPr>
                        </m:ctrlPr>
                      </m:dPr>
                      <m:e>
                        <m:r>
                          <w:rPr>
                            <w:rFonts w:ascii="Cambria Math" w:eastAsiaTheme="minorEastAsia" w:hAnsi="Cambria Math"/>
                          </w:rPr>
                          <m:t>20+</m:t>
                        </m:r>
                        <m:r>
                          <w:rPr>
                            <w:rFonts w:ascii="Cambria Math" w:eastAsiaTheme="minorEastAsia" w:hAnsi="Cambria Math"/>
                          </w:rPr>
                          <m:t>i</m:t>
                        </m:r>
                      </m:e>
                    </m:d>
                    <m:r>
                      <w:rPr>
                        <w:rFonts w:ascii="Cambria Math" w:eastAsiaTheme="minorEastAsia" w:hAnsi="Cambria Math"/>
                      </w:rPr>
                      <m:t>!</m:t>
                    </m:r>
                  </m:den>
                </m:f>
              </m:oMath>
            </m:oMathPara>
          </w:p>
          <w:p w14:paraId="386A0CE7" w14:textId="77777777" w:rsidR="00B83301" w:rsidRPr="00B83301" w:rsidRDefault="00B83301" w:rsidP="00D21F6D">
            <w:pPr>
              <w:rPr>
                <w:rFonts w:eastAsiaTheme="minorEastAsia"/>
              </w:rPr>
            </w:pPr>
          </w:p>
          <w:p w14:paraId="578944FD" w14:textId="510390CB" w:rsidR="00D21F6D" w:rsidRPr="00E7505C" w:rsidRDefault="00707F96" w:rsidP="005820A9">
            <w:pPr>
              <w:rPr>
                <w:rFonts w:eastAsiaTheme="minorEastAsia"/>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e>
                    </m:d>
                  </m:num>
                  <m:den>
                    <m:sSup>
                      <m:sSupPr>
                        <m:ctrlPr>
                          <w:rPr>
                            <w:rFonts w:ascii="Cambria Math" w:hAnsi="Cambria Math"/>
                            <w:i/>
                          </w:rPr>
                        </m:ctrlPr>
                      </m:sSupPr>
                      <m:e>
                        <m:r>
                          <w:rPr>
                            <w:rFonts w:ascii="Cambria Math" w:hAnsi="Cambria Math"/>
                          </w:rPr>
                          <m:t>40</m:t>
                        </m:r>
                      </m:e>
                      <m:sup>
                        <m:r>
                          <w:rPr>
                            <w:rFonts w:ascii="Cambria Math" w:hAnsi="Cambria Math"/>
                          </w:rPr>
                          <m:t>20</m:t>
                        </m:r>
                      </m:sup>
                    </m:sSup>
                  </m:den>
                </m:f>
                <m:r>
                  <w:rPr>
                    <w:rFonts w:ascii="Cambria Math" w:eastAsiaTheme="minorEastAsia" w:hAnsi="Cambria Math"/>
                  </w:rPr>
                  <m:t>≈</m:t>
                </m:r>
              </m:oMath>
            </m:oMathPara>
          </w:p>
          <w:p w14:paraId="137E4DAF" w14:textId="2DF942E7" w:rsidR="00E7505C" w:rsidRPr="00973A1D" w:rsidRDefault="002A35A4" w:rsidP="005820A9">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m:t>
                </m:r>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e>
                    </m:d>
                  </m:e>
                </m:func>
                <m:r>
                  <w:rPr>
                    <w:rFonts w:ascii="Cambria Math" w:eastAsiaTheme="minorEastAsia" w:hAnsi="Cambria Math"/>
                  </w:rPr>
                  <m:t>=1-</m:t>
                </m:r>
                <m:f>
                  <m:fPr>
                    <m:ctrlPr>
                      <w:rPr>
                        <w:rFonts w:ascii="Cambria Math" w:eastAsiaTheme="minorEastAsia" w:hAnsi="Cambria Math"/>
                        <w:i/>
                      </w:rPr>
                    </m:ctrlPr>
                  </m:fPr>
                  <m:num>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e>
                    </m:d>
                  </m:num>
                  <m:den>
                    <m:sSup>
                      <m:sSupPr>
                        <m:ctrlPr>
                          <w:rPr>
                            <w:rFonts w:ascii="Cambria Math" w:eastAsiaTheme="minorEastAsia" w:hAnsi="Cambria Math"/>
                            <w:i/>
                          </w:rPr>
                        </m:ctrlPr>
                      </m:sSupPr>
                      <m:e>
                        <m:r>
                          <w:rPr>
                            <w:rFonts w:ascii="Cambria Math" w:eastAsiaTheme="minorEastAsia" w:hAnsi="Cambria Math"/>
                          </w:rPr>
                          <m:t>40</m:t>
                        </m:r>
                      </m:e>
                      <m:sup>
                        <m:r>
                          <w:rPr>
                            <w:rFonts w:ascii="Cambria Math" w:eastAsiaTheme="minorEastAsia" w:hAnsi="Cambria Math"/>
                          </w:rPr>
                          <m:t>20</m:t>
                        </m:r>
                      </m:sup>
                    </m:sSup>
                  </m:den>
                </m:f>
              </m:oMath>
            </m:oMathPara>
          </w:p>
          <w:p w14:paraId="4E885236" w14:textId="595159FE" w:rsidR="00973A1D" w:rsidRPr="002A65BE" w:rsidRDefault="006773EA" w:rsidP="005820A9">
            <w:pPr>
              <w:rPr>
                <w:rFonts w:eastAsiaTheme="minorEastAsia"/>
              </w:rPr>
            </w:pPr>
            <w:r>
              <w:rPr>
                <w:rFonts w:eastAsiaTheme="minorEastAsia"/>
              </w:rPr>
              <w:t>*I don’t know how to do sums properly on my calculator for a final anwser</w:t>
            </w:r>
          </w:p>
          <w:p w14:paraId="51297EC1" w14:textId="210D3A32" w:rsidR="002A65BE" w:rsidRPr="002A65BE" w:rsidRDefault="002A65BE" w:rsidP="005820A9">
            <w:pPr>
              <w:rPr>
                <w:rFonts w:eastAsiaTheme="minorEastAsia"/>
              </w:rPr>
            </w:pPr>
          </w:p>
        </w:tc>
      </w:tr>
    </w:tbl>
    <w:p w14:paraId="4AEE426B" w14:textId="0B19BCEE" w:rsidR="00154EFE" w:rsidRDefault="00154EFE"/>
    <w:p w14:paraId="7571A97C" w14:textId="512D8CED" w:rsidR="00423A94" w:rsidRDefault="001C2532">
      <w:r>
        <w:rPr>
          <w:b/>
          <w:bCs/>
        </w:rPr>
        <w:t>Random Number Weirdness</w:t>
      </w:r>
    </w:p>
    <w:tbl>
      <w:tblPr>
        <w:tblStyle w:val="TableGrid"/>
        <w:tblW w:w="0" w:type="auto"/>
        <w:tblLook w:val="04A0" w:firstRow="1" w:lastRow="0" w:firstColumn="1" w:lastColumn="0" w:noHBand="0" w:noVBand="1"/>
      </w:tblPr>
      <w:tblGrid>
        <w:gridCol w:w="384"/>
        <w:gridCol w:w="384"/>
        <w:gridCol w:w="8582"/>
      </w:tblGrid>
      <w:tr w:rsidR="001C2532" w14:paraId="17B36A97" w14:textId="77777777" w:rsidTr="001C2532">
        <w:tc>
          <w:tcPr>
            <w:tcW w:w="279" w:type="dxa"/>
          </w:tcPr>
          <w:p w14:paraId="50CC9031" w14:textId="0A5CC55F" w:rsidR="001C2532" w:rsidRDefault="001C2532">
            <w:r>
              <w:t>5.</w:t>
            </w:r>
          </w:p>
        </w:tc>
        <w:tc>
          <w:tcPr>
            <w:tcW w:w="283" w:type="dxa"/>
          </w:tcPr>
          <w:p w14:paraId="52C49220" w14:textId="77777777" w:rsidR="001C2532" w:rsidRDefault="001C2532"/>
        </w:tc>
        <w:tc>
          <w:tcPr>
            <w:tcW w:w="8788" w:type="dxa"/>
          </w:tcPr>
          <w:p w14:paraId="5A26A5CC" w14:textId="6B240D56" w:rsidR="00DA43A3" w:rsidRPr="00604D1C" w:rsidRDefault="00604D1C" w:rsidP="00604D1C">
            <w:pPr>
              <w:spacing w:beforeAutospacing="1" w:afterAutospacing="1"/>
              <w:jc w:val="both"/>
              <w:rPr>
                <w:rFonts w:ascii="Times New Roman" w:eastAsia="Times New Roman" w:hAnsi="Times New Roman" w:cs="Times New Roman"/>
                <w:color w:val="000000"/>
                <w:lang w:eastAsia="en-CA"/>
              </w:rPr>
            </w:pPr>
            <w:r w:rsidRPr="00604D1C">
              <w:rPr>
                <w:rFonts w:ascii="Times New Roman" w:eastAsia="Times New Roman" w:hAnsi="Times New Roman" w:cs="Times New Roman"/>
                <w:color w:val="000000"/>
                <w:lang w:eastAsia="en-CA"/>
              </w:rPr>
              <w:t>We independently pick two random numbers </w:t>
            </w:r>
            <w:r w:rsidRPr="00604D1C">
              <w:rPr>
                <w:rFonts w:ascii="MathJax_Math-italic" w:eastAsia="Times New Roman" w:hAnsi="MathJax_Math-italic" w:cs="Times New Roman"/>
                <w:color w:val="000000"/>
                <w:bdr w:val="none" w:sz="0" w:space="0" w:color="auto" w:frame="1"/>
                <w:lang w:eastAsia="en-CA"/>
              </w:rPr>
              <w:t>R</w:t>
            </w:r>
            <w:r w:rsidRPr="00604D1C">
              <w:rPr>
                <w:rFonts w:ascii="MathJax_Main" w:eastAsia="Times New Roman" w:hAnsi="MathJax_Main" w:cs="Times New Roman"/>
                <w:color w:val="000000"/>
                <w:bdr w:val="none" w:sz="0" w:space="0" w:color="auto" w:frame="1"/>
                <w:lang w:eastAsia="en-CA"/>
              </w:rPr>
              <w:t>1</w:t>
            </w:r>
            <w:r w:rsidRPr="00604D1C">
              <w:rPr>
                <w:rFonts w:ascii="Times New Roman" w:eastAsia="Times New Roman" w:hAnsi="Times New Roman" w:cs="Times New Roman"/>
                <w:color w:val="000000"/>
                <w:lang w:eastAsia="en-CA"/>
              </w:rPr>
              <w:t> and </w:t>
            </w:r>
            <w:r w:rsidRPr="00604D1C">
              <w:rPr>
                <w:rFonts w:ascii="MathJax_Math-italic" w:eastAsia="Times New Roman" w:hAnsi="MathJax_Math-italic" w:cs="Times New Roman"/>
                <w:color w:val="000000"/>
                <w:bdr w:val="none" w:sz="0" w:space="0" w:color="auto" w:frame="1"/>
                <w:lang w:eastAsia="en-CA"/>
              </w:rPr>
              <w:t>R</w:t>
            </w:r>
            <w:r w:rsidRPr="00604D1C">
              <w:rPr>
                <w:rFonts w:ascii="MathJax_Main" w:eastAsia="Times New Roman" w:hAnsi="MathJax_Main" w:cs="Times New Roman"/>
                <w:color w:val="000000"/>
                <w:bdr w:val="none" w:sz="0" w:space="0" w:color="auto" w:frame="1"/>
                <w:lang w:eastAsia="en-CA"/>
              </w:rPr>
              <w:t>2</w:t>
            </w:r>
            <w:r w:rsidRPr="00604D1C">
              <w:rPr>
                <w:rFonts w:ascii="Times New Roman" w:eastAsia="Times New Roman" w:hAnsi="Times New Roman" w:cs="Times New Roman"/>
                <w:color w:val="000000"/>
                <w:lang w:eastAsia="en-CA"/>
              </w:rPr>
              <w:t> from the set </w:t>
            </w:r>
            <w:r w:rsidRPr="00604D1C">
              <w:rPr>
                <w:rFonts w:ascii="MathJax_Main" w:eastAsia="Times New Roman" w:hAnsi="MathJax_Main" w:cs="Times New Roman"/>
                <w:color w:val="000000"/>
                <w:bdr w:val="none" w:sz="0" w:space="0" w:color="auto" w:frame="1"/>
                <w:lang w:eastAsia="en-CA"/>
              </w:rPr>
              <w:t>{1,…,1000}</w:t>
            </w:r>
            <w:r w:rsidRPr="00604D1C">
              <w:rPr>
                <w:rFonts w:ascii="Times New Roman" w:eastAsia="Times New Roman" w:hAnsi="Times New Roman" w:cs="Times New Roman"/>
                <w:color w:val="000000"/>
                <w:lang w:eastAsia="en-CA"/>
              </w:rPr>
              <w:t>. (Note: Independence means we may pick </w:t>
            </w:r>
            <w:r w:rsidRPr="00604D1C">
              <w:rPr>
                <w:rFonts w:ascii="MathJax_Math-italic" w:eastAsia="Times New Roman" w:hAnsi="MathJax_Math-italic" w:cs="Times New Roman"/>
                <w:color w:val="000000"/>
                <w:bdr w:val="none" w:sz="0" w:space="0" w:color="auto" w:frame="1"/>
                <w:lang w:eastAsia="en-CA"/>
              </w:rPr>
              <w:t>R</w:t>
            </w:r>
            <w:r w:rsidRPr="00604D1C">
              <w:rPr>
                <w:rFonts w:ascii="MathJax_Main" w:eastAsia="Times New Roman" w:hAnsi="MathJax_Main" w:cs="Times New Roman"/>
                <w:color w:val="000000"/>
                <w:bdr w:val="none" w:sz="0" w:space="0" w:color="auto" w:frame="1"/>
                <w:lang w:eastAsia="en-CA"/>
              </w:rPr>
              <w:t>1=</w:t>
            </w:r>
            <w:r w:rsidRPr="00604D1C">
              <w:rPr>
                <w:rFonts w:ascii="MathJax_Math-italic" w:eastAsia="Times New Roman" w:hAnsi="MathJax_Math-italic" w:cs="Times New Roman"/>
                <w:color w:val="000000"/>
                <w:bdr w:val="none" w:sz="0" w:space="0" w:color="auto" w:frame="1"/>
                <w:lang w:eastAsia="en-CA"/>
              </w:rPr>
              <w:t>R</w:t>
            </w:r>
            <w:r w:rsidRPr="00604D1C">
              <w:rPr>
                <w:rFonts w:ascii="MathJax_Main" w:eastAsia="Times New Roman" w:hAnsi="MathJax_Main" w:cs="Times New Roman"/>
                <w:color w:val="000000"/>
                <w:bdr w:val="none" w:sz="0" w:space="0" w:color="auto" w:frame="1"/>
                <w:lang w:eastAsia="en-CA"/>
              </w:rPr>
              <w:t>2</w:t>
            </w:r>
            <w:r w:rsidRPr="00604D1C">
              <w:rPr>
                <w:rFonts w:ascii="Times New Roman" w:eastAsia="Times New Roman" w:hAnsi="Times New Roman" w:cs="Times New Roman"/>
                <w:color w:val="000000"/>
                <w:lang w:eastAsia="en-CA"/>
              </w:rPr>
              <w:t>.)</w:t>
            </w:r>
          </w:p>
        </w:tc>
      </w:tr>
      <w:tr w:rsidR="001C2532" w14:paraId="3A62133E" w14:textId="77777777" w:rsidTr="001C2532">
        <w:tc>
          <w:tcPr>
            <w:tcW w:w="279" w:type="dxa"/>
          </w:tcPr>
          <w:p w14:paraId="590CD069" w14:textId="77777777" w:rsidR="001C2532" w:rsidRDefault="001C2532"/>
        </w:tc>
        <w:tc>
          <w:tcPr>
            <w:tcW w:w="283" w:type="dxa"/>
          </w:tcPr>
          <w:p w14:paraId="5BA436C4" w14:textId="103E6A41" w:rsidR="001C2532" w:rsidRDefault="001C2532">
            <w:r>
              <w:t>1.</w:t>
            </w:r>
          </w:p>
        </w:tc>
        <w:tc>
          <w:tcPr>
            <w:tcW w:w="8788" w:type="dxa"/>
          </w:tcPr>
          <w:p w14:paraId="78C17419" w14:textId="5D06870D" w:rsidR="001C2532" w:rsidRDefault="0075311E">
            <w:pPr>
              <w:rPr>
                <w:color w:val="000000"/>
              </w:rPr>
            </w:pPr>
            <w:r w:rsidRPr="0075311E">
              <w:rPr>
                <w:color w:val="000000"/>
              </w:rPr>
              <w:t>What is the probability that </w:t>
            </w:r>
            <w:r w:rsidRPr="0075311E">
              <w:rPr>
                <w:rStyle w:val="mi"/>
                <w:rFonts w:ascii="MathJax_Math-italic" w:hAnsi="MathJax_Math-italic"/>
                <w:color w:val="000000"/>
                <w:bdr w:val="none" w:sz="0" w:space="0" w:color="auto" w:frame="1"/>
              </w:rPr>
              <w:t>R</w:t>
            </w:r>
            <w:r w:rsidRPr="0075311E">
              <w:rPr>
                <w:rStyle w:val="mn"/>
                <w:rFonts w:ascii="MathJax_Main" w:hAnsi="MathJax_Main"/>
                <w:color w:val="000000"/>
                <w:bdr w:val="none" w:sz="0" w:space="0" w:color="auto" w:frame="1"/>
              </w:rPr>
              <w:t>1</w:t>
            </w:r>
            <w:r w:rsidRPr="0075311E">
              <w:rPr>
                <w:color w:val="000000"/>
              </w:rPr>
              <w:t> and </w:t>
            </w:r>
            <w:r w:rsidRPr="0075311E">
              <w:rPr>
                <w:rStyle w:val="mi"/>
                <w:rFonts w:ascii="MathJax_Math-italic" w:hAnsi="MathJax_Math-italic"/>
                <w:color w:val="000000"/>
                <w:bdr w:val="none" w:sz="0" w:space="0" w:color="auto" w:frame="1"/>
              </w:rPr>
              <w:t>R</w:t>
            </w:r>
            <w:r w:rsidRPr="0075311E">
              <w:rPr>
                <w:rStyle w:val="mn"/>
                <w:rFonts w:ascii="MathJax_Main" w:hAnsi="MathJax_Main"/>
                <w:color w:val="000000"/>
                <w:bdr w:val="none" w:sz="0" w:space="0" w:color="auto" w:frame="1"/>
              </w:rPr>
              <w:t>2</w:t>
            </w:r>
            <w:r w:rsidRPr="0075311E">
              <w:rPr>
                <w:color w:val="000000"/>
              </w:rPr>
              <w:t> are both even?</w:t>
            </w:r>
          </w:p>
          <w:p w14:paraId="5E77EB91" w14:textId="77777777" w:rsidR="00DA43A3" w:rsidRDefault="00DA43A3">
            <w:pPr>
              <w:rPr>
                <w:color w:val="000000"/>
              </w:rPr>
            </w:pPr>
          </w:p>
          <w:p w14:paraId="26999485" w14:textId="0CA5D8C4" w:rsidR="00183EFC" w:rsidRDefault="00183EFC">
            <w:r>
              <w:t>A = “</w:t>
            </w:r>
            <w:r w:rsidR="00826E6C">
              <w:t>R1 is Even”</w:t>
            </w:r>
          </w:p>
          <w:p w14:paraId="5179832F" w14:textId="165B735B" w:rsidR="00826E6C" w:rsidRDefault="00826E6C">
            <w:r>
              <w:t xml:space="preserve">B = “R2 is </w:t>
            </w:r>
            <w:r w:rsidR="00731101">
              <w:t>E</w:t>
            </w:r>
            <w:r>
              <w:t>ven”</w:t>
            </w:r>
          </w:p>
          <w:p w14:paraId="29FC2E3B" w14:textId="72F37031" w:rsidR="006E010E" w:rsidRDefault="006E010E">
            <w:r>
              <w:t>Pr(A</w:t>
            </w:r>
            <w:r w:rsidR="001832F2" w:rsidRPr="00B1554A">
              <w:t>∩</w:t>
            </w:r>
            <w:r w:rsidR="001832F2">
              <w:t>B) = ?</w:t>
            </w:r>
          </w:p>
          <w:p w14:paraId="0023FECB" w14:textId="470CBE61" w:rsidR="004E2480" w:rsidRDefault="004E2480">
            <w:r>
              <w:t>A and B and both either be true or false</w:t>
            </w:r>
            <w:r w:rsidR="00731101">
              <w:t xml:space="preserve"> independently</w:t>
            </w:r>
          </w:p>
          <w:p w14:paraId="671E3107" w14:textId="37657E3C" w:rsidR="00F05A88" w:rsidRPr="00BF0205" w:rsidRDefault="00F05A88">
            <w:pPr>
              <w:rPr>
                <w:rFonts w:eastAsiaTheme="minorEastAsia" w:cstheme="minorHAnsi"/>
              </w:rPr>
            </w:pPr>
            <m:oMathPara>
              <m:oMath>
                <m:r>
                  <w:rPr>
                    <w:rFonts w:ascii="Cambria Math" w:hAnsi="Cambria Math" w:cstheme="minorHAnsi"/>
                  </w:rPr>
                  <m:t>Pr</m:t>
                </m:r>
                <m:d>
                  <m:dPr>
                    <m:ctrlPr>
                      <w:rPr>
                        <w:rFonts w:ascii="Cambria Math" w:hAnsi="Cambria Math" w:cstheme="minorHAnsi"/>
                        <w:i/>
                      </w:rPr>
                    </m:ctrlPr>
                  </m:dPr>
                  <m:e>
                    <m:r>
                      <w:rPr>
                        <w:rFonts w:ascii="Cambria Math" w:hAnsi="Cambria Math" w:cstheme="minorHAnsi"/>
                      </w:rPr>
                      <m:t>A</m:t>
                    </m:r>
                  </m:e>
                </m:d>
                <m:r>
                  <w:rPr>
                    <w:rFonts w:ascii="Cambria Math" w:hAnsi="Cambria Math" w:cstheme="minorHAnsi"/>
                  </w:rPr>
                  <m:t>=</m:t>
                </m:r>
                <m:r>
                  <w:rPr>
                    <w:rFonts w:ascii="Cambria Math" w:hAnsi="Cambria Math" w:cstheme="minorHAnsi"/>
                  </w:rPr>
                  <m:t>500</m:t>
                </m:r>
                <m:r>
                  <w:rPr>
                    <w:rFonts w:ascii="Cambria Math" w:hAnsi="Cambria Math" w:cstheme="minorHAnsi"/>
                  </w:rPr>
                  <m:t>/</m:t>
                </m:r>
                <m:r>
                  <w:rPr>
                    <w:rFonts w:ascii="Cambria Math" w:hAnsi="Cambria Math" w:cstheme="minorHAnsi"/>
                  </w:rPr>
                  <m:t>1000</m:t>
                </m:r>
                <m:r>
                  <w:rPr>
                    <w:rFonts w:ascii="Cambria Math" w:eastAsiaTheme="minorEastAsia" w:hAnsi="Cambria Math" w:cstheme="minorHAnsi"/>
                  </w:rPr>
                  <m:t>=</m:t>
                </m:r>
                <m:r>
                  <w:rPr>
                    <w:rFonts w:ascii="Cambria Math" w:eastAsiaTheme="minorEastAsia" w:hAnsi="Cambria Math" w:cstheme="minorHAnsi"/>
                  </w:rPr>
                  <m:t>1/2</m:t>
                </m:r>
              </m:oMath>
            </m:oMathPara>
          </w:p>
          <w:p w14:paraId="3CB31B23" w14:textId="0AFB3BDB" w:rsidR="00BF0205" w:rsidRPr="00BF0205" w:rsidRDefault="00BF0205">
            <w:pPr>
              <w:rPr>
                <w:rFonts w:eastAsiaTheme="minorEastAsia" w:cstheme="minorHAnsi"/>
              </w:rPr>
            </w:pPr>
            <m:oMathPara>
              <m:oMath>
                <m:r>
                  <w:rPr>
                    <w:rFonts w:ascii="Cambria Math" w:hAnsi="Cambria Math" w:cstheme="minorHAnsi"/>
                  </w:rPr>
                  <m:t>Pr</m:t>
                </m:r>
                <m:d>
                  <m:dPr>
                    <m:ctrlPr>
                      <w:rPr>
                        <w:rFonts w:ascii="Cambria Math" w:hAnsi="Cambria Math" w:cstheme="minorHAnsi"/>
                        <w:i/>
                      </w:rPr>
                    </m:ctrlPr>
                  </m:dPr>
                  <m:e>
                    <m:r>
                      <w:rPr>
                        <w:rFonts w:ascii="Cambria Math" w:hAnsi="Cambria Math" w:cstheme="minorHAnsi"/>
                      </w:rPr>
                      <m:t>B</m:t>
                    </m:r>
                  </m:e>
                </m:d>
                <m:r>
                  <w:rPr>
                    <w:rFonts w:ascii="Cambria Math" w:hAnsi="Cambria Math" w:cstheme="minorHAnsi"/>
                  </w:rPr>
                  <m:t>=</m:t>
                </m:r>
                <m:r>
                  <w:rPr>
                    <w:rFonts w:ascii="Cambria Math" w:hAnsi="Cambria Math" w:cstheme="minorHAnsi"/>
                  </w:rPr>
                  <m:t>500</m:t>
                </m:r>
                <m:r>
                  <w:rPr>
                    <w:rFonts w:ascii="Cambria Math" w:hAnsi="Cambria Math" w:cstheme="minorHAnsi"/>
                  </w:rPr>
                  <m:t>/</m:t>
                </m:r>
                <m:r>
                  <w:rPr>
                    <w:rFonts w:ascii="Cambria Math" w:hAnsi="Cambria Math" w:cstheme="minorHAnsi"/>
                  </w:rPr>
                  <m:t>1000</m:t>
                </m:r>
                <m:r>
                  <w:rPr>
                    <w:rFonts w:ascii="Cambria Math" w:hAnsi="Cambria Math" w:cstheme="minorHAnsi"/>
                  </w:rPr>
                  <m:t>=1/2</m:t>
                </m:r>
                <m:r>
                  <w:rPr>
                    <w:rFonts w:ascii="Cambria Math" w:hAnsi="Cambria Math" w:cstheme="minorHAnsi"/>
                  </w:rPr>
                  <m:t xml:space="preserve"> </m:t>
                </m:r>
              </m:oMath>
            </m:oMathPara>
          </w:p>
          <w:p w14:paraId="319145BC" w14:textId="13802BF1" w:rsidR="00BF0205" w:rsidRPr="006B1020" w:rsidRDefault="00BF0205">
            <w:pPr>
              <w:rPr>
                <w:rFonts w:eastAsiaTheme="minorEastAsia" w:cstheme="minorHAnsi"/>
              </w:rPr>
            </w:pPr>
            <m:oMathPara>
              <m:oMath>
                <m:r>
                  <w:rPr>
                    <w:rFonts w:ascii="Cambria Math" w:hAnsi="Cambria Math" w:cstheme="minorHAnsi"/>
                  </w:rPr>
                  <m:t>Pr</m:t>
                </m:r>
                <m:d>
                  <m:dPr>
                    <m:ctrlPr>
                      <w:rPr>
                        <w:rFonts w:ascii="Cambria Math" w:hAnsi="Cambria Math" w:cstheme="minorHAnsi"/>
                        <w:i/>
                      </w:rPr>
                    </m:ctrlPr>
                  </m:dPr>
                  <m:e>
                    <m:r>
                      <w:rPr>
                        <w:rFonts w:ascii="Cambria Math" w:hAnsi="Cambria Math" w:cstheme="minorHAnsi"/>
                      </w:rPr>
                      <m:t>A</m:t>
                    </m:r>
                    <m:r>
                      <w:rPr>
                        <w:rFonts w:ascii="Cambria Math" w:hAnsi="Cambria Math" w:cstheme="minorHAnsi"/>
                      </w:rPr>
                      <m:t>∩B</m:t>
                    </m:r>
                  </m:e>
                </m:d>
                <m:r>
                  <w:rPr>
                    <w:rFonts w:ascii="Cambria Math" w:hAnsi="Cambria Math" w:cstheme="minorHAnsi"/>
                  </w:rPr>
                  <m:t>=</m:t>
                </m:r>
                <m:func>
                  <m:funcPr>
                    <m:ctrlPr>
                      <w:rPr>
                        <w:rFonts w:ascii="Cambria Math" w:hAnsi="Cambria Math" w:cstheme="minorHAnsi"/>
                      </w:rPr>
                    </m:ctrlPr>
                  </m:funcPr>
                  <m:fName>
                    <m:r>
                      <m:rPr>
                        <m:sty m:val="p"/>
                      </m:rPr>
                      <w:rPr>
                        <w:rFonts w:ascii="Cambria Math" w:hAnsi="Cambria Math" w:cstheme="minorHAnsi"/>
                      </w:rPr>
                      <m:t>Pr</m:t>
                    </m:r>
                  </m:fName>
                  <m:e>
                    <m:d>
                      <m:dPr>
                        <m:ctrlPr>
                          <w:rPr>
                            <w:rFonts w:ascii="Cambria Math" w:hAnsi="Cambria Math" w:cstheme="minorHAnsi"/>
                          </w:rPr>
                        </m:ctrlPr>
                      </m:dPr>
                      <m:e>
                        <m:r>
                          <m:rPr>
                            <m:sty m:val="p"/>
                          </m:rPr>
                          <w:rPr>
                            <w:rFonts w:ascii="Cambria Math" w:hAnsi="Cambria Math" w:cstheme="minorHAnsi"/>
                          </w:rPr>
                          <m:t>A</m:t>
                        </m:r>
                      </m:e>
                    </m:d>
                  </m:e>
                </m:func>
                <m:r>
                  <m:rPr>
                    <m:sty m:val="p"/>
                  </m:rPr>
                  <w:rPr>
                    <w:rFonts w:ascii="Cambria Math" w:hAnsi="Cambria Math" w:cstheme="minorHAnsi"/>
                  </w:rPr>
                  <m:t>*</m:t>
                </m:r>
                <m:func>
                  <m:funcPr>
                    <m:ctrlPr>
                      <w:rPr>
                        <w:rFonts w:ascii="Cambria Math" w:hAnsi="Cambria Math" w:cstheme="minorHAnsi"/>
                      </w:rPr>
                    </m:ctrlPr>
                  </m:funcPr>
                  <m:fName>
                    <m:r>
                      <m:rPr>
                        <m:sty m:val="p"/>
                      </m:rPr>
                      <w:rPr>
                        <w:rFonts w:ascii="Cambria Math" w:hAnsi="Cambria Math" w:cstheme="minorHAnsi"/>
                      </w:rPr>
                      <m:t>Pr</m:t>
                    </m:r>
                  </m:fName>
                  <m:e>
                    <m:d>
                      <m:dPr>
                        <m:ctrlPr>
                          <w:rPr>
                            <w:rFonts w:ascii="Cambria Math" w:hAnsi="Cambria Math" w:cstheme="minorHAnsi"/>
                          </w:rPr>
                        </m:ctrlPr>
                      </m:dPr>
                      <m:e>
                        <m:r>
                          <m:rPr>
                            <m:sty m:val="p"/>
                          </m:rPr>
                          <w:rPr>
                            <w:rFonts w:ascii="Cambria Math" w:hAnsi="Cambria Math" w:cstheme="minorHAnsi"/>
                          </w:rPr>
                          <m:t>B</m:t>
                        </m:r>
                      </m:e>
                    </m:d>
                  </m:e>
                </m:func>
                <m:r>
                  <m:rPr>
                    <m:sty m:val="p"/>
                  </m:rPr>
                  <w:rPr>
                    <w:rFonts w:ascii="Cambria Math" w:hAnsi="Cambria Math" w:cstheme="minorHAnsi"/>
                  </w:rPr>
                  <m:t>=</m:t>
                </m:r>
                <m:r>
                  <w:rPr>
                    <w:rFonts w:ascii="Cambria Math" w:hAnsi="Cambria Math" w:cstheme="minorHAnsi"/>
                  </w:rPr>
                  <m:t>0.5*0.5</m:t>
                </m:r>
                <m:r>
                  <w:rPr>
                    <w:rFonts w:ascii="Cambria Math" w:hAnsi="Cambria Math" w:cstheme="minorHAnsi"/>
                  </w:rPr>
                  <m:t>=0.25</m:t>
                </m:r>
              </m:oMath>
            </m:oMathPara>
          </w:p>
          <w:p w14:paraId="45D5E940" w14:textId="4296E30D" w:rsidR="006B1020" w:rsidRPr="00BF0205" w:rsidRDefault="006B1020">
            <w:pPr>
              <w:rPr>
                <w:rFonts w:eastAsiaTheme="minorEastAsia" w:cstheme="minorHAnsi"/>
              </w:rPr>
            </w:pPr>
          </w:p>
        </w:tc>
      </w:tr>
      <w:tr w:rsidR="001C2532" w14:paraId="3BCBA074" w14:textId="77777777" w:rsidTr="001C2532">
        <w:tc>
          <w:tcPr>
            <w:tcW w:w="279" w:type="dxa"/>
          </w:tcPr>
          <w:p w14:paraId="5F8906F1" w14:textId="77777777" w:rsidR="001C2532" w:rsidRDefault="001C2532"/>
        </w:tc>
        <w:tc>
          <w:tcPr>
            <w:tcW w:w="283" w:type="dxa"/>
          </w:tcPr>
          <w:p w14:paraId="26DC2817" w14:textId="35AA63B7" w:rsidR="001C2532" w:rsidRDefault="001C2532">
            <w:r>
              <w:t>2.</w:t>
            </w:r>
          </w:p>
        </w:tc>
        <w:tc>
          <w:tcPr>
            <w:tcW w:w="8788" w:type="dxa"/>
          </w:tcPr>
          <w:p w14:paraId="1586B55A" w14:textId="77777777" w:rsidR="00DA43A3" w:rsidRDefault="00666331" w:rsidP="00DA43A3">
            <w:pPr>
              <w:spacing w:beforeAutospacing="1" w:afterAutospacing="1"/>
              <w:jc w:val="both"/>
              <w:rPr>
                <w:rFonts w:eastAsia="Times New Roman" w:cstheme="minorHAnsi"/>
                <w:color w:val="000000"/>
                <w:lang w:eastAsia="en-CA"/>
              </w:rPr>
            </w:pPr>
            <w:r w:rsidRPr="00666331">
              <w:rPr>
                <w:rFonts w:eastAsia="Times New Roman" w:cstheme="minorHAnsi"/>
                <w:color w:val="000000"/>
                <w:lang w:eastAsia="en-CA"/>
              </w:rPr>
              <w:t>Suppose I tell you that at least one of R1 or R2 is even. What is the (conditional) probability that R1 and R2 are both even?</w:t>
            </w:r>
            <w:r w:rsidR="00941929">
              <w:rPr>
                <w:rFonts w:eastAsia="Times New Roman" w:cstheme="minorHAnsi"/>
                <w:color w:val="000000"/>
                <w:lang w:eastAsia="en-CA"/>
              </w:rPr>
              <w:t xml:space="preserve"> </w:t>
            </w:r>
          </w:p>
          <w:p w14:paraId="2BCF4D6C" w14:textId="6B2DE229" w:rsidR="00666331" w:rsidRDefault="00666331" w:rsidP="00666331">
            <w:pPr>
              <w:pStyle w:val="ListParagraph"/>
              <w:numPr>
                <w:ilvl w:val="0"/>
                <w:numId w:val="2"/>
              </w:numPr>
              <w:spacing w:beforeAutospacing="1" w:afterAutospacing="1"/>
              <w:jc w:val="both"/>
              <w:rPr>
                <w:rFonts w:eastAsia="Times New Roman" w:cstheme="minorHAnsi"/>
                <w:color w:val="000000"/>
                <w:lang w:eastAsia="en-CA"/>
              </w:rPr>
            </w:pPr>
            <w:r>
              <w:rPr>
                <w:rFonts w:eastAsia="Times New Roman" w:cstheme="minorHAnsi"/>
                <w:color w:val="000000"/>
                <w:lang w:eastAsia="en-CA"/>
              </w:rPr>
              <w:t>{A</w:t>
            </w:r>
            <w:r w:rsidR="00947757">
              <w:rPr>
                <w:rFonts w:eastAsia="Times New Roman" w:cstheme="minorHAnsi"/>
                <w:color w:val="000000"/>
                <w:lang w:eastAsia="en-CA"/>
              </w:rPr>
              <w:t>’, B}, {A, B’}, {A, B}</w:t>
            </w:r>
          </w:p>
          <w:p w14:paraId="4F4484C2" w14:textId="77777777" w:rsidR="00947757" w:rsidRDefault="00947757" w:rsidP="00666331">
            <w:pPr>
              <w:pStyle w:val="ListParagraph"/>
              <w:numPr>
                <w:ilvl w:val="0"/>
                <w:numId w:val="2"/>
              </w:numPr>
              <w:spacing w:beforeAutospacing="1" w:afterAutospacing="1"/>
              <w:jc w:val="both"/>
              <w:rPr>
                <w:rFonts w:eastAsia="Times New Roman" w:cstheme="minorHAnsi"/>
                <w:color w:val="000000"/>
                <w:lang w:eastAsia="en-CA"/>
              </w:rPr>
            </w:pPr>
            <w:r>
              <w:rPr>
                <w:rFonts w:eastAsia="Times New Roman" w:cstheme="minorHAnsi"/>
                <w:color w:val="000000"/>
                <w:lang w:eastAsia="en-CA"/>
              </w:rPr>
              <w:t xml:space="preserve">There are only 3 possible permutations </w:t>
            </w:r>
          </w:p>
          <w:p w14:paraId="66FABA58" w14:textId="272EBD93" w:rsidR="003F491C" w:rsidRPr="00666331" w:rsidRDefault="003F491C" w:rsidP="00666331">
            <w:pPr>
              <w:pStyle w:val="ListParagraph"/>
              <w:numPr>
                <w:ilvl w:val="0"/>
                <w:numId w:val="2"/>
              </w:numPr>
              <w:spacing w:beforeAutospacing="1" w:afterAutospacing="1"/>
              <w:jc w:val="both"/>
              <w:rPr>
                <w:rFonts w:eastAsia="Times New Roman" w:cstheme="minorHAnsi"/>
                <w:color w:val="000000"/>
                <w:lang w:eastAsia="en-CA"/>
              </w:rPr>
            </w:pPr>
            <w:r>
              <w:rPr>
                <w:rFonts w:eastAsia="Times New Roman" w:cstheme="minorHAnsi"/>
                <w:color w:val="000000"/>
                <w:lang w:eastAsia="en-CA"/>
              </w:rPr>
              <w:t>Pr(A</w:t>
            </w:r>
            <w:r w:rsidRPr="00B1554A">
              <w:t>∩</w:t>
            </w:r>
            <w:r>
              <w:t>B) = 1/3</w:t>
            </w:r>
          </w:p>
        </w:tc>
      </w:tr>
      <w:tr w:rsidR="001C2532" w14:paraId="4192F492" w14:textId="77777777" w:rsidTr="001C2532">
        <w:tc>
          <w:tcPr>
            <w:tcW w:w="279" w:type="dxa"/>
          </w:tcPr>
          <w:p w14:paraId="0DD75DDB" w14:textId="77777777" w:rsidR="001C2532" w:rsidRDefault="001C2532"/>
        </w:tc>
        <w:tc>
          <w:tcPr>
            <w:tcW w:w="283" w:type="dxa"/>
          </w:tcPr>
          <w:p w14:paraId="1A385AA0" w14:textId="3A2630B1" w:rsidR="001C2532" w:rsidRDefault="001C2532">
            <w:r>
              <w:t>3.</w:t>
            </w:r>
          </w:p>
        </w:tc>
        <w:tc>
          <w:tcPr>
            <w:tcW w:w="8788" w:type="dxa"/>
          </w:tcPr>
          <w:p w14:paraId="6842FA63" w14:textId="77777777" w:rsidR="001C2532" w:rsidRDefault="0002205E">
            <w:r w:rsidRPr="0002205E">
              <w:t>What is the probability that at least one of R1 or R2 is equal to 1000?</w:t>
            </w:r>
          </w:p>
          <w:p w14:paraId="04E42129" w14:textId="77777777" w:rsidR="0002205E" w:rsidRDefault="0002205E" w:rsidP="00773101"/>
          <w:p w14:paraId="3DCD1E5A" w14:textId="77777777" w:rsidR="00773101" w:rsidRDefault="00220732" w:rsidP="00773101">
            <w:r>
              <w:t>Same as 3.3</w:t>
            </w:r>
          </w:p>
          <w:p w14:paraId="7D790E1B" w14:textId="6EE21486" w:rsidR="00220732" w:rsidRPr="00220732" w:rsidRDefault="00220732" w:rsidP="00220732">
            <w:pPr>
              <w:pStyle w:val="ListParagraph"/>
              <w:numPr>
                <w:ilvl w:val="0"/>
                <w:numId w:val="2"/>
              </w:numPr>
            </w:pPr>
            <w:r>
              <w:t xml:space="preserve">{A’, B’}, </w:t>
            </w:r>
            <w:r w:rsidRPr="00220732">
              <w:t>{A’, B}, {A, B’}, {A, B}</w:t>
            </w:r>
          </w:p>
          <w:p w14:paraId="7EF96B36" w14:textId="3600632A" w:rsidR="00220732" w:rsidRDefault="005E0B89" w:rsidP="00220732">
            <w:pPr>
              <w:pStyle w:val="ListParagraph"/>
              <w:numPr>
                <w:ilvl w:val="0"/>
                <w:numId w:val="2"/>
              </w:numPr>
            </w:pPr>
            <w:r>
              <w:t>Pr(A</w:t>
            </w:r>
            <w:r w:rsidR="008277F7" w:rsidRPr="00C70870">
              <w:rPr>
                <w:rStyle w:val="mo"/>
                <w:rFonts w:ascii="MathJax_Main" w:hAnsi="MathJax_Main"/>
                <w:color w:val="000000"/>
                <w:bdr w:val="none" w:sz="0" w:space="0" w:color="auto" w:frame="1"/>
              </w:rPr>
              <w:t>∪</w:t>
            </w:r>
            <w:r w:rsidR="008277F7">
              <w:t>B</w:t>
            </w:r>
            <w:r w:rsidR="000858AD">
              <w:t xml:space="preserve">) = </w:t>
            </w:r>
            <w:r w:rsidR="00674940">
              <w:t xml:space="preserve">Pr(A) + Pr(B) - </w:t>
            </w:r>
            <w:r w:rsidR="00674940">
              <w:rPr>
                <w:rFonts w:eastAsia="Times New Roman" w:cstheme="minorHAnsi"/>
                <w:color w:val="000000"/>
                <w:lang w:eastAsia="en-CA"/>
              </w:rPr>
              <w:t>Pr(A</w:t>
            </w:r>
            <w:r w:rsidR="00674940" w:rsidRPr="00B1554A">
              <w:t>∩</w:t>
            </w:r>
            <w:r w:rsidR="00674940">
              <w:t>B)</w:t>
            </w:r>
            <w:r w:rsidR="00674940">
              <w:t xml:space="preserve"> = 0.5 + 0.5 – 0.25 = 0.75</w:t>
            </w:r>
          </w:p>
        </w:tc>
      </w:tr>
      <w:tr w:rsidR="001C2532" w14:paraId="7A516146" w14:textId="77777777" w:rsidTr="001C2532">
        <w:tc>
          <w:tcPr>
            <w:tcW w:w="279" w:type="dxa"/>
          </w:tcPr>
          <w:p w14:paraId="3DBD6BEB" w14:textId="77777777" w:rsidR="001C2532" w:rsidRDefault="001C2532"/>
        </w:tc>
        <w:tc>
          <w:tcPr>
            <w:tcW w:w="283" w:type="dxa"/>
          </w:tcPr>
          <w:p w14:paraId="26E1D8E9" w14:textId="787958DA" w:rsidR="001C2532" w:rsidRDefault="001C2532">
            <w:r>
              <w:t>4.</w:t>
            </w:r>
          </w:p>
        </w:tc>
        <w:tc>
          <w:tcPr>
            <w:tcW w:w="8788" w:type="dxa"/>
          </w:tcPr>
          <w:p w14:paraId="36BD16A9" w14:textId="77777777" w:rsidR="001C2532" w:rsidRDefault="003568B0">
            <w:r w:rsidRPr="003568B0">
              <w:t>Suppose I tell you that at least one of R1 or R2 is even. What is the probability that at least one of R1 or R2 is equal to 1000?</w:t>
            </w:r>
          </w:p>
          <w:p w14:paraId="1D87CECD" w14:textId="77777777" w:rsidR="003568B0" w:rsidRDefault="003568B0"/>
          <w:p w14:paraId="04170AC5" w14:textId="77777777" w:rsidR="003568B0" w:rsidRDefault="00CB6900">
            <w:r>
              <w:t>If R1</w:t>
            </w:r>
            <w:r w:rsidR="0070641B">
              <w:t xml:space="preserve"> or R2</w:t>
            </w:r>
            <w:r>
              <w:t xml:space="preserve"> </w:t>
            </w:r>
            <w:r w:rsidR="00720916">
              <w:t>is even, then 1/500</w:t>
            </w:r>
          </w:p>
          <w:p w14:paraId="57BDB976" w14:textId="77777777" w:rsidR="0070641B" w:rsidRDefault="0070641B">
            <w:r>
              <w:t>Else then 0</w:t>
            </w:r>
          </w:p>
          <w:p w14:paraId="14BB207C" w14:textId="60241FD9" w:rsidR="0070641B" w:rsidRDefault="000D14C4">
            <w:r>
              <w:t xml:space="preserve">From </w:t>
            </w:r>
            <w:r w:rsidR="006A70C7">
              <w:t xml:space="preserve">5.3: </w:t>
            </w:r>
            <w:r w:rsidR="00BB3D1A">
              <w:t>0.75 for it being even</w:t>
            </w:r>
          </w:p>
          <w:p w14:paraId="58FC3FB0" w14:textId="77777777" w:rsidR="00247D28" w:rsidRDefault="005C3BE0">
            <w:r>
              <w:t>0.75 * 1/500</w:t>
            </w:r>
            <w:r w:rsidR="00247D28">
              <w:t xml:space="preserve"> = </w:t>
            </w:r>
            <w:r w:rsidR="00CA286C">
              <w:t>0.0015</w:t>
            </w:r>
          </w:p>
          <w:p w14:paraId="414B2182" w14:textId="6A54F9B3" w:rsidR="00CA286C" w:rsidRDefault="00CA286C"/>
        </w:tc>
      </w:tr>
      <w:tr w:rsidR="001C2532" w14:paraId="472E5760" w14:textId="77777777" w:rsidTr="001C2532">
        <w:tc>
          <w:tcPr>
            <w:tcW w:w="279" w:type="dxa"/>
          </w:tcPr>
          <w:p w14:paraId="1F0DAD99" w14:textId="77777777" w:rsidR="001C2532" w:rsidRDefault="001C2532"/>
        </w:tc>
        <w:tc>
          <w:tcPr>
            <w:tcW w:w="283" w:type="dxa"/>
          </w:tcPr>
          <w:p w14:paraId="6AC98119" w14:textId="177B8FFE" w:rsidR="001C2532" w:rsidRDefault="001C2532">
            <w:r>
              <w:t>5.</w:t>
            </w:r>
          </w:p>
        </w:tc>
        <w:tc>
          <w:tcPr>
            <w:tcW w:w="8788" w:type="dxa"/>
          </w:tcPr>
          <w:p w14:paraId="0488B8CF" w14:textId="77777777" w:rsidR="001C2532" w:rsidRDefault="008F2698">
            <w:r w:rsidRPr="008F2698">
              <w:t>Suppose I tell you that at least one of R1 or R2 is even. What is the probability that at least one of R1 or R2 is equal to 999?</w:t>
            </w:r>
          </w:p>
          <w:p w14:paraId="3E2A32CA" w14:textId="77777777" w:rsidR="008F2698" w:rsidRDefault="008F2698"/>
          <w:p w14:paraId="6AE8BC1A" w14:textId="77777777" w:rsidR="008F2698" w:rsidRDefault="00296A18" w:rsidP="00296A18">
            <w:r>
              <w:t xml:space="preserve">1 </w:t>
            </w:r>
            <w:r w:rsidR="002B6D2A">
              <w:t>–</w:t>
            </w:r>
            <w:r>
              <w:t xml:space="preserve"> </w:t>
            </w:r>
            <w:r w:rsidR="002B6D2A">
              <w:t>0.75 = 0.25</w:t>
            </w:r>
          </w:p>
          <w:p w14:paraId="4F6A96F7" w14:textId="69DF5AE1" w:rsidR="002B6D2A" w:rsidRDefault="002B6D2A" w:rsidP="00296A18">
            <w:r>
              <w:t xml:space="preserve">0.25 </w:t>
            </w:r>
            <w:r w:rsidR="001E5A50">
              <w:t xml:space="preserve">* 1/500 = </w:t>
            </w:r>
            <w:r w:rsidR="0008204E">
              <w:t>0.0005</w:t>
            </w:r>
          </w:p>
        </w:tc>
      </w:tr>
    </w:tbl>
    <w:p w14:paraId="5B843E35" w14:textId="77777777" w:rsidR="001C2532" w:rsidRPr="001C2532" w:rsidRDefault="001C2532"/>
    <w:p w14:paraId="4E84FA90" w14:textId="431E5722" w:rsidR="008E44B5" w:rsidRDefault="009A13F2">
      <w:r>
        <w:rPr>
          <w:b/>
          <w:bCs/>
        </w:rPr>
        <w:t>Uniqueness of Maximum and Median</w:t>
      </w:r>
    </w:p>
    <w:tbl>
      <w:tblPr>
        <w:tblStyle w:val="TableGrid"/>
        <w:tblW w:w="0" w:type="auto"/>
        <w:tblLook w:val="04A0" w:firstRow="1" w:lastRow="0" w:firstColumn="1" w:lastColumn="0" w:noHBand="0" w:noVBand="1"/>
      </w:tblPr>
      <w:tblGrid>
        <w:gridCol w:w="384"/>
        <w:gridCol w:w="384"/>
        <w:gridCol w:w="8582"/>
      </w:tblGrid>
      <w:tr w:rsidR="009A13F2" w14:paraId="789B98BA" w14:textId="77777777" w:rsidTr="009A13F2">
        <w:tc>
          <w:tcPr>
            <w:tcW w:w="384" w:type="dxa"/>
          </w:tcPr>
          <w:p w14:paraId="7F23BABD" w14:textId="11B33E71" w:rsidR="009A13F2" w:rsidRDefault="009A13F2">
            <w:r>
              <w:t>6.</w:t>
            </w:r>
          </w:p>
        </w:tc>
        <w:tc>
          <w:tcPr>
            <w:tcW w:w="236" w:type="dxa"/>
          </w:tcPr>
          <w:p w14:paraId="18BFE11E" w14:textId="77777777" w:rsidR="009A13F2" w:rsidRDefault="009A13F2"/>
        </w:tc>
        <w:tc>
          <w:tcPr>
            <w:tcW w:w="8730" w:type="dxa"/>
          </w:tcPr>
          <w:p w14:paraId="142C0A80" w14:textId="6D21827E" w:rsidR="009A13F2" w:rsidRDefault="007203C3">
            <w:r w:rsidRPr="007203C3">
              <w:drawing>
                <wp:inline distT="0" distB="0" distL="0" distR="0" wp14:anchorId="3998203F" wp14:editId="67264AFD">
                  <wp:extent cx="4946073" cy="25021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6948" cy="2548072"/>
                          </a:xfrm>
                          <a:prstGeom prst="rect">
                            <a:avLst/>
                          </a:prstGeom>
                        </pic:spPr>
                      </pic:pic>
                    </a:graphicData>
                  </a:graphic>
                </wp:inline>
              </w:drawing>
            </w:r>
          </w:p>
        </w:tc>
      </w:tr>
      <w:tr w:rsidR="009A13F2" w14:paraId="2FF416E7" w14:textId="77777777" w:rsidTr="009A13F2">
        <w:tc>
          <w:tcPr>
            <w:tcW w:w="384" w:type="dxa"/>
          </w:tcPr>
          <w:p w14:paraId="043F1BAC" w14:textId="77777777" w:rsidR="009A13F2" w:rsidRDefault="009A13F2"/>
        </w:tc>
        <w:tc>
          <w:tcPr>
            <w:tcW w:w="236" w:type="dxa"/>
          </w:tcPr>
          <w:p w14:paraId="041551F5" w14:textId="56F6FA46" w:rsidR="009A13F2" w:rsidRDefault="009A13F2">
            <w:r>
              <w:t>1.</w:t>
            </w:r>
          </w:p>
        </w:tc>
        <w:tc>
          <w:tcPr>
            <w:tcW w:w="8730" w:type="dxa"/>
          </w:tcPr>
          <w:p w14:paraId="17CA52F7" w14:textId="77777777" w:rsidR="009A13F2" w:rsidRDefault="00E656BC">
            <w:r w:rsidRPr="00E656BC">
              <w:t>What is the probability that max{x1,…,x7} occurs exactly once in x1,…,x7?</w:t>
            </w:r>
          </w:p>
          <w:p w14:paraId="191FAF81" w14:textId="77777777" w:rsidR="00E656BC" w:rsidRDefault="00E656BC"/>
          <w:p w14:paraId="1900A713" w14:textId="0AFFEF51" w:rsidR="00E656BC" w:rsidRDefault="00AC07CB">
            <w:r>
              <w:t xml:space="preserve">|S| = </w:t>
            </w:r>
            <w:r w:rsidR="0093550D">
              <w:t xml:space="preserve">7^10 </w:t>
            </w:r>
            <w:r w:rsidR="00A34DD7">
              <w:t>= number of possible permutations</w:t>
            </w:r>
          </w:p>
          <w:p w14:paraId="3CC78F19" w14:textId="77777777" w:rsidR="00A34DD7" w:rsidRDefault="00CE2699">
            <w:r>
              <w:t>Varies depending on the max</w:t>
            </w:r>
            <w:r w:rsidR="00B13EB1">
              <w:t>() number:</w:t>
            </w:r>
          </w:p>
          <w:p w14:paraId="2BA5FDD5" w14:textId="77777777" w:rsidR="00B13EB1" w:rsidRDefault="00B13EB1">
            <w:r>
              <w:t>If 10</w:t>
            </w:r>
          </w:p>
          <w:p w14:paraId="0F31E95C" w14:textId="6FC92DDD" w:rsidR="00B13EB1" w:rsidRDefault="00256668" w:rsidP="00B13EB1">
            <w:pPr>
              <w:pStyle w:val="ListParagraph"/>
              <w:numPr>
                <w:ilvl w:val="0"/>
                <w:numId w:val="2"/>
              </w:numPr>
            </w:pPr>
            <w:r>
              <w:t>1</w:t>
            </w:r>
            <w:r w:rsidR="00FB37C0">
              <w:t xml:space="preserve"> * 6^9</w:t>
            </w:r>
          </w:p>
          <w:p w14:paraId="666EBA06" w14:textId="77777777" w:rsidR="00FB7CB4" w:rsidRDefault="00FB7CB4" w:rsidP="00FB7CB4">
            <w:r>
              <w:t>If 9</w:t>
            </w:r>
          </w:p>
          <w:p w14:paraId="33233807" w14:textId="77777777" w:rsidR="00FB7CB4" w:rsidRDefault="00256668" w:rsidP="00FB7CB4">
            <w:pPr>
              <w:pStyle w:val="ListParagraph"/>
              <w:numPr>
                <w:ilvl w:val="0"/>
                <w:numId w:val="2"/>
              </w:numPr>
            </w:pPr>
            <w:r>
              <w:t xml:space="preserve">1 * </w:t>
            </w:r>
            <w:r w:rsidR="00EA62CC">
              <w:t>6^8</w:t>
            </w:r>
          </w:p>
          <w:p w14:paraId="061C2F33" w14:textId="77777777" w:rsidR="00EA62CC" w:rsidRDefault="00EA62CC" w:rsidP="00EA62CC">
            <w:r>
              <w:t>If 8</w:t>
            </w:r>
          </w:p>
          <w:p w14:paraId="782BB215" w14:textId="77777777" w:rsidR="00EA62CC" w:rsidRDefault="00EA62CC" w:rsidP="00EA62CC">
            <w:pPr>
              <w:pStyle w:val="ListParagraph"/>
              <w:numPr>
                <w:ilvl w:val="0"/>
                <w:numId w:val="2"/>
              </w:numPr>
            </w:pPr>
            <w:r>
              <w:t xml:space="preserve">1 * </w:t>
            </w:r>
            <w:r w:rsidR="001C4F53">
              <w:t>6^7</w:t>
            </w:r>
          </w:p>
          <w:p w14:paraId="14ACDDB7" w14:textId="156E9DF6" w:rsidR="001C4F53" w:rsidRDefault="001C4F53" w:rsidP="001C4F53">
            <w:r>
              <w:t>Ect…</w:t>
            </w:r>
          </w:p>
          <w:p w14:paraId="4FAEAADA" w14:textId="4A757AC4" w:rsidR="00404548" w:rsidRDefault="00404548" w:rsidP="001C4F53">
            <w:r>
              <w:lastRenderedPageBreak/>
              <w:t>1 has no lower so its impossible,</w:t>
            </w:r>
            <w:bookmarkStart w:id="0" w:name="_GoBack"/>
            <w:bookmarkEnd w:id="0"/>
          </w:p>
          <w:p w14:paraId="40F5C785" w14:textId="6A68450D" w:rsidR="001C4F53" w:rsidRDefault="000F0FA8" w:rsidP="001C4F53">
            <m:oMathPara>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10</m:t>
                        </m:r>
                      </m:sup>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i</m:t>
                                </m:r>
                              </m:sup>
                            </m:sSup>
                          </m:e>
                        </m:d>
                      </m:e>
                    </m:nary>
                  </m:num>
                  <m:den>
                    <m:sSup>
                      <m:sSupPr>
                        <m:ctrlPr>
                          <w:rPr>
                            <w:rFonts w:ascii="Cambria Math" w:hAnsi="Cambria Math"/>
                            <w:i/>
                          </w:rPr>
                        </m:ctrlPr>
                      </m:sSupPr>
                      <m:e>
                        <m:r>
                          <w:rPr>
                            <w:rFonts w:ascii="Cambria Math" w:hAnsi="Cambria Math"/>
                          </w:rPr>
                          <m:t>7</m:t>
                        </m:r>
                      </m:e>
                      <m:sup>
                        <m:r>
                          <w:rPr>
                            <w:rFonts w:ascii="Cambria Math" w:hAnsi="Cambria Math"/>
                          </w:rPr>
                          <m:t>10</m:t>
                        </m:r>
                      </m:sup>
                    </m:sSup>
                  </m:den>
                </m:f>
              </m:oMath>
            </m:oMathPara>
          </w:p>
        </w:tc>
      </w:tr>
      <w:tr w:rsidR="009A13F2" w14:paraId="7EB71ACD" w14:textId="77777777" w:rsidTr="009A13F2">
        <w:tc>
          <w:tcPr>
            <w:tcW w:w="384" w:type="dxa"/>
          </w:tcPr>
          <w:p w14:paraId="421F70BD" w14:textId="77777777" w:rsidR="009A13F2" w:rsidRDefault="009A13F2"/>
        </w:tc>
        <w:tc>
          <w:tcPr>
            <w:tcW w:w="236" w:type="dxa"/>
          </w:tcPr>
          <w:p w14:paraId="4B34CDD0" w14:textId="11760585" w:rsidR="009A13F2" w:rsidRDefault="009A13F2">
            <w:r>
              <w:t>2.</w:t>
            </w:r>
          </w:p>
        </w:tc>
        <w:tc>
          <w:tcPr>
            <w:tcW w:w="8730" w:type="dxa"/>
          </w:tcPr>
          <w:p w14:paraId="79B2872C" w14:textId="2C1B490D" w:rsidR="009A13F2" w:rsidRDefault="000745C1">
            <w:r w:rsidRPr="000745C1">
              <w:t>What is the probability that </w:t>
            </w:r>
            <w:r w:rsidR="00F77A7A" w:rsidRPr="000745C1">
              <w:t>median (</w:t>
            </w:r>
            <w:r w:rsidRPr="000745C1">
              <w:t>x1,</w:t>
            </w:r>
            <w:r w:rsidR="00F77A7A">
              <w:t xml:space="preserve"> </w:t>
            </w:r>
            <w:r w:rsidRPr="000745C1">
              <w:t>…,</w:t>
            </w:r>
            <w:r w:rsidR="00F77A7A">
              <w:t xml:space="preserve"> </w:t>
            </w:r>
            <w:r w:rsidRPr="000745C1">
              <w:t>x7) occurs exactly once in x1,</w:t>
            </w:r>
            <w:r w:rsidR="00F77A7A">
              <w:t xml:space="preserve"> </w:t>
            </w:r>
            <w:r w:rsidRPr="000745C1">
              <w:t>…,</w:t>
            </w:r>
            <w:r w:rsidR="00F77A7A">
              <w:t xml:space="preserve"> </w:t>
            </w:r>
            <w:r w:rsidRPr="000745C1">
              <w:t>x7?</w:t>
            </w:r>
          </w:p>
          <w:p w14:paraId="69F02458" w14:textId="77777777" w:rsidR="000745C1" w:rsidRDefault="000745C1"/>
          <w:p w14:paraId="4BCBC0A4" w14:textId="117D3700" w:rsidR="000745C1" w:rsidRDefault="000745C1">
            <w:r>
              <w:t xml:space="preserve">Since the median </w:t>
            </w:r>
            <w:r w:rsidR="007D3CA6">
              <w:t>must not repeat more than once, there is no decreasing value</w:t>
            </w:r>
          </w:p>
          <w:p w14:paraId="43C88585" w14:textId="3E353E4F" w:rsidR="00B93324" w:rsidRDefault="00B93324">
            <m:oMathPara>
              <m:oMath>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9</m:t>
                        </m:r>
                      </m:sup>
                    </m:sSup>
                  </m:num>
                  <m:den>
                    <m:sSup>
                      <m:sSupPr>
                        <m:ctrlPr>
                          <w:rPr>
                            <w:rFonts w:ascii="Cambria Math" w:hAnsi="Cambria Math"/>
                            <w:i/>
                          </w:rPr>
                        </m:ctrlPr>
                      </m:sSupPr>
                      <m:e>
                        <m:r>
                          <w:rPr>
                            <w:rFonts w:ascii="Cambria Math" w:hAnsi="Cambria Math"/>
                          </w:rPr>
                          <m:t>7</m:t>
                        </m:r>
                      </m:e>
                      <m:sup>
                        <m:r>
                          <w:rPr>
                            <w:rFonts w:ascii="Cambria Math" w:hAnsi="Cambria Math"/>
                          </w:rPr>
                          <m:t>10</m:t>
                        </m:r>
                      </m:sup>
                    </m:sSup>
                  </m:den>
                </m:f>
              </m:oMath>
            </m:oMathPara>
          </w:p>
        </w:tc>
      </w:tr>
    </w:tbl>
    <w:p w14:paraId="7E01955B" w14:textId="77777777" w:rsidR="009A13F2" w:rsidRPr="009A13F2" w:rsidRDefault="009A13F2"/>
    <w:sectPr w:rsidR="009A13F2" w:rsidRPr="009A13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52658"/>
    <w:multiLevelType w:val="hybridMultilevel"/>
    <w:tmpl w:val="83A25D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460F8B"/>
    <w:multiLevelType w:val="multilevel"/>
    <w:tmpl w:val="DE66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6084D"/>
    <w:multiLevelType w:val="multilevel"/>
    <w:tmpl w:val="2EEE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656E9"/>
    <w:multiLevelType w:val="hybridMultilevel"/>
    <w:tmpl w:val="A9EA107C"/>
    <w:lvl w:ilvl="0" w:tplc="AC909AF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3E9489C"/>
    <w:multiLevelType w:val="multilevel"/>
    <w:tmpl w:val="9C4A6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6C5FED"/>
    <w:multiLevelType w:val="hybridMultilevel"/>
    <w:tmpl w:val="B0926CE4"/>
    <w:lvl w:ilvl="0" w:tplc="8ABE14DC">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7542DB6"/>
    <w:multiLevelType w:val="multilevel"/>
    <w:tmpl w:val="9F701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472A78"/>
    <w:multiLevelType w:val="hybridMultilevel"/>
    <w:tmpl w:val="95963F16"/>
    <w:lvl w:ilvl="0" w:tplc="B5A4F78E">
      <w:start w:val="1"/>
      <w:numFmt w:val="decimal"/>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C7F60C3"/>
    <w:multiLevelType w:val="multilevel"/>
    <w:tmpl w:val="B04C0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EE63E1"/>
    <w:multiLevelType w:val="multilevel"/>
    <w:tmpl w:val="FA24D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8A1CBF"/>
    <w:multiLevelType w:val="hybridMultilevel"/>
    <w:tmpl w:val="F86E4C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1DB1D28"/>
    <w:multiLevelType w:val="multilevel"/>
    <w:tmpl w:val="5B3EE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11"/>
  </w:num>
  <w:num w:numId="4">
    <w:abstractNumId w:val="9"/>
  </w:num>
  <w:num w:numId="5">
    <w:abstractNumId w:val="4"/>
  </w:num>
  <w:num w:numId="6">
    <w:abstractNumId w:val="7"/>
  </w:num>
  <w:num w:numId="7">
    <w:abstractNumId w:val="6"/>
  </w:num>
  <w:num w:numId="8">
    <w:abstractNumId w:val="2"/>
  </w:num>
  <w:num w:numId="9">
    <w:abstractNumId w:val="10"/>
  </w:num>
  <w:num w:numId="10">
    <w:abstractNumId w:val="0"/>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1F1"/>
    <w:rsid w:val="00003970"/>
    <w:rsid w:val="00012162"/>
    <w:rsid w:val="00016710"/>
    <w:rsid w:val="0002205E"/>
    <w:rsid w:val="000322A5"/>
    <w:rsid w:val="000357C2"/>
    <w:rsid w:val="00057A0A"/>
    <w:rsid w:val="00060488"/>
    <w:rsid w:val="00071C00"/>
    <w:rsid w:val="000745C1"/>
    <w:rsid w:val="0008204E"/>
    <w:rsid w:val="0008240A"/>
    <w:rsid w:val="000858AD"/>
    <w:rsid w:val="00085B53"/>
    <w:rsid w:val="00091227"/>
    <w:rsid w:val="00097085"/>
    <w:rsid w:val="0009712C"/>
    <w:rsid w:val="000A0144"/>
    <w:rsid w:val="000A2F17"/>
    <w:rsid w:val="000C2CE6"/>
    <w:rsid w:val="000C661A"/>
    <w:rsid w:val="000D14C4"/>
    <w:rsid w:val="000F0FA8"/>
    <w:rsid w:val="000F3720"/>
    <w:rsid w:val="000F692E"/>
    <w:rsid w:val="0010177A"/>
    <w:rsid w:val="00105BDE"/>
    <w:rsid w:val="00106D9B"/>
    <w:rsid w:val="00107DAA"/>
    <w:rsid w:val="00112147"/>
    <w:rsid w:val="001143B3"/>
    <w:rsid w:val="0011620F"/>
    <w:rsid w:val="0011685F"/>
    <w:rsid w:val="00125597"/>
    <w:rsid w:val="0012563B"/>
    <w:rsid w:val="00132117"/>
    <w:rsid w:val="00136094"/>
    <w:rsid w:val="00137252"/>
    <w:rsid w:val="00142B71"/>
    <w:rsid w:val="00154EFE"/>
    <w:rsid w:val="00155A68"/>
    <w:rsid w:val="00180D7F"/>
    <w:rsid w:val="0018241F"/>
    <w:rsid w:val="001832F2"/>
    <w:rsid w:val="00183EFC"/>
    <w:rsid w:val="00183F45"/>
    <w:rsid w:val="00186082"/>
    <w:rsid w:val="001869C8"/>
    <w:rsid w:val="00194A0E"/>
    <w:rsid w:val="00194EB7"/>
    <w:rsid w:val="001B0952"/>
    <w:rsid w:val="001C01DA"/>
    <w:rsid w:val="001C2532"/>
    <w:rsid w:val="001C4F53"/>
    <w:rsid w:val="001D0FE0"/>
    <w:rsid w:val="001D7BD2"/>
    <w:rsid w:val="001E3291"/>
    <w:rsid w:val="001E5A50"/>
    <w:rsid w:val="001E799D"/>
    <w:rsid w:val="001E7B16"/>
    <w:rsid w:val="001F2B8B"/>
    <w:rsid w:val="001F6FBC"/>
    <w:rsid w:val="00202C92"/>
    <w:rsid w:val="0021223B"/>
    <w:rsid w:val="00216D73"/>
    <w:rsid w:val="00220732"/>
    <w:rsid w:val="0022106D"/>
    <w:rsid w:val="0022466A"/>
    <w:rsid w:val="0023216C"/>
    <w:rsid w:val="00246A13"/>
    <w:rsid w:val="00247D28"/>
    <w:rsid w:val="002511F1"/>
    <w:rsid w:val="00256668"/>
    <w:rsid w:val="00261308"/>
    <w:rsid w:val="002706E2"/>
    <w:rsid w:val="00270762"/>
    <w:rsid w:val="00272EC9"/>
    <w:rsid w:val="00291CEF"/>
    <w:rsid w:val="00296A18"/>
    <w:rsid w:val="002A240C"/>
    <w:rsid w:val="002A35A4"/>
    <w:rsid w:val="002A3FEE"/>
    <w:rsid w:val="002A65BE"/>
    <w:rsid w:val="002B23B8"/>
    <w:rsid w:val="002B6D2A"/>
    <w:rsid w:val="002C4DC1"/>
    <w:rsid w:val="002E17BA"/>
    <w:rsid w:val="002E4611"/>
    <w:rsid w:val="002E5956"/>
    <w:rsid w:val="002E68A4"/>
    <w:rsid w:val="002F56B6"/>
    <w:rsid w:val="00300D31"/>
    <w:rsid w:val="00306B9D"/>
    <w:rsid w:val="00306E08"/>
    <w:rsid w:val="00313C5A"/>
    <w:rsid w:val="00316C3F"/>
    <w:rsid w:val="00326322"/>
    <w:rsid w:val="00326E78"/>
    <w:rsid w:val="00334AD9"/>
    <w:rsid w:val="00335144"/>
    <w:rsid w:val="003460FC"/>
    <w:rsid w:val="003477E9"/>
    <w:rsid w:val="00351362"/>
    <w:rsid w:val="003568B0"/>
    <w:rsid w:val="003609E4"/>
    <w:rsid w:val="0036530E"/>
    <w:rsid w:val="0037465D"/>
    <w:rsid w:val="00374B2D"/>
    <w:rsid w:val="003750FC"/>
    <w:rsid w:val="00381CF3"/>
    <w:rsid w:val="0039272F"/>
    <w:rsid w:val="00392FD0"/>
    <w:rsid w:val="003946FA"/>
    <w:rsid w:val="003B016D"/>
    <w:rsid w:val="003B322D"/>
    <w:rsid w:val="003B7FE9"/>
    <w:rsid w:val="003D2990"/>
    <w:rsid w:val="003D5814"/>
    <w:rsid w:val="003E4A51"/>
    <w:rsid w:val="003F2948"/>
    <w:rsid w:val="003F29C6"/>
    <w:rsid w:val="003F491C"/>
    <w:rsid w:val="00403C53"/>
    <w:rsid w:val="00404548"/>
    <w:rsid w:val="00405B1D"/>
    <w:rsid w:val="004060C4"/>
    <w:rsid w:val="00412563"/>
    <w:rsid w:val="004139B0"/>
    <w:rsid w:val="00416015"/>
    <w:rsid w:val="00420477"/>
    <w:rsid w:val="00421FC5"/>
    <w:rsid w:val="004236CA"/>
    <w:rsid w:val="00423A94"/>
    <w:rsid w:val="00426CE0"/>
    <w:rsid w:val="004339D1"/>
    <w:rsid w:val="00444909"/>
    <w:rsid w:val="004456F6"/>
    <w:rsid w:val="00445FE8"/>
    <w:rsid w:val="00455A21"/>
    <w:rsid w:val="00483C66"/>
    <w:rsid w:val="0049014F"/>
    <w:rsid w:val="0049263F"/>
    <w:rsid w:val="00493668"/>
    <w:rsid w:val="004A113C"/>
    <w:rsid w:val="004B1F73"/>
    <w:rsid w:val="004B310D"/>
    <w:rsid w:val="004B5164"/>
    <w:rsid w:val="004C24A6"/>
    <w:rsid w:val="004C4E9F"/>
    <w:rsid w:val="004D0484"/>
    <w:rsid w:val="004D3220"/>
    <w:rsid w:val="004E2480"/>
    <w:rsid w:val="004E2F89"/>
    <w:rsid w:val="004E35DF"/>
    <w:rsid w:val="004F0578"/>
    <w:rsid w:val="005078E5"/>
    <w:rsid w:val="005150DD"/>
    <w:rsid w:val="005231CD"/>
    <w:rsid w:val="0053191E"/>
    <w:rsid w:val="00531F7F"/>
    <w:rsid w:val="0054679C"/>
    <w:rsid w:val="00554E6B"/>
    <w:rsid w:val="00554E7D"/>
    <w:rsid w:val="00555BAD"/>
    <w:rsid w:val="00577CF3"/>
    <w:rsid w:val="00581983"/>
    <w:rsid w:val="005820A9"/>
    <w:rsid w:val="00583A0A"/>
    <w:rsid w:val="005879ED"/>
    <w:rsid w:val="00590288"/>
    <w:rsid w:val="005914B5"/>
    <w:rsid w:val="005B4F68"/>
    <w:rsid w:val="005C3BE0"/>
    <w:rsid w:val="005C76CB"/>
    <w:rsid w:val="005D2795"/>
    <w:rsid w:val="005D6F2D"/>
    <w:rsid w:val="005D778C"/>
    <w:rsid w:val="005E0B89"/>
    <w:rsid w:val="005E4FDA"/>
    <w:rsid w:val="005F342C"/>
    <w:rsid w:val="005F4B80"/>
    <w:rsid w:val="005F58FA"/>
    <w:rsid w:val="005F7EA0"/>
    <w:rsid w:val="00600706"/>
    <w:rsid w:val="00601BDE"/>
    <w:rsid w:val="00604D1C"/>
    <w:rsid w:val="00612ADE"/>
    <w:rsid w:val="00615447"/>
    <w:rsid w:val="0062192F"/>
    <w:rsid w:val="006264DD"/>
    <w:rsid w:val="006312B2"/>
    <w:rsid w:val="00651208"/>
    <w:rsid w:val="006524F7"/>
    <w:rsid w:val="00656060"/>
    <w:rsid w:val="00657727"/>
    <w:rsid w:val="00660D6E"/>
    <w:rsid w:val="00666331"/>
    <w:rsid w:val="006701E9"/>
    <w:rsid w:val="00670A03"/>
    <w:rsid w:val="00672596"/>
    <w:rsid w:val="00674940"/>
    <w:rsid w:val="006773EA"/>
    <w:rsid w:val="00680181"/>
    <w:rsid w:val="00680712"/>
    <w:rsid w:val="00684C7E"/>
    <w:rsid w:val="00687A09"/>
    <w:rsid w:val="006926AE"/>
    <w:rsid w:val="006A02A3"/>
    <w:rsid w:val="006A0CDA"/>
    <w:rsid w:val="006A2D93"/>
    <w:rsid w:val="006A3A93"/>
    <w:rsid w:val="006A70C7"/>
    <w:rsid w:val="006A7F78"/>
    <w:rsid w:val="006B08CB"/>
    <w:rsid w:val="006B1020"/>
    <w:rsid w:val="006B3981"/>
    <w:rsid w:val="006C2394"/>
    <w:rsid w:val="006D7D95"/>
    <w:rsid w:val="006E010E"/>
    <w:rsid w:val="006E1D43"/>
    <w:rsid w:val="006F5BFF"/>
    <w:rsid w:val="0070091A"/>
    <w:rsid w:val="0070641B"/>
    <w:rsid w:val="0070675E"/>
    <w:rsid w:val="00707F96"/>
    <w:rsid w:val="007116D3"/>
    <w:rsid w:val="00711FBD"/>
    <w:rsid w:val="007203C3"/>
    <w:rsid w:val="00720842"/>
    <w:rsid w:val="00720916"/>
    <w:rsid w:val="00731101"/>
    <w:rsid w:val="007424BA"/>
    <w:rsid w:val="007437AB"/>
    <w:rsid w:val="007454F9"/>
    <w:rsid w:val="007459AD"/>
    <w:rsid w:val="00752B89"/>
    <w:rsid w:val="0075311E"/>
    <w:rsid w:val="0075544B"/>
    <w:rsid w:val="007650C4"/>
    <w:rsid w:val="0076678C"/>
    <w:rsid w:val="00771719"/>
    <w:rsid w:val="00773101"/>
    <w:rsid w:val="00781722"/>
    <w:rsid w:val="0078262B"/>
    <w:rsid w:val="00787128"/>
    <w:rsid w:val="00797F17"/>
    <w:rsid w:val="007A1A1C"/>
    <w:rsid w:val="007A5CB1"/>
    <w:rsid w:val="007C6984"/>
    <w:rsid w:val="007D3CA6"/>
    <w:rsid w:val="007E0283"/>
    <w:rsid w:val="007E0BE3"/>
    <w:rsid w:val="007F123F"/>
    <w:rsid w:val="007F167D"/>
    <w:rsid w:val="007F1680"/>
    <w:rsid w:val="00816821"/>
    <w:rsid w:val="00826E6C"/>
    <w:rsid w:val="008277F7"/>
    <w:rsid w:val="00833D81"/>
    <w:rsid w:val="00840AAF"/>
    <w:rsid w:val="008425B5"/>
    <w:rsid w:val="00847511"/>
    <w:rsid w:val="008542AD"/>
    <w:rsid w:val="0087013F"/>
    <w:rsid w:val="00876252"/>
    <w:rsid w:val="00876449"/>
    <w:rsid w:val="0088392C"/>
    <w:rsid w:val="008A30C9"/>
    <w:rsid w:val="008A6362"/>
    <w:rsid w:val="008B1266"/>
    <w:rsid w:val="008B722D"/>
    <w:rsid w:val="008C0879"/>
    <w:rsid w:val="008D643B"/>
    <w:rsid w:val="008E2B2E"/>
    <w:rsid w:val="008E3773"/>
    <w:rsid w:val="008E44B5"/>
    <w:rsid w:val="008E47B8"/>
    <w:rsid w:val="008E6F96"/>
    <w:rsid w:val="008F0699"/>
    <w:rsid w:val="008F2698"/>
    <w:rsid w:val="008F7E21"/>
    <w:rsid w:val="009057FF"/>
    <w:rsid w:val="00920157"/>
    <w:rsid w:val="0092029A"/>
    <w:rsid w:val="009255F4"/>
    <w:rsid w:val="0093136F"/>
    <w:rsid w:val="009327A8"/>
    <w:rsid w:val="0093550D"/>
    <w:rsid w:val="00941929"/>
    <w:rsid w:val="00947757"/>
    <w:rsid w:val="00952567"/>
    <w:rsid w:val="00965AB0"/>
    <w:rsid w:val="009716FE"/>
    <w:rsid w:val="009735E1"/>
    <w:rsid w:val="00973A1D"/>
    <w:rsid w:val="00974CC3"/>
    <w:rsid w:val="0097545B"/>
    <w:rsid w:val="00987790"/>
    <w:rsid w:val="0099458B"/>
    <w:rsid w:val="00997183"/>
    <w:rsid w:val="009A0035"/>
    <w:rsid w:val="009A1327"/>
    <w:rsid w:val="009A13F2"/>
    <w:rsid w:val="009A322C"/>
    <w:rsid w:val="009A736B"/>
    <w:rsid w:val="009A7DA5"/>
    <w:rsid w:val="009C0319"/>
    <w:rsid w:val="009C2EB0"/>
    <w:rsid w:val="009C5092"/>
    <w:rsid w:val="009D4652"/>
    <w:rsid w:val="009E160B"/>
    <w:rsid w:val="009E3983"/>
    <w:rsid w:val="009E3AD3"/>
    <w:rsid w:val="009E48FE"/>
    <w:rsid w:val="009F04F3"/>
    <w:rsid w:val="009F1C5E"/>
    <w:rsid w:val="009F327F"/>
    <w:rsid w:val="009F3BD8"/>
    <w:rsid w:val="009F6180"/>
    <w:rsid w:val="00A12A07"/>
    <w:rsid w:val="00A20AE1"/>
    <w:rsid w:val="00A34DD7"/>
    <w:rsid w:val="00A36932"/>
    <w:rsid w:val="00A45390"/>
    <w:rsid w:val="00A61A1A"/>
    <w:rsid w:val="00A66738"/>
    <w:rsid w:val="00A855E5"/>
    <w:rsid w:val="00AC07CB"/>
    <w:rsid w:val="00AC4198"/>
    <w:rsid w:val="00AC44FD"/>
    <w:rsid w:val="00AE14EE"/>
    <w:rsid w:val="00AE1C63"/>
    <w:rsid w:val="00AE252E"/>
    <w:rsid w:val="00AE3951"/>
    <w:rsid w:val="00AE4638"/>
    <w:rsid w:val="00AF5F3D"/>
    <w:rsid w:val="00B13EB1"/>
    <w:rsid w:val="00B154AC"/>
    <w:rsid w:val="00B1554A"/>
    <w:rsid w:val="00B31FB4"/>
    <w:rsid w:val="00B337B9"/>
    <w:rsid w:val="00B3600F"/>
    <w:rsid w:val="00B51063"/>
    <w:rsid w:val="00B67475"/>
    <w:rsid w:val="00B75379"/>
    <w:rsid w:val="00B83301"/>
    <w:rsid w:val="00B92487"/>
    <w:rsid w:val="00B93324"/>
    <w:rsid w:val="00BA1545"/>
    <w:rsid w:val="00BB239C"/>
    <w:rsid w:val="00BB2860"/>
    <w:rsid w:val="00BB3D1A"/>
    <w:rsid w:val="00BB44CF"/>
    <w:rsid w:val="00BC4F04"/>
    <w:rsid w:val="00BD7442"/>
    <w:rsid w:val="00BF0205"/>
    <w:rsid w:val="00BF488E"/>
    <w:rsid w:val="00C06434"/>
    <w:rsid w:val="00C21CF5"/>
    <w:rsid w:val="00C2258E"/>
    <w:rsid w:val="00C24A3F"/>
    <w:rsid w:val="00C32F5F"/>
    <w:rsid w:val="00C41EF8"/>
    <w:rsid w:val="00C50B67"/>
    <w:rsid w:val="00C624FE"/>
    <w:rsid w:val="00C65AA1"/>
    <w:rsid w:val="00C65E99"/>
    <w:rsid w:val="00C67233"/>
    <w:rsid w:val="00C704EB"/>
    <w:rsid w:val="00C70870"/>
    <w:rsid w:val="00C86382"/>
    <w:rsid w:val="00C8783F"/>
    <w:rsid w:val="00C87FF4"/>
    <w:rsid w:val="00C916EA"/>
    <w:rsid w:val="00C93D94"/>
    <w:rsid w:val="00CA286C"/>
    <w:rsid w:val="00CB0003"/>
    <w:rsid w:val="00CB3CE9"/>
    <w:rsid w:val="00CB6900"/>
    <w:rsid w:val="00CC4DB4"/>
    <w:rsid w:val="00CC5EB5"/>
    <w:rsid w:val="00CC691B"/>
    <w:rsid w:val="00CE2699"/>
    <w:rsid w:val="00CE3FD5"/>
    <w:rsid w:val="00CE4D69"/>
    <w:rsid w:val="00CE6F3D"/>
    <w:rsid w:val="00D030BD"/>
    <w:rsid w:val="00D13F10"/>
    <w:rsid w:val="00D17032"/>
    <w:rsid w:val="00D21F6D"/>
    <w:rsid w:val="00D238F3"/>
    <w:rsid w:val="00D30917"/>
    <w:rsid w:val="00D4437D"/>
    <w:rsid w:val="00D4519C"/>
    <w:rsid w:val="00D54B87"/>
    <w:rsid w:val="00D63D80"/>
    <w:rsid w:val="00D66713"/>
    <w:rsid w:val="00D67370"/>
    <w:rsid w:val="00D72DE3"/>
    <w:rsid w:val="00D8439E"/>
    <w:rsid w:val="00D9133F"/>
    <w:rsid w:val="00DA0A05"/>
    <w:rsid w:val="00DA43A3"/>
    <w:rsid w:val="00DB7A47"/>
    <w:rsid w:val="00DD43BB"/>
    <w:rsid w:val="00DF32E4"/>
    <w:rsid w:val="00DF4055"/>
    <w:rsid w:val="00DF519D"/>
    <w:rsid w:val="00E035C3"/>
    <w:rsid w:val="00E03F4A"/>
    <w:rsid w:val="00E04B34"/>
    <w:rsid w:val="00E07B88"/>
    <w:rsid w:val="00E11537"/>
    <w:rsid w:val="00E138B5"/>
    <w:rsid w:val="00E25E57"/>
    <w:rsid w:val="00E27D8C"/>
    <w:rsid w:val="00E31149"/>
    <w:rsid w:val="00E32F57"/>
    <w:rsid w:val="00E366BA"/>
    <w:rsid w:val="00E37B2B"/>
    <w:rsid w:val="00E540AC"/>
    <w:rsid w:val="00E57F5A"/>
    <w:rsid w:val="00E57F5B"/>
    <w:rsid w:val="00E656BC"/>
    <w:rsid w:val="00E659DC"/>
    <w:rsid w:val="00E72318"/>
    <w:rsid w:val="00E7505C"/>
    <w:rsid w:val="00E8062D"/>
    <w:rsid w:val="00E848B7"/>
    <w:rsid w:val="00E87851"/>
    <w:rsid w:val="00E9275A"/>
    <w:rsid w:val="00E930F2"/>
    <w:rsid w:val="00EA4F0C"/>
    <w:rsid w:val="00EA5126"/>
    <w:rsid w:val="00EA62CC"/>
    <w:rsid w:val="00EC511F"/>
    <w:rsid w:val="00EC5E21"/>
    <w:rsid w:val="00ED2233"/>
    <w:rsid w:val="00ED284E"/>
    <w:rsid w:val="00EE1B8B"/>
    <w:rsid w:val="00EE344B"/>
    <w:rsid w:val="00EE5081"/>
    <w:rsid w:val="00EF3401"/>
    <w:rsid w:val="00F02C7F"/>
    <w:rsid w:val="00F04B2A"/>
    <w:rsid w:val="00F05A88"/>
    <w:rsid w:val="00F10569"/>
    <w:rsid w:val="00F118B9"/>
    <w:rsid w:val="00F21076"/>
    <w:rsid w:val="00F26AA6"/>
    <w:rsid w:val="00F31D6C"/>
    <w:rsid w:val="00F379C2"/>
    <w:rsid w:val="00F50F41"/>
    <w:rsid w:val="00F600EC"/>
    <w:rsid w:val="00F6782D"/>
    <w:rsid w:val="00F77A7A"/>
    <w:rsid w:val="00F9247C"/>
    <w:rsid w:val="00FB04C6"/>
    <w:rsid w:val="00FB37C0"/>
    <w:rsid w:val="00FB7CB4"/>
    <w:rsid w:val="00FD1DE7"/>
    <w:rsid w:val="00FD6F82"/>
    <w:rsid w:val="00FE36DB"/>
    <w:rsid w:val="00FE4715"/>
    <w:rsid w:val="00FE64AB"/>
    <w:rsid w:val="00FF4895"/>
    <w:rsid w:val="00FF7D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2FE46"/>
  <w15:chartTrackingRefBased/>
  <w15:docId w15:val="{608DC541-A557-461F-8E68-5327566B7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5F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5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94A0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PlaceholderText">
    <w:name w:val="Placeholder Text"/>
    <w:basedOn w:val="DefaultParagraphFont"/>
    <w:uiPriority w:val="99"/>
    <w:semiHidden/>
    <w:rsid w:val="00583A0A"/>
    <w:rPr>
      <w:color w:val="808080"/>
    </w:rPr>
  </w:style>
  <w:style w:type="character" w:customStyle="1" w:styleId="mi">
    <w:name w:val="mi"/>
    <w:basedOn w:val="DefaultParagraphFont"/>
    <w:rsid w:val="00C67233"/>
  </w:style>
  <w:style w:type="character" w:customStyle="1" w:styleId="mn">
    <w:name w:val="mn"/>
    <w:basedOn w:val="DefaultParagraphFont"/>
    <w:rsid w:val="00C67233"/>
  </w:style>
  <w:style w:type="character" w:customStyle="1" w:styleId="mo">
    <w:name w:val="mo"/>
    <w:basedOn w:val="DefaultParagraphFont"/>
    <w:rsid w:val="00C86382"/>
  </w:style>
  <w:style w:type="paragraph" w:styleId="ListParagraph">
    <w:name w:val="List Paragraph"/>
    <w:basedOn w:val="Normal"/>
    <w:uiPriority w:val="34"/>
    <w:qFormat/>
    <w:rsid w:val="00684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434098">
      <w:bodyDiv w:val="1"/>
      <w:marLeft w:val="0"/>
      <w:marRight w:val="0"/>
      <w:marTop w:val="0"/>
      <w:marBottom w:val="0"/>
      <w:divBdr>
        <w:top w:val="none" w:sz="0" w:space="0" w:color="auto"/>
        <w:left w:val="none" w:sz="0" w:space="0" w:color="auto"/>
        <w:bottom w:val="none" w:sz="0" w:space="0" w:color="auto"/>
        <w:right w:val="none" w:sz="0" w:space="0" w:color="auto"/>
      </w:divBdr>
    </w:div>
    <w:div w:id="409889004">
      <w:bodyDiv w:val="1"/>
      <w:marLeft w:val="0"/>
      <w:marRight w:val="0"/>
      <w:marTop w:val="0"/>
      <w:marBottom w:val="0"/>
      <w:divBdr>
        <w:top w:val="none" w:sz="0" w:space="0" w:color="auto"/>
        <w:left w:val="none" w:sz="0" w:space="0" w:color="auto"/>
        <w:bottom w:val="none" w:sz="0" w:space="0" w:color="auto"/>
        <w:right w:val="none" w:sz="0" w:space="0" w:color="auto"/>
      </w:divBdr>
    </w:div>
    <w:div w:id="434255164">
      <w:bodyDiv w:val="1"/>
      <w:marLeft w:val="0"/>
      <w:marRight w:val="0"/>
      <w:marTop w:val="0"/>
      <w:marBottom w:val="0"/>
      <w:divBdr>
        <w:top w:val="none" w:sz="0" w:space="0" w:color="auto"/>
        <w:left w:val="none" w:sz="0" w:space="0" w:color="auto"/>
        <w:bottom w:val="none" w:sz="0" w:space="0" w:color="auto"/>
        <w:right w:val="none" w:sz="0" w:space="0" w:color="auto"/>
      </w:divBdr>
    </w:div>
    <w:div w:id="441534162">
      <w:bodyDiv w:val="1"/>
      <w:marLeft w:val="0"/>
      <w:marRight w:val="0"/>
      <w:marTop w:val="0"/>
      <w:marBottom w:val="0"/>
      <w:divBdr>
        <w:top w:val="none" w:sz="0" w:space="0" w:color="auto"/>
        <w:left w:val="none" w:sz="0" w:space="0" w:color="auto"/>
        <w:bottom w:val="none" w:sz="0" w:space="0" w:color="auto"/>
        <w:right w:val="none" w:sz="0" w:space="0" w:color="auto"/>
      </w:divBdr>
    </w:div>
    <w:div w:id="570047010">
      <w:bodyDiv w:val="1"/>
      <w:marLeft w:val="0"/>
      <w:marRight w:val="0"/>
      <w:marTop w:val="0"/>
      <w:marBottom w:val="0"/>
      <w:divBdr>
        <w:top w:val="none" w:sz="0" w:space="0" w:color="auto"/>
        <w:left w:val="none" w:sz="0" w:space="0" w:color="auto"/>
        <w:bottom w:val="none" w:sz="0" w:space="0" w:color="auto"/>
        <w:right w:val="none" w:sz="0" w:space="0" w:color="auto"/>
      </w:divBdr>
    </w:div>
    <w:div w:id="646130795">
      <w:bodyDiv w:val="1"/>
      <w:marLeft w:val="0"/>
      <w:marRight w:val="0"/>
      <w:marTop w:val="0"/>
      <w:marBottom w:val="0"/>
      <w:divBdr>
        <w:top w:val="none" w:sz="0" w:space="0" w:color="auto"/>
        <w:left w:val="none" w:sz="0" w:space="0" w:color="auto"/>
        <w:bottom w:val="none" w:sz="0" w:space="0" w:color="auto"/>
        <w:right w:val="none" w:sz="0" w:space="0" w:color="auto"/>
      </w:divBdr>
    </w:div>
    <w:div w:id="795829820">
      <w:bodyDiv w:val="1"/>
      <w:marLeft w:val="0"/>
      <w:marRight w:val="0"/>
      <w:marTop w:val="0"/>
      <w:marBottom w:val="0"/>
      <w:divBdr>
        <w:top w:val="none" w:sz="0" w:space="0" w:color="auto"/>
        <w:left w:val="none" w:sz="0" w:space="0" w:color="auto"/>
        <w:bottom w:val="none" w:sz="0" w:space="0" w:color="auto"/>
        <w:right w:val="none" w:sz="0" w:space="0" w:color="auto"/>
      </w:divBdr>
    </w:div>
    <w:div w:id="866723383">
      <w:bodyDiv w:val="1"/>
      <w:marLeft w:val="0"/>
      <w:marRight w:val="0"/>
      <w:marTop w:val="0"/>
      <w:marBottom w:val="0"/>
      <w:divBdr>
        <w:top w:val="none" w:sz="0" w:space="0" w:color="auto"/>
        <w:left w:val="none" w:sz="0" w:space="0" w:color="auto"/>
        <w:bottom w:val="none" w:sz="0" w:space="0" w:color="auto"/>
        <w:right w:val="none" w:sz="0" w:space="0" w:color="auto"/>
      </w:divBdr>
    </w:div>
    <w:div w:id="1173295902">
      <w:bodyDiv w:val="1"/>
      <w:marLeft w:val="0"/>
      <w:marRight w:val="0"/>
      <w:marTop w:val="0"/>
      <w:marBottom w:val="0"/>
      <w:divBdr>
        <w:top w:val="none" w:sz="0" w:space="0" w:color="auto"/>
        <w:left w:val="none" w:sz="0" w:space="0" w:color="auto"/>
        <w:bottom w:val="none" w:sz="0" w:space="0" w:color="auto"/>
        <w:right w:val="none" w:sz="0" w:space="0" w:color="auto"/>
      </w:divBdr>
    </w:div>
    <w:div w:id="1194345275">
      <w:bodyDiv w:val="1"/>
      <w:marLeft w:val="0"/>
      <w:marRight w:val="0"/>
      <w:marTop w:val="0"/>
      <w:marBottom w:val="0"/>
      <w:divBdr>
        <w:top w:val="none" w:sz="0" w:space="0" w:color="auto"/>
        <w:left w:val="none" w:sz="0" w:space="0" w:color="auto"/>
        <w:bottom w:val="none" w:sz="0" w:space="0" w:color="auto"/>
        <w:right w:val="none" w:sz="0" w:space="0" w:color="auto"/>
      </w:divBdr>
    </w:div>
    <w:div w:id="1692032518">
      <w:bodyDiv w:val="1"/>
      <w:marLeft w:val="0"/>
      <w:marRight w:val="0"/>
      <w:marTop w:val="0"/>
      <w:marBottom w:val="0"/>
      <w:divBdr>
        <w:top w:val="none" w:sz="0" w:space="0" w:color="auto"/>
        <w:left w:val="none" w:sz="0" w:space="0" w:color="auto"/>
        <w:bottom w:val="none" w:sz="0" w:space="0" w:color="auto"/>
        <w:right w:val="none" w:sz="0" w:space="0" w:color="auto"/>
      </w:divBdr>
    </w:div>
    <w:div w:id="1755124752">
      <w:bodyDiv w:val="1"/>
      <w:marLeft w:val="0"/>
      <w:marRight w:val="0"/>
      <w:marTop w:val="0"/>
      <w:marBottom w:val="0"/>
      <w:divBdr>
        <w:top w:val="none" w:sz="0" w:space="0" w:color="auto"/>
        <w:left w:val="none" w:sz="0" w:space="0" w:color="auto"/>
        <w:bottom w:val="none" w:sz="0" w:space="0" w:color="auto"/>
        <w:right w:val="none" w:sz="0" w:space="0" w:color="auto"/>
      </w:divBdr>
    </w:div>
    <w:div w:id="198642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7</Pages>
  <Words>1264</Words>
  <Characters>7207</Characters>
  <Application>Microsoft Office Word</Application>
  <DocSecurity>0</DocSecurity>
  <Lines>60</Lines>
  <Paragraphs>16</Paragraphs>
  <ScaleCrop>false</ScaleCrop>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c</dc:creator>
  <cp:keywords/>
  <dc:description/>
  <cp:lastModifiedBy>Andy c</cp:lastModifiedBy>
  <cp:revision>467</cp:revision>
  <dcterms:created xsi:type="dcterms:W3CDTF">2020-03-14T21:17:00Z</dcterms:created>
  <dcterms:modified xsi:type="dcterms:W3CDTF">2020-03-21T19:53:00Z</dcterms:modified>
</cp:coreProperties>
</file>