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9061A" w14:textId="0D5F025F" w:rsidR="008364B3" w:rsidRPr="008364B3" w:rsidRDefault="008364B3" w:rsidP="008364B3">
      <w:pPr>
        <w:pStyle w:val="NormalWeb"/>
        <w:spacing w:before="0" w:beforeAutospacing="0"/>
        <w:rPr>
          <w:b/>
          <w:bCs/>
        </w:rPr>
      </w:pPr>
      <w:r w:rsidRPr="008364B3">
        <w:rPr>
          <w:b/>
          <w:bCs/>
        </w:rPr>
        <w:t>PSCI1200A – Assignment 2 Analyze Readings</w:t>
      </w:r>
    </w:p>
    <w:p w14:paraId="10EA9C47" w14:textId="6365C84D" w:rsidR="008364B3" w:rsidRPr="008364B3" w:rsidRDefault="008364B3" w:rsidP="008364B3">
      <w:pPr>
        <w:pStyle w:val="NormalWeb"/>
        <w:spacing w:before="0" w:beforeAutospacing="0"/>
      </w:pPr>
      <w:r w:rsidRPr="008364B3">
        <w:t>Andy Chia - 101111058</w:t>
      </w:r>
    </w:p>
    <w:p w14:paraId="4E785D8E" w14:textId="77777777" w:rsidR="008364B3" w:rsidRPr="008364B3" w:rsidRDefault="008364B3" w:rsidP="008364B3">
      <w:pPr>
        <w:pStyle w:val="NormalWeb"/>
        <w:spacing w:before="0" w:beforeAutospacing="0"/>
      </w:pPr>
      <w:r w:rsidRPr="008364B3">
        <w:rPr>
          <w:b/>
          <w:bCs/>
        </w:rPr>
        <w:t>Part II Analyze Readings</w:t>
      </w:r>
    </w:p>
    <w:p w14:paraId="7AA9FFC7" w14:textId="77777777" w:rsidR="008364B3" w:rsidRPr="008364B3" w:rsidRDefault="008364B3" w:rsidP="008364B3">
      <w:pPr>
        <w:pStyle w:val="NormalWeb"/>
        <w:spacing w:before="0" w:beforeAutospacing="0"/>
      </w:pPr>
      <w:r w:rsidRPr="008364B3">
        <w:t>For the discuss the readings component of the Academic Brief you will write about an issue that you found interesting in the readings for the day the assignment is due. Choose one of the readings, required or recommended.</w:t>
      </w:r>
    </w:p>
    <w:p w14:paraId="66C66469" w14:textId="77777777" w:rsidR="008364B3" w:rsidRPr="008364B3" w:rsidRDefault="008364B3" w:rsidP="008364B3">
      <w:pPr>
        <w:pStyle w:val="NormalWeb"/>
        <w:spacing w:before="0" w:beforeAutospacing="0"/>
      </w:pPr>
      <w:r w:rsidRPr="008364B3">
        <w:t>Using your own words and in a critical and scholarly manner, identify and critically engage with one idea/concept/issue you found of interest in the reading. Discuss the idea or issue developed in the article that intrigued you and that you would like to discuss further in class.</w:t>
      </w:r>
    </w:p>
    <w:p w14:paraId="6406F85E" w14:textId="77777777" w:rsidR="008364B3" w:rsidRPr="008364B3" w:rsidRDefault="008364B3" w:rsidP="008364B3">
      <w:pPr>
        <w:pStyle w:val="NormalWeb"/>
        <w:spacing w:before="0" w:beforeAutospacing="0"/>
      </w:pPr>
      <w:r w:rsidRPr="008364B3">
        <w:rPr>
          <w:b/>
          <w:bCs/>
        </w:rPr>
        <w:t>Create 2 questions</w:t>
      </w:r>
      <w:r w:rsidRPr="008364B3">
        <w:t> that relate to the article and larger issues discussed in the class. These questions may be used for in-class discussion and debate.</w:t>
      </w:r>
    </w:p>
    <w:p w14:paraId="7A732163" w14:textId="77777777" w:rsidR="008364B3" w:rsidRPr="008364B3" w:rsidRDefault="008364B3" w:rsidP="008364B3">
      <w:pPr>
        <w:pStyle w:val="NormalWeb"/>
        <w:spacing w:before="0" w:beforeAutospacing="0"/>
      </w:pPr>
      <w:r w:rsidRPr="008364B3">
        <w:t>You should have a thesis and include reference to other scholarly work.</w:t>
      </w:r>
    </w:p>
    <w:p w14:paraId="7771DC0D" w14:textId="0E10C880" w:rsidR="008364B3" w:rsidRDefault="008364B3" w:rsidP="00F46526">
      <w:pPr>
        <w:pStyle w:val="NormalWeb"/>
        <w:spacing w:before="0" w:beforeAutospacing="0"/>
        <w:rPr>
          <w:rFonts w:eastAsiaTheme="minorHAnsi"/>
          <w:lang w:eastAsia="en-US"/>
        </w:rPr>
      </w:pPr>
      <w:r w:rsidRPr="008364B3">
        <w:rPr>
          <w:b/>
          <w:bCs/>
        </w:rPr>
        <w:t>400 Words</w:t>
      </w:r>
    </w:p>
    <w:p w14:paraId="34E87F43" w14:textId="5666FFFC" w:rsidR="00F46526" w:rsidRDefault="00F46526" w:rsidP="00F46526">
      <w:pPr>
        <w:pStyle w:val="NormalWeb"/>
        <w:spacing w:before="0" w:beforeAutospacing="0"/>
        <w:rPr>
          <w:rFonts w:eastAsiaTheme="minorHAnsi"/>
          <w:lang w:eastAsia="en-US"/>
        </w:rPr>
      </w:pPr>
    </w:p>
    <w:p w14:paraId="48774DCC" w14:textId="23F0707D" w:rsidR="00F46526" w:rsidRDefault="00F46526" w:rsidP="00F46526">
      <w:pPr>
        <w:pStyle w:val="NormalWeb"/>
        <w:spacing w:before="0" w:beforeAutospacing="0"/>
        <w:rPr>
          <w:rFonts w:eastAsiaTheme="minorHAnsi"/>
          <w:lang w:eastAsia="en-US"/>
        </w:rPr>
      </w:pPr>
    </w:p>
    <w:p w14:paraId="5A183C08" w14:textId="6EC3E9D4" w:rsidR="00F46526" w:rsidRDefault="00F46526" w:rsidP="00F46526">
      <w:pPr>
        <w:pStyle w:val="NormalWeb"/>
        <w:spacing w:before="0" w:beforeAutospacing="0"/>
        <w:rPr>
          <w:rFonts w:eastAsiaTheme="minorHAnsi"/>
          <w:lang w:eastAsia="en-US"/>
        </w:rPr>
      </w:pPr>
    </w:p>
    <w:p w14:paraId="6CEE4B92" w14:textId="0CD60D10" w:rsidR="00F46526" w:rsidRDefault="00F46526" w:rsidP="00F46526">
      <w:pPr>
        <w:pStyle w:val="NormalWeb"/>
        <w:spacing w:before="0" w:beforeAutospacing="0"/>
        <w:rPr>
          <w:rFonts w:eastAsiaTheme="minorHAnsi"/>
          <w:lang w:eastAsia="en-US"/>
        </w:rPr>
      </w:pPr>
    </w:p>
    <w:p w14:paraId="0ABFDD62" w14:textId="7D9C9F69" w:rsidR="00F46526" w:rsidRDefault="00F46526" w:rsidP="00F46526">
      <w:pPr>
        <w:pStyle w:val="NormalWeb"/>
        <w:spacing w:before="0" w:beforeAutospacing="0"/>
        <w:rPr>
          <w:rFonts w:eastAsiaTheme="minorHAnsi"/>
          <w:lang w:eastAsia="en-US"/>
        </w:rPr>
      </w:pPr>
    </w:p>
    <w:p w14:paraId="7C9C82CA" w14:textId="1B528522" w:rsidR="00F46526" w:rsidRDefault="00F46526" w:rsidP="00F46526">
      <w:pPr>
        <w:pStyle w:val="NormalWeb"/>
        <w:spacing w:before="0" w:beforeAutospacing="0"/>
        <w:rPr>
          <w:rFonts w:eastAsiaTheme="minorHAnsi"/>
          <w:lang w:eastAsia="en-US"/>
        </w:rPr>
      </w:pPr>
    </w:p>
    <w:p w14:paraId="47CA25AB" w14:textId="3113F36E" w:rsidR="00F46526" w:rsidRDefault="00F46526" w:rsidP="00F46526">
      <w:pPr>
        <w:pStyle w:val="NormalWeb"/>
        <w:spacing w:before="0" w:beforeAutospacing="0"/>
        <w:rPr>
          <w:rFonts w:eastAsiaTheme="minorHAnsi"/>
          <w:lang w:eastAsia="en-US"/>
        </w:rPr>
      </w:pPr>
    </w:p>
    <w:p w14:paraId="656E826C" w14:textId="5B8E63AA" w:rsidR="00F46526" w:rsidRDefault="00F46526" w:rsidP="00F46526">
      <w:pPr>
        <w:pStyle w:val="NormalWeb"/>
        <w:spacing w:before="0" w:beforeAutospacing="0"/>
        <w:rPr>
          <w:rFonts w:eastAsiaTheme="minorHAnsi"/>
          <w:lang w:eastAsia="en-US"/>
        </w:rPr>
      </w:pPr>
    </w:p>
    <w:p w14:paraId="00926952" w14:textId="0BDF2C3C" w:rsidR="00F46526" w:rsidRDefault="00F46526" w:rsidP="00F46526">
      <w:pPr>
        <w:pStyle w:val="NormalWeb"/>
        <w:spacing w:before="0" w:beforeAutospacing="0"/>
        <w:rPr>
          <w:rFonts w:eastAsiaTheme="minorHAnsi"/>
          <w:lang w:eastAsia="en-US"/>
        </w:rPr>
      </w:pPr>
    </w:p>
    <w:p w14:paraId="0BB0AB2E" w14:textId="13A3B73A" w:rsidR="00F46526" w:rsidRDefault="00F46526" w:rsidP="00F46526">
      <w:pPr>
        <w:pStyle w:val="NormalWeb"/>
        <w:spacing w:before="0" w:beforeAutospacing="0"/>
        <w:rPr>
          <w:rFonts w:eastAsiaTheme="minorHAnsi"/>
          <w:lang w:eastAsia="en-US"/>
        </w:rPr>
      </w:pPr>
    </w:p>
    <w:p w14:paraId="0AB8EE0C" w14:textId="73910681" w:rsidR="00F46526" w:rsidRDefault="00F46526" w:rsidP="00F46526">
      <w:pPr>
        <w:pStyle w:val="NormalWeb"/>
        <w:spacing w:before="0" w:beforeAutospacing="0"/>
        <w:rPr>
          <w:rFonts w:eastAsiaTheme="minorHAnsi"/>
          <w:lang w:eastAsia="en-US"/>
        </w:rPr>
      </w:pPr>
    </w:p>
    <w:p w14:paraId="1DB377A4" w14:textId="77777777" w:rsidR="00F46526" w:rsidRPr="008364B3" w:rsidRDefault="00F46526" w:rsidP="00F46526">
      <w:pPr>
        <w:pStyle w:val="NormalWeb"/>
        <w:spacing w:before="0" w:beforeAutospacing="0"/>
      </w:pPr>
    </w:p>
    <w:p w14:paraId="356302BA" w14:textId="58C821B5" w:rsidR="008364B3" w:rsidRDefault="008364B3">
      <w:pPr>
        <w:rPr>
          <w:rFonts w:ascii="Times New Roman" w:hAnsi="Times New Roman" w:cs="Times New Roman"/>
          <w:sz w:val="24"/>
          <w:szCs w:val="24"/>
        </w:rPr>
      </w:pPr>
    </w:p>
    <w:p w14:paraId="10C1FA1E" w14:textId="358943CF" w:rsidR="008364B3" w:rsidRDefault="008364B3" w:rsidP="008364B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Andy Chia</w:t>
      </w:r>
    </w:p>
    <w:p w14:paraId="6DFB2660" w14:textId="7B2CC037" w:rsidR="008364B3" w:rsidRDefault="008364B3" w:rsidP="008364B3">
      <w:pPr>
        <w:spacing w:line="480" w:lineRule="auto"/>
        <w:rPr>
          <w:rFonts w:ascii="Times New Roman" w:hAnsi="Times New Roman" w:cs="Times New Roman"/>
          <w:sz w:val="24"/>
          <w:szCs w:val="24"/>
        </w:rPr>
      </w:pPr>
      <w:r>
        <w:rPr>
          <w:rFonts w:ascii="Times New Roman" w:hAnsi="Times New Roman" w:cs="Times New Roman"/>
          <w:sz w:val="24"/>
          <w:szCs w:val="24"/>
        </w:rPr>
        <w:t>Tamara Kotar</w:t>
      </w:r>
    </w:p>
    <w:p w14:paraId="7ED703E0" w14:textId="50A0C829" w:rsidR="008364B3" w:rsidRDefault="008364B3" w:rsidP="008364B3">
      <w:pPr>
        <w:spacing w:line="480" w:lineRule="auto"/>
        <w:rPr>
          <w:rFonts w:ascii="Times New Roman" w:hAnsi="Times New Roman" w:cs="Times New Roman"/>
          <w:sz w:val="24"/>
          <w:szCs w:val="24"/>
        </w:rPr>
      </w:pPr>
      <w:r>
        <w:rPr>
          <w:rFonts w:ascii="Times New Roman" w:hAnsi="Times New Roman" w:cs="Times New Roman"/>
          <w:sz w:val="24"/>
          <w:szCs w:val="24"/>
        </w:rPr>
        <w:t>PSCI1200A</w:t>
      </w:r>
    </w:p>
    <w:p w14:paraId="432BC095" w14:textId="066031E7" w:rsidR="008364B3" w:rsidRDefault="008364B3" w:rsidP="008364B3">
      <w:pPr>
        <w:spacing w:line="480" w:lineRule="auto"/>
        <w:rPr>
          <w:rFonts w:ascii="Times New Roman" w:hAnsi="Times New Roman" w:cs="Times New Roman"/>
          <w:sz w:val="24"/>
          <w:szCs w:val="24"/>
        </w:rPr>
      </w:pPr>
      <w:r>
        <w:rPr>
          <w:rFonts w:ascii="Times New Roman" w:hAnsi="Times New Roman" w:cs="Times New Roman"/>
          <w:sz w:val="24"/>
          <w:szCs w:val="24"/>
        </w:rPr>
        <w:t>24 July 2000</w:t>
      </w:r>
    </w:p>
    <w:p w14:paraId="336723B7" w14:textId="54B18447" w:rsidR="008364B3" w:rsidRDefault="00586279" w:rsidP="008364B3">
      <w:pPr>
        <w:spacing w:line="480" w:lineRule="auto"/>
        <w:jc w:val="center"/>
        <w:rPr>
          <w:rFonts w:ascii="Times New Roman" w:hAnsi="Times New Roman" w:cs="Times New Roman"/>
          <w:sz w:val="24"/>
          <w:szCs w:val="24"/>
        </w:rPr>
      </w:pPr>
      <w:r>
        <w:rPr>
          <w:rFonts w:ascii="Times New Roman" w:hAnsi="Times New Roman" w:cs="Times New Roman"/>
          <w:sz w:val="24"/>
          <w:szCs w:val="24"/>
        </w:rPr>
        <w:t>Fourteen and One</w:t>
      </w:r>
    </w:p>
    <w:p w14:paraId="392C6FAF" w14:textId="5CD19DB9" w:rsidR="00586279" w:rsidRDefault="00586279" w:rsidP="005862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near end of the First World War, </w:t>
      </w:r>
      <w:r w:rsidR="00787E78">
        <w:rPr>
          <w:rFonts w:ascii="Times New Roman" w:hAnsi="Times New Roman" w:cs="Times New Roman"/>
          <w:sz w:val="24"/>
          <w:szCs w:val="24"/>
        </w:rPr>
        <w:t xml:space="preserve">the president of the United States, Woodrow Wilson, gave a speech on January 8, 1918 to settle peace throughout the world to end the First World War. In that speech he gave 14 demands, known as: </w:t>
      </w:r>
      <w:r w:rsidR="00787E78" w:rsidRPr="00787E78">
        <w:rPr>
          <w:rFonts w:ascii="Times New Roman" w:hAnsi="Times New Roman" w:cs="Times New Roman"/>
          <w:sz w:val="24"/>
          <w:szCs w:val="24"/>
        </w:rPr>
        <w:t>Woodrow Wilson’s “Fourteen Points”</w:t>
      </w:r>
      <w:r w:rsidR="00787E78">
        <w:rPr>
          <w:rFonts w:ascii="Times New Roman" w:hAnsi="Times New Roman" w:cs="Times New Roman"/>
          <w:sz w:val="24"/>
          <w:szCs w:val="24"/>
        </w:rPr>
        <w:t xml:space="preserve">, </w:t>
      </w:r>
      <w:r w:rsidR="001F771D">
        <w:rPr>
          <w:rFonts w:ascii="Times New Roman" w:hAnsi="Times New Roman" w:cs="Times New Roman"/>
          <w:sz w:val="24"/>
          <w:szCs w:val="24"/>
        </w:rPr>
        <w:t xml:space="preserve">he asks for many demands </w:t>
      </w:r>
      <w:r w:rsidR="009D60E6">
        <w:rPr>
          <w:rFonts w:ascii="Times New Roman" w:hAnsi="Times New Roman" w:cs="Times New Roman"/>
          <w:sz w:val="24"/>
          <w:szCs w:val="24"/>
        </w:rPr>
        <w:t>to end the war and have world peace. Because Woodrow Wilson’s speech had the goal of securing world peace for the war and in the future,</w:t>
      </w:r>
      <w:r w:rsidR="00AE10BB">
        <w:rPr>
          <w:rFonts w:ascii="Times New Roman" w:hAnsi="Times New Roman" w:cs="Times New Roman"/>
          <w:sz w:val="24"/>
          <w:szCs w:val="24"/>
        </w:rPr>
        <w:t xml:space="preserve"> </w:t>
      </w:r>
      <w:r w:rsidR="000E06B3">
        <w:rPr>
          <w:rFonts w:ascii="Times New Roman" w:hAnsi="Times New Roman" w:cs="Times New Roman"/>
          <w:sz w:val="24"/>
          <w:szCs w:val="24"/>
        </w:rPr>
        <w:t>had other nations including the allies poorly react to them</w:t>
      </w:r>
      <w:r w:rsidR="000E06B3">
        <w:rPr>
          <w:rFonts w:ascii="Times New Roman" w:hAnsi="Times New Roman" w:cs="Times New Roman"/>
          <w:sz w:val="24"/>
          <w:szCs w:val="24"/>
        </w:rPr>
        <w:t xml:space="preserve"> </w:t>
      </w:r>
      <w:r w:rsidR="00A30772">
        <w:rPr>
          <w:rFonts w:ascii="Times New Roman" w:hAnsi="Times New Roman" w:cs="Times New Roman"/>
          <w:sz w:val="24"/>
          <w:szCs w:val="24"/>
        </w:rPr>
        <w:t>and</w:t>
      </w:r>
      <w:r w:rsidR="000E06B3" w:rsidRPr="000E06B3">
        <w:rPr>
          <w:rFonts w:ascii="Times New Roman" w:hAnsi="Times New Roman" w:cs="Times New Roman"/>
          <w:sz w:val="24"/>
          <w:szCs w:val="24"/>
        </w:rPr>
        <w:t xml:space="preserve"> </w:t>
      </w:r>
      <w:r w:rsidR="000E06B3">
        <w:rPr>
          <w:rFonts w:ascii="Times New Roman" w:hAnsi="Times New Roman" w:cs="Times New Roman"/>
          <w:sz w:val="24"/>
          <w:szCs w:val="24"/>
        </w:rPr>
        <w:t>most</w:t>
      </w:r>
      <w:r w:rsidR="000E06B3">
        <w:rPr>
          <w:rFonts w:ascii="Times New Roman" w:hAnsi="Times New Roman" w:cs="Times New Roman"/>
          <w:sz w:val="24"/>
          <w:szCs w:val="24"/>
        </w:rPr>
        <w:t xml:space="preserve"> of his points did not fully get accepted</w:t>
      </w:r>
      <w:r w:rsidR="000E06B3">
        <w:rPr>
          <w:rFonts w:ascii="Times New Roman" w:hAnsi="Times New Roman" w:cs="Times New Roman"/>
          <w:sz w:val="24"/>
          <w:szCs w:val="24"/>
        </w:rPr>
        <w:t xml:space="preserve"> until much later</w:t>
      </w:r>
      <w:r w:rsidR="009D60E6">
        <w:rPr>
          <w:rFonts w:ascii="Times New Roman" w:hAnsi="Times New Roman" w:cs="Times New Roman"/>
          <w:sz w:val="24"/>
          <w:szCs w:val="24"/>
        </w:rPr>
        <w:t>.</w:t>
      </w:r>
    </w:p>
    <w:p w14:paraId="2A416816" w14:textId="22787065" w:rsidR="00941D4C" w:rsidRDefault="009D60E6" w:rsidP="00586279">
      <w:pPr>
        <w:spacing w:line="480" w:lineRule="auto"/>
        <w:rPr>
          <w:rFonts w:ascii="Times New Roman" w:hAnsi="Times New Roman" w:cs="Times New Roman"/>
          <w:sz w:val="24"/>
          <w:szCs w:val="24"/>
        </w:rPr>
      </w:pPr>
      <w:r>
        <w:rPr>
          <w:rFonts w:ascii="Times New Roman" w:hAnsi="Times New Roman" w:cs="Times New Roman"/>
          <w:sz w:val="24"/>
          <w:szCs w:val="24"/>
        </w:rPr>
        <w:tab/>
      </w:r>
      <w:r w:rsidR="00F1283D">
        <w:rPr>
          <w:rFonts w:ascii="Times New Roman" w:hAnsi="Times New Roman" w:cs="Times New Roman"/>
          <w:sz w:val="24"/>
          <w:szCs w:val="24"/>
        </w:rPr>
        <w:t xml:space="preserve">Eight of the points were made to settle territorial issues in Europe, this has </w:t>
      </w:r>
      <w:r w:rsidR="00151B69">
        <w:rPr>
          <w:rFonts w:ascii="Times New Roman" w:hAnsi="Times New Roman" w:cs="Times New Roman"/>
          <w:sz w:val="24"/>
          <w:szCs w:val="24"/>
        </w:rPr>
        <w:t>some issues regarding the exiting of the empire period. Wher</w:t>
      </w:r>
      <w:r w:rsidR="00941D4C">
        <w:rPr>
          <w:rFonts w:ascii="Times New Roman" w:hAnsi="Times New Roman" w:cs="Times New Roman"/>
          <w:sz w:val="24"/>
          <w:szCs w:val="24"/>
        </w:rPr>
        <w:t xml:space="preserve">e, Austria Hungary, an empire composed of many religions and cultures, to be given the opportunity of independence. </w:t>
      </w:r>
      <w:r w:rsidR="00A14D09">
        <w:rPr>
          <w:rFonts w:ascii="Times New Roman" w:hAnsi="Times New Roman" w:cs="Times New Roman"/>
          <w:sz w:val="24"/>
          <w:szCs w:val="24"/>
        </w:rPr>
        <w:t xml:space="preserve">Sarcastically, </w:t>
      </w:r>
      <w:r w:rsidR="00411F03">
        <w:rPr>
          <w:rFonts w:ascii="Times New Roman" w:hAnsi="Times New Roman" w:cs="Times New Roman"/>
          <w:sz w:val="24"/>
          <w:szCs w:val="24"/>
          <w:lang w:val="fr-CA"/>
        </w:rPr>
        <w:t>Georges Clémenceaux</w:t>
      </w:r>
      <w:r w:rsidR="0091753B">
        <w:rPr>
          <w:rFonts w:ascii="Times New Roman" w:hAnsi="Times New Roman" w:cs="Times New Roman"/>
          <w:sz w:val="24"/>
          <w:szCs w:val="24"/>
        </w:rPr>
        <w:t xml:space="preserve">, the prime minister of France at the time, responded </w:t>
      </w:r>
      <w:r w:rsidR="00CB30FA">
        <w:rPr>
          <w:rFonts w:ascii="Times New Roman" w:hAnsi="Times New Roman" w:cs="Times New Roman"/>
          <w:sz w:val="24"/>
          <w:szCs w:val="24"/>
        </w:rPr>
        <w:t>with “</w:t>
      </w:r>
      <w:r w:rsidR="00683912">
        <w:rPr>
          <w:rFonts w:ascii="Times New Roman" w:hAnsi="Times New Roman" w:cs="Times New Roman"/>
          <w:sz w:val="24"/>
          <w:szCs w:val="24"/>
        </w:rPr>
        <w:t>The good Lord only had ten!” (Le bon Dieu n</w:t>
      </w:r>
      <w:r w:rsidR="00683912">
        <w:rPr>
          <w:rFonts w:ascii="Times New Roman" w:hAnsi="Times New Roman" w:cs="Times New Roman"/>
          <w:sz w:val="24"/>
          <w:szCs w:val="24"/>
          <w:lang w:val="fr-CA"/>
        </w:rPr>
        <w:t>’en avait que dix!</w:t>
      </w:r>
      <w:r w:rsidR="00236EEC">
        <w:rPr>
          <w:rFonts w:ascii="Times New Roman" w:hAnsi="Times New Roman" w:cs="Times New Roman"/>
          <w:sz w:val="24"/>
          <w:szCs w:val="24"/>
          <w:lang w:val="fr-CA"/>
        </w:rPr>
        <w:t>)</w:t>
      </w:r>
      <w:r w:rsidR="00D47E4D">
        <w:rPr>
          <w:rFonts w:ascii="Times New Roman" w:hAnsi="Times New Roman" w:cs="Times New Roman"/>
          <w:sz w:val="24"/>
          <w:szCs w:val="24"/>
          <w:lang w:val="fr-CA"/>
        </w:rPr>
        <w:t xml:space="preserve"> [1918]</w:t>
      </w:r>
      <w:r w:rsidR="00236EEC">
        <w:rPr>
          <w:rFonts w:ascii="Times New Roman" w:hAnsi="Times New Roman" w:cs="Times New Roman"/>
          <w:sz w:val="24"/>
          <w:szCs w:val="24"/>
        </w:rPr>
        <w:t xml:space="preserve">. </w:t>
      </w:r>
      <w:r w:rsidR="000E6774">
        <w:rPr>
          <w:rFonts w:ascii="Times New Roman" w:hAnsi="Times New Roman" w:cs="Times New Roman"/>
          <w:sz w:val="24"/>
          <w:szCs w:val="24"/>
        </w:rPr>
        <w:t>What Cl</w:t>
      </w:r>
      <w:r w:rsidR="000E6774">
        <w:rPr>
          <w:rFonts w:ascii="Times New Roman" w:hAnsi="Times New Roman" w:cs="Times New Roman"/>
          <w:sz w:val="24"/>
          <w:szCs w:val="24"/>
          <w:lang w:val="fr-CA"/>
        </w:rPr>
        <w:t>é</w:t>
      </w:r>
      <w:r w:rsidR="00D8011A">
        <w:rPr>
          <w:rFonts w:ascii="Times New Roman" w:hAnsi="Times New Roman" w:cs="Times New Roman"/>
          <w:sz w:val="24"/>
          <w:szCs w:val="24"/>
        </w:rPr>
        <w:t xml:space="preserve">menceaux </w:t>
      </w:r>
      <w:r w:rsidR="00901CB0">
        <w:rPr>
          <w:rFonts w:ascii="Times New Roman" w:hAnsi="Times New Roman" w:cs="Times New Roman"/>
          <w:sz w:val="24"/>
          <w:szCs w:val="24"/>
        </w:rPr>
        <w:t>responded with</w:t>
      </w:r>
      <w:r w:rsidR="00D8011A">
        <w:rPr>
          <w:rFonts w:ascii="Times New Roman" w:hAnsi="Times New Roman" w:cs="Times New Roman"/>
          <w:sz w:val="24"/>
          <w:szCs w:val="24"/>
        </w:rPr>
        <w:t xml:space="preserve">, is </w:t>
      </w:r>
      <w:r w:rsidR="00D37DAE">
        <w:rPr>
          <w:rFonts w:ascii="Times New Roman" w:hAnsi="Times New Roman" w:cs="Times New Roman"/>
          <w:sz w:val="24"/>
          <w:szCs w:val="24"/>
        </w:rPr>
        <w:t>an example of the</w:t>
      </w:r>
      <w:r w:rsidR="00901CB0">
        <w:rPr>
          <w:rFonts w:ascii="Times New Roman" w:hAnsi="Times New Roman" w:cs="Times New Roman"/>
          <w:sz w:val="24"/>
          <w:szCs w:val="24"/>
        </w:rPr>
        <w:t xml:space="preserve"> general</w:t>
      </w:r>
      <w:r w:rsidR="00D37DAE">
        <w:rPr>
          <w:rFonts w:ascii="Times New Roman" w:hAnsi="Times New Roman" w:cs="Times New Roman"/>
          <w:sz w:val="24"/>
          <w:szCs w:val="24"/>
        </w:rPr>
        <w:t xml:space="preserve"> </w:t>
      </w:r>
      <w:r w:rsidR="00F862ED">
        <w:rPr>
          <w:rFonts w:ascii="Times New Roman" w:hAnsi="Times New Roman" w:cs="Times New Roman"/>
          <w:sz w:val="24"/>
          <w:szCs w:val="24"/>
        </w:rPr>
        <w:t>skepticism</w:t>
      </w:r>
      <w:r w:rsidR="00D37DAE">
        <w:rPr>
          <w:rFonts w:ascii="Times New Roman" w:hAnsi="Times New Roman" w:cs="Times New Roman"/>
          <w:sz w:val="24"/>
          <w:szCs w:val="24"/>
        </w:rPr>
        <w:t xml:space="preserve"> from all</w:t>
      </w:r>
      <w:r w:rsidR="00F862ED">
        <w:rPr>
          <w:rFonts w:ascii="Times New Roman" w:hAnsi="Times New Roman" w:cs="Times New Roman"/>
          <w:sz w:val="24"/>
          <w:szCs w:val="24"/>
        </w:rPr>
        <w:t xml:space="preserve"> </w:t>
      </w:r>
      <w:r w:rsidR="00901CB0">
        <w:rPr>
          <w:rFonts w:ascii="Times New Roman" w:hAnsi="Times New Roman" w:cs="Times New Roman"/>
          <w:sz w:val="24"/>
          <w:szCs w:val="24"/>
        </w:rPr>
        <w:t xml:space="preserve">of the allies after receiving </w:t>
      </w:r>
      <w:r w:rsidR="00F06D23">
        <w:rPr>
          <w:rFonts w:ascii="Times New Roman" w:hAnsi="Times New Roman" w:cs="Times New Roman"/>
          <w:sz w:val="24"/>
          <w:szCs w:val="24"/>
        </w:rPr>
        <w:t xml:space="preserve">Wilson’s idealistic </w:t>
      </w:r>
      <w:r w:rsidR="00D90C95">
        <w:rPr>
          <w:rFonts w:ascii="Times New Roman" w:hAnsi="Times New Roman" w:cs="Times New Roman"/>
          <w:sz w:val="24"/>
          <w:szCs w:val="24"/>
        </w:rPr>
        <w:t xml:space="preserve">speech. Unlike the United States, </w:t>
      </w:r>
      <w:r w:rsidR="00610BB6">
        <w:rPr>
          <w:rFonts w:ascii="Times New Roman" w:hAnsi="Times New Roman" w:cs="Times New Roman"/>
          <w:sz w:val="24"/>
          <w:szCs w:val="24"/>
        </w:rPr>
        <w:t xml:space="preserve">the rest of Europe </w:t>
      </w:r>
      <w:r w:rsidR="00060561">
        <w:rPr>
          <w:rFonts w:ascii="Times New Roman" w:hAnsi="Times New Roman" w:cs="Times New Roman"/>
          <w:sz w:val="24"/>
          <w:szCs w:val="24"/>
        </w:rPr>
        <w:t>did not</w:t>
      </w:r>
      <w:r w:rsidR="00610BB6">
        <w:rPr>
          <w:rFonts w:ascii="Times New Roman" w:hAnsi="Times New Roman" w:cs="Times New Roman"/>
          <w:sz w:val="24"/>
          <w:szCs w:val="24"/>
        </w:rPr>
        <w:t xml:space="preserve"> want to end </w:t>
      </w:r>
      <w:r w:rsidR="002C7F0A">
        <w:rPr>
          <w:rFonts w:ascii="Times New Roman" w:hAnsi="Times New Roman" w:cs="Times New Roman"/>
          <w:sz w:val="24"/>
          <w:szCs w:val="24"/>
        </w:rPr>
        <w:t xml:space="preserve">following </w:t>
      </w:r>
      <w:r w:rsidR="005807FC">
        <w:rPr>
          <w:rFonts w:ascii="Times New Roman" w:hAnsi="Times New Roman" w:cs="Times New Roman"/>
          <w:sz w:val="24"/>
          <w:szCs w:val="24"/>
        </w:rPr>
        <w:t xml:space="preserve">Wilson’s idealism, but </w:t>
      </w:r>
      <w:r w:rsidR="00E20E07">
        <w:rPr>
          <w:rFonts w:ascii="Times New Roman" w:hAnsi="Times New Roman" w:cs="Times New Roman"/>
          <w:sz w:val="24"/>
          <w:szCs w:val="24"/>
        </w:rPr>
        <w:t xml:space="preserve">to punish Germany and </w:t>
      </w:r>
      <w:r w:rsidR="004B42D2">
        <w:rPr>
          <w:rFonts w:ascii="Times New Roman" w:hAnsi="Times New Roman" w:cs="Times New Roman"/>
          <w:sz w:val="24"/>
          <w:szCs w:val="24"/>
        </w:rPr>
        <w:t xml:space="preserve">reacquire all that has been lost, being territory or wealth. </w:t>
      </w:r>
    </w:p>
    <w:p w14:paraId="74963FF2" w14:textId="2A24C71D" w:rsidR="00FD10E5" w:rsidRDefault="00FD10E5" w:rsidP="0058627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F3384">
        <w:rPr>
          <w:rFonts w:ascii="Times New Roman" w:hAnsi="Times New Roman" w:cs="Times New Roman"/>
          <w:sz w:val="24"/>
          <w:szCs w:val="24"/>
        </w:rPr>
        <w:t>The fourteen point and the last point</w:t>
      </w:r>
      <w:r w:rsidR="00F7763B">
        <w:rPr>
          <w:rFonts w:ascii="Times New Roman" w:hAnsi="Times New Roman" w:cs="Times New Roman"/>
          <w:sz w:val="24"/>
          <w:szCs w:val="24"/>
        </w:rPr>
        <w:t xml:space="preserve"> was the only point that has been fully realised</w:t>
      </w:r>
      <w:r w:rsidR="00AA1F33">
        <w:rPr>
          <w:rFonts w:ascii="Times New Roman" w:hAnsi="Times New Roman" w:cs="Times New Roman"/>
          <w:sz w:val="24"/>
          <w:szCs w:val="24"/>
        </w:rPr>
        <w:t xml:space="preserve">. </w:t>
      </w:r>
      <w:r w:rsidR="00CD2A7D">
        <w:rPr>
          <w:rFonts w:ascii="Times New Roman" w:hAnsi="Times New Roman" w:cs="Times New Roman"/>
          <w:sz w:val="24"/>
          <w:szCs w:val="24"/>
        </w:rPr>
        <w:t xml:space="preserve">It was to create an </w:t>
      </w:r>
      <w:r w:rsidR="00724EB1">
        <w:rPr>
          <w:rFonts w:ascii="Times New Roman" w:hAnsi="Times New Roman" w:cs="Times New Roman"/>
          <w:sz w:val="24"/>
          <w:szCs w:val="24"/>
        </w:rPr>
        <w:t>association of nations</w:t>
      </w:r>
      <w:r w:rsidR="00182FD3">
        <w:rPr>
          <w:rFonts w:ascii="Times New Roman" w:hAnsi="Times New Roman" w:cs="Times New Roman"/>
          <w:sz w:val="24"/>
          <w:szCs w:val="24"/>
        </w:rPr>
        <w:t xml:space="preserve">. </w:t>
      </w:r>
      <w:r w:rsidR="008769F3">
        <w:rPr>
          <w:rFonts w:ascii="Times New Roman" w:hAnsi="Times New Roman" w:cs="Times New Roman"/>
          <w:sz w:val="24"/>
          <w:szCs w:val="24"/>
        </w:rPr>
        <w:t xml:space="preserve">Surprisingly, the United States </w:t>
      </w:r>
      <w:r w:rsidR="00B25E69">
        <w:rPr>
          <w:rFonts w:ascii="Times New Roman" w:hAnsi="Times New Roman" w:cs="Times New Roman"/>
          <w:sz w:val="24"/>
          <w:szCs w:val="24"/>
        </w:rPr>
        <w:t>did not</w:t>
      </w:r>
      <w:r w:rsidR="008769F3">
        <w:rPr>
          <w:rFonts w:ascii="Times New Roman" w:hAnsi="Times New Roman" w:cs="Times New Roman"/>
          <w:sz w:val="24"/>
          <w:szCs w:val="24"/>
        </w:rPr>
        <w:t xml:space="preserve"> join the later created League of Nations</w:t>
      </w:r>
      <w:r w:rsidR="008B43EC">
        <w:rPr>
          <w:rFonts w:ascii="Times New Roman" w:hAnsi="Times New Roman" w:cs="Times New Roman"/>
          <w:sz w:val="24"/>
          <w:szCs w:val="24"/>
        </w:rPr>
        <w:t xml:space="preserve">. </w:t>
      </w:r>
      <w:r w:rsidR="00B25E69">
        <w:rPr>
          <w:rFonts w:ascii="Times New Roman" w:hAnsi="Times New Roman" w:cs="Times New Roman"/>
          <w:sz w:val="24"/>
          <w:szCs w:val="24"/>
        </w:rPr>
        <w:t>21 years later, World War II breaks out.</w:t>
      </w:r>
    </w:p>
    <w:p w14:paraId="5FF75C1B" w14:textId="6077BB69" w:rsidR="002C1C6A" w:rsidRDefault="002C1C6A" w:rsidP="00586279">
      <w:pPr>
        <w:spacing w:line="480" w:lineRule="auto"/>
        <w:rPr>
          <w:rFonts w:ascii="Times New Roman" w:hAnsi="Times New Roman" w:cs="Times New Roman"/>
          <w:sz w:val="24"/>
          <w:szCs w:val="24"/>
        </w:rPr>
      </w:pPr>
      <w:r>
        <w:rPr>
          <w:rFonts w:ascii="Times New Roman" w:hAnsi="Times New Roman" w:cs="Times New Roman"/>
          <w:sz w:val="24"/>
          <w:szCs w:val="24"/>
        </w:rPr>
        <w:tab/>
      </w:r>
      <w:r w:rsidR="00DC7B70">
        <w:rPr>
          <w:rFonts w:ascii="Times New Roman" w:hAnsi="Times New Roman" w:cs="Times New Roman"/>
          <w:sz w:val="24"/>
          <w:szCs w:val="24"/>
        </w:rPr>
        <w:t xml:space="preserve">While after the war, </w:t>
      </w:r>
      <w:r w:rsidR="00115618">
        <w:rPr>
          <w:rFonts w:ascii="Times New Roman" w:hAnsi="Times New Roman" w:cs="Times New Roman"/>
          <w:sz w:val="24"/>
          <w:szCs w:val="24"/>
        </w:rPr>
        <w:t>not many of Wilson’s 14 points have been fully realised</w:t>
      </w:r>
      <w:r w:rsidR="00EF4B37">
        <w:rPr>
          <w:rFonts w:ascii="Times New Roman" w:hAnsi="Times New Roman" w:cs="Times New Roman"/>
          <w:sz w:val="24"/>
          <w:szCs w:val="24"/>
        </w:rPr>
        <w:t xml:space="preserve">, but </w:t>
      </w:r>
      <w:r w:rsidR="00791026">
        <w:rPr>
          <w:rFonts w:ascii="Times New Roman" w:hAnsi="Times New Roman" w:cs="Times New Roman"/>
          <w:sz w:val="24"/>
          <w:szCs w:val="24"/>
        </w:rPr>
        <w:t>this led him to win the Nobel Peace Pri</w:t>
      </w:r>
      <w:r w:rsidR="005D6DDD">
        <w:rPr>
          <w:rFonts w:ascii="Times New Roman" w:hAnsi="Times New Roman" w:cs="Times New Roman"/>
          <w:sz w:val="24"/>
          <w:szCs w:val="24"/>
        </w:rPr>
        <w:t>z</w:t>
      </w:r>
      <w:r w:rsidR="00791026">
        <w:rPr>
          <w:rFonts w:ascii="Times New Roman" w:hAnsi="Times New Roman" w:cs="Times New Roman"/>
          <w:sz w:val="24"/>
          <w:szCs w:val="24"/>
        </w:rPr>
        <w:t xml:space="preserve">e in 1919 for his effort to </w:t>
      </w:r>
      <w:r w:rsidR="00693E01">
        <w:rPr>
          <w:rFonts w:ascii="Times New Roman" w:hAnsi="Times New Roman" w:cs="Times New Roman"/>
          <w:sz w:val="24"/>
          <w:szCs w:val="24"/>
        </w:rPr>
        <w:t xml:space="preserve">create peace during the war. </w:t>
      </w:r>
      <w:r w:rsidR="00A76772">
        <w:rPr>
          <w:rFonts w:ascii="Times New Roman" w:hAnsi="Times New Roman" w:cs="Times New Roman"/>
          <w:sz w:val="24"/>
          <w:szCs w:val="24"/>
        </w:rPr>
        <w:t>Could his</w:t>
      </w:r>
      <w:r w:rsidR="008F31D4">
        <w:rPr>
          <w:rFonts w:ascii="Times New Roman" w:hAnsi="Times New Roman" w:cs="Times New Roman"/>
          <w:sz w:val="24"/>
          <w:szCs w:val="24"/>
        </w:rPr>
        <w:t xml:space="preserve"> effort for </w:t>
      </w:r>
      <w:r w:rsidR="008C2B47">
        <w:rPr>
          <w:rFonts w:ascii="Times New Roman" w:hAnsi="Times New Roman" w:cs="Times New Roman"/>
          <w:sz w:val="24"/>
          <w:szCs w:val="24"/>
        </w:rPr>
        <w:t xml:space="preserve">Self-Determination for many Europeans nations at the time </w:t>
      </w:r>
      <w:r w:rsidR="00A76772">
        <w:rPr>
          <w:rFonts w:ascii="Times New Roman" w:hAnsi="Times New Roman" w:cs="Times New Roman"/>
          <w:sz w:val="24"/>
          <w:szCs w:val="24"/>
        </w:rPr>
        <w:t xml:space="preserve">caused </w:t>
      </w:r>
      <w:r w:rsidR="00BC5986">
        <w:rPr>
          <w:rFonts w:ascii="Times New Roman" w:hAnsi="Times New Roman" w:cs="Times New Roman"/>
          <w:sz w:val="24"/>
          <w:szCs w:val="24"/>
        </w:rPr>
        <w:t xml:space="preserve">conflict between the United States interfering with </w:t>
      </w:r>
      <w:r w:rsidR="00564E24">
        <w:rPr>
          <w:rFonts w:ascii="Times New Roman" w:hAnsi="Times New Roman" w:cs="Times New Roman"/>
          <w:sz w:val="24"/>
          <w:szCs w:val="24"/>
        </w:rPr>
        <w:t xml:space="preserve">their difference in cultures and governmental idealisms? </w:t>
      </w:r>
      <w:r w:rsidR="009457DB">
        <w:rPr>
          <w:rFonts w:ascii="Times New Roman" w:hAnsi="Times New Roman" w:cs="Times New Roman"/>
          <w:sz w:val="24"/>
          <w:szCs w:val="24"/>
        </w:rPr>
        <w:t xml:space="preserve">Would joining the League of Nations stopped the </w:t>
      </w:r>
      <w:r w:rsidR="00F46526">
        <w:rPr>
          <w:rFonts w:ascii="Times New Roman" w:hAnsi="Times New Roman" w:cs="Times New Roman"/>
          <w:sz w:val="24"/>
          <w:szCs w:val="24"/>
        </w:rPr>
        <w:t>beginning of the second world war?</w:t>
      </w:r>
    </w:p>
    <w:p w14:paraId="6C5D8B20" w14:textId="5BAF3E9D" w:rsidR="00F46526" w:rsidRDefault="00F46526" w:rsidP="00586279">
      <w:pPr>
        <w:spacing w:line="480" w:lineRule="auto"/>
        <w:rPr>
          <w:rFonts w:ascii="Times New Roman" w:hAnsi="Times New Roman" w:cs="Times New Roman"/>
          <w:sz w:val="24"/>
          <w:szCs w:val="24"/>
        </w:rPr>
      </w:pPr>
    </w:p>
    <w:p w14:paraId="6D01EDC4" w14:textId="7E0B6525" w:rsidR="00F46526" w:rsidRDefault="00F46526" w:rsidP="00586279">
      <w:pPr>
        <w:spacing w:line="480" w:lineRule="auto"/>
        <w:rPr>
          <w:rFonts w:ascii="Times New Roman" w:hAnsi="Times New Roman" w:cs="Times New Roman"/>
          <w:sz w:val="24"/>
          <w:szCs w:val="24"/>
        </w:rPr>
      </w:pPr>
    </w:p>
    <w:p w14:paraId="163440D8" w14:textId="6DA85072" w:rsidR="00F46526" w:rsidRDefault="00F46526" w:rsidP="00586279">
      <w:pPr>
        <w:spacing w:line="480" w:lineRule="auto"/>
        <w:rPr>
          <w:rFonts w:ascii="Times New Roman" w:hAnsi="Times New Roman" w:cs="Times New Roman"/>
          <w:sz w:val="24"/>
          <w:szCs w:val="24"/>
        </w:rPr>
      </w:pPr>
    </w:p>
    <w:p w14:paraId="6D23052C" w14:textId="738A4837" w:rsidR="00F46526" w:rsidRDefault="00F46526" w:rsidP="00586279">
      <w:pPr>
        <w:spacing w:line="480" w:lineRule="auto"/>
        <w:rPr>
          <w:rFonts w:ascii="Times New Roman" w:hAnsi="Times New Roman" w:cs="Times New Roman"/>
          <w:sz w:val="24"/>
          <w:szCs w:val="24"/>
        </w:rPr>
      </w:pPr>
    </w:p>
    <w:p w14:paraId="1B016117" w14:textId="1EF6739E" w:rsidR="00F46526" w:rsidRDefault="00F46526" w:rsidP="00586279">
      <w:pPr>
        <w:spacing w:line="480" w:lineRule="auto"/>
        <w:rPr>
          <w:rFonts w:ascii="Times New Roman" w:hAnsi="Times New Roman" w:cs="Times New Roman"/>
          <w:sz w:val="24"/>
          <w:szCs w:val="24"/>
        </w:rPr>
      </w:pPr>
    </w:p>
    <w:p w14:paraId="6FBE3A14" w14:textId="6FC70E9E" w:rsidR="00F46526" w:rsidRDefault="00F46526" w:rsidP="00586279">
      <w:pPr>
        <w:spacing w:line="480" w:lineRule="auto"/>
        <w:rPr>
          <w:rFonts w:ascii="Times New Roman" w:hAnsi="Times New Roman" w:cs="Times New Roman"/>
          <w:sz w:val="24"/>
          <w:szCs w:val="24"/>
        </w:rPr>
      </w:pPr>
    </w:p>
    <w:p w14:paraId="4288BF41" w14:textId="131E0432" w:rsidR="00F46526" w:rsidRDefault="00F46526" w:rsidP="00586279">
      <w:pPr>
        <w:spacing w:line="480" w:lineRule="auto"/>
        <w:rPr>
          <w:rFonts w:ascii="Times New Roman" w:hAnsi="Times New Roman" w:cs="Times New Roman"/>
          <w:sz w:val="24"/>
          <w:szCs w:val="24"/>
        </w:rPr>
      </w:pPr>
    </w:p>
    <w:p w14:paraId="0193B501" w14:textId="1A939BBE" w:rsidR="00F46526" w:rsidRDefault="00F46526" w:rsidP="00586279">
      <w:pPr>
        <w:spacing w:line="480" w:lineRule="auto"/>
        <w:rPr>
          <w:rFonts w:ascii="Times New Roman" w:hAnsi="Times New Roman" w:cs="Times New Roman"/>
          <w:sz w:val="24"/>
          <w:szCs w:val="24"/>
        </w:rPr>
      </w:pPr>
    </w:p>
    <w:p w14:paraId="2BCA7A3A" w14:textId="11BFDCE0" w:rsidR="00F46526" w:rsidRDefault="00F46526" w:rsidP="00586279">
      <w:pPr>
        <w:spacing w:line="480" w:lineRule="auto"/>
        <w:rPr>
          <w:rFonts w:ascii="Times New Roman" w:hAnsi="Times New Roman" w:cs="Times New Roman"/>
          <w:sz w:val="24"/>
          <w:szCs w:val="24"/>
        </w:rPr>
      </w:pPr>
    </w:p>
    <w:p w14:paraId="08893862" w14:textId="1344CFDF" w:rsidR="00F46526" w:rsidRDefault="00F46526" w:rsidP="00586279">
      <w:pPr>
        <w:spacing w:line="480" w:lineRule="auto"/>
        <w:rPr>
          <w:rFonts w:ascii="Times New Roman" w:hAnsi="Times New Roman" w:cs="Times New Roman"/>
          <w:sz w:val="24"/>
          <w:szCs w:val="24"/>
        </w:rPr>
      </w:pPr>
    </w:p>
    <w:p w14:paraId="51E76C0C" w14:textId="3628FC3D" w:rsidR="00F46526" w:rsidRDefault="00F46526" w:rsidP="00586279">
      <w:pPr>
        <w:spacing w:line="480" w:lineRule="auto"/>
        <w:rPr>
          <w:rFonts w:ascii="Times New Roman" w:hAnsi="Times New Roman" w:cs="Times New Roman"/>
          <w:sz w:val="24"/>
          <w:szCs w:val="24"/>
        </w:rPr>
      </w:pPr>
    </w:p>
    <w:p w14:paraId="1582B3DB" w14:textId="418160C6" w:rsidR="00F46526" w:rsidRDefault="00F46526" w:rsidP="00586279">
      <w:pPr>
        <w:spacing w:line="480" w:lineRule="auto"/>
        <w:rPr>
          <w:rFonts w:ascii="Times New Roman" w:hAnsi="Times New Roman" w:cs="Times New Roman"/>
          <w:sz w:val="24"/>
          <w:szCs w:val="24"/>
        </w:rPr>
      </w:pPr>
    </w:p>
    <w:p w14:paraId="1B6A5A62" w14:textId="373A5646" w:rsidR="00F46526" w:rsidRDefault="00F46526" w:rsidP="00F4652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01035BD6" w14:textId="77777777" w:rsidR="00BC70CF" w:rsidRDefault="00BC70CF" w:rsidP="00BC70CF">
      <w:pPr>
        <w:pStyle w:val="NormalWeb"/>
        <w:ind w:left="567" w:hanging="567"/>
      </w:pPr>
      <w:r>
        <w:t xml:space="preserve">Editors, History.com. </w:t>
      </w:r>
      <w:r>
        <w:rPr>
          <w:i/>
          <w:iCs/>
        </w:rPr>
        <w:t>Fourteen Points</w:t>
      </w:r>
      <w:r>
        <w:t>. 16 Nov. 2009, www.history.com/this-day-in-history/wilson-delivers-fourteen-points-speech.</w:t>
      </w:r>
    </w:p>
    <w:p w14:paraId="78E6C4EE" w14:textId="77777777" w:rsidR="00BC70CF" w:rsidRDefault="00BC70CF" w:rsidP="00BC70CF">
      <w:pPr>
        <w:pStyle w:val="NormalWeb"/>
        <w:ind w:left="567" w:hanging="567"/>
      </w:pPr>
      <w:r>
        <w:rPr>
          <w:i/>
          <w:iCs/>
        </w:rPr>
        <w:t>The Fourteen Points</w:t>
      </w:r>
      <w:r>
        <w:t>. 5 June 2019, www.theworldwar.org/learn/peace/fourteen-points.</w:t>
      </w:r>
    </w:p>
    <w:p w14:paraId="481DD466" w14:textId="77777777" w:rsidR="00BC70CF" w:rsidRDefault="00BC70CF" w:rsidP="00BC70CF">
      <w:pPr>
        <w:pStyle w:val="NormalWeb"/>
        <w:ind w:left="567" w:hanging="567"/>
      </w:pPr>
      <w:proofErr w:type="spellStart"/>
      <w:r>
        <w:t>Mundis</w:t>
      </w:r>
      <w:proofErr w:type="spellEnd"/>
      <w:r>
        <w:t xml:space="preserve">, Rumor Ex. </w:t>
      </w:r>
      <w:r>
        <w:rPr>
          <w:i/>
          <w:iCs/>
        </w:rPr>
        <w:t>100 Years after Wilson's 14 Points</w:t>
      </w:r>
      <w:r>
        <w:t>. 26 Sept. 2018, medium.com/@rodolfocolaci/100-years-after-wilsons-14-points-44f59130e37a.</w:t>
      </w:r>
    </w:p>
    <w:p w14:paraId="1A26C1A8" w14:textId="77777777" w:rsidR="00046F41" w:rsidRDefault="00046F41" w:rsidP="00046F41">
      <w:pPr>
        <w:spacing w:line="240" w:lineRule="auto"/>
        <w:rPr>
          <w:rFonts w:ascii="Times New Roman" w:hAnsi="Times New Roman" w:cs="Times New Roman"/>
          <w:sz w:val="24"/>
          <w:szCs w:val="24"/>
        </w:rPr>
      </w:pPr>
      <w:r w:rsidRPr="00046F41">
        <w:rPr>
          <w:rFonts w:ascii="Times New Roman" w:hAnsi="Times New Roman" w:cs="Times New Roman"/>
          <w:sz w:val="24"/>
          <w:szCs w:val="24"/>
        </w:rPr>
        <w:t>Woodrow Wilson – Facts. NobelPrize.org. Nobel Media AB 2020. Sat. 25 Jul 2020.</w:t>
      </w:r>
    </w:p>
    <w:p w14:paraId="3AFABC21" w14:textId="28EFFF6D" w:rsidR="00046F41" w:rsidRPr="00046F41" w:rsidRDefault="00046F41" w:rsidP="00046F41">
      <w:pPr>
        <w:spacing w:line="240" w:lineRule="auto"/>
        <w:ind w:firstLine="720"/>
        <w:rPr>
          <w:rFonts w:ascii="Times New Roman" w:hAnsi="Times New Roman" w:cs="Times New Roman"/>
          <w:sz w:val="24"/>
          <w:szCs w:val="24"/>
        </w:rPr>
      </w:pPr>
      <w:r w:rsidRPr="00046F41">
        <w:rPr>
          <w:rFonts w:ascii="Times New Roman" w:hAnsi="Times New Roman" w:cs="Times New Roman"/>
          <w:sz w:val="24"/>
          <w:szCs w:val="24"/>
        </w:rPr>
        <w:t>&lt;https://www.nobelprize.org/prizes/peace/1919/wilson/facts/&gt;</w:t>
      </w:r>
    </w:p>
    <w:p w14:paraId="540C7E31" w14:textId="77777777" w:rsidR="00F46526" w:rsidRPr="00D8011A" w:rsidRDefault="00F46526" w:rsidP="00F46526">
      <w:pPr>
        <w:spacing w:line="480" w:lineRule="auto"/>
        <w:rPr>
          <w:rFonts w:ascii="Times New Roman" w:hAnsi="Times New Roman" w:cs="Times New Roman"/>
          <w:sz w:val="24"/>
          <w:szCs w:val="24"/>
        </w:rPr>
      </w:pPr>
    </w:p>
    <w:sectPr w:rsidR="00F46526" w:rsidRPr="00D801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B3"/>
    <w:rsid w:val="00046F41"/>
    <w:rsid w:val="00053917"/>
    <w:rsid w:val="00060561"/>
    <w:rsid w:val="000E06B3"/>
    <w:rsid w:val="000E6774"/>
    <w:rsid w:val="00115618"/>
    <w:rsid w:val="00151B69"/>
    <w:rsid w:val="00182FD3"/>
    <w:rsid w:val="001F771D"/>
    <w:rsid w:val="00236EEC"/>
    <w:rsid w:val="002C1C6A"/>
    <w:rsid w:val="002C7F0A"/>
    <w:rsid w:val="00411F03"/>
    <w:rsid w:val="004B42D2"/>
    <w:rsid w:val="00564E24"/>
    <w:rsid w:val="005766B4"/>
    <w:rsid w:val="005807FC"/>
    <w:rsid w:val="00586279"/>
    <w:rsid w:val="005D6DDD"/>
    <w:rsid w:val="00610BB6"/>
    <w:rsid w:val="00615D9A"/>
    <w:rsid w:val="00683912"/>
    <w:rsid w:val="00693E01"/>
    <w:rsid w:val="006F3384"/>
    <w:rsid w:val="00724EB1"/>
    <w:rsid w:val="00787E78"/>
    <w:rsid w:val="00791026"/>
    <w:rsid w:val="008364B3"/>
    <w:rsid w:val="008769F3"/>
    <w:rsid w:val="008B43EC"/>
    <w:rsid w:val="008C2B47"/>
    <w:rsid w:val="008F10CB"/>
    <w:rsid w:val="008F31D4"/>
    <w:rsid w:val="00901CB0"/>
    <w:rsid w:val="0091753B"/>
    <w:rsid w:val="00941D4C"/>
    <w:rsid w:val="009457DB"/>
    <w:rsid w:val="009C5092"/>
    <w:rsid w:val="009D60E6"/>
    <w:rsid w:val="00A14D09"/>
    <w:rsid w:val="00A30772"/>
    <w:rsid w:val="00A76772"/>
    <w:rsid w:val="00AA1F33"/>
    <w:rsid w:val="00AE10BB"/>
    <w:rsid w:val="00B25E69"/>
    <w:rsid w:val="00BA4E92"/>
    <w:rsid w:val="00BA5B74"/>
    <w:rsid w:val="00BC5986"/>
    <w:rsid w:val="00BC70CF"/>
    <w:rsid w:val="00CB30FA"/>
    <w:rsid w:val="00CD2A7D"/>
    <w:rsid w:val="00D37DAE"/>
    <w:rsid w:val="00D47E4D"/>
    <w:rsid w:val="00D8011A"/>
    <w:rsid w:val="00D90C95"/>
    <w:rsid w:val="00DC7B70"/>
    <w:rsid w:val="00E20E07"/>
    <w:rsid w:val="00EF4B37"/>
    <w:rsid w:val="00F06D23"/>
    <w:rsid w:val="00F125E4"/>
    <w:rsid w:val="00F1283D"/>
    <w:rsid w:val="00F46526"/>
    <w:rsid w:val="00F7763B"/>
    <w:rsid w:val="00F862ED"/>
    <w:rsid w:val="00FD10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D423"/>
  <w15:chartTrackingRefBased/>
  <w15:docId w15:val="{0A807BF3-5243-4F9F-AACB-2C7D5214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64B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8364B3"/>
    <w:rPr>
      <w:color w:val="0563C1" w:themeColor="hyperlink"/>
      <w:u w:val="single"/>
    </w:rPr>
  </w:style>
  <w:style w:type="character" w:styleId="UnresolvedMention">
    <w:name w:val="Unresolved Mention"/>
    <w:basedOn w:val="DefaultParagraphFont"/>
    <w:uiPriority w:val="99"/>
    <w:semiHidden/>
    <w:unhideWhenUsed/>
    <w:rsid w:val="00836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27791">
      <w:bodyDiv w:val="1"/>
      <w:marLeft w:val="0"/>
      <w:marRight w:val="0"/>
      <w:marTop w:val="0"/>
      <w:marBottom w:val="0"/>
      <w:divBdr>
        <w:top w:val="none" w:sz="0" w:space="0" w:color="auto"/>
        <w:left w:val="none" w:sz="0" w:space="0" w:color="auto"/>
        <w:bottom w:val="none" w:sz="0" w:space="0" w:color="auto"/>
        <w:right w:val="none" w:sz="0" w:space="0" w:color="auto"/>
      </w:divBdr>
    </w:div>
    <w:div w:id="932972988">
      <w:bodyDiv w:val="1"/>
      <w:marLeft w:val="0"/>
      <w:marRight w:val="0"/>
      <w:marTop w:val="0"/>
      <w:marBottom w:val="0"/>
      <w:divBdr>
        <w:top w:val="none" w:sz="0" w:space="0" w:color="auto"/>
        <w:left w:val="none" w:sz="0" w:space="0" w:color="auto"/>
        <w:bottom w:val="none" w:sz="0" w:space="0" w:color="auto"/>
        <w:right w:val="none" w:sz="0" w:space="0" w:color="auto"/>
      </w:divBdr>
    </w:div>
    <w:div w:id="935596420">
      <w:bodyDiv w:val="1"/>
      <w:marLeft w:val="0"/>
      <w:marRight w:val="0"/>
      <w:marTop w:val="0"/>
      <w:marBottom w:val="0"/>
      <w:divBdr>
        <w:top w:val="none" w:sz="0" w:space="0" w:color="auto"/>
        <w:left w:val="none" w:sz="0" w:space="0" w:color="auto"/>
        <w:bottom w:val="none" w:sz="0" w:space="0" w:color="auto"/>
        <w:right w:val="none" w:sz="0" w:space="0" w:color="auto"/>
      </w:divBdr>
    </w:div>
    <w:div w:id="1216742825">
      <w:bodyDiv w:val="1"/>
      <w:marLeft w:val="0"/>
      <w:marRight w:val="0"/>
      <w:marTop w:val="0"/>
      <w:marBottom w:val="0"/>
      <w:divBdr>
        <w:top w:val="none" w:sz="0" w:space="0" w:color="auto"/>
        <w:left w:val="none" w:sz="0" w:space="0" w:color="auto"/>
        <w:bottom w:val="none" w:sz="0" w:space="0" w:color="auto"/>
        <w:right w:val="none" w:sz="0" w:space="0" w:color="auto"/>
      </w:divBdr>
    </w:div>
    <w:div w:id="1266157744">
      <w:bodyDiv w:val="1"/>
      <w:marLeft w:val="0"/>
      <w:marRight w:val="0"/>
      <w:marTop w:val="0"/>
      <w:marBottom w:val="0"/>
      <w:divBdr>
        <w:top w:val="none" w:sz="0" w:space="0" w:color="auto"/>
        <w:left w:val="none" w:sz="0" w:space="0" w:color="auto"/>
        <w:bottom w:val="none" w:sz="0" w:space="0" w:color="auto"/>
        <w:right w:val="none" w:sz="0" w:space="0" w:color="auto"/>
      </w:divBdr>
      <w:divsChild>
        <w:div w:id="427583129">
          <w:marLeft w:val="0"/>
          <w:marRight w:val="0"/>
          <w:marTop w:val="0"/>
          <w:marBottom w:val="0"/>
          <w:divBdr>
            <w:top w:val="none" w:sz="0" w:space="0" w:color="auto"/>
            <w:left w:val="none" w:sz="0" w:space="0" w:color="auto"/>
            <w:bottom w:val="none" w:sz="0" w:space="0" w:color="auto"/>
            <w:right w:val="none" w:sz="0" w:space="0" w:color="auto"/>
          </w:divBdr>
        </w:div>
        <w:div w:id="435640397">
          <w:marLeft w:val="0"/>
          <w:marRight w:val="0"/>
          <w:marTop w:val="0"/>
          <w:marBottom w:val="0"/>
          <w:divBdr>
            <w:top w:val="none" w:sz="0" w:space="0" w:color="auto"/>
            <w:left w:val="none" w:sz="0" w:space="0" w:color="auto"/>
            <w:bottom w:val="none" w:sz="0" w:space="0" w:color="auto"/>
            <w:right w:val="none" w:sz="0" w:space="0" w:color="auto"/>
          </w:divBdr>
        </w:div>
        <w:div w:id="773789796">
          <w:marLeft w:val="0"/>
          <w:marRight w:val="0"/>
          <w:marTop w:val="0"/>
          <w:marBottom w:val="0"/>
          <w:divBdr>
            <w:top w:val="none" w:sz="0" w:space="0" w:color="auto"/>
            <w:left w:val="none" w:sz="0" w:space="0" w:color="auto"/>
            <w:bottom w:val="none" w:sz="0" w:space="0" w:color="auto"/>
            <w:right w:val="none" w:sz="0" w:space="0" w:color="auto"/>
          </w:divBdr>
        </w:div>
      </w:divsChild>
    </w:div>
    <w:div w:id="18369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DCECF"/>
      </a:dk1>
      <a:lt1>
        <a:sysClr val="window" lastClr="36393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4</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dc:creator>
  <cp:keywords/>
  <dc:description/>
  <cp:lastModifiedBy>Andy c</cp:lastModifiedBy>
  <cp:revision>57</cp:revision>
  <dcterms:created xsi:type="dcterms:W3CDTF">2020-07-24T14:22:00Z</dcterms:created>
  <dcterms:modified xsi:type="dcterms:W3CDTF">2020-07-25T16:55:00Z</dcterms:modified>
</cp:coreProperties>
</file>