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4E7" w:rsidRDefault="00380980">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Report CA FP2</w:t>
      </w:r>
    </w:p>
    <w:p w:rsidR="008414E7" w:rsidRDefault="00380980">
      <w:pPr>
        <w:jc w:val="right"/>
        <w:rPr>
          <w:rFonts w:ascii="Times New Roman" w:eastAsia="Times New Roman" w:hAnsi="Times New Roman" w:cs="Times New Roman"/>
        </w:rPr>
      </w:pPr>
      <w:r>
        <w:rPr>
          <w:rFonts w:ascii="Gungsuh" w:eastAsia="Gungsuh" w:hAnsi="Gungsuh" w:cs="Gungsuh"/>
        </w:rPr>
        <w:t xml:space="preserve">0410110 </w:t>
      </w:r>
      <w:r>
        <w:rPr>
          <w:rFonts w:ascii="Gungsuh" w:eastAsia="Gungsuh" w:hAnsi="Gungsuh" w:cs="Gungsuh"/>
        </w:rPr>
        <w:t>林容安</w:t>
      </w:r>
      <w:r>
        <w:rPr>
          <w:rFonts w:ascii="Gungsuh" w:eastAsia="Gungsuh" w:hAnsi="Gungsuh" w:cs="Gungsuh"/>
        </w:rPr>
        <w:t xml:space="preserve"> 0410137 </w:t>
      </w:r>
      <w:r>
        <w:rPr>
          <w:rFonts w:ascii="Gungsuh" w:eastAsia="Gungsuh" w:hAnsi="Gungsuh" w:cs="Gungsuh"/>
        </w:rPr>
        <w:t>劉家麟</w:t>
      </w:r>
    </w:p>
    <w:p w:rsidR="008414E7" w:rsidRDefault="00380980">
      <w:pPr>
        <w:pStyle w:val="4"/>
        <w:keepNext w:val="0"/>
        <w:keepLines w:val="0"/>
        <w:spacing w:before="240" w:after="40"/>
        <w:ind w:left="720" w:hanging="360"/>
        <w:rPr>
          <w:rFonts w:ascii="Times New Roman" w:eastAsia="Times New Roman" w:hAnsi="Times New Roman" w:cs="Times New Roman"/>
          <w:b/>
          <w:color w:val="000000"/>
          <w:sz w:val="28"/>
          <w:szCs w:val="28"/>
        </w:rPr>
      </w:pPr>
      <w:bookmarkStart w:id="0" w:name="_sc0nht75we78" w:colFirst="0" w:colLast="0"/>
      <w:bookmarkEnd w:id="0"/>
      <w:r>
        <w:rPr>
          <w:rFonts w:ascii="Times New Roman" w:eastAsia="Times New Roman" w:hAnsi="Times New Roman" w:cs="Times New Roman"/>
          <w:b/>
          <w:color w:val="000000"/>
          <w:sz w:val="28"/>
          <w:szCs w:val="28"/>
        </w:rPr>
        <w:t>A.</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color w:val="000000"/>
          <w:sz w:val="28"/>
          <w:szCs w:val="28"/>
        </w:rPr>
        <w:t>Describe our implementation algorithm and explain our results</w:t>
      </w:r>
    </w:p>
    <w:p w:rsidR="008414E7" w:rsidRDefault="00380980">
      <w:pPr>
        <w:numPr>
          <w:ilvl w:val="0"/>
          <w:numId w:val="1"/>
        </w:numPr>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Sparse CNN</w:t>
      </w:r>
    </w:p>
    <w:p w:rsidR="008414E7" w:rsidRDefault="00380980">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852988" cy="2579661"/>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5"/>
                    <a:srcRect/>
                    <a:stretch>
                      <a:fillRect/>
                    </a:stretch>
                  </pic:blipFill>
                  <pic:spPr>
                    <a:xfrm>
                      <a:off x="0" y="0"/>
                      <a:ext cx="4852988" cy="2579661"/>
                    </a:xfrm>
                    <a:prstGeom prst="rect">
                      <a:avLst/>
                    </a:prstGeom>
                    <a:ln/>
                  </pic:spPr>
                </pic:pic>
              </a:graphicData>
            </a:graphic>
          </wp:inline>
        </w:drawing>
      </w:r>
    </w:p>
    <w:p w:rsidR="008414E7" w:rsidRDefault="0038098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Sparse CNN is the transformation of CNN, which contains few connection after pruning just like above.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As we have done CNN in Final Project Part1, this time we’d like to use sparse CNN, whose filter and </w:t>
      </w:r>
      <w:proofErr w:type="spellStart"/>
      <w:r>
        <w:rPr>
          <w:rFonts w:ascii="Times New Roman" w:eastAsia="Times New Roman" w:hAnsi="Times New Roman" w:cs="Times New Roman"/>
          <w:sz w:val="24"/>
          <w:szCs w:val="24"/>
        </w:rPr>
        <w:t>inNeu</w:t>
      </w:r>
      <w:proofErr w:type="spellEnd"/>
      <w:r>
        <w:rPr>
          <w:rFonts w:ascii="Times New Roman" w:eastAsia="Times New Roman" w:hAnsi="Times New Roman" w:cs="Times New Roman"/>
          <w:sz w:val="24"/>
          <w:szCs w:val="24"/>
        </w:rPr>
        <w:t xml:space="preserve"> are composed of many zero elements so that we don’t need to take care of those connection.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8414E7" w:rsidRDefault="00380980">
      <w:pPr>
        <w:numPr>
          <w:ilvl w:val="0"/>
          <w:numId w:val="1"/>
        </w:numPr>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Sparse Matrix Implementation: COO Format</w:t>
      </w:r>
    </w:p>
    <w:p w:rsidR="008414E7" w:rsidRDefault="00380980">
      <w:pPr>
        <w:ind w:left="720"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r>
    </w:p>
    <w:p w:rsidR="008414E7" w:rsidRDefault="00380980">
      <w:pPr>
        <w:ind w:left="720" w:firstLine="720"/>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extent cx="4481513" cy="2151424"/>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4481513" cy="2151424"/>
                    </a:xfrm>
                    <a:prstGeom prst="rect">
                      <a:avLst/>
                    </a:prstGeom>
                    <a:ln/>
                  </pic:spPr>
                </pic:pic>
              </a:graphicData>
            </a:graphic>
          </wp:inline>
        </w:drawing>
      </w:r>
    </w:p>
    <w:p w:rsidR="008414E7" w:rsidRDefault="0038098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knew that a sparse matrix stored in </w:t>
      </w:r>
      <w:proofErr w:type="gramStart"/>
      <w:r>
        <w:rPr>
          <w:rFonts w:ascii="Times New Roman" w:eastAsia="Times New Roman" w:hAnsi="Times New Roman" w:cs="Times New Roman"/>
          <w:sz w:val="24"/>
          <w:szCs w:val="24"/>
        </w:rPr>
        <w:t>a  common</w:t>
      </w:r>
      <w:proofErr w:type="gramEnd"/>
      <w:r>
        <w:rPr>
          <w:rFonts w:ascii="Times New Roman" w:eastAsia="Times New Roman" w:hAnsi="Times New Roman" w:cs="Times New Roman"/>
          <w:sz w:val="24"/>
          <w:szCs w:val="24"/>
        </w:rPr>
        <w:t xml:space="preserve"> way is really a waste of space, and sparse format solves this problem. </w:t>
      </w:r>
    </w:p>
    <w:p w:rsidR="008414E7" w:rsidRDefault="008414E7">
      <w:pPr>
        <w:ind w:left="1440"/>
        <w:rPr>
          <w:rFonts w:ascii="Times New Roman" w:eastAsia="Times New Roman" w:hAnsi="Times New Roman" w:cs="Times New Roman"/>
          <w:sz w:val="24"/>
          <w:szCs w:val="24"/>
        </w:rPr>
      </w:pPr>
    </w:p>
    <w:p w:rsidR="008414E7" w:rsidRDefault="0038098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From the picture, we can see that the matrix originally costs 30 </w:t>
      </w: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to store. After implementing the COO format, the size dec</w:t>
      </w:r>
      <w:r>
        <w:rPr>
          <w:rFonts w:ascii="Times New Roman" w:eastAsia="Times New Roman" w:hAnsi="Times New Roman" w:cs="Times New Roman"/>
          <w:sz w:val="24"/>
          <w:szCs w:val="24"/>
        </w:rPr>
        <w:t xml:space="preserve">reased to 18. In Final Project Part 2, our </w:t>
      </w:r>
      <w:proofErr w:type="gramStart"/>
      <w:r>
        <w:rPr>
          <w:rFonts w:ascii="Times New Roman" w:eastAsia="Times New Roman" w:hAnsi="Times New Roman" w:cs="Times New Roman"/>
          <w:sz w:val="24"/>
          <w:szCs w:val="24"/>
        </w:rPr>
        <w:t>matrix  has</w:t>
      </w:r>
      <w:proofErr w:type="gramEnd"/>
      <w:r>
        <w:rPr>
          <w:rFonts w:ascii="Times New Roman" w:eastAsia="Times New Roman" w:hAnsi="Times New Roman" w:cs="Times New Roman"/>
          <w:sz w:val="24"/>
          <w:szCs w:val="24"/>
        </w:rPr>
        <w:t xml:space="preserve"> a sparsity of approximately 75 percent, so COO format come in handy.</w:t>
      </w:r>
    </w:p>
    <w:p w:rsidR="008414E7" w:rsidRDefault="008414E7">
      <w:pPr>
        <w:rPr>
          <w:rFonts w:ascii="Times New Roman" w:eastAsia="Times New Roman" w:hAnsi="Times New Roman" w:cs="Times New Roman"/>
          <w:sz w:val="24"/>
          <w:szCs w:val="24"/>
        </w:rPr>
      </w:pPr>
    </w:p>
    <w:p w:rsidR="008414E7" w:rsidRDefault="008414E7">
      <w:pPr>
        <w:rPr>
          <w:rFonts w:ascii="Times New Roman" w:eastAsia="Times New Roman" w:hAnsi="Times New Roman" w:cs="Times New Roman"/>
          <w:sz w:val="28"/>
          <w:szCs w:val="28"/>
        </w:rPr>
      </w:pPr>
    </w:p>
    <w:p w:rsidR="008414E7" w:rsidRDefault="0038098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Discuss</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what kind of optimization you did (it is better or worse?)</w:t>
      </w:r>
    </w:p>
    <w:p w:rsidR="008414E7" w:rsidRDefault="0038098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As we talked in part A, we use the CUDA architecture to di</w:t>
      </w:r>
      <w:r>
        <w:rPr>
          <w:rFonts w:ascii="Times New Roman" w:eastAsia="Times New Roman" w:hAnsi="Times New Roman" w:cs="Times New Roman"/>
          <w:sz w:val="24"/>
          <w:szCs w:val="24"/>
        </w:rPr>
        <w:t xml:space="preserve">vide convolution for loops into several blocks and threads. We had cut them in different ways. </w:t>
      </w:r>
      <w:r>
        <w:rPr>
          <w:rFonts w:ascii="Times New Roman" w:eastAsia="Times New Roman" w:hAnsi="Times New Roman" w:cs="Times New Roman"/>
          <w:sz w:val="24"/>
          <w:szCs w:val="24"/>
        </w:rPr>
        <w:br/>
        <w:t xml:space="preserve">The original convolution is about this. There are 6 for loops representing </w:t>
      </w:r>
      <w:r>
        <w:rPr>
          <w:rFonts w:ascii="Times New Roman" w:eastAsia="Times New Roman" w:hAnsi="Times New Roman" w:cs="Times New Roman"/>
          <w:color w:val="0000FF"/>
          <w:sz w:val="24"/>
          <w:szCs w:val="24"/>
        </w:rPr>
        <w:t>Filter Number, Frame Size, Frame Depth and Filter Size</w:t>
      </w:r>
      <w:r>
        <w:rPr>
          <w:rFonts w:ascii="Times New Roman" w:eastAsia="Times New Roman" w:hAnsi="Times New Roman" w:cs="Times New Roman"/>
          <w:sz w:val="24"/>
          <w:szCs w:val="24"/>
        </w:rPr>
        <w:t>, separately.</w:t>
      </w:r>
    </w:p>
    <w:tbl>
      <w:tblPr>
        <w:tblStyle w:val="a5"/>
        <w:tblW w:w="8385" w:type="dxa"/>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85"/>
      </w:tblGrid>
      <w:tr w:rsidR="008414E7">
        <w:tc>
          <w:tcPr>
            <w:tcW w:w="8385" w:type="dxa"/>
            <w:shd w:val="clear" w:color="auto" w:fill="auto"/>
            <w:tcMar>
              <w:top w:w="100" w:type="dxa"/>
              <w:left w:w="100" w:type="dxa"/>
              <w:bottom w:w="100" w:type="dxa"/>
              <w:right w:w="100" w:type="dxa"/>
            </w:tcMar>
          </w:tcPr>
          <w:p w:rsidR="008414E7" w:rsidRDefault="00380980">
            <w:pPr>
              <w:widowControl w:val="0"/>
              <w:spacing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for(</w:t>
            </w:r>
            <w:proofErr w:type="spellStart"/>
            <w:proofErr w:type="gramEnd"/>
            <w:r>
              <w:rPr>
                <w:rFonts w:ascii="Courier New" w:eastAsia="Courier New" w:hAnsi="Courier New" w:cs="Courier New"/>
                <w:sz w:val="24"/>
                <w:szCs w:val="24"/>
              </w:rPr>
              <w:t>fn</w:t>
            </w:r>
            <w:proofErr w:type="spell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fn</w:t>
            </w:r>
            <w:proofErr w:type="spellEnd"/>
            <w:r>
              <w:rPr>
                <w:rFonts w:ascii="Courier New" w:eastAsia="Courier New" w:hAnsi="Courier New" w:cs="Courier New"/>
                <w:sz w:val="24"/>
                <w:szCs w:val="24"/>
              </w:rPr>
              <w:t xml:space="preserve"> &lt; FILTNUM; </w:t>
            </w:r>
            <w:proofErr w:type="spellStart"/>
            <w:r>
              <w:rPr>
                <w:rFonts w:ascii="Courier New" w:eastAsia="Courier New" w:hAnsi="Courier New" w:cs="Courier New"/>
                <w:sz w:val="24"/>
                <w:szCs w:val="24"/>
              </w:rPr>
              <w:t>fn</w:t>
            </w:r>
            <w:proofErr w:type="spellEnd"/>
            <w:r>
              <w:rPr>
                <w:rFonts w:ascii="Courier New" w:eastAsia="Courier New" w:hAnsi="Courier New" w:cs="Courier New"/>
                <w:sz w:val="24"/>
                <w:szCs w:val="24"/>
              </w:rPr>
              <w:t>++){</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gramStart"/>
            <w:r>
              <w:rPr>
                <w:rFonts w:ascii="Courier New" w:eastAsia="Courier New" w:hAnsi="Courier New" w:cs="Courier New"/>
                <w:sz w:val="24"/>
                <w:szCs w:val="24"/>
              </w:rPr>
              <w:t>for(</w:t>
            </w:r>
            <w:proofErr w:type="spellStart"/>
            <w:proofErr w:type="gramEnd"/>
            <w:r>
              <w:rPr>
                <w:rFonts w:ascii="Courier New" w:eastAsia="Courier New" w:hAnsi="Courier New" w:cs="Courier New"/>
                <w:sz w:val="24"/>
                <w:szCs w:val="24"/>
              </w:rPr>
              <w:t>fmy</w:t>
            </w:r>
            <w:proofErr w:type="spell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fmy</w:t>
            </w:r>
            <w:proofErr w:type="spellEnd"/>
            <w:r>
              <w:rPr>
                <w:rFonts w:ascii="Courier New" w:eastAsia="Courier New" w:hAnsi="Courier New" w:cs="Courier New"/>
                <w:sz w:val="24"/>
                <w:szCs w:val="24"/>
              </w:rPr>
              <w:t xml:space="preserve"> &lt; FMSIZE; </w:t>
            </w:r>
            <w:proofErr w:type="spellStart"/>
            <w:r>
              <w:rPr>
                <w:rFonts w:ascii="Courier New" w:eastAsia="Courier New" w:hAnsi="Courier New" w:cs="Courier New"/>
                <w:sz w:val="24"/>
                <w:szCs w:val="24"/>
              </w:rPr>
              <w:t>fmy</w:t>
            </w:r>
            <w:proofErr w:type="spellEnd"/>
            <w:r>
              <w:rPr>
                <w:rFonts w:ascii="Courier New" w:eastAsia="Courier New" w:hAnsi="Courier New" w:cs="Courier New"/>
                <w:sz w:val="24"/>
                <w:szCs w:val="24"/>
              </w:rPr>
              <w:t xml:space="preserve"> += STRIDE){</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gramStart"/>
            <w:r>
              <w:rPr>
                <w:rFonts w:ascii="Courier New" w:eastAsia="Courier New" w:hAnsi="Courier New" w:cs="Courier New"/>
                <w:sz w:val="24"/>
                <w:szCs w:val="24"/>
              </w:rPr>
              <w:t>for(</w:t>
            </w:r>
            <w:proofErr w:type="spellStart"/>
            <w:proofErr w:type="gramEnd"/>
            <w:r>
              <w:rPr>
                <w:rFonts w:ascii="Courier New" w:eastAsia="Courier New" w:hAnsi="Courier New" w:cs="Courier New"/>
                <w:sz w:val="24"/>
                <w:szCs w:val="24"/>
              </w:rPr>
              <w:t>fmx</w:t>
            </w:r>
            <w:proofErr w:type="spell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fmx</w:t>
            </w:r>
            <w:proofErr w:type="spellEnd"/>
            <w:r>
              <w:rPr>
                <w:rFonts w:ascii="Courier New" w:eastAsia="Courier New" w:hAnsi="Courier New" w:cs="Courier New"/>
                <w:sz w:val="24"/>
                <w:szCs w:val="24"/>
              </w:rPr>
              <w:t xml:space="preserve"> &lt; FMSIZE; </w:t>
            </w:r>
            <w:proofErr w:type="spellStart"/>
            <w:r>
              <w:rPr>
                <w:rFonts w:ascii="Courier New" w:eastAsia="Courier New" w:hAnsi="Courier New" w:cs="Courier New"/>
                <w:sz w:val="24"/>
                <w:szCs w:val="24"/>
              </w:rPr>
              <w:t>fmx</w:t>
            </w:r>
            <w:proofErr w:type="spellEnd"/>
            <w:r>
              <w:rPr>
                <w:rFonts w:ascii="Courier New" w:eastAsia="Courier New" w:hAnsi="Courier New" w:cs="Courier New"/>
                <w:sz w:val="24"/>
                <w:szCs w:val="24"/>
              </w:rPr>
              <w:t xml:space="preserve"> += STRIDE){</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sum = 0;</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roofErr w:type="gramStart"/>
            <w:r>
              <w:rPr>
                <w:rFonts w:ascii="Courier New" w:eastAsia="Courier New" w:hAnsi="Courier New" w:cs="Courier New"/>
                <w:sz w:val="24"/>
                <w:szCs w:val="24"/>
              </w:rPr>
              <w:t>for(</w:t>
            </w:r>
            <w:proofErr w:type="spellStart"/>
            <w:proofErr w:type="gramEnd"/>
            <w:r>
              <w:rPr>
                <w:rFonts w:ascii="Courier New" w:eastAsia="Courier New" w:hAnsi="Courier New" w:cs="Courier New"/>
                <w:sz w:val="24"/>
                <w:szCs w:val="24"/>
              </w:rPr>
              <w:t>sli</w:t>
            </w:r>
            <w:proofErr w:type="spell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sli</w:t>
            </w:r>
            <w:proofErr w:type="spellEnd"/>
            <w:r>
              <w:rPr>
                <w:rFonts w:ascii="Courier New" w:eastAsia="Courier New" w:hAnsi="Courier New" w:cs="Courier New"/>
                <w:sz w:val="24"/>
                <w:szCs w:val="24"/>
              </w:rPr>
              <w:t xml:space="preserve"> &lt; FMDEPTH; </w:t>
            </w:r>
            <w:proofErr w:type="spellStart"/>
            <w:r>
              <w:rPr>
                <w:rFonts w:ascii="Courier New" w:eastAsia="Courier New" w:hAnsi="Courier New" w:cs="Courier New"/>
                <w:sz w:val="24"/>
                <w:szCs w:val="24"/>
              </w:rPr>
              <w:t>sli</w:t>
            </w:r>
            <w:proofErr w:type="spellEnd"/>
            <w:r>
              <w:rPr>
                <w:rFonts w:ascii="Courier New" w:eastAsia="Courier New" w:hAnsi="Courier New" w:cs="Courier New"/>
                <w:sz w:val="24"/>
                <w:szCs w:val="24"/>
              </w:rPr>
              <w:t>++){</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roofErr w:type="gramStart"/>
            <w:r>
              <w:rPr>
                <w:rFonts w:ascii="Courier New" w:eastAsia="Courier New" w:hAnsi="Courier New" w:cs="Courier New"/>
                <w:sz w:val="24"/>
                <w:szCs w:val="24"/>
              </w:rPr>
              <w:t>for(</w:t>
            </w:r>
            <w:proofErr w:type="gramEnd"/>
            <w:r>
              <w:rPr>
                <w:rFonts w:ascii="Courier New" w:eastAsia="Courier New" w:hAnsi="Courier New" w:cs="Courier New"/>
                <w:sz w:val="24"/>
                <w:szCs w:val="24"/>
              </w:rPr>
              <w:t>y = 0; y &lt; FILTSIZE; y++){</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roofErr w:type="gramStart"/>
            <w:r>
              <w:rPr>
                <w:rFonts w:ascii="Courier New" w:eastAsia="Courier New" w:hAnsi="Courier New" w:cs="Courier New"/>
                <w:sz w:val="24"/>
                <w:szCs w:val="24"/>
              </w:rPr>
              <w:t>for(</w:t>
            </w:r>
            <w:proofErr w:type="gramEnd"/>
            <w:r>
              <w:rPr>
                <w:rFonts w:ascii="Courier New" w:eastAsia="Courier New" w:hAnsi="Courier New" w:cs="Courier New"/>
                <w:sz w:val="24"/>
                <w:szCs w:val="24"/>
              </w:rPr>
              <w:t>x = 0; x &lt; FILTSIZE; x++){</w:t>
            </w:r>
          </w:p>
          <w:p w:rsidR="008414E7" w:rsidRDefault="00380980">
            <w:pPr>
              <w:widowControl w:val="0"/>
              <w:spacing w:line="240" w:lineRule="auto"/>
              <w:rPr>
                <w:rFonts w:ascii="Courier New" w:eastAsia="Courier New" w:hAnsi="Courier New" w:cs="Courier New"/>
                <w:color w:val="38761D"/>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color w:val="38761D"/>
                <w:sz w:val="24"/>
                <w:szCs w:val="24"/>
              </w:rPr>
              <w:t>//do convolution</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w:t>
            </w:r>
          </w:p>
          <w:p w:rsidR="008414E7" w:rsidRDefault="00380980">
            <w:pPr>
              <w:widowControl w:val="0"/>
              <w:spacing w:line="240" w:lineRule="auto"/>
              <w:rPr>
                <w:rFonts w:ascii="Courier New" w:eastAsia="Courier New" w:hAnsi="Courier New" w:cs="Courier New"/>
                <w:color w:val="38761D"/>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color w:val="38761D"/>
                <w:sz w:val="24"/>
                <w:szCs w:val="24"/>
              </w:rPr>
              <w:t xml:space="preserve">//do </w:t>
            </w:r>
            <w:proofErr w:type="spellStart"/>
            <w:r>
              <w:rPr>
                <w:rFonts w:ascii="Courier New" w:eastAsia="Courier New" w:hAnsi="Courier New" w:cs="Courier New"/>
                <w:color w:val="38761D"/>
                <w:sz w:val="24"/>
                <w:szCs w:val="24"/>
              </w:rPr>
              <w:t>ReLU</w:t>
            </w:r>
            <w:proofErr w:type="spellEnd"/>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t>}</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w:t>
            </w:r>
          </w:p>
        </w:tc>
      </w:tr>
    </w:tbl>
    <w:p w:rsidR="008414E7" w:rsidRDefault="0038098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There are two cases.</w:t>
      </w:r>
    </w:p>
    <w:p w:rsidR="008414E7" w:rsidRDefault="008414E7">
      <w:pPr>
        <w:ind w:left="720"/>
        <w:rPr>
          <w:rFonts w:ascii="Times New Roman" w:eastAsia="Times New Roman" w:hAnsi="Times New Roman" w:cs="Times New Roman"/>
          <w:sz w:val="24"/>
          <w:szCs w:val="24"/>
        </w:rPr>
      </w:pPr>
    </w:p>
    <w:p w:rsidR="008414E7" w:rsidRDefault="00380980">
      <w:pPr>
        <w:numPr>
          <w:ilvl w:val="0"/>
          <w:numId w:val="2"/>
        </w:numPr>
        <w:contextualSpacing/>
        <w:rPr>
          <w:b/>
          <w:sz w:val="24"/>
          <w:szCs w:val="24"/>
        </w:rPr>
      </w:pPr>
      <w:r>
        <w:rPr>
          <w:rFonts w:ascii="Times New Roman" w:eastAsia="Times New Roman" w:hAnsi="Times New Roman" w:cs="Times New Roman"/>
          <w:b/>
          <w:sz w:val="24"/>
          <w:szCs w:val="24"/>
          <w:u w:val="single"/>
        </w:rPr>
        <w:t>The one we did in FP1 (not considering sparsity)</w:t>
      </w:r>
      <w:r>
        <w:rPr>
          <w:rFonts w:ascii="Times New Roman" w:eastAsia="Times New Roman" w:hAnsi="Times New Roman" w:cs="Times New Roman"/>
          <w:b/>
          <w:sz w:val="24"/>
          <w:szCs w:val="24"/>
          <w:u w:val="single"/>
        </w:rPr>
        <w:br/>
      </w:r>
      <w:r>
        <w:rPr>
          <w:rFonts w:ascii="Times New Roman" w:eastAsia="Times New Roman" w:hAnsi="Times New Roman" w:cs="Times New Roman"/>
          <w:sz w:val="24"/>
          <w:szCs w:val="24"/>
        </w:rPr>
        <w:t xml:space="preserve">In this case, we break the whole </w:t>
      </w:r>
      <w:proofErr w:type="spellStart"/>
      <w:r>
        <w:rPr>
          <w:rFonts w:ascii="Times New Roman" w:eastAsia="Times New Roman" w:hAnsi="Times New Roman" w:cs="Times New Roman"/>
          <w:sz w:val="24"/>
          <w:szCs w:val="24"/>
        </w:rPr>
        <w:t>convCPU</w:t>
      </w:r>
      <w:proofErr w:type="spellEnd"/>
      <w:r>
        <w:rPr>
          <w:rFonts w:ascii="Times New Roman" w:eastAsia="Times New Roman" w:hAnsi="Times New Roman" w:cs="Times New Roman"/>
          <w:sz w:val="24"/>
          <w:szCs w:val="24"/>
        </w:rPr>
        <w:t xml:space="preserve"> into 2 parts: Convolution &amp;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MaxPooling</w:t>
      </w:r>
      <w:proofErr w:type="spellEnd"/>
      <w:r>
        <w:rPr>
          <w:rFonts w:ascii="Times New Roman" w:eastAsia="Times New Roman" w:hAnsi="Times New Roman" w:cs="Times New Roman"/>
          <w:sz w:val="24"/>
          <w:szCs w:val="24"/>
        </w:rPr>
        <w:t>. Both have 1-D blocks, 2-D threads.</w:t>
      </w:r>
    </w:p>
    <w:tbl>
      <w:tblPr>
        <w:tblStyle w:val="a6"/>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8414E7">
        <w:tc>
          <w:tcPr>
            <w:tcW w:w="8309" w:type="dxa"/>
            <w:shd w:val="clear" w:color="auto" w:fill="auto"/>
            <w:tcMar>
              <w:top w:w="100" w:type="dxa"/>
              <w:left w:w="100" w:type="dxa"/>
              <w:bottom w:w="100" w:type="dxa"/>
              <w:right w:w="100" w:type="dxa"/>
            </w:tcMar>
          </w:tcPr>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color w:val="0000FF"/>
                <w:sz w:val="24"/>
                <w:szCs w:val="24"/>
              </w:rPr>
              <w:t>dim3</w:t>
            </w: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numBlocks</w:t>
            </w:r>
            <w:proofErr w:type="spellEnd"/>
            <w:r>
              <w:rPr>
                <w:rFonts w:ascii="Courier New" w:eastAsia="Courier New" w:hAnsi="Courier New" w:cs="Courier New"/>
                <w:sz w:val="24"/>
                <w:szCs w:val="24"/>
              </w:rPr>
              <w:t xml:space="preserve">(FILTNUM); </w:t>
            </w:r>
            <w:r>
              <w:rPr>
                <w:rFonts w:ascii="Courier New" w:eastAsia="Courier New" w:hAnsi="Courier New" w:cs="Courier New"/>
                <w:color w:val="38761D"/>
                <w:sz w:val="24"/>
                <w:szCs w:val="24"/>
              </w:rPr>
              <w:t>//128</w:t>
            </w:r>
          </w:p>
          <w:p w:rsidR="008414E7" w:rsidRDefault="00380980">
            <w:pPr>
              <w:widowControl w:val="0"/>
              <w:spacing w:line="240" w:lineRule="auto"/>
              <w:rPr>
                <w:rFonts w:ascii="Courier New" w:eastAsia="Courier New" w:hAnsi="Courier New" w:cs="Courier New"/>
                <w:color w:val="0000FF"/>
                <w:sz w:val="24"/>
                <w:szCs w:val="24"/>
              </w:rPr>
            </w:pPr>
            <w:r>
              <w:rPr>
                <w:rFonts w:ascii="Courier New" w:eastAsia="Courier New" w:hAnsi="Courier New" w:cs="Courier New"/>
                <w:color w:val="0000FF"/>
                <w:sz w:val="24"/>
                <w:szCs w:val="24"/>
              </w:rPr>
              <w:t>dim3</w:t>
            </w: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threadsPerBlock</w:t>
            </w:r>
            <w:proofErr w:type="spellEnd"/>
            <w:r>
              <w:rPr>
                <w:rFonts w:ascii="Courier New" w:eastAsia="Courier New" w:hAnsi="Courier New" w:cs="Courier New"/>
                <w:sz w:val="24"/>
                <w:szCs w:val="24"/>
              </w:rPr>
              <w:t xml:space="preserve">(FMSIZE,FMSIZE); </w:t>
            </w:r>
            <w:r>
              <w:rPr>
                <w:rFonts w:ascii="Courier New" w:eastAsia="Courier New" w:hAnsi="Courier New" w:cs="Courier New"/>
                <w:color w:val="38761D"/>
                <w:sz w:val="24"/>
                <w:szCs w:val="24"/>
              </w:rPr>
              <w:t>//27*27</w:t>
            </w:r>
          </w:p>
        </w:tc>
      </w:tr>
      <w:tr w:rsidR="008414E7">
        <w:tc>
          <w:tcPr>
            <w:tcW w:w="8309" w:type="dxa"/>
            <w:shd w:val="clear" w:color="auto" w:fill="auto"/>
            <w:tcMar>
              <w:top w:w="100" w:type="dxa"/>
              <w:left w:w="100" w:type="dxa"/>
              <w:bottom w:w="100" w:type="dxa"/>
              <w:right w:w="100" w:type="dxa"/>
            </w:tcMar>
          </w:tcPr>
          <w:p w:rsidR="008414E7" w:rsidRDefault="00380980">
            <w:pPr>
              <w:widowControl w:val="0"/>
              <w:spacing w:line="240" w:lineRule="auto"/>
              <w:rPr>
                <w:rFonts w:ascii="Courier New" w:eastAsia="Courier New" w:hAnsi="Courier New" w:cs="Courier New"/>
                <w:sz w:val="24"/>
                <w:szCs w:val="24"/>
              </w:rPr>
            </w:pPr>
            <w:proofErr w:type="spellStart"/>
            <w:r>
              <w:rPr>
                <w:rFonts w:ascii="Courier New" w:eastAsia="Courier New" w:hAnsi="Courier New" w:cs="Courier New"/>
                <w:color w:val="0000FF"/>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bx</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blockIdx.x</w:t>
            </w:r>
            <w:proofErr w:type="spellEnd"/>
            <w:r>
              <w:rPr>
                <w:rFonts w:ascii="Courier New" w:eastAsia="Courier New" w:hAnsi="Courier New" w:cs="Courier New"/>
                <w:sz w:val="24"/>
                <w:szCs w:val="24"/>
              </w:rPr>
              <w:t xml:space="preserve">; </w:t>
            </w:r>
            <w:r>
              <w:rPr>
                <w:rFonts w:ascii="Courier New" w:eastAsia="Courier New" w:hAnsi="Courier New" w:cs="Courier New"/>
                <w:color w:val="38761D"/>
                <w:sz w:val="24"/>
                <w:szCs w:val="24"/>
              </w:rPr>
              <w:t>//FILTNUM 128</w:t>
            </w:r>
            <w:r>
              <w:rPr>
                <w:rFonts w:ascii="Courier New" w:eastAsia="Courier New" w:hAnsi="Courier New" w:cs="Courier New"/>
                <w:sz w:val="24"/>
                <w:szCs w:val="24"/>
              </w:rPr>
              <w:tab/>
            </w:r>
          </w:p>
          <w:p w:rsidR="008414E7" w:rsidRDefault="00380980">
            <w:pPr>
              <w:widowControl w:val="0"/>
              <w:spacing w:line="240" w:lineRule="auto"/>
              <w:rPr>
                <w:rFonts w:ascii="Courier New" w:eastAsia="Courier New" w:hAnsi="Courier New" w:cs="Courier New"/>
                <w:color w:val="6AA84F"/>
                <w:sz w:val="24"/>
                <w:szCs w:val="24"/>
              </w:rPr>
            </w:pPr>
            <w:proofErr w:type="spellStart"/>
            <w:r>
              <w:rPr>
                <w:rFonts w:ascii="Courier New" w:eastAsia="Courier New" w:hAnsi="Courier New" w:cs="Courier New"/>
                <w:color w:val="0000FF"/>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tx</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threadIdx.x</w:t>
            </w:r>
            <w:proofErr w:type="spellEnd"/>
            <w:r>
              <w:rPr>
                <w:rFonts w:ascii="Courier New" w:eastAsia="Courier New" w:hAnsi="Courier New" w:cs="Courier New"/>
                <w:sz w:val="24"/>
                <w:szCs w:val="24"/>
              </w:rPr>
              <w:t xml:space="preserve">; </w:t>
            </w:r>
            <w:r>
              <w:rPr>
                <w:rFonts w:ascii="Courier New" w:eastAsia="Courier New" w:hAnsi="Courier New" w:cs="Courier New"/>
                <w:color w:val="38761D"/>
                <w:sz w:val="24"/>
                <w:szCs w:val="24"/>
              </w:rPr>
              <w:t>//FMSIZE 27 x(col)</w:t>
            </w:r>
          </w:p>
          <w:p w:rsidR="008414E7" w:rsidRDefault="00380980">
            <w:pPr>
              <w:widowControl w:val="0"/>
              <w:spacing w:line="240" w:lineRule="auto"/>
              <w:rPr>
                <w:rFonts w:ascii="Courier New" w:eastAsia="Courier New" w:hAnsi="Courier New" w:cs="Courier New"/>
                <w:color w:val="0000FF"/>
                <w:sz w:val="24"/>
                <w:szCs w:val="24"/>
              </w:rPr>
            </w:pPr>
            <w:proofErr w:type="spellStart"/>
            <w:r>
              <w:rPr>
                <w:rFonts w:ascii="Courier New" w:eastAsia="Courier New" w:hAnsi="Courier New" w:cs="Courier New"/>
                <w:color w:val="0000FF"/>
                <w:sz w:val="24"/>
                <w:szCs w:val="24"/>
              </w:rPr>
              <w:t>int</w:t>
            </w:r>
            <w:proofErr w:type="spellEnd"/>
            <w:r>
              <w:rPr>
                <w:rFonts w:ascii="Courier New" w:eastAsia="Courier New" w:hAnsi="Courier New" w:cs="Courier New"/>
                <w:sz w:val="24"/>
                <w:szCs w:val="24"/>
              </w:rPr>
              <w:t xml:space="preserve"> ty = </w:t>
            </w:r>
            <w:proofErr w:type="spellStart"/>
            <w:r>
              <w:rPr>
                <w:rFonts w:ascii="Courier New" w:eastAsia="Courier New" w:hAnsi="Courier New" w:cs="Courier New"/>
                <w:sz w:val="24"/>
                <w:szCs w:val="24"/>
              </w:rPr>
              <w:t>threadIdx.y</w:t>
            </w:r>
            <w:proofErr w:type="spellEnd"/>
            <w:r>
              <w:rPr>
                <w:rFonts w:ascii="Courier New" w:eastAsia="Courier New" w:hAnsi="Courier New" w:cs="Courier New"/>
                <w:sz w:val="24"/>
                <w:szCs w:val="24"/>
              </w:rPr>
              <w:t xml:space="preserve">; </w:t>
            </w:r>
            <w:r>
              <w:rPr>
                <w:rFonts w:ascii="Courier New" w:eastAsia="Courier New" w:hAnsi="Courier New" w:cs="Courier New"/>
                <w:color w:val="38761D"/>
                <w:sz w:val="24"/>
                <w:szCs w:val="24"/>
              </w:rPr>
              <w:t>//FMSIZE 27 y(row)</w:t>
            </w:r>
          </w:p>
        </w:tc>
      </w:tr>
      <w:tr w:rsidR="008414E7">
        <w:tc>
          <w:tcPr>
            <w:tcW w:w="8309" w:type="dxa"/>
            <w:shd w:val="clear" w:color="auto" w:fill="auto"/>
            <w:tcMar>
              <w:top w:w="100" w:type="dxa"/>
              <w:left w:w="100" w:type="dxa"/>
              <w:bottom w:w="100" w:type="dxa"/>
              <w:right w:w="100" w:type="dxa"/>
            </w:tcMar>
          </w:tcPr>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color w:val="0000FF"/>
                <w:sz w:val="24"/>
                <w:szCs w:val="24"/>
              </w:rPr>
              <w:t xml:space="preserve">for </w:t>
            </w:r>
            <w:r>
              <w:rPr>
                <w:rFonts w:ascii="Courier New" w:eastAsia="Courier New" w:hAnsi="Courier New" w:cs="Courier New"/>
                <w:color w:val="073763"/>
                <w:sz w:val="24"/>
                <w:szCs w:val="24"/>
              </w:rPr>
              <w:t>(</w:t>
            </w:r>
            <w:proofErr w:type="spellStart"/>
            <w:r>
              <w:rPr>
                <w:rFonts w:ascii="Courier New" w:eastAsia="Courier New" w:hAnsi="Courier New" w:cs="Courier New"/>
                <w:sz w:val="24"/>
                <w:szCs w:val="24"/>
              </w:rPr>
              <w:t>sli</w:t>
            </w:r>
            <w:proofErr w:type="spellEnd"/>
            <w:r>
              <w:rPr>
                <w:rFonts w:ascii="Courier New" w:eastAsia="Courier New" w:hAnsi="Courier New" w:cs="Courier New"/>
                <w:color w:val="0000FF"/>
                <w:sz w:val="24"/>
                <w:szCs w:val="24"/>
              </w:rPr>
              <w:t xml:space="preserve"> </w:t>
            </w:r>
            <w:r>
              <w:rPr>
                <w:rFonts w:ascii="Courier New" w:eastAsia="Courier New" w:hAnsi="Courier New" w:cs="Courier New"/>
                <w:color w:val="073763"/>
                <w:sz w:val="24"/>
                <w:szCs w:val="24"/>
              </w:rPr>
              <w:t>=</w:t>
            </w:r>
            <w:r>
              <w:rPr>
                <w:rFonts w:ascii="Courier New" w:eastAsia="Courier New" w:hAnsi="Courier New" w:cs="Courier New"/>
                <w:color w:val="0000FF"/>
                <w:sz w:val="24"/>
                <w:szCs w:val="24"/>
              </w:rPr>
              <w:t xml:space="preserve"> </w:t>
            </w:r>
            <w:r>
              <w:rPr>
                <w:rFonts w:ascii="Courier New" w:eastAsia="Courier New" w:hAnsi="Courier New" w:cs="Courier New"/>
                <w:color w:val="FF9900"/>
                <w:sz w:val="24"/>
                <w:szCs w:val="24"/>
              </w:rPr>
              <w:t>0</w:t>
            </w: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sli</w:t>
            </w:r>
            <w:proofErr w:type="spellEnd"/>
            <w:r>
              <w:rPr>
                <w:rFonts w:ascii="Courier New" w:eastAsia="Courier New" w:hAnsi="Courier New" w:cs="Courier New"/>
                <w:sz w:val="24"/>
                <w:szCs w:val="24"/>
              </w:rPr>
              <w:t xml:space="preserve"> &lt; FMDEPTH; </w:t>
            </w:r>
            <w:proofErr w:type="spellStart"/>
            <w:r>
              <w:rPr>
                <w:rFonts w:ascii="Courier New" w:eastAsia="Courier New" w:hAnsi="Courier New" w:cs="Courier New"/>
                <w:sz w:val="24"/>
                <w:szCs w:val="24"/>
              </w:rPr>
              <w:t>sli</w:t>
            </w:r>
            <w:proofErr w:type="spellEnd"/>
            <w:r>
              <w:rPr>
                <w:rFonts w:ascii="Courier New" w:eastAsia="Courier New" w:hAnsi="Courier New" w:cs="Courier New"/>
                <w:sz w:val="24"/>
                <w:szCs w:val="24"/>
              </w:rPr>
              <w:t>+</w:t>
            </w:r>
            <w:proofErr w:type="gramStart"/>
            <w:r>
              <w:rPr>
                <w:rFonts w:ascii="Courier New" w:eastAsia="Courier New" w:hAnsi="Courier New" w:cs="Courier New"/>
                <w:sz w:val="24"/>
                <w:szCs w:val="24"/>
              </w:rPr>
              <w:t>+){</w:t>
            </w:r>
            <w:proofErr w:type="gramEnd"/>
          </w:p>
          <w:p w:rsidR="008414E7" w:rsidRDefault="00380980">
            <w:pPr>
              <w:widowControl w:val="0"/>
              <w:spacing w:line="240" w:lineRule="auto"/>
              <w:rPr>
                <w:rFonts w:ascii="Courier New" w:eastAsia="Courier New" w:hAnsi="Courier New" w:cs="Courier New"/>
                <w:color w:val="38761D"/>
                <w:sz w:val="24"/>
                <w:szCs w:val="24"/>
              </w:rPr>
            </w:pPr>
            <w:r>
              <w:rPr>
                <w:rFonts w:ascii="Courier New" w:eastAsia="Courier New" w:hAnsi="Courier New" w:cs="Courier New"/>
                <w:color w:val="0000FF"/>
                <w:sz w:val="24"/>
                <w:szCs w:val="24"/>
              </w:rPr>
              <w:tab/>
            </w:r>
            <w:proofErr w:type="gramStart"/>
            <w:r>
              <w:rPr>
                <w:rFonts w:ascii="Courier New" w:eastAsia="Courier New" w:hAnsi="Courier New" w:cs="Courier New"/>
                <w:color w:val="0000FF"/>
                <w:sz w:val="24"/>
                <w:szCs w:val="24"/>
              </w:rPr>
              <w:t>for</w:t>
            </w:r>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y = </w:t>
            </w:r>
            <w:r>
              <w:rPr>
                <w:rFonts w:ascii="Courier New" w:eastAsia="Courier New" w:hAnsi="Courier New" w:cs="Courier New"/>
                <w:color w:val="FF9900"/>
                <w:sz w:val="24"/>
                <w:szCs w:val="24"/>
              </w:rPr>
              <w:t>0</w:t>
            </w:r>
            <w:r>
              <w:rPr>
                <w:rFonts w:ascii="Courier New" w:eastAsia="Courier New" w:hAnsi="Courier New" w:cs="Courier New"/>
                <w:sz w:val="24"/>
                <w:szCs w:val="24"/>
              </w:rPr>
              <w:t>; y &lt; FILTSIZE; y++){</w:t>
            </w:r>
            <w:r>
              <w:rPr>
                <w:rFonts w:ascii="Courier New" w:eastAsia="Courier New" w:hAnsi="Courier New" w:cs="Courier New"/>
                <w:color w:val="0000FF"/>
                <w:sz w:val="24"/>
                <w:szCs w:val="24"/>
              </w:rPr>
              <w:t xml:space="preserve"> </w:t>
            </w:r>
            <w:r>
              <w:rPr>
                <w:rFonts w:ascii="Courier New" w:eastAsia="Courier New" w:hAnsi="Courier New" w:cs="Courier New"/>
                <w:color w:val="38761D"/>
                <w:sz w:val="24"/>
                <w:szCs w:val="24"/>
              </w:rPr>
              <w:t>// FILTSIZE 5 y(row)</w:t>
            </w:r>
          </w:p>
          <w:p w:rsidR="008414E7" w:rsidRDefault="00380980">
            <w:pPr>
              <w:widowControl w:val="0"/>
              <w:spacing w:line="240" w:lineRule="auto"/>
              <w:rPr>
                <w:rFonts w:ascii="Courier New" w:eastAsia="Courier New" w:hAnsi="Courier New" w:cs="Courier New"/>
                <w:color w:val="0000FF"/>
                <w:sz w:val="24"/>
                <w:szCs w:val="24"/>
              </w:rPr>
            </w:pPr>
            <w:r>
              <w:rPr>
                <w:rFonts w:ascii="Courier New" w:eastAsia="Courier New" w:hAnsi="Courier New" w:cs="Courier New"/>
                <w:color w:val="0000FF"/>
                <w:sz w:val="24"/>
                <w:szCs w:val="24"/>
              </w:rPr>
              <w:tab/>
            </w:r>
            <w:r>
              <w:rPr>
                <w:rFonts w:ascii="Courier New" w:eastAsia="Courier New" w:hAnsi="Courier New" w:cs="Courier New"/>
                <w:color w:val="0000FF"/>
                <w:sz w:val="24"/>
                <w:szCs w:val="24"/>
              </w:rPr>
              <w:tab/>
            </w:r>
            <w:proofErr w:type="gramStart"/>
            <w:r>
              <w:rPr>
                <w:rFonts w:ascii="Courier New" w:eastAsia="Courier New" w:hAnsi="Courier New" w:cs="Courier New"/>
                <w:color w:val="0000FF"/>
                <w:sz w:val="24"/>
                <w:szCs w:val="24"/>
              </w:rPr>
              <w:t>for</w:t>
            </w:r>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x = </w:t>
            </w:r>
            <w:r>
              <w:rPr>
                <w:rFonts w:ascii="Courier New" w:eastAsia="Courier New" w:hAnsi="Courier New" w:cs="Courier New"/>
                <w:color w:val="FF9900"/>
                <w:sz w:val="24"/>
                <w:szCs w:val="24"/>
              </w:rPr>
              <w:t>0</w:t>
            </w:r>
            <w:r>
              <w:rPr>
                <w:rFonts w:ascii="Courier New" w:eastAsia="Courier New" w:hAnsi="Courier New" w:cs="Courier New"/>
                <w:sz w:val="24"/>
                <w:szCs w:val="24"/>
              </w:rPr>
              <w:t>; x &lt; FILTSIZE; x++){</w:t>
            </w:r>
            <w:r>
              <w:rPr>
                <w:rFonts w:ascii="Courier New" w:eastAsia="Courier New" w:hAnsi="Courier New" w:cs="Courier New"/>
                <w:color w:val="0000FF"/>
                <w:sz w:val="24"/>
                <w:szCs w:val="24"/>
              </w:rPr>
              <w:t xml:space="preserve"> </w:t>
            </w:r>
          </w:p>
          <w:p w:rsidR="008414E7" w:rsidRDefault="00380980">
            <w:pPr>
              <w:widowControl w:val="0"/>
              <w:spacing w:line="240" w:lineRule="auto"/>
              <w:rPr>
                <w:rFonts w:ascii="Courier New" w:eastAsia="Courier New" w:hAnsi="Courier New" w:cs="Courier New"/>
                <w:color w:val="6AA84F"/>
                <w:sz w:val="24"/>
                <w:szCs w:val="24"/>
              </w:rPr>
            </w:pPr>
            <w:r>
              <w:rPr>
                <w:rFonts w:ascii="Courier New" w:eastAsia="Courier New" w:hAnsi="Courier New" w:cs="Courier New"/>
                <w:color w:val="0000FF"/>
                <w:sz w:val="24"/>
                <w:szCs w:val="24"/>
              </w:rPr>
              <w:t xml:space="preserve">          </w:t>
            </w:r>
            <w:r>
              <w:rPr>
                <w:rFonts w:ascii="Courier New" w:eastAsia="Courier New" w:hAnsi="Courier New" w:cs="Courier New"/>
                <w:color w:val="93C47D"/>
                <w:sz w:val="24"/>
                <w:szCs w:val="24"/>
              </w:rPr>
              <w:t xml:space="preserve"> </w:t>
            </w:r>
            <w:r>
              <w:rPr>
                <w:rFonts w:ascii="Courier New" w:eastAsia="Courier New" w:hAnsi="Courier New" w:cs="Courier New"/>
                <w:color w:val="6AA84F"/>
                <w:sz w:val="24"/>
                <w:szCs w:val="24"/>
              </w:rPr>
              <w:t>// do convolution</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w:t>
            </w:r>
          </w:p>
        </w:tc>
      </w:tr>
    </w:tbl>
    <w:p w:rsidR="008414E7" w:rsidRDefault="008414E7">
      <w:pPr>
        <w:ind w:left="720"/>
        <w:rPr>
          <w:rFonts w:ascii="Times New Roman" w:eastAsia="Times New Roman" w:hAnsi="Times New Roman" w:cs="Times New Roman"/>
          <w:sz w:val="24"/>
          <w:szCs w:val="24"/>
        </w:rPr>
      </w:pPr>
    </w:p>
    <w:p w:rsidR="008414E7" w:rsidRDefault="00380980">
      <w:pPr>
        <w:ind w:firstLine="720"/>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sz w:val="24"/>
          <w:szCs w:val="24"/>
        </w:rPr>
        <w:t>MaxPooling</w:t>
      </w:r>
      <w:proofErr w:type="spellEnd"/>
      <w:r>
        <w:rPr>
          <w:rFonts w:ascii="Times New Roman" w:eastAsia="Times New Roman" w:hAnsi="Times New Roman" w:cs="Times New Roman"/>
          <w:sz w:val="24"/>
          <w:szCs w:val="24"/>
        </w:rPr>
        <w:t xml:space="preserve"> is below.</w:t>
      </w:r>
    </w:p>
    <w:tbl>
      <w:tblPr>
        <w:tblStyle w:val="a7"/>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8414E7">
        <w:tc>
          <w:tcPr>
            <w:tcW w:w="8309" w:type="dxa"/>
            <w:shd w:val="clear" w:color="auto" w:fill="auto"/>
            <w:tcMar>
              <w:top w:w="100" w:type="dxa"/>
              <w:left w:w="100" w:type="dxa"/>
              <w:bottom w:w="100" w:type="dxa"/>
              <w:right w:w="100" w:type="dxa"/>
            </w:tcMar>
          </w:tcPr>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color w:val="0000FF"/>
                <w:sz w:val="24"/>
                <w:szCs w:val="24"/>
              </w:rPr>
              <w:lastRenderedPageBreak/>
              <w:t>dim3</w:t>
            </w: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P_numBlocks</w:t>
            </w:r>
            <w:proofErr w:type="spellEnd"/>
            <w:r>
              <w:rPr>
                <w:rFonts w:ascii="Courier New" w:eastAsia="Courier New" w:hAnsi="Courier New" w:cs="Courier New"/>
                <w:sz w:val="24"/>
                <w:szCs w:val="24"/>
              </w:rPr>
              <w:t xml:space="preserve">(FILTNUM); </w:t>
            </w:r>
            <w:r>
              <w:rPr>
                <w:rFonts w:ascii="Courier New" w:eastAsia="Courier New" w:hAnsi="Courier New" w:cs="Courier New"/>
                <w:color w:val="38761D"/>
                <w:sz w:val="24"/>
                <w:szCs w:val="24"/>
              </w:rPr>
              <w:t>//128</w:t>
            </w:r>
          </w:p>
          <w:p w:rsidR="008414E7" w:rsidRDefault="00380980">
            <w:pPr>
              <w:widowControl w:val="0"/>
              <w:spacing w:line="240" w:lineRule="auto"/>
              <w:rPr>
                <w:rFonts w:ascii="Courier New" w:eastAsia="Courier New" w:hAnsi="Courier New" w:cs="Courier New"/>
                <w:color w:val="0000FF"/>
                <w:sz w:val="24"/>
                <w:szCs w:val="24"/>
              </w:rPr>
            </w:pPr>
            <w:r>
              <w:rPr>
                <w:rFonts w:ascii="Courier New" w:eastAsia="Courier New" w:hAnsi="Courier New" w:cs="Courier New"/>
                <w:color w:val="0000FF"/>
                <w:sz w:val="24"/>
                <w:szCs w:val="24"/>
              </w:rPr>
              <w:t>dim3</w:t>
            </w: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P_threadsPerBlock</w:t>
            </w:r>
            <w:proofErr w:type="spellEnd"/>
            <w:r>
              <w:rPr>
                <w:rFonts w:ascii="Courier New" w:eastAsia="Courier New" w:hAnsi="Courier New" w:cs="Courier New"/>
                <w:sz w:val="24"/>
                <w:szCs w:val="24"/>
              </w:rPr>
              <w:t xml:space="preserve">(FMSIZE/3,FMSIZE/3); </w:t>
            </w:r>
            <w:r>
              <w:rPr>
                <w:rFonts w:ascii="Courier New" w:eastAsia="Courier New" w:hAnsi="Courier New" w:cs="Courier New"/>
                <w:color w:val="38761D"/>
                <w:sz w:val="24"/>
                <w:szCs w:val="24"/>
              </w:rPr>
              <w:t>//9*9</w:t>
            </w:r>
          </w:p>
        </w:tc>
      </w:tr>
      <w:tr w:rsidR="008414E7">
        <w:tc>
          <w:tcPr>
            <w:tcW w:w="8309" w:type="dxa"/>
            <w:shd w:val="clear" w:color="auto" w:fill="auto"/>
            <w:tcMar>
              <w:top w:w="100" w:type="dxa"/>
              <w:left w:w="100" w:type="dxa"/>
              <w:bottom w:w="100" w:type="dxa"/>
              <w:right w:w="100" w:type="dxa"/>
            </w:tcMar>
          </w:tcPr>
          <w:p w:rsidR="008414E7" w:rsidRDefault="00380980">
            <w:pPr>
              <w:widowControl w:val="0"/>
              <w:spacing w:line="240" w:lineRule="auto"/>
              <w:rPr>
                <w:rFonts w:ascii="Courier New" w:eastAsia="Courier New" w:hAnsi="Courier New" w:cs="Courier New"/>
                <w:sz w:val="24"/>
                <w:szCs w:val="24"/>
              </w:rPr>
            </w:pPr>
            <w:proofErr w:type="spellStart"/>
            <w:r>
              <w:rPr>
                <w:rFonts w:ascii="Courier New" w:eastAsia="Courier New" w:hAnsi="Courier New" w:cs="Courier New"/>
                <w:color w:val="0000FF"/>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bx</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blockIdx.x</w:t>
            </w:r>
            <w:proofErr w:type="spellEnd"/>
            <w:r>
              <w:rPr>
                <w:rFonts w:ascii="Courier New" w:eastAsia="Courier New" w:hAnsi="Courier New" w:cs="Courier New"/>
                <w:sz w:val="24"/>
                <w:szCs w:val="24"/>
              </w:rPr>
              <w:t xml:space="preserve">; </w:t>
            </w:r>
            <w:r>
              <w:rPr>
                <w:rFonts w:ascii="Courier New" w:eastAsia="Courier New" w:hAnsi="Courier New" w:cs="Courier New"/>
                <w:color w:val="38761D"/>
                <w:sz w:val="24"/>
                <w:szCs w:val="24"/>
              </w:rPr>
              <w:t>//FILTNUM 128</w:t>
            </w:r>
            <w:r>
              <w:rPr>
                <w:rFonts w:ascii="Courier New" w:eastAsia="Courier New" w:hAnsi="Courier New" w:cs="Courier New"/>
                <w:sz w:val="24"/>
                <w:szCs w:val="24"/>
              </w:rPr>
              <w:tab/>
            </w:r>
          </w:p>
          <w:p w:rsidR="008414E7" w:rsidRDefault="00380980">
            <w:pPr>
              <w:widowControl w:val="0"/>
              <w:spacing w:line="240" w:lineRule="auto"/>
              <w:rPr>
                <w:rFonts w:ascii="Courier New" w:eastAsia="Courier New" w:hAnsi="Courier New" w:cs="Courier New"/>
                <w:color w:val="6AA84F"/>
                <w:sz w:val="24"/>
                <w:szCs w:val="24"/>
              </w:rPr>
            </w:pPr>
            <w:proofErr w:type="spellStart"/>
            <w:r>
              <w:rPr>
                <w:rFonts w:ascii="Courier New" w:eastAsia="Courier New" w:hAnsi="Courier New" w:cs="Courier New"/>
                <w:color w:val="0000FF"/>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fmx</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threadIdx.x</w:t>
            </w:r>
            <w:proofErr w:type="spellEnd"/>
            <w:r>
              <w:rPr>
                <w:rFonts w:ascii="Courier New" w:eastAsia="Courier New" w:hAnsi="Courier New" w:cs="Courier New"/>
                <w:sz w:val="24"/>
                <w:szCs w:val="24"/>
              </w:rPr>
              <w:t xml:space="preserve">; </w:t>
            </w:r>
            <w:r>
              <w:rPr>
                <w:rFonts w:ascii="Courier New" w:eastAsia="Courier New" w:hAnsi="Courier New" w:cs="Courier New"/>
                <w:color w:val="38761D"/>
                <w:sz w:val="24"/>
                <w:szCs w:val="24"/>
              </w:rPr>
              <w:t>//FMSIZE/3 9 x(col)</w:t>
            </w:r>
          </w:p>
          <w:p w:rsidR="008414E7" w:rsidRDefault="00380980">
            <w:pPr>
              <w:widowControl w:val="0"/>
              <w:spacing w:line="240" w:lineRule="auto"/>
              <w:rPr>
                <w:rFonts w:ascii="Courier New" w:eastAsia="Courier New" w:hAnsi="Courier New" w:cs="Courier New"/>
                <w:color w:val="0000FF"/>
                <w:sz w:val="24"/>
                <w:szCs w:val="24"/>
              </w:rPr>
            </w:pPr>
            <w:proofErr w:type="spellStart"/>
            <w:r>
              <w:rPr>
                <w:rFonts w:ascii="Courier New" w:eastAsia="Courier New" w:hAnsi="Courier New" w:cs="Courier New"/>
                <w:color w:val="0000FF"/>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fmy</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threadIdx.y</w:t>
            </w:r>
            <w:proofErr w:type="spellEnd"/>
            <w:r>
              <w:rPr>
                <w:rFonts w:ascii="Courier New" w:eastAsia="Courier New" w:hAnsi="Courier New" w:cs="Courier New"/>
                <w:sz w:val="24"/>
                <w:szCs w:val="24"/>
              </w:rPr>
              <w:t xml:space="preserve">; </w:t>
            </w:r>
            <w:r>
              <w:rPr>
                <w:rFonts w:ascii="Courier New" w:eastAsia="Courier New" w:hAnsi="Courier New" w:cs="Courier New"/>
                <w:color w:val="38761D"/>
                <w:sz w:val="24"/>
                <w:szCs w:val="24"/>
              </w:rPr>
              <w:t>//FMSIZE/3 9 y(row)</w:t>
            </w:r>
          </w:p>
        </w:tc>
      </w:tr>
    </w:tbl>
    <w:p w:rsidR="008414E7" w:rsidRDefault="00380980">
      <w:pPr>
        <w:ind w:left="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The result of case1:</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extent cx="5734050" cy="1019175"/>
            <wp:effectExtent l="0" t="0" r="0" b="0"/>
            <wp:docPr id="11" name="image22.png" descr="case2.PNG"/>
            <wp:cNvGraphicFramePr/>
            <a:graphic xmlns:a="http://schemas.openxmlformats.org/drawingml/2006/main">
              <a:graphicData uri="http://schemas.openxmlformats.org/drawingml/2006/picture">
                <pic:pic xmlns:pic="http://schemas.openxmlformats.org/drawingml/2006/picture">
                  <pic:nvPicPr>
                    <pic:cNvPr id="0" name="image22.png" descr="case2.PNG"/>
                    <pic:cNvPicPr preferRelativeResize="0"/>
                  </pic:nvPicPr>
                  <pic:blipFill>
                    <a:blip r:embed="rId7"/>
                    <a:srcRect t="5309"/>
                    <a:stretch>
                      <a:fillRect/>
                    </a:stretch>
                  </pic:blipFill>
                  <pic:spPr>
                    <a:xfrm>
                      <a:off x="0" y="0"/>
                      <a:ext cx="5734050" cy="1019175"/>
                    </a:xfrm>
                    <a:prstGeom prst="rect">
                      <a:avLst/>
                    </a:prstGeom>
                    <a:ln/>
                  </pic:spPr>
                </pic:pic>
              </a:graphicData>
            </a:graphic>
          </wp:inline>
        </w:drawing>
      </w:r>
      <w:r>
        <w:rPr>
          <w:rFonts w:ascii="Times New Roman" w:eastAsia="Times New Roman" w:hAnsi="Times New Roman" w:cs="Times New Roman"/>
          <w:sz w:val="24"/>
          <w:szCs w:val="24"/>
        </w:rPr>
        <w:br/>
      </w:r>
    </w:p>
    <w:p w:rsidR="008414E7" w:rsidRDefault="0038098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Besides, we found out that setting device first by adding </w:t>
      </w:r>
      <w:proofErr w:type="spellStart"/>
      <w:r>
        <w:rPr>
          <w:rFonts w:ascii="Times New Roman" w:eastAsia="Times New Roman" w:hAnsi="Times New Roman" w:cs="Times New Roman"/>
          <w:sz w:val="24"/>
          <w:szCs w:val="24"/>
        </w:rPr>
        <w:t>cudaSetDevice</w:t>
      </w:r>
      <w:proofErr w:type="spellEnd"/>
      <w:r>
        <w:rPr>
          <w:rFonts w:ascii="Times New Roman" w:eastAsia="Times New Roman" w:hAnsi="Times New Roman" w:cs="Times New Roman"/>
          <w:sz w:val="24"/>
          <w:szCs w:val="24"/>
        </w:rPr>
        <w:t xml:space="preserve">(2); at the beginning of the main code can also obtain increased </w:t>
      </w:r>
      <w:proofErr w:type="spellStart"/>
      <w:r>
        <w:rPr>
          <w:rFonts w:ascii="Times New Roman" w:eastAsia="Times New Roman" w:hAnsi="Times New Roman" w:cs="Times New Roman"/>
          <w:sz w:val="24"/>
          <w:szCs w:val="24"/>
        </w:rPr>
        <w:t>speedup</w:t>
      </w:r>
      <w:proofErr w:type="spellEnd"/>
      <w:r>
        <w:rPr>
          <w:rFonts w:ascii="Times New Roman" w:eastAsia="Times New Roman" w:hAnsi="Times New Roman" w:cs="Times New Roman"/>
          <w:sz w:val="24"/>
          <w:szCs w:val="24"/>
        </w:rPr>
        <w:t xml:space="preserve"> from 3 to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w/o </w:t>
      </w:r>
      <w:proofErr w:type="spellStart"/>
      <w:r>
        <w:rPr>
          <w:rFonts w:ascii="Courier New" w:eastAsia="Courier New" w:hAnsi="Courier New" w:cs="Courier New"/>
          <w:sz w:val="24"/>
          <w:szCs w:val="24"/>
        </w:rPr>
        <w:t>cudaSetDevice</w:t>
      </w:r>
      <w:proofErr w:type="spellEnd"/>
      <w:r>
        <w:rPr>
          <w:rFonts w:ascii="Courier New" w:eastAsia="Courier New" w:hAnsi="Courier New" w:cs="Courier New"/>
          <w:sz w:val="24"/>
          <w:szCs w:val="24"/>
        </w:rPr>
        <w:t>(2);</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extent cx="5734050" cy="1047750"/>
            <wp:effectExtent l="0" t="0" r="0" b="0"/>
            <wp:docPr id="8" name="image19.png" descr="not set.PNG"/>
            <wp:cNvGraphicFramePr/>
            <a:graphic xmlns:a="http://schemas.openxmlformats.org/drawingml/2006/main">
              <a:graphicData uri="http://schemas.openxmlformats.org/drawingml/2006/picture">
                <pic:pic xmlns:pic="http://schemas.openxmlformats.org/drawingml/2006/picture">
                  <pic:nvPicPr>
                    <pic:cNvPr id="0" name="image19.png" descr="not set.PNG"/>
                    <pic:cNvPicPr preferRelativeResize="0"/>
                  </pic:nvPicPr>
                  <pic:blipFill>
                    <a:blip r:embed="rId8"/>
                    <a:srcRect t="2586" b="2586"/>
                    <a:stretch>
                      <a:fillRect/>
                    </a:stretch>
                  </pic:blipFill>
                  <pic:spPr>
                    <a:xfrm>
                      <a:off x="0" y="0"/>
                      <a:ext cx="5734050" cy="1047750"/>
                    </a:xfrm>
                    <a:prstGeom prst="rect">
                      <a:avLst/>
                    </a:prstGeom>
                    <a:ln/>
                  </pic:spPr>
                </pic:pic>
              </a:graphicData>
            </a:graphic>
          </wp:inline>
        </w:drawing>
      </w:r>
    </w:p>
    <w:p w:rsidR="008414E7" w:rsidRDefault="008414E7">
      <w:pPr>
        <w:ind w:left="720"/>
        <w:rPr>
          <w:rFonts w:ascii="Times New Roman" w:eastAsia="Times New Roman" w:hAnsi="Times New Roman" w:cs="Times New Roman"/>
          <w:sz w:val="24"/>
          <w:szCs w:val="24"/>
        </w:rPr>
      </w:pPr>
    </w:p>
    <w:p w:rsidR="008414E7" w:rsidRDefault="0038098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 </w:t>
      </w: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cudaSetDevice</w:t>
      </w:r>
      <w:proofErr w:type="spellEnd"/>
      <w:r>
        <w:rPr>
          <w:rFonts w:ascii="Courier New" w:eastAsia="Courier New" w:hAnsi="Courier New" w:cs="Courier New"/>
          <w:sz w:val="24"/>
          <w:szCs w:val="24"/>
        </w:rPr>
        <w:t>(2);</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extent cx="5734050" cy="1019175"/>
            <wp:effectExtent l="0" t="0" r="0" b="0"/>
            <wp:docPr id="7" name="image18.png" descr="case2.PNG"/>
            <wp:cNvGraphicFramePr/>
            <a:graphic xmlns:a="http://schemas.openxmlformats.org/drawingml/2006/main">
              <a:graphicData uri="http://schemas.openxmlformats.org/drawingml/2006/picture">
                <pic:pic xmlns:pic="http://schemas.openxmlformats.org/drawingml/2006/picture">
                  <pic:nvPicPr>
                    <pic:cNvPr id="0" name="image18.png" descr="case2.PNG"/>
                    <pic:cNvPicPr preferRelativeResize="0"/>
                  </pic:nvPicPr>
                  <pic:blipFill>
                    <a:blip r:embed="rId7"/>
                    <a:srcRect t="2654" b="2654"/>
                    <a:stretch>
                      <a:fillRect/>
                    </a:stretch>
                  </pic:blipFill>
                  <pic:spPr>
                    <a:xfrm>
                      <a:off x="0" y="0"/>
                      <a:ext cx="5734050" cy="1019175"/>
                    </a:xfrm>
                    <a:prstGeom prst="rect">
                      <a:avLst/>
                    </a:prstGeom>
                    <a:ln/>
                  </pic:spPr>
                </pic:pic>
              </a:graphicData>
            </a:graphic>
          </wp:inline>
        </w:drawing>
      </w:r>
    </w:p>
    <w:p w:rsidR="008414E7" w:rsidRDefault="008414E7">
      <w:pPr>
        <w:rPr>
          <w:rFonts w:ascii="Times New Roman" w:eastAsia="Times New Roman" w:hAnsi="Times New Roman" w:cs="Times New Roman"/>
          <w:sz w:val="24"/>
          <w:szCs w:val="24"/>
        </w:rPr>
      </w:pPr>
    </w:p>
    <w:p w:rsidR="008414E7" w:rsidRDefault="00380980">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Convolution &amp; </w:t>
      </w:r>
      <w:proofErr w:type="spellStart"/>
      <w:r>
        <w:rPr>
          <w:rFonts w:ascii="Times New Roman" w:eastAsia="Times New Roman" w:hAnsi="Times New Roman" w:cs="Times New Roman"/>
          <w:b/>
          <w:sz w:val="24"/>
          <w:szCs w:val="24"/>
          <w:u w:val="single"/>
        </w:rPr>
        <w:t>ReLU</w:t>
      </w:r>
      <w:proofErr w:type="spellEnd"/>
      <w:r>
        <w:rPr>
          <w:rFonts w:ascii="Times New Roman" w:eastAsia="Times New Roman" w:hAnsi="Times New Roman" w:cs="Times New Roman"/>
          <w:b/>
          <w:sz w:val="24"/>
          <w:szCs w:val="24"/>
          <w:u w:val="single"/>
        </w:rPr>
        <w:t xml:space="preserve"> with sparse CNN (</w:t>
      </w:r>
      <w:proofErr w:type="spellStart"/>
      <w:r>
        <w:rPr>
          <w:rFonts w:ascii="Times New Roman" w:eastAsia="Times New Roman" w:hAnsi="Times New Roman" w:cs="Times New Roman"/>
          <w:b/>
          <w:sz w:val="24"/>
          <w:szCs w:val="24"/>
          <w:u w:val="single"/>
        </w:rPr>
        <w:t>maxpooling</w:t>
      </w:r>
      <w:proofErr w:type="spellEnd"/>
      <w:r>
        <w:rPr>
          <w:rFonts w:ascii="Times New Roman" w:eastAsia="Times New Roman" w:hAnsi="Times New Roman" w:cs="Times New Roman"/>
          <w:b/>
          <w:sz w:val="24"/>
          <w:szCs w:val="24"/>
          <w:u w:val="single"/>
        </w:rPr>
        <w:t xml:space="preserve"> u</w:t>
      </w:r>
      <w:r>
        <w:rPr>
          <w:rFonts w:ascii="Times New Roman" w:eastAsia="Times New Roman" w:hAnsi="Times New Roman" w:cs="Times New Roman"/>
          <w:b/>
          <w:sz w:val="24"/>
          <w:szCs w:val="24"/>
          <w:u w:val="single"/>
        </w:rPr>
        <w:t>nmodified)</w:t>
      </w:r>
      <w:r>
        <w:rPr>
          <w:rFonts w:ascii="Times New Roman" w:eastAsia="Times New Roman" w:hAnsi="Times New Roman" w:cs="Times New Roman"/>
          <w:b/>
          <w:sz w:val="24"/>
          <w:szCs w:val="24"/>
          <w:u w:val="single"/>
        </w:rPr>
        <w:br/>
      </w:r>
      <w:r>
        <w:rPr>
          <w:rFonts w:ascii="Times New Roman" w:eastAsia="Times New Roman" w:hAnsi="Times New Roman" w:cs="Times New Roman"/>
          <w:sz w:val="24"/>
          <w:szCs w:val="24"/>
        </w:rPr>
        <w:t xml:space="preserve">Since the NNZ of each </w:t>
      </w:r>
      <w:proofErr w:type="spellStart"/>
      <w:r>
        <w:rPr>
          <w:rFonts w:ascii="Times New Roman" w:eastAsia="Times New Roman" w:hAnsi="Times New Roman" w:cs="Times New Roman"/>
          <w:sz w:val="24"/>
          <w:szCs w:val="24"/>
        </w:rPr>
        <w:t>fiter</w:t>
      </w:r>
      <w:proofErr w:type="spellEnd"/>
      <w:r>
        <w:rPr>
          <w:rFonts w:ascii="Times New Roman" w:eastAsia="Times New Roman" w:hAnsi="Times New Roman" w:cs="Times New Roman"/>
          <w:sz w:val="24"/>
          <w:szCs w:val="24"/>
        </w:rPr>
        <w:t xml:space="preserve"> of each channel varies, we could only let the GPU compute a little portion (FMSIZE x FMSIZE)  simultaneously. Utilizing the characteristics of sparse matrix, in the sparse CNN, we only have to consider the data which </w:t>
      </w:r>
      <w:r>
        <w:rPr>
          <w:rFonts w:ascii="Times New Roman" w:eastAsia="Times New Roman" w:hAnsi="Times New Roman" w:cs="Times New Roman"/>
          <w:sz w:val="24"/>
          <w:szCs w:val="24"/>
        </w:rPr>
        <w:t xml:space="preserve">is not zero, so the convolution becomes pretty simple. </w:t>
      </w:r>
    </w:p>
    <w:p w:rsidR="008414E7" w:rsidRDefault="0038098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Though we parallelize smaller portion than we do in case 1, by implementing sparse CNN, we still obtained a speed up 8.49x, which is a better result compared to case 1(5.44x).</w:t>
      </w:r>
    </w:p>
    <w:p w:rsidR="008414E7" w:rsidRDefault="008414E7">
      <w:pPr>
        <w:ind w:left="720"/>
        <w:rPr>
          <w:rFonts w:ascii="Times New Roman" w:eastAsia="Times New Roman" w:hAnsi="Times New Roman" w:cs="Times New Roman"/>
          <w:sz w:val="24"/>
          <w:szCs w:val="24"/>
        </w:rPr>
      </w:pPr>
    </w:p>
    <w:p w:rsidR="008414E7" w:rsidRDefault="00380980">
      <w:pPr>
        <w:ind w:firstLine="720"/>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rPr>
        <w:t>convolutioning</w:t>
      </w:r>
      <w:proofErr w:type="spellEnd"/>
      <w:r>
        <w:rPr>
          <w:rFonts w:ascii="Times New Roman" w:eastAsia="Times New Roman" w:hAnsi="Times New Roman" w:cs="Times New Roman"/>
          <w:b/>
          <w:sz w:val="24"/>
          <w:szCs w:val="24"/>
        </w:rPr>
        <w:t xml:space="preserve"> with 1-D</w:t>
      </w:r>
      <w:r>
        <w:rPr>
          <w:rFonts w:ascii="Times New Roman" w:eastAsia="Times New Roman" w:hAnsi="Times New Roman" w:cs="Times New Roman"/>
          <w:b/>
          <w:sz w:val="24"/>
          <w:szCs w:val="24"/>
        </w:rPr>
        <w:t xml:space="preserve"> blocks, 2-D threads</w:t>
      </w:r>
      <w:r>
        <w:rPr>
          <w:rFonts w:ascii="Times New Roman" w:eastAsia="Times New Roman" w:hAnsi="Times New Roman" w:cs="Times New Roman"/>
          <w:b/>
          <w:sz w:val="24"/>
          <w:szCs w:val="24"/>
          <w:u w:val="single"/>
        </w:rPr>
        <w:tab/>
      </w:r>
    </w:p>
    <w:tbl>
      <w:tblPr>
        <w:tblStyle w:val="a8"/>
        <w:tblW w:w="940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8414E7">
        <w:tc>
          <w:tcPr>
            <w:tcW w:w="9405" w:type="dxa"/>
            <w:shd w:val="clear" w:color="auto" w:fill="auto"/>
            <w:tcMar>
              <w:top w:w="100" w:type="dxa"/>
              <w:left w:w="100" w:type="dxa"/>
              <w:bottom w:w="100" w:type="dxa"/>
              <w:right w:w="100" w:type="dxa"/>
            </w:tcMar>
          </w:tcPr>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color w:val="0000FF"/>
                <w:sz w:val="24"/>
                <w:szCs w:val="24"/>
              </w:rPr>
              <w:t>dim3</w:t>
            </w: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numBlocks</w:t>
            </w:r>
            <w:proofErr w:type="spellEnd"/>
            <w:r>
              <w:rPr>
                <w:rFonts w:ascii="Courier New" w:eastAsia="Courier New" w:hAnsi="Courier New" w:cs="Courier New"/>
                <w:sz w:val="24"/>
                <w:szCs w:val="24"/>
              </w:rPr>
              <w:t>(</w:t>
            </w:r>
            <w:proofErr w:type="gramEnd"/>
            <w:r>
              <w:rPr>
                <w:rFonts w:ascii="Courier New" w:eastAsia="Courier New" w:hAnsi="Courier New" w:cs="Courier New"/>
                <w:color w:val="FF9900"/>
                <w:sz w:val="24"/>
                <w:szCs w:val="24"/>
              </w:rPr>
              <w:t>1</w:t>
            </w:r>
            <w:r>
              <w:rPr>
                <w:rFonts w:ascii="Courier New" w:eastAsia="Courier New" w:hAnsi="Courier New" w:cs="Courier New"/>
                <w:sz w:val="24"/>
                <w:szCs w:val="24"/>
              </w:rPr>
              <w:t>);</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color w:val="0000FF"/>
                <w:sz w:val="24"/>
                <w:szCs w:val="24"/>
              </w:rPr>
              <w:t xml:space="preserve">dim3 </w:t>
            </w:r>
            <w:proofErr w:type="spellStart"/>
            <w:r>
              <w:rPr>
                <w:rFonts w:ascii="Courier New" w:eastAsia="Courier New" w:hAnsi="Courier New" w:cs="Courier New"/>
                <w:sz w:val="24"/>
                <w:szCs w:val="24"/>
              </w:rPr>
              <w:t>threadPerBlock</w:t>
            </w:r>
            <w:proofErr w:type="spellEnd"/>
            <w:r>
              <w:rPr>
                <w:rFonts w:ascii="Courier New" w:eastAsia="Courier New" w:hAnsi="Courier New" w:cs="Courier New"/>
                <w:sz w:val="24"/>
                <w:szCs w:val="24"/>
              </w:rPr>
              <w:t>(FMSIZE,FMSIZE);</w:t>
            </w:r>
          </w:p>
        </w:tc>
      </w:tr>
      <w:tr w:rsidR="008414E7">
        <w:tc>
          <w:tcPr>
            <w:tcW w:w="9405" w:type="dxa"/>
            <w:shd w:val="clear" w:color="auto" w:fill="auto"/>
            <w:tcMar>
              <w:top w:w="100" w:type="dxa"/>
              <w:left w:w="100" w:type="dxa"/>
              <w:bottom w:w="100" w:type="dxa"/>
              <w:right w:w="100" w:type="dxa"/>
            </w:tcMar>
          </w:tcPr>
          <w:p w:rsidR="008414E7" w:rsidRDefault="00380980">
            <w:pPr>
              <w:widowControl w:val="0"/>
              <w:spacing w:line="240" w:lineRule="auto"/>
              <w:rPr>
                <w:rFonts w:ascii="Courier New" w:eastAsia="Courier New" w:hAnsi="Courier New" w:cs="Courier New"/>
                <w:color w:val="38761D"/>
                <w:sz w:val="24"/>
                <w:szCs w:val="24"/>
              </w:rPr>
            </w:pPr>
            <w:proofErr w:type="spellStart"/>
            <w:r>
              <w:rPr>
                <w:rFonts w:ascii="Courier New" w:eastAsia="Courier New" w:hAnsi="Courier New" w:cs="Courier New"/>
                <w:color w:val="9900FF"/>
                <w:sz w:val="24"/>
                <w:szCs w:val="24"/>
              </w:rPr>
              <w:lastRenderedPageBreak/>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tx</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threadIdx.x</w:t>
            </w:r>
            <w:proofErr w:type="spellEnd"/>
            <w:r>
              <w:rPr>
                <w:rFonts w:ascii="Courier New" w:eastAsia="Courier New" w:hAnsi="Courier New" w:cs="Courier New"/>
                <w:sz w:val="24"/>
                <w:szCs w:val="24"/>
              </w:rPr>
              <w:t xml:space="preserve">; </w:t>
            </w:r>
            <w:r>
              <w:rPr>
                <w:rFonts w:ascii="Courier New" w:eastAsia="Courier New" w:hAnsi="Courier New" w:cs="Courier New"/>
                <w:color w:val="38761D"/>
                <w:sz w:val="24"/>
                <w:szCs w:val="24"/>
              </w:rPr>
              <w:t>// FMSIZE 27 x(col)</w:t>
            </w:r>
          </w:p>
          <w:p w:rsidR="008414E7" w:rsidRDefault="00380980">
            <w:pPr>
              <w:widowControl w:val="0"/>
              <w:spacing w:line="240" w:lineRule="auto"/>
              <w:rPr>
                <w:rFonts w:ascii="Courier New" w:eastAsia="Courier New" w:hAnsi="Courier New" w:cs="Courier New"/>
                <w:color w:val="38761D"/>
                <w:sz w:val="24"/>
                <w:szCs w:val="24"/>
              </w:rPr>
            </w:pPr>
            <w:proofErr w:type="spellStart"/>
            <w:r>
              <w:rPr>
                <w:rFonts w:ascii="Courier New" w:eastAsia="Courier New" w:hAnsi="Courier New" w:cs="Courier New"/>
                <w:color w:val="9900FF"/>
                <w:sz w:val="24"/>
                <w:szCs w:val="24"/>
              </w:rPr>
              <w:t>int</w:t>
            </w:r>
            <w:proofErr w:type="spellEnd"/>
            <w:r>
              <w:rPr>
                <w:rFonts w:ascii="Courier New" w:eastAsia="Courier New" w:hAnsi="Courier New" w:cs="Courier New"/>
                <w:sz w:val="24"/>
                <w:szCs w:val="24"/>
              </w:rPr>
              <w:t xml:space="preserve"> ty = </w:t>
            </w:r>
            <w:proofErr w:type="spellStart"/>
            <w:r>
              <w:rPr>
                <w:rFonts w:ascii="Courier New" w:eastAsia="Courier New" w:hAnsi="Courier New" w:cs="Courier New"/>
                <w:sz w:val="24"/>
                <w:szCs w:val="24"/>
              </w:rPr>
              <w:t>threadIdx.y</w:t>
            </w:r>
            <w:proofErr w:type="spellEnd"/>
            <w:r>
              <w:rPr>
                <w:rFonts w:ascii="Courier New" w:eastAsia="Courier New" w:hAnsi="Courier New" w:cs="Courier New"/>
                <w:sz w:val="24"/>
                <w:szCs w:val="24"/>
              </w:rPr>
              <w:t xml:space="preserve">; </w:t>
            </w:r>
            <w:r>
              <w:rPr>
                <w:rFonts w:ascii="Courier New" w:eastAsia="Courier New" w:hAnsi="Courier New" w:cs="Courier New"/>
                <w:color w:val="38761D"/>
                <w:sz w:val="24"/>
                <w:szCs w:val="24"/>
              </w:rPr>
              <w:t>// FMSIZE 27 y(row)</w:t>
            </w:r>
          </w:p>
        </w:tc>
      </w:tr>
      <w:tr w:rsidR="008414E7">
        <w:tc>
          <w:tcPr>
            <w:tcW w:w="9405" w:type="dxa"/>
            <w:shd w:val="clear" w:color="auto" w:fill="auto"/>
            <w:tcMar>
              <w:top w:w="100" w:type="dxa"/>
              <w:left w:w="100" w:type="dxa"/>
              <w:bottom w:w="100" w:type="dxa"/>
              <w:right w:w="100" w:type="dxa"/>
            </w:tcMar>
          </w:tcPr>
          <w:p w:rsidR="008414E7" w:rsidRDefault="00380980">
            <w:pPr>
              <w:widowControl w:val="0"/>
              <w:spacing w:line="240" w:lineRule="auto"/>
              <w:rPr>
                <w:rFonts w:ascii="Courier New" w:eastAsia="Courier New" w:hAnsi="Courier New" w:cs="Courier New"/>
                <w:sz w:val="24"/>
                <w:szCs w:val="24"/>
              </w:rPr>
            </w:pPr>
            <w:proofErr w:type="gramStart"/>
            <w:r>
              <w:rPr>
                <w:rFonts w:ascii="Courier New" w:eastAsia="Courier New" w:hAnsi="Courier New" w:cs="Courier New"/>
                <w:color w:val="0000FF"/>
                <w:sz w:val="24"/>
                <w:szCs w:val="24"/>
              </w:rPr>
              <w:t>for</w:t>
            </w:r>
            <w:r>
              <w:rPr>
                <w:rFonts w:ascii="Courier New" w:eastAsia="Courier New" w:hAnsi="Courier New" w:cs="Courier New"/>
                <w:sz w:val="24"/>
                <w:szCs w:val="24"/>
              </w:rPr>
              <w:t>(</w:t>
            </w:r>
            <w:proofErr w:type="spellStart"/>
            <w:proofErr w:type="gramEnd"/>
            <w:r>
              <w:rPr>
                <w:rFonts w:ascii="Courier New" w:eastAsia="Courier New" w:hAnsi="Courier New" w:cs="Courier New"/>
                <w:color w:val="9900FF"/>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fn</w:t>
            </w:r>
            <w:proofErr w:type="spellEnd"/>
            <w:r>
              <w:rPr>
                <w:rFonts w:ascii="Courier New" w:eastAsia="Courier New" w:hAnsi="Courier New" w:cs="Courier New"/>
                <w:sz w:val="24"/>
                <w:szCs w:val="24"/>
              </w:rPr>
              <w:t xml:space="preserve"> = </w:t>
            </w:r>
            <w:r>
              <w:rPr>
                <w:rFonts w:ascii="Courier New" w:eastAsia="Courier New" w:hAnsi="Courier New" w:cs="Courier New"/>
                <w:color w:val="FF9900"/>
                <w:sz w:val="24"/>
                <w:szCs w:val="24"/>
              </w:rPr>
              <w:t>0</w:t>
            </w:r>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fn</w:t>
            </w:r>
            <w:proofErr w:type="spellEnd"/>
            <w:r>
              <w:rPr>
                <w:rFonts w:ascii="Courier New" w:eastAsia="Courier New" w:hAnsi="Courier New" w:cs="Courier New"/>
                <w:sz w:val="24"/>
                <w:szCs w:val="24"/>
              </w:rPr>
              <w:t xml:space="preserve"> &lt; FILTNUM</w:t>
            </w:r>
            <w:r>
              <w:rPr>
                <w:rFonts w:ascii="Courier New" w:eastAsia="Courier New" w:hAnsi="Courier New" w:cs="Courier New"/>
                <w:color w:val="FF9900"/>
                <w:sz w:val="24"/>
                <w:szCs w:val="24"/>
              </w:rPr>
              <w:t xml:space="preserve"> </w:t>
            </w: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fn</w:t>
            </w:r>
            <w:proofErr w:type="spellEnd"/>
            <w:r>
              <w:rPr>
                <w:rFonts w:ascii="Courier New" w:eastAsia="Courier New" w:hAnsi="Courier New" w:cs="Courier New"/>
                <w:sz w:val="24"/>
                <w:szCs w:val="24"/>
              </w:rPr>
              <w:t xml:space="preserve"> ++){</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sum = </w:t>
            </w:r>
            <w:r>
              <w:rPr>
                <w:rFonts w:ascii="Courier New" w:eastAsia="Courier New" w:hAnsi="Courier New" w:cs="Courier New"/>
                <w:color w:val="FF9900"/>
                <w:sz w:val="24"/>
                <w:szCs w:val="24"/>
              </w:rPr>
              <w:t>0</w:t>
            </w:r>
            <w:r>
              <w:rPr>
                <w:rFonts w:ascii="Courier New" w:eastAsia="Courier New" w:hAnsi="Courier New" w:cs="Courier New"/>
                <w:sz w:val="24"/>
                <w:szCs w:val="24"/>
              </w:rPr>
              <w:t>;</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color w:val="0000FF"/>
                <w:sz w:val="24"/>
                <w:szCs w:val="24"/>
              </w:rPr>
              <w:t>for</w:t>
            </w:r>
            <w:r>
              <w:rPr>
                <w:rFonts w:ascii="Courier New" w:eastAsia="Courier New" w:hAnsi="Courier New" w:cs="Courier New"/>
                <w:sz w:val="24"/>
                <w:szCs w:val="24"/>
              </w:rPr>
              <w:t>(</w:t>
            </w:r>
            <w:proofErr w:type="spellStart"/>
            <w:proofErr w:type="gramEnd"/>
            <w:r>
              <w:rPr>
                <w:rFonts w:ascii="Courier New" w:eastAsia="Courier New" w:hAnsi="Courier New" w:cs="Courier New"/>
                <w:color w:val="9900FF"/>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sli</w:t>
            </w:r>
            <w:proofErr w:type="spellEnd"/>
            <w:r>
              <w:rPr>
                <w:rFonts w:ascii="Courier New" w:eastAsia="Courier New" w:hAnsi="Courier New" w:cs="Courier New"/>
                <w:sz w:val="24"/>
                <w:szCs w:val="24"/>
              </w:rPr>
              <w:t xml:space="preserve"> = </w:t>
            </w:r>
            <w:r>
              <w:rPr>
                <w:rFonts w:ascii="Courier New" w:eastAsia="Courier New" w:hAnsi="Courier New" w:cs="Courier New"/>
                <w:color w:val="FF9900"/>
                <w:sz w:val="24"/>
                <w:szCs w:val="24"/>
              </w:rPr>
              <w:t>0</w:t>
            </w: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sli</w:t>
            </w:r>
            <w:proofErr w:type="spellEnd"/>
            <w:r>
              <w:rPr>
                <w:rFonts w:ascii="Courier New" w:eastAsia="Courier New" w:hAnsi="Courier New" w:cs="Courier New"/>
                <w:sz w:val="24"/>
                <w:szCs w:val="24"/>
              </w:rPr>
              <w:t xml:space="preserve"> &lt; FMDEPTH; </w:t>
            </w:r>
            <w:proofErr w:type="spellStart"/>
            <w:r>
              <w:rPr>
                <w:rFonts w:ascii="Courier New" w:eastAsia="Courier New" w:hAnsi="Courier New" w:cs="Courier New"/>
                <w:sz w:val="24"/>
                <w:szCs w:val="24"/>
              </w:rPr>
              <w:t>sli</w:t>
            </w:r>
            <w:proofErr w:type="spellEnd"/>
            <w:r>
              <w:rPr>
                <w:rFonts w:ascii="Courier New" w:eastAsia="Courier New" w:hAnsi="Courier New" w:cs="Courier New"/>
                <w:sz w:val="24"/>
                <w:szCs w:val="24"/>
              </w:rPr>
              <w:t>++){</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 </w:t>
            </w:r>
            <w:proofErr w:type="gramStart"/>
            <w:r>
              <w:rPr>
                <w:rFonts w:ascii="Courier New" w:eastAsia="Courier New" w:hAnsi="Courier New" w:cs="Courier New"/>
                <w:color w:val="0000FF"/>
                <w:sz w:val="24"/>
                <w:szCs w:val="24"/>
              </w:rPr>
              <w:t>for</w:t>
            </w:r>
            <w:r>
              <w:rPr>
                <w:rFonts w:ascii="Courier New" w:eastAsia="Courier New" w:hAnsi="Courier New" w:cs="Courier New"/>
                <w:sz w:val="24"/>
                <w:szCs w:val="24"/>
              </w:rPr>
              <w:t>(</w:t>
            </w:r>
            <w:proofErr w:type="spellStart"/>
            <w:proofErr w:type="gramEnd"/>
            <w:r>
              <w:rPr>
                <w:rFonts w:ascii="Courier New" w:eastAsia="Courier New" w:hAnsi="Courier New" w:cs="Courier New"/>
                <w:color w:val="9900FF"/>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idx</w:t>
            </w:r>
            <w:proofErr w:type="spellEnd"/>
            <w:r>
              <w:rPr>
                <w:rFonts w:ascii="Courier New" w:eastAsia="Courier New" w:hAnsi="Courier New" w:cs="Courier New"/>
                <w:sz w:val="24"/>
                <w:szCs w:val="24"/>
              </w:rPr>
              <w:t>=</w:t>
            </w:r>
            <w:r>
              <w:rPr>
                <w:rFonts w:ascii="Courier New" w:eastAsia="Courier New" w:hAnsi="Courier New" w:cs="Courier New"/>
                <w:color w:val="FF9900"/>
                <w:sz w:val="24"/>
                <w:szCs w:val="24"/>
              </w:rPr>
              <w:t>0</w:t>
            </w: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idx</w:t>
            </w:r>
            <w:proofErr w:type="spellEnd"/>
            <w:r>
              <w:rPr>
                <w:rFonts w:ascii="Courier New" w:eastAsia="Courier New" w:hAnsi="Courier New" w:cs="Courier New"/>
                <w:sz w:val="24"/>
                <w:szCs w:val="24"/>
              </w:rPr>
              <w:t>&lt;</w:t>
            </w:r>
            <w:proofErr w:type="spellStart"/>
            <w:r>
              <w:rPr>
                <w:rFonts w:ascii="Courier New" w:eastAsia="Courier New" w:hAnsi="Courier New" w:cs="Courier New"/>
                <w:sz w:val="24"/>
                <w:szCs w:val="24"/>
              </w:rPr>
              <w:t>FiltCooNNZ</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fn</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FMDEPTH+sli</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idx</w:t>
            </w:r>
            <w:proofErr w:type="spellEnd"/>
            <w:r>
              <w:rPr>
                <w:rFonts w:ascii="Courier New" w:eastAsia="Courier New" w:hAnsi="Courier New" w:cs="Courier New"/>
                <w:sz w:val="24"/>
                <w:szCs w:val="24"/>
              </w:rPr>
              <w:t>++){</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CooIdx</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tmp</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idx</w:t>
            </w:r>
            <w:proofErr w:type="spellEnd"/>
            <w:r>
              <w:rPr>
                <w:rFonts w:ascii="Courier New" w:eastAsia="Courier New" w:hAnsi="Courier New" w:cs="Courier New"/>
                <w:sz w:val="24"/>
                <w:szCs w:val="24"/>
              </w:rPr>
              <w:t>;</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     </w:t>
            </w:r>
            <w:proofErr w:type="spellStart"/>
            <w:r>
              <w:rPr>
                <w:rFonts w:ascii="Courier New" w:eastAsia="Courier New" w:hAnsi="Courier New" w:cs="Courier New"/>
                <w:sz w:val="24"/>
                <w:szCs w:val="24"/>
              </w:rPr>
              <w:t>ifmx</w:t>
            </w:r>
            <w:proofErr w:type="spellEnd"/>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sz w:val="24"/>
                <w:szCs w:val="24"/>
              </w:rPr>
              <w:t>tx</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FiltCooCol</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CooIdx</w:t>
            </w:r>
            <w:proofErr w:type="spellEnd"/>
            <w:r>
              <w:rPr>
                <w:rFonts w:ascii="Courier New" w:eastAsia="Courier New" w:hAnsi="Courier New" w:cs="Courier New"/>
                <w:sz w:val="24"/>
                <w:szCs w:val="24"/>
              </w:rPr>
              <w:t>]; //col</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     </w:t>
            </w:r>
            <w:proofErr w:type="spellStart"/>
            <w:r>
              <w:rPr>
                <w:rFonts w:ascii="Courier New" w:eastAsia="Courier New" w:hAnsi="Courier New" w:cs="Courier New"/>
                <w:sz w:val="24"/>
                <w:szCs w:val="24"/>
              </w:rPr>
              <w:t>ifmy</w:t>
            </w:r>
            <w:proofErr w:type="spellEnd"/>
            <w:r>
              <w:rPr>
                <w:rFonts w:ascii="Courier New" w:eastAsia="Courier New" w:hAnsi="Courier New" w:cs="Courier New"/>
                <w:sz w:val="24"/>
                <w:szCs w:val="24"/>
              </w:rPr>
              <w:t xml:space="preserve"> = </w:t>
            </w:r>
            <w:proofErr w:type="gramStart"/>
            <w:r>
              <w:rPr>
                <w:rFonts w:ascii="Courier New" w:eastAsia="Courier New" w:hAnsi="Courier New" w:cs="Courier New"/>
                <w:sz w:val="24"/>
                <w:szCs w:val="24"/>
              </w:rPr>
              <w:t>ty  +</w:t>
            </w:r>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FiltCooRow</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CooIdx</w:t>
            </w:r>
            <w:proofErr w:type="spellEnd"/>
            <w:r>
              <w:rPr>
                <w:rFonts w:ascii="Courier New" w:eastAsia="Courier New" w:hAnsi="Courier New" w:cs="Courier New"/>
                <w:sz w:val="24"/>
                <w:szCs w:val="24"/>
              </w:rPr>
              <w:t>]; //row</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inNeuIdx</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sli</w:t>
            </w:r>
            <w:proofErr w:type="spellEnd"/>
            <w:r>
              <w:rPr>
                <w:rFonts w:ascii="Courier New" w:eastAsia="Courier New" w:hAnsi="Courier New" w:cs="Courier New"/>
                <w:sz w:val="24"/>
                <w:szCs w:val="24"/>
              </w:rPr>
              <w:t>*FMGSIZE*</w:t>
            </w:r>
            <w:proofErr w:type="spellStart"/>
            <w:r>
              <w:rPr>
                <w:rFonts w:ascii="Courier New" w:eastAsia="Courier New" w:hAnsi="Courier New" w:cs="Courier New"/>
                <w:sz w:val="24"/>
                <w:szCs w:val="24"/>
              </w:rPr>
              <w:t>FMGSIZE+ifmy</w:t>
            </w:r>
            <w:proofErr w:type="spellEnd"/>
            <w:r>
              <w:rPr>
                <w:rFonts w:ascii="Courier New" w:eastAsia="Courier New" w:hAnsi="Courier New" w:cs="Courier New"/>
                <w:sz w:val="24"/>
                <w:szCs w:val="24"/>
              </w:rPr>
              <w:t xml:space="preserve">*FMGSIZE + </w:t>
            </w:r>
            <w:proofErr w:type="spellStart"/>
            <w:r>
              <w:rPr>
                <w:rFonts w:ascii="Courier New" w:eastAsia="Courier New" w:hAnsi="Courier New" w:cs="Courier New"/>
                <w:sz w:val="24"/>
                <w:szCs w:val="24"/>
              </w:rPr>
              <w:t>ifmx</w:t>
            </w:r>
            <w:proofErr w:type="spellEnd"/>
            <w:r>
              <w:rPr>
                <w:rFonts w:ascii="Courier New" w:eastAsia="Courier New" w:hAnsi="Courier New" w:cs="Courier New"/>
                <w:sz w:val="24"/>
                <w:szCs w:val="24"/>
              </w:rPr>
              <w:t>;</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     sum += </w:t>
            </w:r>
            <w:proofErr w:type="spellStart"/>
            <w:r>
              <w:rPr>
                <w:rFonts w:ascii="Courier New" w:eastAsia="Courier New" w:hAnsi="Courier New" w:cs="Courier New"/>
                <w:sz w:val="24"/>
                <w:szCs w:val="24"/>
              </w:rPr>
              <w:t>FiltCooData</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CooIdx</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InNeu</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inNeuIdx</w:t>
            </w:r>
            <w:proofErr w:type="spellEnd"/>
            <w:r>
              <w:rPr>
                <w:rFonts w:ascii="Courier New" w:eastAsia="Courier New" w:hAnsi="Courier New" w:cs="Courier New"/>
                <w:sz w:val="24"/>
                <w:szCs w:val="24"/>
              </w:rPr>
              <w:t>];</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     __</w:t>
            </w:r>
            <w:proofErr w:type="spellStart"/>
            <w:proofErr w:type="gramStart"/>
            <w:r>
              <w:rPr>
                <w:rFonts w:ascii="Courier New" w:eastAsia="Courier New" w:hAnsi="Courier New" w:cs="Courier New"/>
                <w:sz w:val="24"/>
                <w:szCs w:val="24"/>
              </w:rPr>
              <w:t>syncthreads</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 }</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 </w:t>
            </w:r>
            <w:proofErr w:type="spellStart"/>
            <w:r>
              <w:rPr>
                <w:rFonts w:ascii="Courier New" w:eastAsia="Courier New" w:hAnsi="Courier New" w:cs="Courier New"/>
                <w:sz w:val="24"/>
                <w:szCs w:val="24"/>
              </w:rPr>
              <w:t>tmp</w:t>
            </w:r>
            <w:proofErr w:type="spellEnd"/>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sz w:val="24"/>
                <w:szCs w:val="24"/>
              </w:rPr>
              <w:t>FiltCooNNZ</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fn</w:t>
            </w:r>
            <w:proofErr w:type="spellEnd"/>
            <w:r>
              <w:rPr>
                <w:rFonts w:ascii="Courier New" w:eastAsia="Courier New" w:hAnsi="Courier New" w:cs="Courier New"/>
                <w:sz w:val="24"/>
                <w:szCs w:val="24"/>
              </w:rPr>
              <w:t xml:space="preserve">*FMDEPTH + </w:t>
            </w:r>
            <w:proofErr w:type="spellStart"/>
            <w:r>
              <w:rPr>
                <w:rFonts w:ascii="Courier New" w:eastAsia="Courier New" w:hAnsi="Courier New" w:cs="Courier New"/>
                <w:sz w:val="24"/>
                <w:szCs w:val="24"/>
              </w:rPr>
              <w:t>sli</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tmp</w:t>
            </w:r>
            <w:proofErr w:type="spellEnd"/>
            <w:r>
              <w:rPr>
                <w:rFonts w:ascii="Courier New" w:eastAsia="Courier New" w:hAnsi="Courier New" w:cs="Courier New"/>
                <w:sz w:val="24"/>
                <w:szCs w:val="24"/>
              </w:rPr>
              <w:t>;</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outNeuIdx</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fn</w:t>
            </w:r>
            <w:proofErr w:type="spellEnd"/>
            <w:r>
              <w:rPr>
                <w:rFonts w:ascii="Courier New" w:eastAsia="Courier New" w:hAnsi="Courier New" w:cs="Courier New"/>
                <w:sz w:val="24"/>
                <w:szCs w:val="24"/>
              </w:rPr>
              <w:t xml:space="preserve"> * FMSIZE * FMSIZE + ty*FMSIZE + </w:t>
            </w:r>
            <w:proofErr w:type="spellStart"/>
            <w:r>
              <w:rPr>
                <w:rFonts w:ascii="Courier New" w:eastAsia="Courier New" w:hAnsi="Courier New" w:cs="Courier New"/>
                <w:sz w:val="24"/>
                <w:szCs w:val="24"/>
              </w:rPr>
              <w:t>tx</w:t>
            </w:r>
            <w:proofErr w:type="spellEnd"/>
            <w:r>
              <w:rPr>
                <w:rFonts w:ascii="Courier New" w:eastAsia="Courier New" w:hAnsi="Courier New" w:cs="Courier New"/>
                <w:sz w:val="24"/>
                <w:szCs w:val="24"/>
              </w:rPr>
              <w:t>;</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gramStart"/>
            <w:r>
              <w:rPr>
                <w:rFonts w:ascii="Courier New" w:eastAsia="Courier New" w:hAnsi="Courier New" w:cs="Courier New"/>
                <w:color w:val="0000FF"/>
                <w:sz w:val="24"/>
                <w:szCs w:val="24"/>
              </w:rPr>
              <w:t>if</w:t>
            </w:r>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sum &lt;= </w:t>
            </w:r>
            <w:r>
              <w:rPr>
                <w:rFonts w:ascii="Courier New" w:eastAsia="Courier New" w:hAnsi="Courier New" w:cs="Courier New"/>
                <w:color w:val="FF9900"/>
                <w:sz w:val="24"/>
                <w:szCs w:val="24"/>
              </w:rPr>
              <w:t>0</w:t>
            </w:r>
            <w:r>
              <w:rPr>
                <w:rFonts w:ascii="Courier New" w:eastAsia="Courier New" w:hAnsi="Courier New" w:cs="Courier New"/>
                <w:sz w:val="24"/>
                <w:szCs w:val="24"/>
              </w:rPr>
              <w:t>)</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outNeural</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outNeuIdx</w:t>
            </w:r>
            <w:proofErr w:type="spellEnd"/>
            <w:r>
              <w:rPr>
                <w:rFonts w:ascii="Courier New" w:eastAsia="Courier New" w:hAnsi="Courier New" w:cs="Courier New"/>
                <w:sz w:val="24"/>
                <w:szCs w:val="24"/>
              </w:rPr>
              <w:t xml:space="preserve">] = </w:t>
            </w:r>
            <w:r>
              <w:rPr>
                <w:rFonts w:ascii="Courier New" w:eastAsia="Courier New" w:hAnsi="Courier New" w:cs="Courier New"/>
                <w:color w:val="FF9900"/>
                <w:sz w:val="24"/>
                <w:szCs w:val="24"/>
              </w:rPr>
              <w:t>0</w:t>
            </w:r>
            <w:r>
              <w:rPr>
                <w:rFonts w:ascii="Courier New" w:eastAsia="Courier New" w:hAnsi="Courier New" w:cs="Courier New"/>
                <w:sz w:val="24"/>
                <w:szCs w:val="24"/>
              </w:rPr>
              <w:t>;</w:t>
            </w:r>
          </w:p>
          <w:p w:rsidR="008414E7" w:rsidRDefault="00380980">
            <w:pPr>
              <w:widowControl w:val="0"/>
              <w:spacing w:line="240" w:lineRule="auto"/>
              <w:rPr>
                <w:rFonts w:ascii="Courier New" w:eastAsia="Courier New" w:hAnsi="Courier New" w:cs="Courier New"/>
                <w:color w:val="0000FF"/>
                <w:sz w:val="24"/>
                <w:szCs w:val="24"/>
              </w:rPr>
            </w:pPr>
            <w:r>
              <w:rPr>
                <w:rFonts w:ascii="Courier New" w:eastAsia="Courier New" w:hAnsi="Courier New" w:cs="Courier New"/>
                <w:sz w:val="24"/>
                <w:szCs w:val="24"/>
              </w:rPr>
              <w:tab/>
            </w:r>
            <w:r>
              <w:rPr>
                <w:rFonts w:ascii="Courier New" w:eastAsia="Courier New" w:hAnsi="Courier New" w:cs="Courier New"/>
                <w:color w:val="0000FF"/>
                <w:sz w:val="24"/>
                <w:szCs w:val="24"/>
              </w:rPr>
              <w:t>else</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outNeural</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outNeuIdx</w:t>
            </w:r>
            <w:proofErr w:type="spellEnd"/>
            <w:r>
              <w:rPr>
                <w:rFonts w:ascii="Courier New" w:eastAsia="Courier New" w:hAnsi="Courier New" w:cs="Courier New"/>
                <w:sz w:val="24"/>
                <w:szCs w:val="24"/>
              </w:rPr>
              <w:t>] = sum;</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w:t>
            </w:r>
          </w:p>
        </w:tc>
      </w:tr>
    </w:tbl>
    <w:p w:rsidR="008414E7" w:rsidRDefault="008414E7">
      <w:pPr>
        <w:ind w:firstLine="720"/>
        <w:rPr>
          <w:rFonts w:ascii="Times New Roman" w:eastAsia="Times New Roman" w:hAnsi="Times New Roman" w:cs="Times New Roman"/>
          <w:sz w:val="24"/>
          <w:szCs w:val="24"/>
        </w:rPr>
      </w:pPr>
    </w:p>
    <w:p w:rsidR="008414E7" w:rsidRDefault="0038098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Sparse CNN, we also modified the input neuron matrix as below.</w:t>
      </w:r>
    </w:p>
    <w:tbl>
      <w:tblPr>
        <w:tblStyle w:val="a9"/>
        <w:tblW w:w="9435"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35"/>
      </w:tblGrid>
      <w:tr w:rsidR="008414E7">
        <w:tc>
          <w:tcPr>
            <w:tcW w:w="9435" w:type="dxa"/>
            <w:shd w:val="clear" w:color="auto" w:fill="auto"/>
            <w:tcMar>
              <w:top w:w="100" w:type="dxa"/>
              <w:left w:w="100" w:type="dxa"/>
              <w:bottom w:w="100" w:type="dxa"/>
              <w:right w:w="100" w:type="dxa"/>
            </w:tcMar>
          </w:tcPr>
          <w:p w:rsidR="008414E7" w:rsidRDefault="00380980">
            <w:pPr>
              <w:widowControl w:val="0"/>
              <w:spacing w:line="240" w:lineRule="auto"/>
              <w:rPr>
                <w:rFonts w:ascii="Courier New" w:eastAsia="Courier New" w:hAnsi="Courier New" w:cs="Courier New"/>
                <w:sz w:val="24"/>
                <w:szCs w:val="24"/>
              </w:rPr>
            </w:pPr>
            <w:proofErr w:type="gramStart"/>
            <w:r>
              <w:rPr>
                <w:rFonts w:ascii="Courier New" w:eastAsia="Courier New" w:hAnsi="Courier New" w:cs="Courier New"/>
                <w:color w:val="0000FF"/>
                <w:sz w:val="24"/>
                <w:szCs w:val="24"/>
              </w:rPr>
              <w:t>for</w:t>
            </w:r>
            <w:r>
              <w:rPr>
                <w:rFonts w:ascii="Courier New" w:eastAsia="Courier New" w:hAnsi="Courier New" w:cs="Courier New"/>
                <w:sz w:val="24"/>
                <w:szCs w:val="24"/>
              </w:rPr>
              <w:t>(</w:t>
            </w:r>
            <w:proofErr w:type="spellStart"/>
            <w:proofErr w:type="gramEnd"/>
            <w:r>
              <w:rPr>
                <w:rFonts w:ascii="Courier New" w:eastAsia="Courier New" w:hAnsi="Courier New" w:cs="Courier New"/>
                <w:color w:val="9900FF"/>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w:t>
            </w:r>
            <w:r>
              <w:rPr>
                <w:rFonts w:ascii="Courier New" w:eastAsia="Courier New" w:hAnsi="Courier New" w:cs="Courier New"/>
                <w:color w:val="FF9900"/>
                <w:sz w:val="24"/>
                <w:szCs w:val="24"/>
              </w:rPr>
              <w:t xml:space="preserve">0 </w:t>
            </w: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&lt; FMDEPTH ;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gramStart"/>
            <w:r>
              <w:rPr>
                <w:rFonts w:ascii="Courier New" w:eastAsia="Courier New" w:hAnsi="Courier New" w:cs="Courier New"/>
                <w:color w:val="0000FF"/>
                <w:sz w:val="24"/>
                <w:szCs w:val="24"/>
              </w:rPr>
              <w:t>for</w:t>
            </w:r>
            <w:r>
              <w:rPr>
                <w:rFonts w:ascii="Courier New" w:eastAsia="Courier New" w:hAnsi="Courier New" w:cs="Courier New"/>
                <w:sz w:val="24"/>
                <w:szCs w:val="24"/>
              </w:rPr>
              <w:t>(</w:t>
            </w:r>
            <w:proofErr w:type="spellStart"/>
            <w:proofErr w:type="gramEnd"/>
            <w:r>
              <w:rPr>
                <w:rFonts w:ascii="Courier New" w:eastAsia="Courier New" w:hAnsi="Courier New" w:cs="Courier New"/>
                <w:color w:val="9900FF"/>
                <w:sz w:val="24"/>
                <w:szCs w:val="24"/>
              </w:rPr>
              <w:t>int</w:t>
            </w:r>
            <w:proofErr w:type="spellEnd"/>
            <w:r>
              <w:rPr>
                <w:rFonts w:ascii="Courier New" w:eastAsia="Courier New" w:hAnsi="Courier New" w:cs="Courier New"/>
                <w:sz w:val="24"/>
                <w:szCs w:val="24"/>
              </w:rPr>
              <w:t xml:space="preserve"> j = </w:t>
            </w:r>
            <w:r>
              <w:rPr>
                <w:rFonts w:ascii="Courier New" w:eastAsia="Courier New" w:hAnsi="Courier New" w:cs="Courier New"/>
                <w:color w:val="FF9900"/>
                <w:sz w:val="24"/>
                <w:szCs w:val="24"/>
              </w:rPr>
              <w:t xml:space="preserve">0 </w:t>
            </w:r>
            <w:r>
              <w:rPr>
                <w:rFonts w:ascii="Courier New" w:eastAsia="Courier New" w:hAnsi="Courier New" w:cs="Courier New"/>
                <w:sz w:val="24"/>
                <w:szCs w:val="24"/>
              </w:rPr>
              <w:t xml:space="preserve">; j &lt; (FMGSIZE) ; </w:t>
            </w:r>
            <w:proofErr w:type="spellStart"/>
            <w:r>
              <w:rPr>
                <w:rFonts w:ascii="Courier New" w:eastAsia="Courier New" w:hAnsi="Courier New" w:cs="Courier New"/>
                <w:sz w:val="24"/>
                <w:szCs w:val="24"/>
              </w:rPr>
              <w:t>j++</w:t>
            </w:r>
            <w:proofErr w:type="spellEnd"/>
            <w:r>
              <w:rPr>
                <w:rFonts w:ascii="Courier New" w:eastAsia="Courier New" w:hAnsi="Courier New" w:cs="Courier New"/>
                <w:sz w:val="24"/>
                <w:szCs w:val="24"/>
              </w:rPr>
              <w:t>){</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gramStart"/>
            <w:r>
              <w:rPr>
                <w:rFonts w:ascii="Courier New" w:eastAsia="Courier New" w:hAnsi="Courier New" w:cs="Courier New"/>
                <w:sz w:val="24"/>
                <w:szCs w:val="24"/>
              </w:rPr>
              <w:t>for(</w:t>
            </w:r>
            <w:proofErr w:type="spellStart"/>
            <w:proofErr w:type="gramEnd"/>
            <w:r>
              <w:rPr>
                <w:rFonts w:ascii="Courier New" w:eastAsia="Courier New" w:hAnsi="Courier New" w:cs="Courier New"/>
                <w:color w:val="9900FF"/>
                <w:sz w:val="24"/>
                <w:szCs w:val="24"/>
              </w:rPr>
              <w:t>int</w:t>
            </w:r>
            <w:proofErr w:type="spellEnd"/>
            <w:r>
              <w:rPr>
                <w:rFonts w:ascii="Courier New" w:eastAsia="Courier New" w:hAnsi="Courier New" w:cs="Courier New"/>
                <w:sz w:val="24"/>
                <w:szCs w:val="24"/>
              </w:rPr>
              <w:t xml:space="preserve"> k = </w:t>
            </w:r>
            <w:r>
              <w:rPr>
                <w:rFonts w:ascii="Courier New" w:eastAsia="Courier New" w:hAnsi="Courier New" w:cs="Courier New"/>
                <w:color w:val="FF9900"/>
                <w:sz w:val="24"/>
                <w:szCs w:val="24"/>
              </w:rPr>
              <w:t xml:space="preserve">0 </w:t>
            </w:r>
            <w:r>
              <w:rPr>
                <w:rFonts w:ascii="Courier New" w:eastAsia="Courier New" w:hAnsi="Courier New" w:cs="Courier New"/>
                <w:sz w:val="24"/>
                <w:szCs w:val="24"/>
              </w:rPr>
              <w:t xml:space="preserve">; k &lt; (FMGSIZE) ; k++){ </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inNeuIdx</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*(FMGSIZE)*(FMGSIZE) + j*(FMGSIZE) + k;</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inNeuIdy</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*(FMSIZE)*(FMSIZE)+(j-</w:t>
            </w:r>
            <w:r>
              <w:rPr>
                <w:rFonts w:ascii="Courier New" w:eastAsia="Courier New" w:hAnsi="Courier New" w:cs="Courier New"/>
                <w:color w:val="FF9900"/>
                <w:sz w:val="24"/>
                <w:szCs w:val="24"/>
              </w:rPr>
              <w:t>5</w:t>
            </w:r>
            <w:r>
              <w:rPr>
                <w:rFonts w:ascii="Courier New" w:eastAsia="Courier New" w:hAnsi="Courier New" w:cs="Courier New"/>
                <w:sz w:val="24"/>
                <w:szCs w:val="24"/>
              </w:rPr>
              <w:t>/</w:t>
            </w:r>
            <w:proofErr w:type="gramStart"/>
            <w:r>
              <w:rPr>
                <w:rFonts w:ascii="Courier New" w:eastAsia="Courier New" w:hAnsi="Courier New" w:cs="Courier New"/>
                <w:color w:val="FF9900"/>
                <w:sz w:val="24"/>
                <w:szCs w:val="24"/>
              </w:rPr>
              <w:t>2</w:t>
            </w:r>
            <w:r>
              <w:rPr>
                <w:rFonts w:ascii="Courier New" w:eastAsia="Courier New" w:hAnsi="Courier New" w:cs="Courier New"/>
                <w:sz w:val="24"/>
                <w:szCs w:val="24"/>
              </w:rPr>
              <w:t>)*</w:t>
            </w:r>
            <w:proofErr w:type="gramEnd"/>
            <w:r>
              <w:rPr>
                <w:rFonts w:ascii="Courier New" w:eastAsia="Courier New" w:hAnsi="Courier New" w:cs="Courier New"/>
                <w:sz w:val="24"/>
                <w:szCs w:val="24"/>
              </w:rPr>
              <w:t>FMSIZE+(k-</w:t>
            </w:r>
            <w:r>
              <w:rPr>
                <w:rFonts w:ascii="Courier New" w:eastAsia="Courier New" w:hAnsi="Courier New" w:cs="Courier New"/>
                <w:color w:val="FF9900"/>
                <w:sz w:val="24"/>
                <w:szCs w:val="24"/>
              </w:rPr>
              <w:t>5</w:t>
            </w:r>
            <w:r>
              <w:rPr>
                <w:rFonts w:ascii="Courier New" w:eastAsia="Courier New" w:hAnsi="Courier New" w:cs="Courier New"/>
                <w:sz w:val="24"/>
                <w:szCs w:val="24"/>
              </w:rPr>
              <w:t>/</w:t>
            </w:r>
            <w:r>
              <w:rPr>
                <w:rFonts w:ascii="Courier New" w:eastAsia="Courier New" w:hAnsi="Courier New" w:cs="Courier New"/>
                <w:color w:val="FF9900"/>
                <w:sz w:val="24"/>
                <w:szCs w:val="24"/>
              </w:rPr>
              <w:t>2</w:t>
            </w:r>
            <w:r>
              <w:rPr>
                <w:rFonts w:ascii="Courier New" w:eastAsia="Courier New" w:hAnsi="Courier New" w:cs="Courier New"/>
                <w:sz w:val="24"/>
                <w:szCs w:val="24"/>
              </w:rPr>
              <w:t>);</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if(j&gt;=</w:t>
            </w:r>
            <w:r>
              <w:rPr>
                <w:rFonts w:ascii="Courier New" w:eastAsia="Courier New" w:hAnsi="Courier New" w:cs="Courier New"/>
                <w:color w:val="FF9900"/>
                <w:sz w:val="24"/>
                <w:szCs w:val="24"/>
              </w:rPr>
              <w:t>2</w:t>
            </w:r>
            <w:r>
              <w:rPr>
                <w:rFonts w:ascii="Courier New" w:eastAsia="Courier New" w:hAnsi="Courier New" w:cs="Courier New"/>
                <w:sz w:val="24"/>
                <w:szCs w:val="24"/>
              </w:rPr>
              <w:t xml:space="preserve"> &amp;&amp; j&lt;=</w:t>
            </w:r>
            <w:r>
              <w:rPr>
                <w:rFonts w:ascii="Courier New" w:eastAsia="Courier New" w:hAnsi="Courier New" w:cs="Courier New"/>
                <w:color w:val="FF9900"/>
                <w:sz w:val="24"/>
                <w:szCs w:val="24"/>
              </w:rPr>
              <w:t xml:space="preserve">28 </w:t>
            </w:r>
            <w:r>
              <w:rPr>
                <w:rFonts w:ascii="Courier New" w:eastAsia="Courier New" w:hAnsi="Courier New" w:cs="Courier New"/>
                <w:sz w:val="24"/>
                <w:szCs w:val="24"/>
              </w:rPr>
              <w:t>&amp;&amp;k&gt;=</w:t>
            </w:r>
            <w:r>
              <w:rPr>
                <w:rFonts w:ascii="Courier New" w:eastAsia="Courier New" w:hAnsi="Courier New" w:cs="Courier New"/>
                <w:color w:val="FF9900"/>
                <w:sz w:val="24"/>
                <w:szCs w:val="24"/>
              </w:rPr>
              <w:t>2</w:t>
            </w:r>
            <w:r>
              <w:rPr>
                <w:rFonts w:ascii="Courier New" w:eastAsia="Courier New" w:hAnsi="Courier New" w:cs="Courier New"/>
                <w:sz w:val="24"/>
                <w:szCs w:val="24"/>
              </w:rPr>
              <w:t xml:space="preserve"> &amp;&amp; k&lt;=</w:t>
            </w:r>
            <w:proofErr w:type="gramStart"/>
            <w:r>
              <w:rPr>
                <w:rFonts w:ascii="Courier New" w:eastAsia="Courier New" w:hAnsi="Courier New" w:cs="Courier New"/>
                <w:color w:val="FF9900"/>
                <w:sz w:val="24"/>
                <w:szCs w:val="24"/>
              </w:rPr>
              <w:t>28</w:t>
            </w:r>
            <w:r>
              <w:rPr>
                <w:rFonts w:ascii="Courier New" w:eastAsia="Courier New" w:hAnsi="Courier New" w:cs="Courier New"/>
                <w:sz w:val="24"/>
                <w:szCs w:val="24"/>
              </w:rPr>
              <w:t>)</w:t>
            </w:r>
            <w:proofErr w:type="spellStart"/>
            <w:r>
              <w:rPr>
                <w:rFonts w:ascii="Courier New" w:eastAsia="Courier New" w:hAnsi="Courier New" w:cs="Courier New"/>
                <w:sz w:val="24"/>
                <w:szCs w:val="24"/>
              </w:rPr>
              <w:t>tmp</w:t>
            </w:r>
            <w:proofErr w:type="spellEnd"/>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inNeu</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inNeuIdy</w:t>
            </w:r>
            <w:proofErr w:type="spellEnd"/>
            <w:r>
              <w:rPr>
                <w:rFonts w:ascii="Courier New" w:eastAsia="Courier New" w:hAnsi="Courier New" w:cs="Courier New"/>
                <w:sz w:val="24"/>
                <w:szCs w:val="24"/>
              </w:rPr>
              <w:t>];</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 xml:space="preserve">else </w:t>
            </w:r>
            <w:proofErr w:type="spellStart"/>
            <w:r>
              <w:rPr>
                <w:rFonts w:ascii="Courier New" w:eastAsia="Courier New" w:hAnsi="Courier New" w:cs="Courier New"/>
                <w:sz w:val="24"/>
                <w:szCs w:val="24"/>
              </w:rPr>
              <w:t>tmp</w:t>
            </w:r>
            <w:proofErr w:type="spellEnd"/>
            <w:r>
              <w:rPr>
                <w:rFonts w:ascii="Courier New" w:eastAsia="Courier New" w:hAnsi="Courier New" w:cs="Courier New"/>
                <w:sz w:val="24"/>
                <w:szCs w:val="24"/>
              </w:rPr>
              <w:t xml:space="preserve"> = </w:t>
            </w:r>
            <w:proofErr w:type="gramStart"/>
            <w:r>
              <w:rPr>
                <w:rFonts w:ascii="Courier New" w:eastAsia="Courier New" w:hAnsi="Courier New" w:cs="Courier New"/>
                <w:color w:val="FF9900"/>
                <w:sz w:val="24"/>
                <w:szCs w:val="24"/>
              </w:rPr>
              <w:t xml:space="preserve">0 </w:t>
            </w:r>
            <w:r>
              <w:rPr>
                <w:rFonts w:ascii="Courier New" w:eastAsia="Courier New" w:hAnsi="Courier New" w:cs="Courier New"/>
                <w:sz w:val="24"/>
                <w:szCs w:val="24"/>
              </w:rPr>
              <w:t>;</w:t>
            </w:r>
            <w:proofErr w:type="gramEnd"/>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inGNeu</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inNeuIdx</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tmp</w:t>
            </w:r>
            <w:proofErr w:type="spellEnd"/>
            <w:r>
              <w:rPr>
                <w:rFonts w:ascii="Courier New" w:eastAsia="Courier New" w:hAnsi="Courier New" w:cs="Courier New"/>
                <w:sz w:val="24"/>
                <w:szCs w:val="24"/>
              </w:rPr>
              <w:t>;</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ab/>
              <w:t>}</w:t>
            </w:r>
          </w:p>
          <w:p w:rsidR="008414E7" w:rsidRDefault="00380980">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w:t>
            </w:r>
          </w:p>
        </w:tc>
      </w:tr>
    </w:tbl>
    <w:p w:rsidR="008414E7" w:rsidRDefault="0038098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Where FMGSIZE is the frame size after modification, and the value is 29.</w:t>
      </w:r>
    </w:p>
    <w:p w:rsidR="008414E7" w:rsidRDefault="008414E7">
      <w:pPr>
        <w:ind w:firstLine="720"/>
        <w:rPr>
          <w:rFonts w:ascii="Times New Roman" w:eastAsia="Times New Roman" w:hAnsi="Times New Roman" w:cs="Times New Roman"/>
          <w:sz w:val="24"/>
          <w:szCs w:val="24"/>
        </w:rPr>
      </w:pPr>
    </w:p>
    <w:p w:rsidR="008414E7" w:rsidRDefault="00380980">
      <w:pPr>
        <w:ind w:firstLine="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The result of case 2:</w:t>
      </w:r>
    </w:p>
    <w:p w:rsidR="008414E7" w:rsidRDefault="00380980">
      <w:pPr>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lastRenderedPageBreak/>
        <w:drawing>
          <wp:inline distT="114300" distB="114300" distL="114300" distR="114300">
            <wp:extent cx="5888209" cy="1109663"/>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888209" cy="1109663"/>
                    </a:xfrm>
                    <a:prstGeom prst="rect">
                      <a:avLst/>
                    </a:prstGeom>
                    <a:ln/>
                  </pic:spPr>
                </pic:pic>
              </a:graphicData>
            </a:graphic>
          </wp:inline>
        </w:drawing>
      </w:r>
    </w:p>
    <w:p w:rsidR="008414E7" w:rsidRDefault="008414E7">
      <w:pPr>
        <w:rPr>
          <w:rFonts w:ascii="Times New Roman" w:eastAsia="Times New Roman" w:hAnsi="Times New Roman" w:cs="Times New Roman"/>
          <w:sz w:val="24"/>
          <w:szCs w:val="24"/>
        </w:rPr>
      </w:pPr>
    </w:p>
    <w:p w:rsidR="008414E7" w:rsidRDefault="0038098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Similarly, we tried adding </w:t>
      </w:r>
      <w:proofErr w:type="spellStart"/>
      <w:proofErr w:type="gramStart"/>
      <w:r>
        <w:rPr>
          <w:rFonts w:ascii="Times New Roman" w:eastAsia="Times New Roman" w:hAnsi="Times New Roman" w:cs="Times New Roman"/>
          <w:sz w:val="24"/>
          <w:szCs w:val="24"/>
        </w:rPr>
        <w:t>cudaSetDevice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 at the beginning of the main function, but found a relatively insignificant improvement in the speedup (8.10x to 8.38x).  Therefore, we concluded that this case obtains the speedup mostly from sparse CNN rat</w:t>
      </w:r>
      <w:r>
        <w:rPr>
          <w:rFonts w:ascii="Times New Roman" w:eastAsia="Times New Roman" w:hAnsi="Times New Roman" w:cs="Times New Roman"/>
          <w:sz w:val="24"/>
          <w:szCs w:val="24"/>
        </w:rPr>
        <w:t xml:space="preserve">her than parallelism. </w:t>
      </w:r>
    </w:p>
    <w:p w:rsidR="008414E7" w:rsidRDefault="008414E7">
      <w:pPr>
        <w:ind w:left="720"/>
        <w:rPr>
          <w:rFonts w:ascii="Times New Roman" w:eastAsia="Times New Roman" w:hAnsi="Times New Roman" w:cs="Times New Roman"/>
          <w:sz w:val="24"/>
          <w:szCs w:val="24"/>
        </w:rPr>
      </w:pPr>
    </w:p>
    <w:p w:rsidR="008414E7" w:rsidRDefault="0038098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 </w:t>
      </w:r>
      <w:proofErr w:type="spellStart"/>
      <w:proofErr w:type="gramStart"/>
      <w:r>
        <w:rPr>
          <w:rFonts w:ascii="Times New Roman" w:eastAsia="Times New Roman" w:hAnsi="Times New Roman" w:cs="Times New Roman"/>
          <w:sz w:val="24"/>
          <w:szCs w:val="24"/>
        </w:rPr>
        <w:t>cudaSetDevice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w:t>
      </w:r>
    </w:p>
    <w:p w:rsidR="008414E7" w:rsidRDefault="00380980">
      <w:pPr>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extent cx="5738813" cy="1060639"/>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738813" cy="1060639"/>
                    </a:xfrm>
                    <a:prstGeom prst="rect">
                      <a:avLst/>
                    </a:prstGeom>
                    <a:ln/>
                  </pic:spPr>
                </pic:pic>
              </a:graphicData>
            </a:graphic>
          </wp:inline>
        </w:drawing>
      </w:r>
    </w:p>
    <w:p w:rsidR="008414E7" w:rsidRDefault="008414E7">
      <w:pPr>
        <w:ind w:firstLine="720"/>
        <w:rPr>
          <w:rFonts w:ascii="Times New Roman" w:eastAsia="Times New Roman" w:hAnsi="Times New Roman" w:cs="Times New Roman"/>
          <w:b/>
          <w:sz w:val="24"/>
          <w:szCs w:val="24"/>
          <w:u w:val="single"/>
        </w:rPr>
      </w:pPr>
    </w:p>
    <w:p w:rsidR="008414E7" w:rsidRDefault="00380980">
      <w:pPr>
        <w:ind w:left="72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w/ </w:t>
      </w:r>
      <w:proofErr w:type="spellStart"/>
      <w:r>
        <w:rPr>
          <w:rFonts w:ascii="Times New Roman" w:eastAsia="Times New Roman" w:hAnsi="Times New Roman" w:cs="Times New Roman"/>
          <w:sz w:val="24"/>
          <w:szCs w:val="24"/>
        </w:rPr>
        <w:t>cudaSetDevice</w:t>
      </w:r>
      <w:proofErr w:type="spellEnd"/>
      <w:r>
        <w:rPr>
          <w:rFonts w:ascii="Times New Roman" w:eastAsia="Times New Roman" w:hAnsi="Times New Roman" w:cs="Times New Roman"/>
          <w:sz w:val="24"/>
          <w:szCs w:val="24"/>
        </w:rPr>
        <w:t>(2);</w:t>
      </w:r>
      <w:r>
        <w:rPr>
          <w:rFonts w:ascii="Times New Roman" w:eastAsia="Times New Roman" w:hAnsi="Times New Roman" w:cs="Times New Roman"/>
          <w:sz w:val="24"/>
          <w:szCs w:val="24"/>
        </w:rPr>
        <w:br/>
      </w:r>
      <w:r>
        <w:rPr>
          <w:rFonts w:ascii="Times New Roman" w:eastAsia="Times New Roman" w:hAnsi="Times New Roman" w:cs="Times New Roman"/>
          <w:b/>
          <w:noProof/>
          <w:sz w:val="24"/>
          <w:szCs w:val="24"/>
          <w:u w:val="single"/>
        </w:rPr>
        <w:drawing>
          <wp:inline distT="114300" distB="114300" distL="114300" distR="114300">
            <wp:extent cx="5734050" cy="10795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734050" cy="1079500"/>
                    </a:xfrm>
                    <a:prstGeom prst="rect">
                      <a:avLst/>
                    </a:prstGeom>
                    <a:ln/>
                  </pic:spPr>
                </pic:pic>
              </a:graphicData>
            </a:graphic>
          </wp:inline>
        </w:drawing>
      </w:r>
    </w:p>
    <w:p w:rsidR="008414E7" w:rsidRDefault="008414E7">
      <w:pPr>
        <w:rPr>
          <w:rFonts w:ascii="Times New Roman" w:eastAsia="Times New Roman" w:hAnsi="Times New Roman" w:cs="Times New Roman"/>
          <w:b/>
          <w:sz w:val="24"/>
          <w:szCs w:val="24"/>
          <w:u w:val="single"/>
        </w:rPr>
      </w:pPr>
    </w:p>
    <w:p w:rsidR="008414E7" w:rsidRDefault="00380980">
      <w:pPr>
        <w:pStyle w:val="4"/>
        <w:keepNext w:val="0"/>
        <w:keepLines w:val="0"/>
        <w:spacing w:before="240" w:after="40"/>
        <w:rPr>
          <w:rFonts w:ascii="Times New Roman" w:eastAsia="Times New Roman" w:hAnsi="Times New Roman" w:cs="Times New Roman"/>
          <w:b/>
          <w:color w:val="000000"/>
        </w:rPr>
      </w:pPr>
      <w:bookmarkStart w:id="1" w:name="_f7wwxqi8r87e" w:colFirst="0" w:colLast="0"/>
      <w:bookmarkEnd w:id="1"/>
      <w:r>
        <w:rPr>
          <w:rFonts w:ascii="Times New Roman" w:eastAsia="Times New Roman" w:hAnsi="Times New Roman" w:cs="Times New Roman"/>
          <w:b/>
          <w:color w:val="000000"/>
        </w:rPr>
        <w:t xml:space="preserve">C. </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Show how you use NVVP to help you find and solve perf. Issues</w:t>
      </w:r>
    </w:p>
    <w:p w:rsidR="008414E7" w:rsidRDefault="00380980">
      <w:pPr>
        <w:pStyle w:val="4"/>
        <w:keepNext w:val="0"/>
        <w:keepLines w:val="0"/>
        <w:spacing w:before="240" w:after="40"/>
        <w:ind w:left="720"/>
        <w:rPr>
          <w:rFonts w:ascii="Times New Roman" w:eastAsia="Times New Roman" w:hAnsi="Times New Roman" w:cs="Times New Roman"/>
          <w:i/>
          <w:color w:val="000000"/>
        </w:rPr>
      </w:pPr>
      <w:bookmarkStart w:id="2" w:name="_ccv000ttef67" w:colFirst="0" w:colLast="0"/>
      <w:bookmarkEnd w:id="2"/>
      <w:r>
        <w:rPr>
          <w:rFonts w:ascii="Times New Roman" w:eastAsia="Times New Roman" w:hAnsi="Times New Roman" w:cs="Times New Roman"/>
          <w:color w:val="000000"/>
        </w:rPr>
        <w:t xml:space="preserve">Checking NVVP of these two programs, both these two programs spend most time on </w:t>
      </w:r>
      <w:proofErr w:type="spellStart"/>
      <w:proofErr w:type="gramStart"/>
      <w:r>
        <w:rPr>
          <w:rFonts w:ascii="Times New Roman" w:eastAsia="Times New Roman" w:hAnsi="Times New Roman" w:cs="Times New Roman"/>
          <w:b/>
          <w:color w:val="000000"/>
        </w:rPr>
        <w:t>cudaMalloc</w:t>
      </w:r>
      <w:proofErr w:type="spellEnd"/>
      <w:r>
        <w:rPr>
          <w:rFonts w:ascii="Times New Roman" w:eastAsia="Times New Roman" w:hAnsi="Times New Roman" w:cs="Times New Roman"/>
          <w:b/>
          <w:color w:val="000000"/>
        </w:rPr>
        <w:t>(</w:t>
      </w:r>
      <w:proofErr w:type="gramEnd"/>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b/>
          <w:color w:val="000000"/>
        </w:rPr>
        <w:t>cudaDeviceSynchronize</w:t>
      </w:r>
      <w:proofErr w:type="spellEnd"/>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Thus, according to the Amdahl’s Law, we improved </w:t>
      </w:r>
      <w:proofErr w:type="spellStart"/>
      <w:r>
        <w:rPr>
          <w:rFonts w:ascii="Times New Roman" w:eastAsia="Times New Roman" w:hAnsi="Times New Roman" w:cs="Times New Roman"/>
          <w:b/>
          <w:color w:val="000000"/>
        </w:rPr>
        <w:t>cudaMalloc</w:t>
      </w:r>
      <w:proofErr w:type="spellEnd"/>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by first access to GPU memory with </w:t>
      </w:r>
      <w:proofErr w:type="spellStart"/>
      <w:r>
        <w:rPr>
          <w:rFonts w:ascii="Times New Roman" w:eastAsia="Times New Roman" w:hAnsi="Times New Roman" w:cs="Times New Roman"/>
          <w:b/>
          <w:color w:val="000000"/>
        </w:rPr>
        <w:t>cudaFree</w:t>
      </w:r>
      <w:proofErr w:type="spellEnd"/>
      <w:r>
        <w:rPr>
          <w:rFonts w:ascii="Times New Roman" w:eastAsia="Times New Roman" w:hAnsi="Times New Roman" w:cs="Times New Roman"/>
          <w:b/>
          <w:color w:val="000000"/>
        </w:rPr>
        <w:t>(0);</w:t>
      </w:r>
      <w:r>
        <w:rPr>
          <w:rFonts w:ascii="Times New Roman" w:eastAsia="Times New Roman" w:hAnsi="Times New Roman" w:cs="Times New Roman"/>
          <w:color w:val="000000"/>
        </w:rPr>
        <w:t xml:space="preserve"> before </w:t>
      </w:r>
      <w:proofErr w:type="spellStart"/>
      <w:r>
        <w:rPr>
          <w:rFonts w:ascii="Times New Roman" w:eastAsia="Times New Roman" w:hAnsi="Times New Roman" w:cs="Times New Roman"/>
          <w:b/>
          <w:color w:val="000000"/>
        </w:rPr>
        <w:t>cudaMalloc</w:t>
      </w:r>
      <w:proofErr w:type="spellEnd"/>
      <w:r>
        <w:rPr>
          <w:rFonts w:ascii="Times New Roman" w:eastAsia="Times New Roman" w:hAnsi="Times New Roman" w:cs="Times New Roman"/>
          <w:b/>
          <w:color w:val="000000"/>
        </w:rPr>
        <w:t>();</w:t>
      </w:r>
      <w:r>
        <w:rPr>
          <w:rFonts w:ascii="Times New Roman" w:eastAsia="Times New Roman" w:hAnsi="Times New Roman" w:cs="Times New Roman"/>
          <w:color w:val="000000"/>
        </w:rPr>
        <w:t>.</w:t>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i/>
          <w:color w:val="000000"/>
        </w:rPr>
        <w:t xml:space="preserve">(Explanation: </w:t>
      </w:r>
      <w:proofErr w:type="spellStart"/>
      <w:r>
        <w:rPr>
          <w:rFonts w:ascii="Times New Roman" w:eastAsia="Times New Roman" w:hAnsi="Times New Roman" w:cs="Times New Roman"/>
          <w:i/>
          <w:color w:val="000000"/>
        </w:rPr>
        <w:t>Cuda</w:t>
      </w:r>
      <w:proofErr w:type="spellEnd"/>
      <w:r>
        <w:rPr>
          <w:rFonts w:ascii="Times New Roman" w:eastAsia="Times New Roman" w:hAnsi="Times New Roman" w:cs="Times New Roman"/>
          <w:i/>
          <w:color w:val="000000"/>
        </w:rPr>
        <w:t xml:space="preserve"> is a lazy initialization, which means it won’t give us its context until we f</w:t>
      </w:r>
      <w:r>
        <w:rPr>
          <w:rFonts w:ascii="Times New Roman" w:eastAsia="Times New Roman" w:hAnsi="Times New Roman" w:cs="Times New Roman"/>
          <w:i/>
          <w:color w:val="000000"/>
        </w:rPr>
        <w:t xml:space="preserve">irst </w:t>
      </w:r>
      <w:proofErr w:type="spellStart"/>
      <w:r>
        <w:rPr>
          <w:rFonts w:ascii="Times New Roman" w:eastAsia="Times New Roman" w:hAnsi="Times New Roman" w:cs="Times New Roman"/>
          <w:i/>
          <w:color w:val="000000"/>
        </w:rPr>
        <w:t>cudaMalloc</w:t>
      </w:r>
      <w:proofErr w:type="spellEnd"/>
      <w:r>
        <w:rPr>
          <w:rFonts w:ascii="Times New Roman" w:eastAsia="Times New Roman" w:hAnsi="Times New Roman" w:cs="Times New Roman"/>
          <w:i/>
          <w:color w:val="000000"/>
        </w:rPr>
        <w:t xml:space="preserve">() it. So, the way to reduce </w:t>
      </w:r>
      <w:proofErr w:type="spellStart"/>
      <w:proofErr w:type="gramStart"/>
      <w:r>
        <w:rPr>
          <w:rFonts w:ascii="Times New Roman" w:eastAsia="Times New Roman" w:hAnsi="Times New Roman" w:cs="Times New Roman"/>
          <w:i/>
          <w:color w:val="000000"/>
        </w:rPr>
        <w:t>cudaMalloc</w:t>
      </w:r>
      <w:proofErr w:type="spellEnd"/>
      <w:r>
        <w:rPr>
          <w:rFonts w:ascii="Times New Roman" w:eastAsia="Times New Roman" w:hAnsi="Times New Roman" w:cs="Times New Roman"/>
          <w:i/>
          <w:color w:val="000000"/>
        </w:rPr>
        <w:t>(</w:t>
      </w:r>
      <w:proofErr w:type="gramEnd"/>
      <w:r>
        <w:rPr>
          <w:rFonts w:ascii="Times New Roman" w:eastAsia="Times New Roman" w:hAnsi="Times New Roman" w:cs="Times New Roman"/>
          <w:i/>
          <w:color w:val="000000"/>
        </w:rPr>
        <w:t xml:space="preserve">) time is that we call </w:t>
      </w:r>
      <w:proofErr w:type="spellStart"/>
      <w:r>
        <w:rPr>
          <w:rFonts w:ascii="Times New Roman" w:eastAsia="Times New Roman" w:hAnsi="Times New Roman" w:cs="Times New Roman"/>
          <w:i/>
          <w:color w:val="000000"/>
        </w:rPr>
        <w:t>cudaFree</w:t>
      </w:r>
      <w:proofErr w:type="spellEnd"/>
      <w:r>
        <w:rPr>
          <w:rFonts w:ascii="Times New Roman" w:eastAsia="Times New Roman" w:hAnsi="Times New Roman" w:cs="Times New Roman"/>
          <w:i/>
          <w:color w:val="000000"/>
        </w:rPr>
        <w:t xml:space="preserve">(0) first, and then it would have given us its context by the time we </w:t>
      </w:r>
      <w:proofErr w:type="spellStart"/>
      <w:r>
        <w:rPr>
          <w:rFonts w:ascii="Times New Roman" w:eastAsia="Times New Roman" w:hAnsi="Times New Roman" w:cs="Times New Roman"/>
          <w:i/>
          <w:color w:val="000000"/>
        </w:rPr>
        <w:t>cudaMalloc</w:t>
      </w:r>
      <w:proofErr w:type="spellEnd"/>
      <w:r>
        <w:rPr>
          <w:rFonts w:ascii="Times New Roman" w:eastAsia="Times New Roman" w:hAnsi="Times New Roman" w:cs="Times New Roman"/>
          <w:i/>
          <w:color w:val="000000"/>
        </w:rPr>
        <w:t xml:space="preserve"> it.)</w:t>
      </w:r>
    </w:p>
    <w:p w:rsidR="008414E7" w:rsidRDefault="00380980">
      <w:pPr>
        <w:pStyle w:val="4"/>
        <w:keepNext w:val="0"/>
        <w:keepLines w:val="0"/>
        <w:spacing w:before="240" w:after="40"/>
        <w:ind w:left="720"/>
        <w:rPr>
          <w:rFonts w:ascii="Times New Roman" w:eastAsia="Times New Roman" w:hAnsi="Times New Roman" w:cs="Times New Roman"/>
          <w:color w:val="000000"/>
        </w:rPr>
      </w:pPr>
      <w:bookmarkStart w:id="3" w:name="_n3p30wkxjrup" w:colFirst="0" w:colLast="0"/>
      <w:bookmarkEnd w:id="3"/>
      <w:r>
        <w:rPr>
          <w:rFonts w:ascii="Times New Roman" w:eastAsia="Times New Roman" w:hAnsi="Times New Roman" w:cs="Times New Roman"/>
          <w:color w:val="000000"/>
        </w:rPr>
        <w:t>Before improvement, we can tell that</w:t>
      </w:r>
      <w:r>
        <w:rPr>
          <w:rFonts w:ascii="Times New Roman" w:eastAsia="Times New Roman" w:hAnsi="Times New Roman" w:cs="Times New Roman"/>
          <w:b/>
          <w:color w:val="000000"/>
        </w:rPr>
        <w:t xml:space="preserve"> </w:t>
      </w:r>
      <w:proofErr w:type="spellStart"/>
      <w:proofErr w:type="gramStart"/>
      <w:r>
        <w:rPr>
          <w:rFonts w:ascii="Times New Roman" w:eastAsia="Times New Roman" w:hAnsi="Times New Roman" w:cs="Times New Roman"/>
          <w:b/>
          <w:color w:val="000000"/>
        </w:rPr>
        <w:t>cudaMalloc</w:t>
      </w:r>
      <w:proofErr w:type="spellEnd"/>
      <w:r>
        <w:rPr>
          <w:rFonts w:ascii="Times New Roman" w:eastAsia="Times New Roman" w:hAnsi="Times New Roman" w:cs="Times New Roman"/>
          <w:b/>
          <w:color w:val="000000"/>
        </w:rPr>
        <w:t>(</w:t>
      </w:r>
      <w:proofErr w:type="gramEnd"/>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b/>
          <w:color w:val="000000"/>
        </w:rPr>
        <w:t>cudaDeviceSynchronize</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spend</w:t>
      </w:r>
      <w:r>
        <w:rPr>
          <w:rFonts w:ascii="Times New Roman" w:eastAsia="Times New Roman" w:hAnsi="Times New Roman" w:cs="Times New Roman"/>
          <w:color w:val="000000"/>
        </w:rPr>
        <w:t xml:space="preserve"> most of time from following diagrams.</w:t>
      </w:r>
      <w:r>
        <w:rPr>
          <w:rFonts w:ascii="Times New Roman" w:eastAsia="Times New Roman" w:hAnsi="Times New Roman" w:cs="Times New Roman"/>
          <w:b/>
          <w:color w:val="000000"/>
        </w:rPr>
        <w:t xml:space="preserve"> </w:t>
      </w:r>
    </w:p>
    <w:p w:rsidR="008414E7" w:rsidRDefault="00380980">
      <w:pPr>
        <w:pStyle w:val="4"/>
        <w:keepNext w:val="0"/>
        <w:keepLines w:val="0"/>
        <w:spacing w:before="240" w:after="40"/>
        <w:ind w:left="720"/>
        <w:rPr>
          <w:rFonts w:ascii="Times New Roman" w:eastAsia="Times New Roman" w:hAnsi="Times New Roman" w:cs="Times New Roman"/>
          <w:b/>
          <w:color w:val="000000"/>
        </w:rPr>
      </w:pPr>
      <w:bookmarkStart w:id="4" w:name="_9ary7qpir7i5" w:colFirst="0" w:colLast="0"/>
      <w:bookmarkEnd w:id="4"/>
      <w:r>
        <w:rPr>
          <w:rFonts w:ascii="Times New Roman" w:eastAsia="Times New Roman" w:hAnsi="Times New Roman" w:cs="Times New Roman"/>
          <w:b/>
          <w:i/>
          <w:color w:val="000000"/>
        </w:rPr>
        <w:t>Program 1: same as FP1</w:t>
      </w:r>
      <w:r>
        <w:rPr>
          <w:rFonts w:ascii="Times New Roman" w:eastAsia="Times New Roman" w:hAnsi="Times New Roman" w:cs="Times New Roman"/>
          <w:b/>
          <w:i/>
          <w:color w:val="000000"/>
        </w:rPr>
        <w:br/>
      </w:r>
      <w:proofErr w:type="spellStart"/>
      <w:r>
        <w:rPr>
          <w:rFonts w:ascii="Times New Roman" w:eastAsia="Times New Roman" w:hAnsi="Times New Roman" w:cs="Times New Roman"/>
          <w:i/>
          <w:color w:val="000000"/>
        </w:rPr>
        <w:t>nvvp</w:t>
      </w:r>
      <w:proofErr w:type="spellEnd"/>
      <w:r>
        <w:rPr>
          <w:rFonts w:ascii="Times New Roman" w:eastAsia="Times New Roman" w:hAnsi="Times New Roman" w:cs="Times New Roman"/>
          <w:i/>
          <w:color w:val="000000"/>
        </w:rPr>
        <w:t xml:space="preserve"> version</w:t>
      </w:r>
      <w:r>
        <w:rPr>
          <w:rFonts w:ascii="Times New Roman" w:eastAsia="Times New Roman" w:hAnsi="Times New Roman" w:cs="Times New Roman"/>
          <w:b/>
          <w:color w:val="000000"/>
        </w:rPr>
        <w:br/>
      </w:r>
      <w:r>
        <w:rPr>
          <w:rFonts w:ascii="Times New Roman" w:eastAsia="Times New Roman" w:hAnsi="Times New Roman" w:cs="Times New Roman"/>
          <w:b/>
          <w:noProof/>
          <w:color w:val="000000"/>
        </w:rPr>
        <w:lastRenderedPageBreak/>
        <w:drawing>
          <wp:inline distT="114300" distB="114300" distL="114300" distR="114300">
            <wp:extent cx="5734050" cy="17272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734050" cy="1727200"/>
                    </a:xfrm>
                    <a:prstGeom prst="rect">
                      <a:avLst/>
                    </a:prstGeom>
                    <a:ln/>
                  </pic:spPr>
                </pic:pic>
              </a:graphicData>
            </a:graphic>
          </wp:inline>
        </w:drawing>
      </w:r>
      <w:r>
        <w:rPr>
          <w:rFonts w:ascii="Times New Roman" w:eastAsia="Times New Roman" w:hAnsi="Times New Roman" w:cs="Times New Roman"/>
          <w:b/>
          <w:color w:val="000000"/>
        </w:rPr>
        <w:br/>
      </w:r>
      <w:r>
        <w:rPr>
          <w:rFonts w:ascii="Times New Roman" w:eastAsia="Times New Roman" w:hAnsi="Times New Roman" w:cs="Times New Roman"/>
          <w:b/>
          <w:color w:val="000000"/>
        </w:rPr>
        <w:br/>
      </w:r>
      <w:proofErr w:type="spellStart"/>
      <w:r>
        <w:rPr>
          <w:rFonts w:ascii="Times New Roman" w:eastAsia="Times New Roman" w:hAnsi="Times New Roman" w:cs="Times New Roman"/>
          <w:i/>
          <w:color w:val="000000"/>
        </w:rPr>
        <w:t>nvprof</w:t>
      </w:r>
      <w:proofErr w:type="spellEnd"/>
      <w:r>
        <w:rPr>
          <w:rFonts w:ascii="Times New Roman" w:eastAsia="Times New Roman" w:hAnsi="Times New Roman" w:cs="Times New Roman"/>
          <w:i/>
          <w:color w:val="000000"/>
        </w:rPr>
        <w:t xml:space="preserve"> version</w:t>
      </w:r>
      <w:r>
        <w:rPr>
          <w:rFonts w:ascii="Times New Roman" w:eastAsia="Times New Roman" w:hAnsi="Times New Roman" w:cs="Times New Roman"/>
          <w:b/>
          <w:color w:val="000000"/>
        </w:rPr>
        <w:br/>
      </w:r>
      <w:r>
        <w:rPr>
          <w:rFonts w:ascii="Times New Roman" w:eastAsia="Times New Roman" w:hAnsi="Times New Roman" w:cs="Times New Roman"/>
          <w:b/>
          <w:noProof/>
          <w:color w:val="000000"/>
        </w:rPr>
        <w:drawing>
          <wp:inline distT="114300" distB="114300" distL="114300" distR="114300">
            <wp:extent cx="5734050" cy="3733800"/>
            <wp:effectExtent l="0" t="0" r="0" b="0"/>
            <wp:docPr id="10" name="image21.png" descr="original.PNG"/>
            <wp:cNvGraphicFramePr/>
            <a:graphic xmlns:a="http://schemas.openxmlformats.org/drawingml/2006/main">
              <a:graphicData uri="http://schemas.openxmlformats.org/drawingml/2006/picture">
                <pic:pic xmlns:pic="http://schemas.openxmlformats.org/drawingml/2006/picture">
                  <pic:nvPicPr>
                    <pic:cNvPr id="0" name="image21.png" descr="original.PNG"/>
                    <pic:cNvPicPr preferRelativeResize="0"/>
                  </pic:nvPicPr>
                  <pic:blipFill>
                    <a:blip r:embed="rId12"/>
                    <a:srcRect/>
                    <a:stretch>
                      <a:fillRect/>
                    </a:stretch>
                  </pic:blipFill>
                  <pic:spPr>
                    <a:xfrm>
                      <a:off x="0" y="0"/>
                      <a:ext cx="5734050" cy="3733800"/>
                    </a:xfrm>
                    <a:prstGeom prst="rect">
                      <a:avLst/>
                    </a:prstGeom>
                    <a:ln/>
                  </pic:spPr>
                </pic:pic>
              </a:graphicData>
            </a:graphic>
          </wp:inline>
        </w:drawing>
      </w:r>
    </w:p>
    <w:p w:rsidR="008414E7" w:rsidRDefault="00380980">
      <w:pPr>
        <w:pStyle w:val="4"/>
        <w:keepNext w:val="0"/>
        <w:keepLines w:val="0"/>
        <w:spacing w:before="240" w:after="40"/>
        <w:ind w:left="720"/>
        <w:rPr>
          <w:rFonts w:ascii="Times New Roman" w:eastAsia="Times New Roman" w:hAnsi="Times New Roman" w:cs="Times New Roman"/>
          <w:b/>
          <w:color w:val="000000"/>
        </w:rPr>
      </w:pPr>
      <w:bookmarkStart w:id="5" w:name="_ie6wxbiy2isz" w:colFirst="0" w:colLast="0"/>
      <w:bookmarkEnd w:id="5"/>
      <w:r>
        <w:rPr>
          <w:rFonts w:ascii="Times New Roman" w:eastAsia="Times New Roman" w:hAnsi="Times New Roman" w:cs="Times New Roman"/>
          <w:b/>
          <w:i/>
          <w:color w:val="000000"/>
        </w:rPr>
        <w:t>Program 2: using COO format</w:t>
      </w:r>
      <w:r>
        <w:rPr>
          <w:rFonts w:ascii="Times New Roman" w:eastAsia="Times New Roman" w:hAnsi="Times New Roman" w:cs="Times New Roman"/>
          <w:b/>
          <w:i/>
          <w:color w:val="000000"/>
        </w:rPr>
        <w:br/>
      </w:r>
      <w:proofErr w:type="spellStart"/>
      <w:r>
        <w:rPr>
          <w:rFonts w:ascii="Times New Roman" w:eastAsia="Times New Roman" w:hAnsi="Times New Roman" w:cs="Times New Roman"/>
          <w:i/>
          <w:color w:val="000000"/>
        </w:rPr>
        <w:t>nvvp</w:t>
      </w:r>
      <w:proofErr w:type="spellEnd"/>
      <w:r>
        <w:rPr>
          <w:rFonts w:ascii="Times New Roman" w:eastAsia="Times New Roman" w:hAnsi="Times New Roman" w:cs="Times New Roman"/>
          <w:i/>
          <w:color w:val="000000"/>
        </w:rPr>
        <w:t xml:space="preserve"> version</w:t>
      </w:r>
      <w:r>
        <w:rPr>
          <w:rFonts w:ascii="Times New Roman" w:eastAsia="Times New Roman" w:hAnsi="Times New Roman" w:cs="Times New Roman"/>
          <w:b/>
          <w:color w:val="000000"/>
        </w:rPr>
        <w:br/>
      </w:r>
      <w:r>
        <w:rPr>
          <w:rFonts w:ascii="Times New Roman" w:eastAsia="Times New Roman" w:hAnsi="Times New Roman" w:cs="Times New Roman"/>
          <w:b/>
          <w:noProof/>
          <w:color w:val="000000"/>
        </w:rPr>
        <w:drawing>
          <wp:inline distT="114300" distB="114300" distL="114300" distR="114300">
            <wp:extent cx="5734050" cy="19431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5734050" cy="1943100"/>
                    </a:xfrm>
                    <a:prstGeom prst="rect">
                      <a:avLst/>
                    </a:prstGeom>
                    <a:ln/>
                  </pic:spPr>
                </pic:pic>
              </a:graphicData>
            </a:graphic>
          </wp:inline>
        </w:drawing>
      </w:r>
      <w:r>
        <w:rPr>
          <w:rFonts w:ascii="Times New Roman" w:eastAsia="Times New Roman" w:hAnsi="Times New Roman" w:cs="Times New Roman"/>
          <w:b/>
          <w:color w:val="000000"/>
        </w:rPr>
        <w:br/>
      </w:r>
      <w:r>
        <w:rPr>
          <w:rFonts w:ascii="Times New Roman" w:eastAsia="Times New Roman" w:hAnsi="Times New Roman" w:cs="Times New Roman"/>
          <w:b/>
          <w:color w:val="000000"/>
        </w:rPr>
        <w:lastRenderedPageBreak/>
        <w:br/>
      </w:r>
      <w:proofErr w:type="spellStart"/>
      <w:r>
        <w:rPr>
          <w:rFonts w:ascii="Times New Roman" w:eastAsia="Times New Roman" w:hAnsi="Times New Roman" w:cs="Times New Roman"/>
          <w:i/>
          <w:color w:val="000000"/>
        </w:rPr>
        <w:t>nvprof</w:t>
      </w:r>
      <w:proofErr w:type="spellEnd"/>
      <w:r>
        <w:rPr>
          <w:rFonts w:ascii="Times New Roman" w:eastAsia="Times New Roman" w:hAnsi="Times New Roman" w:cs="Times New Roman"/>
          <w:i/>
          <w:color w:val="000000"/>
        </w:rPr>
        <w:t xml:space="preserve"> version</w:t>
      </w:r>
      <w:r>
        <w:rPr>
          <w:rFonts w:ascii="Times New Roman" w:eastAsia="Times New Roman" w:hAnsi="Times New Roman" w:cs="Times New Roman"/>
          <w:b/>
          <w:color w:val="000000"/>
        </w:rPr>
        <w:br/>
      </w:r>
      <w:r>
        <w:rPr>
          <w:rFonts w:ascii="Times New Roman" w:eastAsia="Times New Roman" w:hAnsi="Times New Roman" w:cs="Times New Roman"/>
          <w:b/>
          <w:noProof/>
          <w:color w:val="000000"/>
        </w:rPr>
        <w:drawing>
          <wp:inline distT="114300" distB="114300" distL="114300" distR="114300">
            <wp:extent cx="5734050" cy="29337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734050" cy="2933700"/>
                    </a:xfrm>
                    <a:prstGeom prst="rect">
                      <a:avLst/>
                    </a:prstGeom>
                    <a:ln/>
                  </pic:spPr>
                </pic:pic>
              </a:graphicData>
            </a:graphic>
          </wp:inline>
        </w:drawing>
      </w:r>
    </w:p>
    <w:p w:rsidR="008414E7" w:rsidRDefault="008414E7">
      <w:pPr>
        <w:ind w:firstLine="720"/>
      </w:pPr>
    </w:p>
    <w:p w:rsidR="008414E7" w:rsidRDefault="0038098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are the results after accessing to </w:t>
      </w:r>
      <w:proofErr w:type="spellStart"/>
      <w:r>
        <w:rPr>
          <w:rFonts w:ascii="Times New Roman" w:eastAsia="Times New Roman" w:hAnsi="Times New Roman" w:cs="Times New Roman"/>
          <w:sz w:val="24"/>
          <w:szCs w:val="24"/>
        </w:rPr>
        <w:t>cuda</w:t>
      </w:r>
      <w:proofErr w:type="spellEnd"/>
      <w:r>
        <w:rPr>
          <w:rFonts w:ascii="Times New Roman" w:eastAsia="Times New Roman" w:hAnsi="Times New Roman" w:cs="Times New Roman"/>
          <w:sz w:val="24"/>
          <w:szCs w:val="24"/>
        </w:rPr>
        <w:t xml:space="preserve"> memory first with </w:t>
      </w:r>
      <w:proofErr w:type="spellStart"/>
      <w:proofErr w:type="gramStart"/>
      <w:r>
        <w:rPr>
          <w:rFonts w:ascii="Times New Roman" w:eastAsia="Times New Roman" w:hAnsi="Times New Roman" w:cs="Times New Roman"/>
          <w:b/>
          <w:sz w:val="24"/>
          <w:szCs w:val="24"/>
        </w:rPr>
        <w:t>cudaFree</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0);</w:t>
      </w:r>
      <w:r>
        <w:rPr>
          <w:rFonts w:ascii="Times New Roman" w:eastAsia="Times New Roman" w:hAnsi="Times New Roman" w:cs="Times New Roman"/>
          <w:sz w:val="24"/>
          <w:szCs w:val="24"/>
        </w:rPr>
        <w:t>.</w:t>
      </w:r>
    </w:p>
    <w:p w:rsidR="008414E7" w:rsidRDefault="00380980">
      <w:pPr>
        <w:pStyle w:val="4"/>
        <w:keepNext w:val="0"/>
        <w:keepLines w:val="0"/>
        <w:spacing w:before="240" w:after="40"/>
        <w:ind w:left="720"/>
        <w:rPr>
          <w:rFonts w:ascii="Times New Roman" w:eastAsia="Times New Roman" w:hAnsi="Times New Roman" w:cs="Times New Roman"/>
          <w:b/>
          <w:i/>
          <w:color w:val="000000"/>
        </w:rPr>
      </w:pPr>
      <w:bookmarkStart w:id="6" w:name="_5mwdjwpe72sk" w:colFirst="0" w:colLast="0"/>
      <w:bookmarkEnd w:id="6"/>
      <w:r>
        <w:rPr>
          <w:rFonts w:ascii="Times New Roman" w:eastAsia="Times New Roman" w:hAnsi="Times New Roman" w:cs="Times New Roman"/>
          <w:b/>
          <w:i/>
          <w:color w:val="000000"/>
        </w:rPr>
        <w:t>Program 1: same as FP1</w:t>
      </w:r>
    </w:p>
    <w:p w:rsidR="008414E7" w:rsidRDefault="00380980">
      <w:pPr>
        <w:pStyle w:val="4"/>
        <w:keepNext w:val="0"/>
        <w:keepLines w:val="0"/>
        <w:spacing w:before="240" w:after="40"/>
        <w:ind w:left="720"/>
        <w:rPr>
          <w:rFonts w:ascii="Times New Roman" w:eastAsia="Times New Roman" w:hAnsi="Times New Roman" w:cs="Times New Roman"/>
          <w:color w:val="000000"/>
        </w:rPr>
      </w:pPr>
      <w:bookmarkStart w:id="7" w:name="_8q8wwzr730qp" w:colFirst="0" w:colLast="0"/>
      <w:bookmarkEnd w:id="7"/>
      <w:r>
        <w:rPr>
          <w:rFonts w:ascii="Times New Roman" w:eastAsia="Times New Roman" w:hAnsi="Times New Roman" w:cs="Times New Roman"/>
          <w:i/>
          <w:color w:val="000000"/>
        </w:rPr>
        <w:t>improved version</w:t>
      </w:r>
      <w:r>
        <w:rPr>
          <w:rFonts w:ascii="Times New Roman" w:eastAsia="Times New Roman" w:hAnsi="Times New Roman" w:cs="Times New Roman"/>
          <w:color w:val="000000"/>
        </w:rPr>
        <w:br/>
      </w:r>
      <w:r>
        <w:rPr>
          <w:rFonts w:ascii="Times New Roman" w:eastAsia="Times New Roman" w:hAnsi="Times New Roman" w:cs="Times New Roman"/>
          <w:noProof/>
          <w:color w:val="000000"/>
        </w:rPr>
        <w:drawing>
          <wp:inline distT="114300" distB="114300" distL="114300" distR="114300">
            <wp:extent cx="5734050" cy="37211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5734050" cy="3721100"/>
                    </a:xfrm>
                    <a:prstGeom prst="rect">
                      <a:avLst/>
                    </a:prstGeom>
                    <a:ln/>
                  </pic:spPr>
                </pic:pic>
              </a:graphicData>
            </a:graphic>
          </wp:inline>
        </w:drawing>
      </w:r>
      <w:r>
        <w:rPr>
          <w:rFonts w:ascii="Times New Roman" w:eastAsia="Times New Roman" w:hAnsi="Times New Roman" w:cs="Times New Roman"/>
          <w:color w:val="000000"/>
        </w:rPr>
        <w:br/>
        <w:t>The speedup has been boosted from about 5 to 47.</w:t>
      </w:r>
    </w:p>
    <w:p w:rsidR="008414E7" w:rsidRDefault="008414E7"/>
    <w:p w:rsidR="008414E7" w:rsidRDefault="00380980">
      <w:pPr>
        <w:rPr>
          <w:rFonts w:ascii="Times New Roman" w:eastAsia="Times New Roman" w:hAnsi="Times New Roman" w:cs="Times New Roman"/>
          <w:b/>
          <w:i/>
          <w:sz w:val="24"/>
          <w:szCs w:val="24"/>
        </w:rPr>
      </w:pPr>
      <w:r>
        <w:lastRenderedPageBreak/>
        <w:tab/>
      </w:r>
      <w:r>
        <w:rPr>
          <w:rFonts w:ascii="Times New Roman" w:eastAsia="Times New Roman" w:hAnsi="Times New Roman" w:cs="Times New Roman"/>
          <w:b/>
          <w:i/>
          <w:sz w:val="24"/>
          <w:szCs w:val="24"/>
        </w:rPr>
        <w:t>Program 2: using COO format</w:t>
      </w:r>
    </w:p>
    <w:p w:rsidR="008414E7" w:rsidRDefault="00380980">
      <w:pPr>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ab/>
      </w:r>
      <w:r>
        <w:rPr>
          <w:rFonts w:ascii="Times New Roman" w:eastAsia="Times New Roman" w:hAnsi="Times New Roman" w:cs="Times New Roman"/>
          <w:i/>
          <w:sz w:val="24"/>
          <w:szCs w:val="24"/>
        </w:rPr>
        <w:t>improved version</w:t>
      </w:r>
    </w:p>
    <w:p w:rsidR="008414E7" w:rsidRDefault="00380980">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4050" cy="29210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734050" cy="2921000"/>
                    </a:xfrm>
                    <a:prstGeom prst="rect">
                      <a:avLst/>
                    </a:prstGeom>
                    <a:ln/>
                  </pic:spPr>
                </pic:pic>
              </a:graphicData>
            </a:graphic>
          </wp:inline>
        </w:drawing>
      </w:r>
    </w:p>
    <w:p w:rsidR="008414E7" w:rsidRDefault="0038098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speedup has been boosted from about 8 to 19.</w:t>
      </w:r>
    </w:p>
    <w:p w:rsidR="008414E7" w:rsidRDefault="00380980">
      <w:pPr>
        <w:pStyle w:val="4"/>
        <w:keepNext w:val="0"/>
        <w:keepLines w:val="0"/>
        <w:spacing w:before="240" w:after="40"/>
        <w:rPr>
          <w:rFonts w:ascii="Times New Roman" w:eastAsia="Times New Roman" w:hAnsi="Times New Roman" w:cs="Times New Roman"/>
          <w:b/>
          <w:color w:val="000000"/>
        </w:rPr>
      </w:pPr>
      <w:bookmarkStart w:id="8" w:name="_rdm2nyh2agdk" w:colFirst="0" w:colLast="0"/>
      <w:bookmarkEnd w:id="8"/>
      <w:r>
        <w:rPr>
          <w:rFonts w:ascii="Times New Roman" w:eastAsia="Times New Roman" w:hAnsi="Times New Roman" w:cs="Times New Roman"/>
          <w:b/>
          <w:color w:val="000000"/>
        </w:rPr>
        <w:t>D.</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Feedback of this part</w:t>
      </w:r>
    </w:p>
    <w:p w:rsidR="008414E7" w:rsidRDefault="0038098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FP2, we had spent lots of time figuring out how to use COO format, and even given the frame paddings to meet the function judgement. Also, we cut less blocks of GPU this time so that the speedup of GPU is limited.</w:t>
      </w:r>
      <w:r>
        <w:rPr>
          <w:rFonts w:ascii="Times New Roman" w:eastAsia="Times New Roman" w:hAnsi="Times New Roman" w:cs="Times New Roman"/>
          <w:sz w:val="24"/>
          <w:szCs w:val="24"/>
        </w:rPr>
        <w:br/>
        <w:t>However, after improving the GPU memory</w:t>
      </w:r>
      <w:r>
        <w:rPr>
          <w:rFonts w:ascii="Times New Roman" w:eastAsia="Times New Roman" w:hAnsi="Times New Roman" w:cs="Times New Roman"/>
          <w:sz w:val="24"/>
          <w:szCs w:val="24"/>
        </w:rPr>
        <w:t xml:space="preserve"> access time, which is the largest part of GPU computing, we find out that the more blocks we divide, the quicker the programs can be. In the other words, using </w:t>
      </w:r>
      <w:proofErr w:type="spellStart"/>
      <w:proofErr w:type="gramStart"/>
      <w:r>
        <w:rPr>
          <w:rFonts w:ascii="Times New Roman" w:eastAsia="Times New Roman" w:hAnsi="Times New Roman" w:cs="Times New Roman"/>
          <w:sz w:val="24"/>
          <w:szCs w:val="24"/>
        </w:rPr>
        <w:t>cudaFree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to exclude memory access time improved the first one more than the second. And the </w:t>
      </w:r>
      <w:r>
        <w:rPr>
          <w:rFonts w:ascii="Times New Roman" w:eastAsia="Times New Roman" w:hAnsi="Times New Roman" w:cs="Times New Roman"/>
          <w:sz w:val="24"/>
          <w:szCs w:val="24"/>
        </w:rPr>
        <w:t>best performance is the improved version of FP1, so we will hand in that one.</w:t>
      </w:r>
      <w:bookmarkStart w:id="9" w:name="_GoBack"/>
      <w:bookmarkEnd w:id="9"/>
    </w:p>
    <w:sectPr w:rsidR="008414E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ungsuh">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27168"/>
    <w:multiLevelType w:val="multilevel"/>
    <w:tmpl w:val="F4E46A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393739A"/>
    <w:multiLevelType w:val="multilevel"/>
    <w:tmpl w:val="5F98B2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8414E7"/>
    <w:rsid w:val="00380980"/>
    <w:rsid w:val="008414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679895-BC80-4B45-9664-CF6CA3798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TW"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960</Words>
  <Characters>5472</Characters>
  <Application>Microsoft Office Word</Application>
  <DocSecurity>0</DocSecurity>
  <Lines>45</Lines>
  <Paragraphs>12</Paragraphs>
  <ScaleCrop>false</ScaleCrop>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chialin LIU</dc:creator>
  <cp:lastModifiedBy>chialin LIU</cp:lastModifiedBy>
  <cp:revision>3</cp:revision>
  <cp:lastPrinted>2017-12-03T09:41:00Z</cp:lastPrinted>
  <dcterms:created xsi:type="dcterms:W3CDTF">2017-12-03T09:41:00Z</dcterms:created>
  <dcterms:modified xsi:type="dcterms:W3CDTF">2017-12-03T09:44:00Z</dcterms:modified>
</cp:coreProperties>
</file>