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sum(case when date_posted like '2002%' then total_price_excluding_optional_support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sum(case when date_posted like '2003%' then total_price_excluding_optional_support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sum(case when date_posted like '2004%' then total_price_excluding_optional_support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sum(case when date_posted like '2005%' then total_price_excluding_optional_support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sum(case when date_posted like '2006%' then total_price_excluding_optional_support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sum(case when date_posted like '2007%' then total_price_excluding_optional_support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sum(case when date_posted like '2008%' then total_price_excluding_optional_support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sum(case when date_posted like '2009%' then total_price_excluding_optional_support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sum(case when date_posted like '2010%' then total_price_excluding_optional_support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sum(case when date_posted like '2011%' then total_price_excluding_optional_support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sum(case when date_posted like '2012%' then total_price_excluding_optional_support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sum(case when date_posted like '2013%' then total_price_excluding_optional_support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sum(case when date_posted like '2014%' then total_price_excluding_optional_support end)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projects_funding_status 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nil" w:sz="0"/>
          <w:left w:color="000000" w:space="0" w:val="nil" w:sz="0"/>
          <w:bottom w:color="000000" w:space="0" w:val="nil" w:sz="0"/>
          <w:right w:color="000000" w:space="0" w:val="nil" w:sz="0"/>
          <w:insideH w:color="000000" w:space="0" w:val="nil" w:sz="0"/>
          <w:insideV w:color="000000" w:space="0" w:val="nil" w:sz="0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312861.23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1872572.81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1985521.51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5908231.18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14054710.22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17289711.34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21292919.24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39746659.40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41829908.64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49825758.04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60714683.94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73136623.30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6828986.05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sum(case when date_completed like '2002%' then total_donations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sum(case when date_completed like '2003%' then total_donations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sum(case when date_completed like '2004%' then total_donations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sum(case when date_completed like '2005%' then total_donations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sum(case when date_completed like '2006%' then total_donations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sum(case when date_completed like '2007%' then total_donations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sum(case when date_completed like '2008%' then total_donations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sum(case when date_completed like '2009%' then total_donations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sum(case when date_completed like '2010%' then total_donations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sum(case when date_completed like '2011%' then total_donations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sum(case when date_completed like '2012%' then total_donations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sum(case when date_completed like '2013%' then total_donations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sum(case when date_completed like '2014%' then total_donations end)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projects_funding_status 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nil" w:sz="0"/>
          <w:left w:color="000000" w:space="0" w:val="nil" w:sz="0"/>
          <w:bottom w:color="000000" w:space="0" w:val="nil" w:sz="0"/>
          <w:right w:color="000000" w:space="0" w:val="nil" w:sz="0"/>
          <w:insideH w:color="000000" w:space="0" w:val="nil" w:sz="0"/>
          <w:insideV w:color="000000" w:space="0" w:val="nil" w:sz="0"/>
        </w:tblBorders>
        <w:tblLayout w:type="fixed"/>
        <w:tblLook w:val="0600"/>
      </w:tblPr>
      <w:tblGrid>
        <w:gridCol w:w="678"/>
        <w:gridCol w:w="678"/>
        <w:gridCol w:w="678"/>
        <w:gridCol w:w="734"/>
        <w:gridCol w:w="734"/>
        <w:gridCol w:w="734"/>
        <w:gridCol w:w="734"/>
        <w:gridCol w:w="734"/>
        <w:gridCol w:w="734"/>
        <w:gridCol w:w="734"/>
        <w:gridCol w:w="734"/>
        <w:gridCol w:w="728"/>
        <w:gridCol w:w="728"/>
        <w:tblGridChange w:id="0">
          <w:tblGrid>
            <w:gridCol w:w="678"/>
            <w:gridCol w:w="678"/>
            <w:gridCol w:w="678"/>
            <w:gridCol w:w="734"/>
            <w:gridCol w:w="734"/>
            <w:gridCol w:w="734"/>
            <w:gridCol w:w="734"/>
            <w:gridCol w:w="734"/>
            <w:gridCol w:w="734"/>
            <w:gridCol w:w="734"/>
            <w:gridCol w:w="734"/>
            <w:gridCol w:w="728"/>
            <w:gridCol w:w="72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179007.68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806820.35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1446176.91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2683259.73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5663371.78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9489539.71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12373132.20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20426978.55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31016426.23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34716855.34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46811890.32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57348022.02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10028299.43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Funding requested v.s received amount .docx</dc:title>
</cp:coreProperties>
</file>