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ADAB" w14:textId="77777777" w:rsidR="00E53293" w:rsidRPr="00E53293" w:rsidRDefault="00E53293" w:rsidP="00E5329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53293">
        <w:rPr>
          <w:rFonts w:ascii="Arial" w:eastAsia="Times New Roman" w:hAnsi="Arial" w:cs="Arial"/>
          <w:b/>
          <w:bCs/>
          <w:color w:val="333333"/>
          <w:sz w:val="36"/>
          <w:szCs w:val="36"/>
        </w:rPr>
        <w:t>Quiz 5</w:t>
      </w:r>
    </w:p>
    <w:p w14:paraId="3F0E3B0F" w14:textId="77777777" w:rsidR="00E53293" w:rsidRPr="00E53293" w:rsidRDefault="00E53293" w:rsidP="00E5329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1FFC824C" w14:textId="1E233E37" w:rsidR="00E53293" w:rsidRPr="00E53293" w:rsidRDefault="00E53293" w:rsidP="00E5329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51F5AE7" w14:textId="77777777" w:rsidR="00E53293" w:rsidRPr="00E53293" w:rsidRDefault="00E53293" w:rsidP="00E5329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can be used in following stages of machine learning pipeline? Select all that apply.</w:t>
      </w:r>
    </w:p>
    <w:p w14:paraId="0EEF19BA" w14:textId="77777777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329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4520B97" w14:textId="257F9716" w:rsidR="00E53293" w:rsidRPr="00E53293" w:rsidRDefault="00E53293" w:rsidP="00E532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3F9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>Model evaluation</w:t>
      </w:r>
    </w:p>
    <w:p w14:paraId="4A2E6B1E" w14:textId="029A7F82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2BB6AF">
          <v:shape id="_x0000_i1059" type="#_x0000_t75" style="width:18pt;height:15.6pt" o:ole="">
            <v:imagedata r:id="rId6" o:title=""/>
          </v:shape>
          <w:control r:id="rId7" w:name="DefaultOcxName1" w:shapeid="_x0000_i1059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>Problem formulation</w:t>
      </w:r>
    </w:p>
    <w:p w14:paraId="598D1B23" w14:textId="5B35449E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0C3DED">
          <v:shape id="_x0000_i1067" type="#_x0000_t75" style="width:18pt;height:15.6pt" o:ole="">
            <v:imagedata r:id="rId4" o:title=""/>
          </v:shape>
          <w:control r:id="rId8" w:name="DefaultOcxName2" w:shapeid="_x0000_i1067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Feature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engineeringFeature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engineering</w:t>
      </w:r>
    </w:p>
    <w:p w14:paraId="427C7E91" w14:textId="53DFAD24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B08B95">
          <v:shape id="_x0000_i1068" type="#_x0000_t75" style="width:18pt;height:15.6pt" o:ole="">
            <v:imagedata r:id="rId4" o:title=""/>
          </v:shape>
          <w:control r:id="rId9" w:name="DefaultOcxName3" w:shapeid="_x0000_i1068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>Model training</w:t>
      </w:r>
    </w:p>
    <w:p w14:paraId="62129657" w14:textId="77777777" w:rsidR="00E53293" w:rsidRDefault="00E53293" w:rsidP="00E5329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3D10648E" w14:textId="20F13F35" w:rsidR="00E53293" w:rsidRPr="00E53293" w:rsidRDefault="00E53293" w:rsidP="00E5329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8EE7A4C" w14:textId="77777777" w:rsidR="00E53293" w:rsidRPr="00E53293" w:rsidRDefault="00E53293" w:rsidP="00E5329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What is the best way to describe the service 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2FD67FDD" w14:textId="77777777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329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9CA0BE8" w14:textId="7E1E6962" w:rsidR="00E53293" w:rsidRPr="00E53293" w:rsidRDefault="00E53293" w:rsidP="00E532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E7AED6">
          <v:shape id="_x0000_i1056" type="#_x0000_t75" style="width:18pt;height:15.6pt" o:ole="">
            <v:imagedata r:id="rId10" o:title=""/>
          </v:shape>
          <w:control r:id="rId11" w:name="DefaultOcxName4" w:shapeid="_x0000_i1056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is an API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blackbox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service that helps customers create their machine learning algorithms</w:t>
      </w:r>
    </w:p>
    <w:p w14:paraId="0F67B3D6" w14:textId="6B315BA5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2B5489">
          <v:shape id="_x0000_i1065" type="#_x0000_t75" style="width:18pt;height:15.6pt" o:ole="">
            <v:imagedata r:id="rId12" o:title=""/>
          </v:shape>
          <w:control r:id="rId13" w:name="DefaultOcxName5" w:shapeid="_x0000_i1065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is a fully managed platform service that helps customers through each stage of their machine learning pipeline from creating datasets, training,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optimiznig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and deploying their machine</w:t>
      </w:r>
    </w:p>
    <w:p w14:paraId="56375A59" w14:textId="60D611CA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56CAEF">
          <v:shape id="_x0000_i1054" type="#_x0000_t75" style="width:18pt;height:15.6pt" o:ole="">
            <v:imagedata r:id="rId10" o:title=""/>
          </v:shape>
          <w:control r:id="rId14" w:name="DefaultOcxName6" w:shapeid="_x0000_i1054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is a framework that helps customers create neural network algorithms and deploy the models</w:t>
      </w:r>
    </w:p>
    <w:p w14:paraId="0D844DCE" w14:textId="0F756866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B41163">
          <v:shape id="_x0000_i1053" type="#_x0000_t75" style="width:18pt;height:15.6pt" o:ole="">
            <v:imagedata r:id="rId10" o:title=""/>
          </v:shape>
          <w:control r:id="rId15" w:name="DefaultOcxName7" w:shapeid="_x0000_i1053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is a service that creates, test and validates and deploys your models using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Pytorch</w:t>
      </w:r>
      <w:proofErr w:type="spellEnd"/>
    </w:p>
    <w:p w14:paraId="289ECAFA" w14:textId="77777777" w:rsidR="00E53293" w:rsidRDefault="00E53293" w:rsidP="00E5329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27A984F2" w14:textId="1E150CF5" w:rsidR="00E53293" w:rsidRPr="00E53293" w:rsidRDefault="00E53293" w:rsidP="00E5329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D5DF8BA" w14:textId="77777777" w:rsidR="00E53293" w:rsidRPr="00E53293" w:rsidRDefault="00E53293" w:rsidP="00E5329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What does 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provide to help developers build their machine learning models and pipeline? Select all that apply.</w:t>
      </w:r>
    </w:p>
    <w:p w14:paraId="091BD5FC" w14:textId="77777777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329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764B8A6" w14:textId="3FE4F752" w:rsidR="00E53293" w:rsidRPr="00E53293" w:rsidRDefault="00E53293" w:rsidP="00E532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0BD648">
          <v:shape id="_x0000_i1064" type="#_x0000_t75" style="width:18pt;height:15.6pt" o:ole="">
            <v:imagedata r:id="rId4" o:title=""/>
          </v:shape>
          <w:control r:id="rId16" w:name="DefaultOcxName8" w:shapeid="_x0000_i1064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provides notebook instances with preinstalled frameworks of to help developers during development</w:t>
      </w:r>
    </w:p>
    <w:p w14:paraId="0F3ED5EF" w14:textId="498387F8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2887C2">
          <v:shape id="_x0000_i1063" type="#_x0000_t75" style="width:18pt;height:15.6pt" o:ole="">
            <v:imagedata r:id="rId4" o:title=""/>
          </v:shape>
          <w:control r:id="rId17" w:name="DefaultOcxName9" w:shapeid="_x0000_i1063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provides training instances for the creation and training of machine learning models</w:t>
      </w:r>
    </w:p>
    <w:p w14:paraId="752E94EB" w14:textId="7AD3DFE6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ED0434">
          <v:shape id="_x0000_i1062" type="#_x0000_t75" style="width:18pt;height:15.6pt" o:ole="">
            <v:imagedata r:id="rId4" o:title=""/>
          </v:shape>
          <w:control r:id="rId18" w:name="DefaultOcxName10" w:shapeid="_x0000_i1062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provides developers the ability to deploy their models to an endpoint </w:t>
      </w:r>
    </w:p>
    <w:p w14:paraId="73E390F1" w14:textId="3066B2C5" w:rsidR="00E53293" w:rsidRPr="00E53293" w:rsidRDefault="00E53293" w:rsidP="00E532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5329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C719DA">
          <v:shape id="_x0000_i1069" type="#_x0000_t75" style="width:18pt;height:15.6pt" o:ole="">
            <v:imagedata r:id="rId6" o:title=""/>
          </v:shape>
          <w:control r:id="rId19" w:name="DefaultOcxName11" w:shapeid="_x0000_i1069"/>
        </w:object>
      </w:r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provides </w:t>
      </w:r>
      <w:proofErr w:type="spellStart"/>
      <w:r w:rsidRPr="00E53293">
        <w:rPr>
          <w:rFonts w:ascii="Arial" w:eastAsia="Times New Roman" w:hAnsi="Arial" w:cs="Arial"/>
          <w:color w:val="333333"/>
          <w:sz w:val="21"/>
          <w:szCs w:val="21"/>
        </w:rPr>
        <w:t>AutoML</w:t>
      </w:r>
      <w:proofErr w:type="spellEnd"/>
      <w:r w:rsidRPr="00E53293">
        <w:rPr>
          <w:rFonts w:ascii="Arial" w:eastAsia="Times New Roman" w:hAnsi="Arial" w:cs="Arial"/>
          <w:color w:val="333333"/>
          <w:sz w:val="21"/>
          <w:szCs w:val="21"/>
        </w:rPr>
        <w:t xml:space="preserve"> for developers to create models using on click</w:t>
      </w:r>
    </w:p>
    <w:p w14:paraId="5C671038" w14:textId="77777777" w:rsidR="009360DA" w:rsidRDefault="009360DA"/>
    <w:sectPr w:rsidR="0093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93"/>
    <w:rsid w:val="009360DA"/>
    <w:rsid w:val="00E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FC2C"/>
  <w15:chartTrackingRefBased/>
  <w15:docId w15:val="{43FFC81B-62B8-487C-A946-4C98F615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2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53293"/>
  </w:style>
  <w:style w:type="paragraph" w:customStyle="1" w:styleId="rc-formpartsquestionquestionnumber">
    <w:name w:val="rc-formpartsquestion__questionnumber"/>
    <w:basedOn w:val="Normal"/>
    <w:rsid w:val="00E5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53293"/>
  </w:style>
  <w:style w:type="paragraph" w:styleId="NormalWeb">
    <w:name w:val="Normal (Web)"/>
    <w:basedOn w:val="Normal"/>
    <w:uiPriority w:val="99"/>
    <w:semiHidden/>
    <w:unhideWhenUsed/>
    <w:rsid w:val="00E5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53293"/>
  </w:style>
  <w:style w:type="character" w:customStyle="1" w:styleId="bc4egv">
    <w:name w:val="_bc4egv"/>
    <w:basedOn w:val="DefaultParagraphFont"/>
    <w:rsid w:val="00E532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29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29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29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29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7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77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0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6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2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1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6473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47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910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81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0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2726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16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1923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5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4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61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29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5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0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5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6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9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9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60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3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3094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336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0856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74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0528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59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0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2020-06-29T14:33:00Z</dcterms:created>
  <dcterms:modified xsi:type="dcterms:W3CDTF">2020-06-29T14:35:00Z</dcterms:modified>
</cp:coreProperties>
</file>