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b/>
          <w:bCs/>
          <w:lang w:val="en-US" w:eastAsia="zh-CN"/>
        </w:rPr>
      </w:pPr>
      <w:r>
        <w:rPr>
          <w:rFonts w:hint="eastAsia"/>
          <w:b/>
          <w:bCs/>
          <w:lang w:val="en-US" w:eastAsia="zh-CN"/>
        </w:rPr>
        <w:t>目的：</w:t>
      </w:r>
    </w:p>
    <w:p>
      <w:pPr>
        <w:numPr>
          <w:ilvl w:val="0"/>
          <w:numId w:val="0"/>
        </w:numPr>
        <w:rPr>
          <w:rFonts w:hint="eastAsia"/>
          <w:lang w:val="en-US" w:eastAsia="zh-CN"/>
        </w:rPr>
      </w:pPr>
      <w:r>
        <w:rPr>
          <w:rFonts w:hint="eastAsia"/>
          <w:lang w:val="en-US" w:eastAsia="zh-CN"/>
        </w:rPr>
        <w:t>通过图书漂流的形式，1）让不喜欢读书的爱上读书，让没书读的有书读，让爱读书的读到更好的书，让全民参与阅读。2）让闲置的书活起来！</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平台组成</w:t>
      </w:r>
    </w:p>
    <w:p>
      <w:pPr>
        <w:numPr>
          <w:ilvl w:val="0"/>
          <w:numId w:val="1"/>
        </w:numPr>
        <w:rPr>
          <w:rFonts w:hint="eastAsia"/>
          <w:b/>
          <w:bCs/>
          <w:lang w:val="en-US" w:eastAsia="zh-CN"/>
        </w:rPr>
      </w:pPr>
      <w:r>
        <w:rPr>
          <w:rFonts w:hint="eastAsia"/>
          <w:b/>
          <w:bCs/>
          <w:lang w:val="en-US" w:eastAsia="zh-CN"/>
        </w:rPr>
        <w:t>读者</w:t>
      </w:r>
    </w:p>
    <w:p>
      <w:pPr>
        <w:numPr>
          <w:ilvl w:val="0"/>
          <w:numId w:val="0"/>
        </w:numPr>
        <w:ind w:firstLine="420" w:firstLineChars="0"/>
        <w:rPr>
          <w:rFonts w:hint="eastAsia"/>
          <w:b w:val="0"/>
          <w:bCs w:val="0"/>
          <w:lang w:val="en-US" w:eastAsia="zh-CN"/>
        </w:rPr>
      </w:pPr>
      <w:r>
        <w:rPr>
          <w:rFonts w:hint="eastAsia"/>
          <w:b w:val="0"/>
          <w:bCs w:val="0"/>
          <w:lang w:val="en-US" w:eastAsia="zh-CN"/>
        </w:rPr>
        <w:t>读者需要进行实名验证，身份证、手机号码必须唯一。读者在平台中选择自己的图书，类似电商网站的购物，下单后可到制定的地方取书或者通过物流的方式获取图书。阅读完成后将书送至指定地方还书，或者通过物流的形式。</w:t>
      </w:r>
    </w:p>
    <w:p>
      <w:pPr>
        <w:numPr>
          <w:ilvl w:val="0"/>
          <w:numId w:val="1"/>
        </w:numPr>
        <w:rPr>
          <w:rFonts w:hint="eastAsia"/>
          <w:b/>
          <w:bCs/>
          <w:lang w:val="en-US" w:eastAsia="zh-CN"/>
        </w:rPr>
      </w:pPr>
      <w:r>
        <w:rPr>
          <w:rFonts w:hint="eastAsia"/>
          <w:b/>
          <w:bCs/>
          <w:lang w:val="en-US" w:eastAsia="zh-CN"/>
        </w:rPr>
        <w:t>服务网点</w:t>
      </w:r>
    </w:p>
    <w:p>
      <w:pPr>
        <w:numPr>
          <w:ilvl w:val="0"/>
          <w:numId w:val="0"/>
        </w:numPr>
        <w:ind w:firstLine="420" w:firstLineChars="0"/>
        <w:rPr>
          <w:rFonts w:hint="eastAsia"/>
          <w:b w:val="0"/>
          <w:bCs w:val="0"/>
          <w:lang w:val="en-US" w:eastAsia="zh-CN"/>
        </w:rPr>
      </w:pPr>
      <w:r>
        <w:rPr>
          <w:rFonts w:hint="eastAsia"/>
          <w:b w:val="0"/>
          <w:bCs w:val="0"/>
          <w:lang w:val="en-US" w:eastAsia="zh-CN"/>
        </w:rPr>
        <w:t>通过服务网点的形式将平台组织成一个全社会覆盖的网络。服务网点可由平台运营者组织或者由企事业单位自己组织（向平台申请开通，需要支付年费）。平台接受捐书，图书归类，入库、出库等操作。面对组织者则将提供导入用户功能。如果是组织服务点用户则可以看到组织内部的图书和其他组织公开的图书。</w:t>
      </w:r>
    </w:p>
    <w:p>
      <w:pPr>
        <w:numPr>
          <w:ilvl w:val="0"/>
          <w:numId w:val="0"/>
        </w:numPr>
        <w:ind w:firstLine="420" w:firstLineChars="0"/>
        <w:rPr>
          <w:rFonts w:hint="eastAsia"/>
          <w:b w:val="0"/>
          <w:bCs w:val="0"/>
          <w:lang w:val="en-US" w:eastAsia="zh-CN"/>
        </w:rPr>
      </w:pPr>
      <w:r>
        <w:rPr>
          <w:rFonts w:hint="eastAsia"/>
          <w:b w:val="0"/>
          <w:bCs w:val="0"/>
          <w:lang w:val="en-US" w:eastAsia="zh-CN"/>
        </w:rPr>
        <w:t>向服务点提供操作平台，提供图书条码打印，图书扫码入库，图书扫码出库等操作。比如对接打印机、对接扫描枪等，或者提供手机app操作平台等等</w:t>
      </w:r>
    </w:p>
    <w:p>
      <w:pPr>
        <w:numPr>
          <w:ilvl w:val="0"/>
          <w:numId w:val="1"/>
        </w:numPr>
        <w:rPr>
          <w:rFonts w:hint="eastAsia"/>
          <w:b/>
          <w:bCs/>
          <w:lang w:val="en-US" w:eastAsia="zh-CN"/>
        </w:rPr>
      </w:pPr>
      <w:r>
        <w:rPr>
          <w:rFonts w:hint="eastAsia"/>
          <w:b/>
          <w:bCs/>
          <w:lang w:val="en-US" w:eastAsia="zh-CN"/>
        </w:rPr>
        <w:t>总后台</w:t>
      </w:r>
    </w:p>
    <w:p>
      <w:pPr>
        <w:numPr>
          <w:ilvl w:val="0"/>
          <w:numId w:val="0"/>
        </w:numPr>
        <w:ind w:firstLine="420" w:firstLineChars="0"/>
        <w:rPr>
          <w:rFonts w:hint="eastAsia"/>
          <w:b w:val="0"/>
          <w:bCs w:val="0"/>
          <w:lang w:val="en-US" w:eastAsia="zh-CN"/>
        </w:rPr>
      </w:pPr>
      <w:r>
        <w:rPr>
          <w:rFonts w:hint="eastAsia"/>
          <w:b w:val="0"/>
          <w:bCs w:val="0"/>
          <w:lang w:val="en-US" w:eastAsia="zh-CN"/>
        </w:rPr>
        <w:t>维护图书的类目，服务点开设关闭等</w:t>
      </w:r>
    </w:p>
    <w:p>
      <w:pPr>
        <w:numPr>
          <w:ilvl w:val="0"/>
          <w:numId w:val="0"/>
        </w:numPr>
        <w:ind w:firstLine="420" w:firstLineChars="0"/>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特点：（就是怎样和企事业单位判断，争取开通更多的服务点）</w:t>
      </w:r>
    </w:p>
    <w:p>
      <w:pPr>
        <w:numPr>
          <w:ilvl w:val="0"/>
          <w:numId w:val="2"/>
        </w:numPr>
        <w:rPr>
          <w:rFonts w:hint="eastAsia"/>
          <w:lang w:val="en-US" w:eastAsia="zh-CN"/>
        </w:rPr>
      </w:pPr>
      <w:r>
        <w:rPr>
          <w:rFonts w:hint="eastAsia"/>
          <w:lang w:val="en-US" w:eastAsia="zh-CN"/>
        </w:rPr>
        <w:t>以图书漂流的形式展开，给下一个读者留言寄语是一个心灵旅行。</w:t>
      </w:r>
    </w:p>
    <w:p>
      <w:pPr>
        <w:numPr>
          <w:ilvl w:val="0"/>
          <w:numId w:val="2"/>
        </w:numPr>
        <w:rPr>
          <w:rFonts w:hint="eastAsia"/>
          <w:color w:val="FF0000"/>
          <w:lang w:val="en-US" w:eastAsia="zh-CN"/>
        </w:rPr>
      </w:pPr>
      <w:r>
        <w:rPr>
          <w:rFonts w:hint="eastAsia"/>
          <w:color w:val="FF0000"/>
          <w:lang w:val="en-US" w:eastAsia="zh-CN"/>
        </w:rPr>
        <w:t>开展读书奖励，激励更多的人读书</w:t>
      </w:r>
    </w:p>
    <w:p>
      <w:pPr>
        <w:numPr>
          <w:ilvl w:val="0"/>
          <w:numId w:val="2"/>
        </w:numPr>
        <w:rPr>
          <w:rFonts w:hint="eastAsia"/>
          <w:color w:val="FF0000"/>
          <w:lang w:val="en-US" w:eastAsia="zh-CN"/>
        </w:rPr>
      </w:pPr>
      <w:r>
        <w:rPr>
          <w:rFonts w:hint="eastAsia"/>
          <w:color w:val="FF0000"/>
          <w:lang w:val="en-US" w:eastAsia="zh-CN"/>
        </w:rPr>
        <w:t>图书评价体系，让好书久流传（打分，评价）</w:t>
      </w:r>
    </w:p>
    <w:p>
      <w:pPr>
        <w:numPr>
          <w:ilvl w:val="0"/>
          <w:numId w:val="2"/>
        </w:numPr>
        <w:rPr>
          <w:rFonts w:hint="eastAsia"/>
          <w:color w:val="FF0000"/>
          <w:lang w:val="en-US" w:eastAsia="zh-CN"/>
        </w:rPr>
      </w:pPr>
      <w:r>
        <w:rPr>
          <w:rFonts w:hint="eastAsia"/>
          <w:color w:val="FF0000"/>
          <w:lang w:val="en-US" w:eastAsia="zh-CN"/>
        </w:rPr>
        <w:t>面向全社会征集图书，保证书源充足</w:t>
      </w:r>
    </w:p>
    <w:p>
      <w:pPr>
        <w:numPr>
          <w:ilvl w:val="0"/>
          <w:numId w:val="2"/>
        </w:numPr>
        <w:rPr>
          <w:rFonts w:hint="eastAsia"/>
          <w:color w:val="FF0000"/>
          <w:lang w:val="en-US" w:eastAsia="zh-CN"/>
        </w:rPr>
      </w:pPr>
      <w:r>
        <w:rPr>
          <w:rFonts w:hint="eastAsia"/>
          <w:color w:val="FF0000"/>
          <w:lang w:val="en-US" w:eastAsia="zh-CN"/>
        </w:rPr>
        <w:t>跟踪图书漂流轨迹，展示图书的旅行就价值</w:t>
      </w:r>
    </w:p>
    <w:p>
      <w:pPr>
        <w:numPr>
          <w:ilvl w:val="0"/>
          <w:numId w:val="2"/>
        </w:numPr>
        <w:rPr>
          <w:rFonts w:hint="eastAsia"/>
          <w:color w:val="FF0000"/>
          <w:lang w:val="en-US" w:eastAsia="zh-CN"/>
        </w:rPr>
      </w:pPr>
      <w:r>
        <w:rPr>
          <w:rFonts w:hint="eastAsia"/>
          <w:color w:val="FF0000"/>
          <w:lang w:val="en-US" w:eastAsia="zh-CN"/>
        </w:rPr>
        <w:t>阅读同一本书的读者建群，让读者可以沟通交流</w:t>
      </w:r>
    </w:p>
    <w:p>
      <w:pPr>
        <w:widowControl w:val="0"/>
        <w:numPr>
          <w:ilvl w:val="0"/>
          <w:numId w:val="0"/>
        </w:numPr>
        <w:jc w:val="both"/>
        <w:rPr>
          <w:rFonts w:hint="eastAsia"/>
          <w:color w:val="FF0000"/>
          <w:lang w:val="en-US" w:eastAsia="zh-CN"/>
        </w:rPr>
      </w:pPr>
    </w:p>
    <w:p>
      <w:pPr>
        <w:widowControl w:val="0"/>
        <w:numPr>
          <w:ilvl w:val="0"/>
          <w:numId w:val="0"/>
        </w:numPr>
        <w:jc w:val="both"/>
        <w:rPr>
          <w:rFonts w:hint="eastAsia"/>
          <w:color w:val="FF0000"/>
          <w:lang w:val="en-US" w:eastAsia="zh-CN"/>
        </w:rPr>
      </w:pPr>
      <w:r>
        <w:rPr>
          <w:rFonts w:hint="eastAsia"/>
          <w:color w:val="FF0000"/>
          <w:lang w:val="en-US" w:eastAsia="zh-CN"/>
        </w:rPr>
        <w:t>组织为什么需要使用平台</w:t>
      </w:r>
    </w:p>
    <w:p>
      <w:pPr>
        <w:widowControl w:val="0"/>
        <w:numPr>
          <w:ilvl w:val="0"/>
          <w:numId w:val="0"/>
        </w:numPr>
        <w:jc w:val="both"/>
        <w:rPr>
          <w:rFonts w:hint="eastAsia"/>
          <w:color w:val="FF0000"/>
          <w:lang w:val="en-US" w:eastAsia="zh-CN"/>
        </w:rPr>
      </w:pPr>
      <w:r>
        <w:rPr>
          <w:rFonts w:hint="eastAsia"/>
          <w:color w:val="FF0000"/>
          <w:lang w:val="en-US" w:eastAsia="zh-CN"/>
        </w:rPr>
        <w:t>平台已经开发的图书漂流的平台（信息化管理平台），组织如想要组织或者经营图书漂流只需要接入，缴纳一定的年费。平台是开发的，组织内的用户可查询到更多的除组织内部以外的图书。服务点之间可以相互学习不断取经，形成一个更大的组织。</w:t>
      </w:r>
    </w:p>
    <w:p>
      <w:pPr>
        <w:widowControl w:val="0"/>
        <w:numPr>
          <w:ilvl w:val="0"/>
          <w:numId w:val="0"/>
        </w:numPr>
        <w:jc w:val="both"/>
        <w:rPr>
          <w:rFonts w:hint="eastAsia"/>
          <w:color w:val="FF0000"/>
          <w:lang w:val="en-US" w:eastAsia="zh-CN"/>
        </w:rPr>
      </w:pPr>
    </w:p>
    <w:p>
      <w:pPr>
        <w:widowControl w:val="0"/>
        <w:numPr>
          <w:ilvl w:val="0"/>
          <w:numId w:val="0"/>
        </w:numPr>
        <w:jc w:val="both"/>
        <w:rPr>
          <w:rFonts w:hint="eastAsia"/>
          <w:color w:val="FF0000"/>
          <w:lang w:val="en-US" w:eastAsia="zh-CN"/>
        </w:rPr>
      </w:pPr>
      <w:r>
        <w:rPr>
          <w:rFonts w:hint="eastAsia"/>
          <w:color w:val="FF0000"/>
          <w:lang w:val="en-US" w:eastAsia="zh-CN"/>
        </w:rPr>
        <w:t>用户为什么选择平台</w:t>
      </w:r>
    </w:p>
    <w:p>
      <w:pPr>
        <w:widowControl w:val="0"/>
        <w:numPr>
          <w:ilvl w:val="0"/>
          <w:numId w:val="3"/>
        </w:numPr>
        <w:jc w:val="both"/>
        <w:rPr>
          <w:rFonts w:hint="eastAsia"/>
          <w:color w:val="FF0000"/>
          <w:lang w:val="en-US" w:eastAsia="zh-CN"/>
        </w:rPr>
      </w:pPr>
      <w:r>
        <w:rPr>
          <w:rFonts w:hint="eastAsia"/>
          <w:color w:val="FF0000"/>
          <w:lang w:val="en-US" w:eastAsia="zh-CN"/>
        </w:rPr>
        <w:t>书贵，有人读不起</w:t>
      </w:r>
    </w:p>
    <w:p>
      <w:pPr>
        <w:widowControl w:val="0"/>
        <w:numPr>
          <w:ilvl w:val="0"/>
          <w:numId w:val="3"/>
        </w:numPr>
        <w:jc w:val="both"/>
        <w:rPr>
          <w:rFonts w:hint="eastAsia"/>
          <w:color w:val="FF0000"/>
          <w:lang w:val="en-US" w:eastAsia="zh-CN"/>
        </w:rPr>
      </w:pPr>
      <w:r>
        <w:rPr>
          <w:rFonts w:hint="eastAsia"/>
          <w:color w:val="FF0000"/>
          <w:lang w:val="en-US" w:eastAsia="zh-CN"/>
        </w:rPr>
        <w:t>形式有意思。是人和人之间的一个感情纽带</w:t>
      </w:r>
    </w:p>
    <w:p>
      <w:pPr>
        <w:widowControl w:val="0"/>
        <w:numPr>
          <w:ilvl w:val="0"/>
          <w:numId w:val="3"/>
        </w:numPr>
        <w:jc w:val="both"/>
        <w:rPr>
          <w:rFonts w:hint="eastAsia"/>
          <w:color w:val="FF0000"/>
          <w:lang w:val="en-US" w:eastAsia="zh-CN"/>
        </w:rPr>
      </w:pPr>
      <w:r>
        <w:rPr>
          <w:rFonts w:hint="eastAsia"/>
          <w:color w:val="FF0000"/>
          <w:lang w:val="en-US" w:eastAsia="zh-CN"/>
        </w:rPr>
        <w:t>将二手书、旧书充分利用发挥用户</w:t>
      </w:r>
    </w:p>
    <w:p>
      <w:pPr>
        <w:widowControl w:val="0"/>
        <w:numPr>
          <w:ilvl w:val="0"/>
          <w:numId w:val="3"/>
        </w:numPr>
        <w:jc w:val="both"/>
        <w:rPr>
          <w:rFonts w:hint="eastAsia"/>
          <w:color w:val="FF0000"/>
          <w:lang w:val="en-US" w:eastAsia="zh-CN"/>
        </w:rPr>
      </w:pPr>
      <w:r>
        <w:rPr>
          <w:rFonts w:hint="eastAsia"/>
          <w:color w:val="FF0000"/>
          <w:lang w:val="en-US" w:eastAsia="zh-CN"/>
        </w:rPr>
        <w:t>有利于全民阅读，提高国民阅读。</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成本</w:t>
      </w:r>
    </w:p>
    <w:p>
      <w:pPr>
        <w:numPr>
          <w:ilvl w:val="0"/>
          <w:numId w:val="0"/>
        </w:numPr>
        <w:rPr>
          <w:rFonts w:hint="eastAsia"/>
          <w:b/>
          <w:bCs/>
          <w:lang w:val="en-US" w:eastAsia="zh-CN"/>
        </w:rPr>
      </w:pPr>
      <w:r>
        <w:rPr>
          <w:rFonts w:hint="eastAsia"/>
          <w:b/>
          <w:bCs/>
          <w:lang w:val="en-US" w:eastAsia="zh-CN"/>
        </w:rPr>
        <w:t>1服务器费用：</w:t>
      </w:r>
    </w:p>
    <w:p>
      <w:pPr>
        <w:numPr>
          <w:ilvl w:val="0"/>
          <w:numId w:val="0"/>
        </w:numPr>
        <w:ind w:firstLine="420" w:firstLineChars="0"/>
        <w:rPr>
          <w:rFonts w:hint="eastAsia"/>
          <w:lang w:val="en-US" w:eastAsia="zh-CN"/>
        </w:rPr>
      </w:pPr>
      <w:r>
        <w:rPr>
          <w:rFonts w:hint="eastAsia"/>
          <w:lang w:val="en-US" w:eastAsia="zh-CN"/>
        </w:rPr>
        <w:t>如果一个服务点收取1000元服务费则100个点10万元，如果每个点5000人则50万用户。服务器租用费用。（吴中的服务费用由服务器两年使用时间抵偿，一旦有收入则离开学校）</w:t>
      </w:r>
    </w:p>
    <w:p>
      <w:pPr>
        <w:numPr>
          <w:ilvl w:val="0"/>
          <w:numId w:val="0"/>
        </w:numPr>
        <w:rPr>
          <w:rFonts w:hint="eastAsia"/>
          <w:b/>
          <w:bCs/>
          <w:lang w:val="en-US" w:eastAsia="zh-CN"/>
        </w:rPr>
      </w:pPr>
      <w:r>
        <w:rPr>
          <w:rFonts w:hint="eastAsia"/>
          <w:b/>
          <w:bCs/>
          <w:lang w:val="en-US" w:eastAsia="zh-CN"/>
        </w:rPr>
        <w:t>2物流成本？？？？？？</w:t>
      </w:r>
    </w:p>
    <w:p>
      <w:pPr>
        <w:numPr>
          <w:ilvl w:val="0"/>
          <w:numId w:val="0"/>
        </w:numPr>
        <w:ind w:firstLine="420" w:firstLineChars="0"/>
        <w:rPr>
          <w:rFonts w:hint="eastAsia"/>
          <w:lang w:val="en-US" w:eastAsia="zh-CN"/>
        </w:rPr>
      </w:pPr>
      <w:r>
        <w:rPr>
          <w:rFonts w:hint="eastAsia"/>
          <w:lang w:val="en-US" w:eastAsia="zh-CN"/>
        </w:rPr>
        <w:t>如有人通过网络流转书则有物流成本，这个谁来承担？</w:t>
      </w:r>
    </w:p>
    <w:p>
      <w:pPr>
        <w:numPr>
          <w:ilvl w:val="0"/>
          <w:numId w:val="0"/>
        </w:numPr>
        <w:rPr>
          <w:rFonts w:hint="eastAsia"/>
          <w:b/>
          <w:bCs/>
          <w:lang w:val="en-US" w:eastAsia="zh-CN"/>
        </w:rPr>
      </w:pPr>
      <w:r>
        <w:rPr>
          <w:rFonts w:hint="eastAsia"/>
          <w:b/>
          <w:bCs/>
          <w:lang w:val="en-US" w:eastAsia="zh-CN"/>
        </w:rPr>
        <w:t>3公共服务点经营费用</w:t>
      </w:r>
    </w:p>
    <w:p>
      <w:pPr>
        <w:numPr>
          <w:ilvl w:val="0"/>
          <w:numId w:val="4"/>
        </w:numPr>
        <w:ind w:firstLine="420" w:firstLineChars="0"/>
        <w:rPr>
          <w:rFonts w:hint="eastAsia"/>
          <w:lang w:val="en-US" w:eastAsia="zh-CN"/>
        </w:rPr>
      </w:pPr>
      <w:r>
        <w:rPr>
          <w:rFonts w:hint="eastAsia"/>
          <w:lang w:val="en-US" w:eastAsia="zh-CN"/>
        </w:rPr>
        <w:t>场地费用、B）人工费用 C）办公费用</w:t>
      </w:r>
    </w:p>
    <w:p>
      <w:pPr>
        <w:numPr>
          <w:ilvl w:val="0"/>
          <w:numId w:val="0"/>
        </w:numPr>
        <w:rPr>
          <w:rFonts w:hint="eastAsia"/>
          <w:lang w:val="en-US" w:eastAsia="zh-CN"/>
        </w:rPr>
      </w:pPr>
      <w:r>
        <w:rPr>
          <w:rFonts w:hint="eastAsia"/>
          <w:lang w:val="en-US" w:eastAsia="zh-CN"/>
        </w:rPr>
        <w:t xml:space="preserve">    解决：可考虑要求接入的服务点提供场地给和公共服务点，比如设在学校图书馆，可有学生勤工俭学来做。</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赢利点</w:t>
      </w:r>
    </w:p>
    <w:p>
      <w:pPr>
        <w:numPr>
          <w:ilvl w:val="0"/>
          <w:numId w:val="5"/>
        </w:numPr>
        <w:rPr>
          <w:rFonts w:hint="eastAsia"/>
          <w:b/>
          <w:bCs/>
          <w:lang w:val="en-US" w:eastAsia="zh-CN"/>
        </w:rPr>
      </w:pPr>
      <w:r>
        <w:rPr>
          <w:rFonts w:hint="eastAsia"/>
          <w:b/>
          <w:bCs/>
          <w:lang w:val="en-US" w:eastAsia="zh-CN"/>
        </w:rPr>
        <w:t>跟书相关的附加产品，比如书签，图书漂流精美的流转卡，等等其他</w:t>
      </w:r>
    </w:p>
    <w:p>
      <w:pPr>
        <w:numPr>
          <w:ilvl w:val="0"/>
          <w:numId w:val="5"/>
        </w:numPr>
        <w:rPr>
          <w:rFonts w:hint="eastAsia"/>
          <w:b/>
          <w:bCs/>
          <w:lang w:val="en-US" w:eastAsia="zh-CN"/>
        </w:rPr>
      </w:pPr>
      <w:r>
        <w:rPr>
          <w:rFonts w:hint="eastAsia"/>
          <w:b/>
          <w:bCs/>
          <w:lang w:val="en-US" w:eastAsia="zh-CN"/>
        </w:rPr>
        <w:t>和书商合作买书，分润</w:t>
      </w:r>
    </w:p>
    <w:p>
      <w:pPr>
        <w:numPr>
          <w:ilvl w:val="0"/>
          <w:numId w:val="5"/>
        </w:numPr>
        <w:rPr>
          <w:rFonts w:hint="eastAsia"/>
          <w:b/>
          <w:bCs/>
          <w:lang w:val="en-US" w:eastAsia="zh-CN"/>
        </w:rPr>
      </w:pPr>
      <w:r>
        <w:rPr>
          <w:rFonts w:hint="eastAsia"/>
          <w:b/>
          <w:bCs/>
          <w:lang w:val="en-US" w:eastAsia="zh-CN"/>
        </w:rPr>
        <w:t>开发是平台和硬件做集成，形成办公消耗品</w:t>
      </w:r>
    </w:p>
    <w:p>
      <w:pPr>
        <w:numPr>
          <w:ilvl w:val="0"/>
          <w:numId w:val="5"/>
        </w:numPr>
        <w:rPr>
          <w:rFonts w:hint="eastAsia"/>
          <w:b/>
          <w:bCs/>
          <w:lang w:val="en-US" w:eastAsia="zh-CN"/>
        </w:rPr>
      </w:pPr>
      <w:r>
        <w:rPr>
          <w:rFonts w:hint="eastAsia"/>
          <w:b/>
          <w:bCs/>
          <w:lang w:val="en-US" w:eastAsia="zh-CN"/>
        </w:rPr>
        <w:t>广告</w:t>
      </w:r>
    </w:p>
    <w:p>
      <w:pPr>
        <w:numPr>
          <w:ilvl w:val="0"/>
          <w:numId w:val="5"/>
        </w:numPr>
        <w:rPr>
          <w:rFonts w:hint="eastAsia"/>
          <w:b/>
          <w:bCs/>
          <w:lang w:val="en-US" w:eastAsia="zh-CN"/>
        </w:rPr>
      </w:pPr>
      <w:r>
        <w:rPr>
          <w:rFonts w:hint="eastAsia"/>
          <w:b/>
          <w:bCs/>
          <w:lang w:val="en-US" w:eastAsia="zh-CN"/>
        </w:rPr>
        <w:t>向有些服务点收取费用（比如1年800元）。</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书源</w:t>
      </w:r>
    </w:p>
    <w:p>
      <w:pPr>
        <w:numPr>
          <w:ilvl w:val="0"/>
          <w:numId w:val="0"/>
        </w:numPr>
        <w:rPr>
          <w:rFonts w:hint="eastAsia"/>
          <w:lang w:val="en-US" w:eastAsia="zh-CN"/>
        </w:rPr>
      </w:pPr>
      <w:r>
        <w:rPr>
          <w:rFonts w:hint="eastAsia"/>
          <w:lang w:val="en-US" w:eastAsia="zh-CN"/>
        </w:rPr>
        <w:t>1、公共书源</w:t>
      </w:r>
    </w:p>
    <w:p>
      <w:pPr>
        <w:numPr>
          <w:ilvl w:val="0"/>
          <w:numId w:val="6"/>
        </w:numPr>
        <w:ind w:left="420" w:leftChars="0"/>
        <w:rPr>
          <w:rFonts w:hint="eastAsia"/>
          <w:lang w:val="en-US" w:eastAsia="zh-CN"/>
        </w:rPr>
      </w:pPr>
      <w:r>
        <w:rPr>
          <w:rFonts w:hint="eastAsia"/>
          <w:lang w:val="en-US" w:eastAsia="zh-CN"/>
        </w:rPr>
        <w:t>向老百姓收二手书，捐书这可以享受荣誉或者其他奖励</w:t>
      </w:r>
    </w:p>
    <w:p>
      <w:pPr>
        <w:numPr>
          <w:ilvl w:val="0"/>
          <w:numId w:val="6"/>
        </w:numPr>
        <w:ind w:left="420" w:leftChars="0"/>
        <w:rPr>
          <w:rFonts w:hint="eastAsia"/>
          <w:lang w:val="en-US" w:eastAsia="zh-CN"/>
        </w:rPr>
      </w:pPr>
      <w:r>
        <w:rPr>
          <w:rFonts w:hint="eastAsia"/>
          <w:lang w:val="en-US" w:eastAsia="zh-CN"/>
        </w:rPr>
        <w:t>政府捐赠</w:t>
      </w:r>
    </w:p>
    <w:p>
      <w:pPr>
        <w:numPr>
          <w:ilvl w:val="0"/>
          <w:numId w:val="6"/>
        </w:numPr>
        <w:ind w:left="420" w:leftChars="0"/>
        <w:rPr>
          <w:rFonts w:hint="eastAsia"/>
          <w:lang w:val="en-US" w:eastAsia="zh-CN"/>
        </w:rPr>
      </w:pPr>
      <w:r>
        <w:rPr>
          <w:rFonts w:hint="eastAsia"/>
          <w:lang w:val="en-US" w:eastAsia="zh-CN"/>
        </w:rPr>
        <w:t>其他捐赠</w:t>
      </w:r>
    </w:p>
    <w:p>
      <w:pPr>
        <w:numPr>
          <w:ilvl w:val="0"/>
          <w:numId w:val="0"/>
        </w:numPr>
        <w:rPr>
          <w:rFonts w:hint="eastAsia"/>
          <w:lang w:val="en-US" w:eastAsia="zh-CN"/>
        </w:rPr>
      </w:pPr>
      <w:r>
        <w:rPr>
          <w:rFonts w:hint="eastAsia"/>
          <w:lang w:val="en-US" w:eastAsia="zh-CN"/>
        </w:rPr>
        <w:t>2、私有书源</w:t>
      </w:r>
    </w:p>
    <w:p>
      <w:pPr>
        <w:numPr>
          <w:ilvl w:val="0"/>
          <w:numId w:val="0"/>
        </w:numPr>
        <w:ind w:firstLine="420" w:firstLineChars="0"/>
        <w:rPr>
          <w:rFonts w:hint="eastAsia"/>
          <w:lang w:val="en-US" w:eastAsia="zh-CN"/>
        </w:rPr>
      </w:pPr>
      <w:r>
        <w:rPr>
          <w:rFonts w:hint="eastAsia"/>
          <w:lang w:val="en-US" w:eastAsia="zh-CN"/>
        </w:rPr>
        <w:t>A）各个区域面向本区域开放的书源，比如学校图书馆，社区开放给社区的社区图书馆等</w:t>
      </w:r>
    </w:p>
    <w:p>
      <w:pPr>
        <w:numPr>
          <w:ilvl w:val="0"/>
          <w:numId w:val="0"/>
        </w:numPr>
        <w:rPr>
          <w:rFonts w:hint="eastAsia"/>
          <w:lang w:val="en-US" w:eastAsia="zh-CN"/>
        </w:rPr>
      </w:pPr>
      <w:r>
        <w:rPr>
          <w:rFonts w:hint="eastAsia"/>
          <w:lang w:val="en-US" w:eastAsia="zh-CN"/>
        </w:rPr>
        <w:t>3、惩罚</w:t>
      </w:r>
    </w:p>
    <w:p>
      <w:pPr>
        <w:numPr>
          <w:ilvl w:val="0"/>
          <w:numId w:val="0"/>
        </w:numPr>
        <w:rPr>
          <w:rFonts w:hint="eastAsia"/>
          <w:lang w:val="en-US" w:eastAsia="zh-CN"/>
        </w:rPr>
      </w:pPr>
      <w:r>
        <w:rPr>
          <w:rFonts w:hint="eastAsia"/>
          <w:lang w:val="en-US" w:eastAsia="zh-CN"/>
        </w:rPr>
        <w:t>如果用户在使用过程中将书损坏，则要求捐献2背的书。</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w:t>
      </w:r>
    </w:p>
    <w:p>
      <w:pPr>
        <w:numPr>
          <w:ilvl w:val="0"/>
          <w:numId w:val="7"/>
        </w:numPr>
        <w:rPr>
          <w:rFonts w:hint="eastAsia"/>
          <w:lang w:val="en-US" w:eastAsia="zh-CN"/>
        </w:rPr>
      </w:pPr>
      <w:r>
        <w:rPr>
          <w:rFonts w:hint="eastAsia"/>
          <w:lang w:val="en-US" w:eastAsia="zh-CN"/>
        </w:rPr>
        <w:t>平台归属蒋昊</w:t>
      </w:r>
    </w:p>
    <w:p>
      <w:pPr>
        <w:numPr>
          <w:ilvl w:val="0"/>
          <w:numId w:val="0"/>
        </w:numPr>
        <w:ind w:firstLine="420" w:firstLineChars="0"/>
        <w:rPr>
          <w:rFonts w:hint="eastAsia"/>
          <w:lang w:val="en-US" w:eastAsia="zh-CN"/>
        </w:rPr>
      </w:pPr>
      <w:r>
        <w:rPr>
          <w:rFonts w:hint="eastAsia"/>
          <w:lang w:val="en-US" w:eastAsia="zh-CN"/>
        </w:rPr>
        <w:t>平台归属蒋昊，吴中获取永久使用权</w:t>
      </w:r>
    </w:p>
    <w:p>
      <w:pPr>
        <w:numPr>
          <w:ilvl w:val="0"/>
          <w:numId w:val="7"/>
        </w:numPr>
        <w:rPr>
          <w:rFonts w:hint="eastAsia"/>
          <w:lang w:val="en-US" w:eastAsia="zh-CN"/>
        </w:rPr>
      </w:pPr>
      <w:r>
        <w:rPr>
          <w:rFonts w:hint="eastAsia"/>
          <w:lang w:val="en-US" w:eastAsia="zh-CN"/>
        </w:rPr>
        <w:t>建立团队</w:t>
      </w:r>
    </w:p>
    <w:p>
      <w:pPr>
        <w:numPr>
          <w:ilvl w:val="0"/>
          <w:numId w:val="0"/>
        </w:numPr>
        <w:ind w:firstLine="420" w:firstLineChars="0"/>
        <w:rPr>
          <w:rFonts w:hint="eastAsia"/>
          <w:lang w:val="en-US" w:eastAsia="zh-CN"/>
        </w:rPr>
      </w:pPr>
      <w:r>
        <w:rPr>
          <w:rFonts w:hint="eastAsia"/>
          <w:lang w:val="en-US" w:eastAsia="zh-CN"/>
        </w:rPr>
        <w:t>从吴中学生中选区刚入学的学生，教授开发技巧。建立团队开发软件</w:t>
      </w:r>
    </w:p>
    <w:p>
      <w:pPr>
        <w:numPr>
          <w:ilvl w:val="0"/>
          <w:numId w:val="7"/>
        </w:numPr>
        <w:rPr>
          <w:rFonts w:hint="eastAsia"/>
          <w:lang w:val="en-US" w:eastAsia="zh-CN"/>
        </w:rPr>
      </w:pPr>
      <w:r>
        <w:rPr>
          <w:rFonts w:hint="eastAsia"/>
          <w:lang w:val="en-US" w:eastAsia="zh-CN"/>
        </w:rPr>
        <w:t>争取吴中试验田</w:t>
      </w:r>
    </w:p>
    <w:p>
      <w:pPr>
        <w:numPr>
          <w:ilvl w:val="0"/>
          <w:numId w:val="0"/>
        </w:numPr>
        <w:rPr>
          <w:rFonts w:hint="eastAsia"/>
          <w:lang w:val="en-US" w:eastAsia="zh-CN"/>
        </w:rPr>
      </w:pPr>
      <w:r>
        <w:rPr>
          <w:rFonts w:hint="eastAsia"/>
          <w:lang w:val="en-US" w:eastAsia="zh-CN"/>
        </w:rPr>
        <w:t xml:space="preserve">   争取钱老师团队支持，总结图书漂流经验，便于以后推广。吸收钱老师加入团队创业。</w:t>
      </w:r>
    </w:p>
    <w:p>
      <w:pPr>
        <w:numPr>
          <w:ilvl w:val="0"/>
          <w:numId w:val="0"/>
        </w:numPr>
        <w:rPr>
          <w:rFonts w:hint="eastAsia"/>
          <w:lang w:val="en-US" w:eastAsia="zh-CN"/>
        </w:rPr>
      </w:pPr>
      <w:r>
        <w:rPr>
          <w:rFonts w:hint="eastAsia"/>
          <w:lang w:val="en-US" w:eastAsia="zh-CN"/>
        </w:rPr>
        <w:t>或者让更多热衷此事业的人员加入。</w:t>
      </w:r>
    </w:p>
    <w:p>
      <w:pPr>
        <w:numPr>
          <w:ilvl w:val="0"/>
          <w:numId w:val="7"/>
        </w:numPr>
        <w:rPr>
          <w:rFonts w:hint="eastAsia"/>
          <w:lang w:val="en-US" w:eastAsia="zh-CN"/>
        </w:rPr>
      </w:pPr>
      <w:r>
        <w:rPr>
          <w:rFonts w:hint="eastAsia"/>
          <w:lang w:val="en-US" w:eastAsia="zh-CN"/>
        </w:rPr>
        <w:t>争取服务器经费。</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center"/>
        <w:rPr>
          <w:rFonts w:hint="eastAsia"/>
          <w:lang w:val="en-US" w:eastAsia="zh-CN"/>
        </w:rPr>
      </w:pPr>
      <w:r>
        <w:rPr>
          <w:rFonts w:hint="eastAsia"/>
          <w:lang w:val="en-US" w:eastAsia="zh-CN"/>
        </w:rPr>
        <w:t>用户</w:t>
      </w:r>
    </w:p>
    <w:p>
      <w:pPr>
        <w:widowControl w:val="0"/>
        <w:numPr>
          <w:ilvl w:val="0"/>
          <w:numId w:val="8"/>
        </w:numPr>
        <w:jc w:val="both"/>
        <w:rPr>
          <w:rFonts w:hint="eastAsia"/>
          <w:lang w:val="en-US" w:eastAsia="zh-CN"/>
        </w:rPr>
      </w:pPr>
      <w:r>
        <w:rPr>
          <w:rFonts w:hint="eastAsia"/>
          <w:lang w:val="en-US" w:eastAsia="zh-CN"/>
        </w:rPr>
        <w:t>用户唯一辨识值</w:t>
      </w:r>
    </w:p>
    <w:p>
      <w:pPr>
        <w:widowControl w:val="0"/>
        <w:numPr>
          <w:ilvl w:val="0"/>
          <w:numId w:val="0"/>
        </w:numPr>
        <w:jc w:val="both"/>
        <w:rPr>
          <w:rFonts w:hint="eastAsia"/>
          <w:lang w:val="en-US" w:eastAsia="zh-CN"/>
        </w:rPr>
      </w:pPr>
      <w:r>
        <w:rPr>
          <w:rFonts w:hint="eastAsia"/>
          <w:lang w:val="en-US" w:eastAsia="zh-CN"/>
        </w:rPr>
        <w:t>1）使用身份证作为辨识用户的唯一凭</w:t>
      </w:r>
      <w:bookmarkStart w:id="0" w:name="_GoBack"/>
      <w:bookmarkEnd w:id="0"/>
      <w:r>
        <w:rPr>
          <w:rFonts w:hint="eastAsia"/>
          <w:lang w:val="en-US" w:eastAsia="zh-CN"/>
        </w:rPr>
        <w:t>证，且不可变，如需变更则需要向平台申请</w:t>
      </w:r>
    </w:p>
    <w:p>
      <w:pPr>
        <w:widowControl w:val="0"/>
        <w:numPr>
          <w:ilvl w:val="0"/>
          <w:numId w:val="0"/>
        </w:numPr>
        <w:jc w:val="both"/>
        <w:rPr>
          <w:rFonts w:hint="eastAsia"/>
          <w:lang w:val="en-US" w:eastAsia="zh-CN"/>
        </w:rPr>
      </w:pPr>
      <w:r>
        <w:rPr>
          <w:rFonts w:hint="eastAsia"/>
          <w:lang w:val="en-US" w:eastAsia="zh-CN"/>
        </w:rPr>
        <w:t>2）使用手机/身份证作为账号</w:t>
      </w:r>
    </w:p>
    <w:p>
      <w:pPr>
        <w:widowControl w:val="0"/>
        <w:numPr>
          <w:ilvl w:val="0"/>
          <w:numId w:val="0"/>
        </w:numPr>
        <w:jc w:val="both"/>
        <w:rPr>
          <w:rFonts w:hint="eastAsia"/>
          <w:lang w:val="en-US" w:eastAsia="zh-CN"/>
        </w:rPr>
      </w:pPr>
      <w:r>
        <w:rPr>
          <w:rFonts w:hint="eastAsia"/>
          <w:lang w:val="en-US" w:eastAsia="zh-CN"/>
        </w:rPr>
        <w:t>3）服务点导入的成员默认账号身份证后6位+生日&gt;&gt;3位。且要求第一次登录后立即修改密码</w:t>
      </w:r>
    </w:p>
    <w:p>
      <w:pPr>
        <w:widowControl w:val="0"/>
        <w:numPr>
          <w:ilvl w:val="0"/>
          <w:numId w:val="8"/>
        </w:numPr>
        <w:jc w:val="both"/>
        <w:rPr>
          <w:rFonts w:hint="eastAsia"/>
          <w:lang w:val="en-US" w:eastAsia="zh-CN"/>
        </w:rPr>
      </w:pPr>
      <w:r>
        <w:rPr>
          <w:rFonts w:hint="eastAsia"/>
          <w:lang w:val="en-US" w:eastAsia="zh-CN"/>
        </w:rPr>
        <w:t>用户需要通过实名认证</w:t>
      </w:r>
    </w:p>
    <w:p>
      <w:pPr>
        <w:widowControl w:val="0"/>
        <w:numPr>
          <w:ilvl w:val="0"/>
          <w:numId w:val="0"/>
        </w:numPr>
        <w:jc w:val="both"/>
        <w:rPr>
          <w:rFonts w:hint="eastAsia"/>
          <w:lang w:val="en-US" w:eastAsia="zh-CN"/>
        </w:rPr>
      </w:pPr>
      <w:r>
        <w:rPr>
          <w:rFonts w:hint="eastAsia"/>
          <w:lang w:val="en-US" w:eastAsia="zh-CN"/>
        </w:rPr>
        <w:t>注册用户需要经过实名认证，认证者上传身份证、头像、上手在一张画面的照片，且身份证号需要看到</w:t>
      </w:r>
    </w:p>
    <w:p>
      <w:pPr>
        <w:widowControl w:val="0"/>
        <w:numPr>
          <w:ilvl w:val="0"/>
          <w:numId w:val="8"/>
        </w:numPr>
        <w:jc w:val="both"/>
        <w:rPr>
          <w:rFonts w:hint="eastAsia"/>
          <w:lang w:val="en-US" w:eastAsia="zh-CN"/>
        </w:rPr>
      </w:pPr>
      <w:r>
        <w:rPr>
          <w:rFonts w:hint="eastAsia"/>
          <w:lang w:val="en-US" w:eastAsia="zh-CN"/>
        </w:rPr>
        <w:t>一个用户可在多个服务点中</w:t>
      </w:r>
    </w:p>
    <w:p>
      <w:pPr>
        <w:widowControl w:val="0"/>
        <w:numPr>
          <w:ilvl w:val="0"/>
          <w:numId w:val="0"/>
        </w:numPr>
        <w:ind w:firstLine="420"/>
        <w:jc w:val="both"/>
        <w:rPr>
          <w:rFonts w:hint="eastAsia"/>
          <w:lang w:val="en-US" w:eastAsia="zh-CN"/>
        </w:rPr>
      </w:pPr>
      <w:r>
        <w:rPr>
          <w:rFonts w:hint="eastAsia"/>
          <w:lang w:val="en-US" w:eastAsia="zh-CN"/>
        </w:rPr>
        <w:t>服务点可直接导入，或者用户自己申请加入</w:t>
      </w:r>
    </w:p>
    <w:p>
      <w:pPr>
        <w:widowControl w:val="0"/>
        <w:numPr>
          <w:ilvl w:val="0"/>
          <w:numId w:val="0"/>
        </w:numPr>
        <w:ind w:firstLine="420"/>
        <w:jc w:val="both"/>
        <w:rPr>
          <w:rFonts w:hint="eastAsia"/>
          <w:lang w:val="en-US" w:eastAsia="zh-CN"/>
        </w:rPr>
      </w:pPr>
      <w:r>
        <w:rPr>
          <w:rFonts w:hint="eastAsia"/>
          <w:lang w:val="en-US" w:eastAsia="zh-CN"/>
        </w:rPr>
        <w:t>用户信息的获取需要第三发平台提供接口，我们以身份证位依据自动获取</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center"/>
        <w:rPr>
          <w:rFonts w:hint="eastAsia"/>
          <w:lang w:val="en-US" w:eastAsia="zh-CN"/>
        </w:rPr>
      </w:pPr>
      <w:r>
        <w:rPr>
          <w:rFonts w:hint="eastAsia"/>
          <w:lang w:val="en-US" w:eastAsia="zh-CN"/>
        </w:rPr>
        <w:t>服务点漂书管理平台</w:t>
      </w:r>
    </w:p>
    <w:p>
      <w:pPr>
        <w:widowControl w:val="0"/>
        <w:numPr>
          <w:ilvl w:val="0"/>
          <w:numId w:val="0"/>
        </w:numPr>
        <w:jc w:val="both"/>
        <w:rPr>
          <w:rFonts w:hint="eastAsia"/>
          <w:lang w:val="en-US" w:eastAsia="zh-CN"/>
        </w:rPr>
      </w:pPr>
      <w:r>
        <w:rPr>
          <w:rFonts w:hint="eastAsia"/>
          <w:lang w:val="en-US" w:eastAsia="zh-CN"/>
        </w:rPr>
        <w:t>服务点的申报</w:t>
      </w:r>
    </w:p>
    <w:p>
      <w:pPr>
        <w:widowControl w:val="0"/>
        <w:numPr>
          <w:ilvl w:val="0"/>
          <w:numId w:val="0"/>
        </w:numPr>
        <w:ind w:firstLine="420" w:firstLineChars="0"/>
        <w:jc w:val="both"/>
        <w:rPr>
          <w:rFonts w:hint="eastAsia"/>
          <w:lang w:val="en-US" w:eastAsia="zh-CN"/>
        </w:rPr>
      </w:pPr>
      <w:r>
        <w:rPr>
          <w:rFonts w:hint="eastAsia"/>
          <w:lang w:val="en-US" w:eastAsia="zh-CN"/>
        </w:rPr>
        <w:t>1）服务点由公司在一个城市中开设，开设点不能过多。</w:t>
      </w:r>
    </w:p>
    <w:p>
      <w:pPr>
        <w:widowControl w:val="0"/>
        <w:numPr>
          <w:ilvl w:val="0"/>
          <w:numId w:val="0"/>
        </w:numPr>
        <w:ind w:firstLine="420" w:firstLineChars="0"/>
        <w:jc w:val="both"/>
        <w:rPr>
          <w:rFonts w:hint="eastAsia"/>
          <w:lang w:val="en-US" w:eastAsia="zh-CN"/>
        </w:rPr>
      </w:pPr>
      <w:r>
        <w:rPr>
          <w:rFonts w:hint="eastAsia"/>
          <w:lang w:val="en-US" w:eastAsia="zh-CN"/>
        </w:rPr>
        <w:t>2）相关部门组织如需要进行</w:t>
      </w:r>
    </w:p>
    <w:p>
      <w:pPr>
        <w:widowControl w:val="0"/>
        <w:numPr>
          <w:ilvl w:val="0"/>
          <w:numId w:val="0"/>
        </w:numPr>
        <w:jc w:val="both"/>
        <w:rPr>
          <w:rFonts w:hint="eastAsia"/>
          <w:lang w:val="en-US" w:eastAsia="zh-CN"/>
        </w:rPr>
      </w:pPr>
      <w:r>
        <w:rPr>
          <w:rFonts w:hint="eastAsia"/>
          <w:lang w:val="en-US" w:eastAsia="zh-CN"/>
        </w:rPr>
        <w:t>服务点业务：</w:t>
      </w:r>
    </w:p>
    <w:p>
      <w:pPr>
        <w:widowControl w:val="0"/>
        <w:numPr>
          <w:ilvl w:val="0"/>
          <w:numId w:val="9"/>
        </w:numPr>
        <w:ind w:firstLine="420" w:firstLineChars="0"/>
        <w:jc w:val="both"/>
        <w:rPr>
          <w:rFonts w:hint="eastAsia"/>
          <w:lang w:val="en-US" w:eastAsia="zh-CN"/>
        </w:rPr>
      </w:pPr>
      <w:r>
        <w:rPr>
          <w:rFonts w:hint="eastAsia"/>
          <w:lang w:val="en-US" w:eastAsia="zh-CN"/>
        </w:rPr>
        <w:t>接受/返还捐赠图书</w:t>
      </w:r>
    </w:p>
    <w:p>
      <w:pPr>
        <w:widowControl w:val="0"/>
        <w:numPr>
          <w:ilvl w:val="0"/>
          <w:numId w:val="9"/>
        </w:numPr>
        <w:ind w:firstLine="420" w:firstLineChars="0"/>
        <w:jc w:val="both"/>
        <w:rPr>
          <w:rFonts w:hint="eastAsia"/>
          <w:lang w:val="en-US" w:eastAsia="zh-CN"/>
        </w:rPr>
      </w:pPr>
      <w:r>
        <w:rPr>
          <w:rFonts w:hint="eastAsia"/>
          <w:lang w:val="en-US" w:eastAsia="zh-CN"/>
        </w:rPr>
        <w:t>处理漂书订单（放/收）</w:t>
      </w:r>
    </w:p>
    <w:p>
      <w:pPr>
        <w:widowControl w:val="0"/>
        <w:numPr>
          <w:ilvl w:val="0"/>
          <w:numId w:val="9"/>
        </w:numPr>
        <w:ind w:firstLine="420" w:firstLineChars="0"/>
        <w:jc w:val="both"/>
        <w:rPr>
          <w:rFonts w:hint="eastAsia"/>
          <w:lang w:val="en-US" w:eastAsia="zh-CN"/>
        </w:rPr>
      </w:pPr>
      <w:r>
        <w:rPr>
          <w:rFonts w:hint="eastAsia"/>
          <w:lang w:val="en-US" w:eastAsia="zh-CN"/>
        </w:rPr>
        <w:t>成员管理（成员信息管理）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服务点状态</w:t>
      </w:r>
    </w:p>
    <w:p>
      <w:pPr>
        <w:widowControl w:val="0"/>
        <w:numPr>
          <w:ilvl w:val="0"/>
          <w:numId w:val="0"/>
        </w:numPr>
        <w:ind w:firstLine="420" w:firstLineChars="0"/>
        <w:jc w:val="both"/>
        <w:rPr>
          <w:rFonts w:hint="eastAsia"/>
          <w:lang w:val="en-US" w:eastAsia="zh-CN"/>
        </w:rPr>
      </w:pPr>
      <w:r>
        <w:rPr>
          <w:rFonts w:hint="eastAsia"/>
          <w:lang w:val="en-US" w:eastAsia="zh-CN"/>
        </w:rPr>
        <w:t>正常营业：正常进行服务点的经营</w:t>
      </w:r>
    </w:p>
    <w:p>
      <w:pPr>
        <w:widowControl w:val="0"/>
        <w:numPr>
          <w:ilvl w:val="0"/>
          <w:numId w:val="0"/>
        </w:numPr>
        <w:ind w:firstLine="420" w:firstLineChars="0"/>
        <w:jc w:val="both"/>
        <w:rPr>
          <w:rFonts w:hint="eastAsia"/>
          <w:lang w:val="en-US" w:eastAsia="zh-CN"/>
        </w:rPr>
      </w:pPr>
      <w:r>
        <w:rPr>
          <w:rFonts w:hint="eastAsia"/>
          <w:lang w:val="en-US" w:eastAsia="zh-CN"/>
        </w:rPr>
        <w:t>暂停营业：由于相关原因，暂停营业。</w:t>
      </w:r>
    </w:p>
    <w:p>
      <w:pPr>
        <w:widowControl w:val="0"/>
        <w:numPr>
          <w:ilvl w:val="0"/>
          <w:numId w:val="10"/>
        </w:numPr>
        <w:ind w:left="1260" w:leftChars="0" w:firstLine="420" w:firstLineChars="0"/>
        <w:jc w:val="both"/>
        <w:rPr>
          <w:rFonts w:hint="eastAsia"/>
          <w:lang w:val="en-US" w:eastAsia="zh-CN"/>
        </w:rPr>
      </w:pPr>
      <w:r>
        <w:rPr>
          <w:rFonts w:hint="eastAsia"/>
          <w:lang w:val="en-US" w:eastAsia="zh-CN"/>
        </w:rPr>
        <w:t>暂停营业期间不接收捐书返还书</w:t>
      </w:r>
    </w:p>
    <w:p>
      <w:pPr>
        <w:widowControl w:val="0"/>
        <w:numPr>
          <w:ilvl w:val="0"/>
          <w:numId w:val="10"/>
        </w:numPr>
        <w:ind w:left="1260" w:leftChars="0" w:firstLine="420" w:firstLineChars="0"/>
        <w:jc w:val="both"/>
        <w:rPr>
          <w:rFonts w:hint="eastAsia"/>
          <w:lang w:val="en-US" w:eastAsia="zh-CN"/>
        </w:rPr>
      </w:pPr>
      <w:r>
        <w:rPr>
          <w:rFonts w:hint="eastAsia"/>
          <w:lang w:val="en-US" w:eastAsia="zh-CN"/>
        </w:rPr>
        <w:t>暂停处理漂书</w:t>
      </w:r>
    </w:p>
    <w:p>
      <w:pPr>
        <w:widowControl w:val="0"/>
        <w:numPr>
          <w:ilvl w:val="0"/>
          <w:numId w:val="10"/>
        </w:numPr>
        <w:ind w:left="1260" w:leftChars="0" w:firstLine="420" w:firstLineChars="0"/>
        <w:jc w:val="both"/>
        <w:rPr>
          <w:rFonts w:hint="eastAsia"/>
          <w:lang w:val="en-US" w:eastAsia="zh-CN"/>
        </w:rPr>
      </w:pPr>
      <w:r>
        <w:rPr>
          <w:rFonts w:hint="eastAsia"/>
          <w:lang w:val="en-US" w:eastAsia="zh-CN"/>
        </w:rPr>
        <w:t>读者在此服务点申请图书提示暂停营业。</w:t>
      </w:r>
    </w:p>
    <w:p>
      <w:pPr>
        <w:widowControl w:val="0"/>
        <w:numPr>
          <w:ilvl w:val="0"/>
          <w:numId w:val="0"/>
        </w:numPr>
        <w:ind w:firstLine="420" w:firstLineChars="0"/>
        <w:jc w:val="both"/>
        <w:rPr>
          <w:rFonts w:hint="eastAsia"/>
          <w:lang w:val="en-US" w:eastAsia="zh-CN"/>
        </w:rPr>
      </w:pPr>
      <w:r>
        <w:rPr>
          <w:rFonts w:hint="eastAsia"/>
          <w:lang w:val="en-US" w:eastAsia="zh-CN"/>
        </w:rPr>
        <w:t>关闭营业：A)要归还的书</w:t>
      </w:r>
    </w:p>
    <w:p>
      <w:pPr>
        <w:widowControl w:val="0"/>
        <w:numPr>
          <w:ilvl w:val="0"/>
          <w:numId w:val="0"/>
        </w:numPr>
        <w:ind w:firstLine="420" w:firstLineChars="0"/>
        <w:jc w:val="both"/>
        <w:rPr>
          <w:rFonts w:hint="eastAsia"/>
          <w:lang w:val="en-US" w:eastAsia="zh-CN"/>
        </w:rPr>
      </w:pPr>
      <w:r>
        <w:rPr>
          <w:rFonts w:hint="eastAsia"/>
          <w:lang w:val="en-US" w:eastAsia="zh-CN"/>
        </w:rPr>
        <w:t xml:space="preserve">              A1)能归还的尽力归还。</w:t>
      </w:r>
    </w:p>
    <w:p>
      <w:pPr>
        <w:widowControl w:val="0"/>
        <w:numPr>
          <w:ilvl w:val="0"/>
          <w:numId w:val="0"/>
        </w:numPr>
        <w:ind w:firstLine="1890" w:firstLineChars="900"/>
        <w:jc w:val="both"/>
        <w:rPr>
          <w:rFonts w:hint="eastAsia"/>
          <w:lang w:val="en-US" w:eastAsia="zh-CN"/>
        </w:rPr>
      </w:pPr>
      <w:r>
        <w:rPr>
          <w:rFonts w:hint="eastAsia"/>
          <w:lang w:val="en-US" w:eastAsia="zh-CN"/>
        </w:rPr>
        <w:t xml:space="preserve">A2)不能归还的由公司保留一年，一年后无法归还的由公司自行处理  </w:t>
      </w:r>
    </w:p>
    <w:p>
      <w:pPr>
        <w:widowControl w:val="0"/>
        <w:numPr>
          <w:ilvl w:val="0"/>
          <w:numId w:val="0"/>
        </w:numPr>
        <w:ind w:firstLine="1890" w:firstLineChars="900"/>
        <w:jc w:val="both"/>
        <w:rPr>
          <w:rFonts w:hint="eastAsia"/>
          <w:lang w:val="en-US" w:eastAsia="zh-CN"/>
        </w:rPr>
      </w:pPr>
    </w:p>
    <w:p>
      <w:pPr>
        <w:widowControl w:val="0"/>
        <w:numPr>
          <w:ilvl w:val="0"/>
          <w:numId w:val="0"/>
        </w:numPr>
        <w:ind w:firstLine="1470" w:firstLineChars="700"/>
        <w:jc w:val="both"/>
        <w:rPr>
          <w:rFonts w:hint="eastAsia"/>
          <w:lang w:val="en-US" w:eastAsia="zh-CN"/>
        </w:rPr>
      </w:pPr>
      <w:r>
        <w:rPr>
          <w:rFonts w:hint="eastAsia"/>
          <w:lang w:val="en-US" w:eastAsia="zh-CN"/>
        </w:rPr>
        <w:t xml:space="preserve">B)无需归还的图书，由公司协调到其他服务点继续服务      </w:t>
      </w:r>
    </w:p>
    <w:p>
      <w:pPr>
        <w:widowControl w:val="0"/>
        <w:numPr>
          <w:ilvl w:val="0"/>
          <w:numId w:val="0"/>
        </w:numPr>
        <w:ind w:firstLine="1470" w:firstLineChars="700"/>
        <w:jc w:val="both"/>
        <w:rPr>
          <w:rFonts w:hint="eastAsia"/>
          <w:lang w:val="en-US" w:eastAsia="zh-CN"/>
        </w:rPr>
      </w:pPr>
      <w:r>
        <w:rPr>
          <w:rFonts w:hint="eastAsia"/>
          <w:lang w:val="en-US" w:eastAsia="zh-CN"/>
        </w:rPr>
        <w:t>C)该服务点下的所有图书不能被读检索到。</w:t>
      </w:r>
    </w:p>
    <w:p>
      <w:pPr>
        <w:widowControl w:val="0"/>
        <w:numPr>
          <w:ilvl w:val="0"/>
          <w:numId w:val="0"/>
        </w:numPr>
        <w:jc w:val="both"/>
        <w:rPr>
          <w:rFonts w:hint="eastAsia"/>
          <w:lang w:val="en-US" w:eastAsia="zh-CN"/>
        </w:rPr>
      </w:pPr>
      <w:r>
        <w:rPr>
          <w:rFonts w:hint="eastAsia"/>
          <w:lang w:val="en-US" w:eastAsia="zh-CN"/>
        </w:rPr>
        <w:t xml:space="preserve">              D)漂流在外的图书，修改归还方式或者归还地址（需要和读者沟通，电话或</w:t>
      </w:r>
    </w:p>
    <w:p>
      <w:pPr>
        <w:widowControl w:val="0"/>
        <w:numPr>
          <w:ilvl w:val="0"/>
          <w:numId w:val="0"/>
        </w:numPr>
        <w:ind w:firstLine="1680" w:firstLineChars="800"/>
        <w:jc w:val="both"/>
        <w:rPr>
          <w:rFonts w:hint="eastAsia"/>
          <w:lang w:val="en-US" w:eastAsia="zh-CN"/>
        </w:rPr>
      </w:pPr>
      <w:r>
        <w:rPr>
          <w:rFonts w:hint="eastAsia"/>
          <w:lang w:val="en-US" w:eastAsia="zh-CN"/>
        </w:rPr>
        <w:t>者其他能联系到的渠道）。</w:t>
      </w:r>
    </w:p>
    <w:p>
      <w:pPr>
        <w:widowControl w:val="0"/>
        <w:numPr>
          <w:ilvl w:val="0"/>
          <w:numId w:val="0"/>
        </w:numPr>
        <w:jc w:val="both"/>
        <w:rPr>
          <w:rFonts w:hint="eastAsia"/>
          <w:lang w:val="en-US" w:eastAsia="zh-CN"/>
        </w:rPr>
      </w:pPr>
      <w:r>
        <w:rPr>
          <w:rFonts w:hint="eastAsia"/>
          <w:lang w:val="en-US" w:eastAsia="zh-CN"/>
        </w:rPr>
        <w:t xml:space="preserve">              E)解散成员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ind w:firstLine="420" w:firstLineChars="0"/>
        <w:jc w:val="both"/>
        <w:rPr>
          <w:rFonts w:hint="eastAsia"/>
          <w:lang w:val="en-US" w:eastAsia="zh-CN"/>
        </w:rPr>
      </w:pPr>
    </w:p>
    <w:p>
      <w:pPr>
        <w:widowControl w:val="0"/>
        <w:numPr>
          <w:ilvl w:val="0"/>
          <w:numId w:val="0"/>
        </w:numPr>
        <w:jc w:val="center"/>
        <w:rPr>
          <w:rFonts w:hint="eastAsia"/>
          <w:lang w:val="en-US" w:eastAsia="zh-CN"/>
        </w:rPr>
      </w:pPr>
      <w:r>
        <w:rPr>
          <w:rFonts w:hint="eastAsia"/>
          <w:lang w:val="en-US" w:eastAsia="zh-CN"/>
        </w:rPr>
        <w:t>漂书平台</w:t>
      </w:r>
    </w:p>
    <w:p>
      <w:pPr>
        <w:widowControl w:val="0"/>
        <w:numPr>
          <w:ilvl w:val="0"/>
          <w:numId w:val="11"/>
        </w:numPr>
        <w:ind w:firstLine="420" w:firstLineChars="0"/>
        <w:jc w:val="both"/>
        <w:rPr>
          <w:rFonts w:hint="eastAsia"/>
          <w:lang w:val="en-US" w:eastAsia="zh-CN"/>
        </w:rPr>
      </w:pPr>
      <w:r>
        <w:rPr>
          <w:rFonts w:hint="eastAsia"/>
          <w:lang w:val="en-US" w:eastAsia="zh-CN"/>
        </w:rPr>
        <w:t>载体</w:t>
      </w:r>
    </w:p>
    <w:p>
      <w:pPr>
        <w:widowControl w:val="0"/>
        <w:numPr>
          <w:ilvl w:val="0"/>
          <w:numId w:val="0"/>
        </w:numPr>
        <w:ind w:firstLine="420" w:firstLineChars="0"/>
        <w:jc w:val="both"/>
        <w:rPr>
          <w:rFonts w:hint="eastAsia"/>
          <w:lang w:val="en-US" w:eastAsia="zh-CN"/>
        </w:rPr>
      </w:pPr>
      <w:r>
        <w:rPr>
          <w:rFonts w:hint="eastAsia"/>
          <w:lang w:val="en-US" w:eastAsia="zh-CN"/>
        </w:rPr>
        <w:t>以微信服务号作为运行载体，后期由资本后开发APP</w:t>
      </w:r>
    </w:p>
    <w:p>
      <w:pPr>
        <w:widowControl w:val="0"/>
        <w:numPr>
          <w:ilvl w:val="0"/>
          <w:numId w:val="0"/>
        </w:numPr>
        <w:ind w:firstLine="420" w:firstLineChars="0"/>
        <w:jc w:val="both"/>
        <w:rPr>
          <w:rFonts w:hint="eastAsia"/>
          <w:lang w:val="en-US" w:eastAsia="zh-CN"/>
        </w:rPr>
      </w:pPr>
      <w:r>
        <w:rPr>
          <w:rFonts w:hint="eastAsia"/>
          <w:lang w:val="en-US" w:eastAsia="zh-CN"/>
        </w:rPr>
        <w:t>二、图书检索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D70F81"/>
    <w:multiLevelType w:val="singleLevel"/>
    <w:tmpl w:val="5BD70F81"/>
    <w:lvl w:ilvl="0" w:tentative="0">
      <w:start w:val="1"/>
      <w:numFmt w:val="upperLetter"/>
      <w:lvlText w:val="%1)"/>
      <w:lvlJc w:val="left"/>
      <w:pPr>
        <w:tabs>
          <w:tab w:val="left" w:pos="312"/>
        </w:tabs>
      </w:pPr>
    </w:lvl>
  </w:abstractNum>
  <w:abstractNum w:abstractNumId="1">
    <w:nsid w:val="5BD71116"/>
    <w:multiLevelType w:val="singleLevel"/>
    <w:tmpl w:val="5BD71116"/>
    <w:lvl w:ilvl="0" w:tentative="0">
      <w:start w:val="1"/>
      <w:numFmt w:val="decimal"/>
      <w:suff w:val="nothing"/>
      <w:lvlText w:val="%1、"/>
      <w:lvlJc w:val="left"/>
    </w:lvl>
  </w:abstractNum>
  <w:abstractNum w:abstractNumId="2">
    <w:nsid w:val="5BD71302"/>
    <w:multiLevelType w:val="singleLevel"/>
    <w:tmpl w:val="5BD71302"/>
    <w:lvl w:ilvl="0" w:tentative="0">
      <w:start w:val="1"/>
      <w:numFmt w:val="decimal"/>
      <w:suff w:val="nothing"/>
      <w:lvlText w:val="%1）"/>
      <w:lvlJc w:val="left"/>
    </w:lvl>
  </w:abstractNum>
  <w:abstractNum w:abstractNumId="3">
    <w:nsid w:val="5BD717FF"/>
    <w:multiLevelType w:val="singleLevel"/>
    <w:tmpl w:val="5BD717FF"/>
    <w:lvl w:ilvl="0" w:tentative="0">
      <w:start w:val="1"/>
      <w:numFmt w:val="decimal"/>
      <w:suff w:val="nothing"/>
      <w:lvlText w:val="%1、"/>
      <w:lvlJc w:val="left"/>
    </w:lvl>
  </w:abstractNum>
  <w:abstractNum w:abstractNumId="4">
    <w:nsid w:val="5BD72398"/>
    <w:multiLevelType w:val="singleLevel"/>
    <w:tmpl w:val="5BD72398"/>
    <w:lvl w:ilvl="0" w:tentative="0">
      <w:start w:val="1"/>
      <w:numFmt w:val="upperLetter"/>
      <w:suff w:val="nothing"/>
      <w:lvlText w:val="%1）"/>
      <w:lvlJc w:val="left"/>
    </w:lvl>
  </w:abstractNum>
  <w:abstractNum w:abstractNumId="5">
    <w:nsid w:val="5BD990A6"/>
    <w:multiLevelType w:val="singleLevel"/>
    <w:tmpl w:val="5BD990A6"/>
    <w:lvl w:ilvl="0" w:tentative="0">
      <w:start w:val="1"/>
      <w:numFmt w:val="decimal"/>
      <w:suff w:val="nothing"/>
      <w:lvlText w:val="%1、"/>
      <w:lvlJc w:val="left"/>
    </w:lvl>
  </w:abstractNum>
  <w:abstractNum w:abstractNumId="6">
    <w:nsid w:val="5BD994C3"/>
    <w:multiLevelType w:val="singleLevel"/>
    <w:tmpl w:val="5BD994C3"/>
    <w:lvl w:ilvl="0" w:tentative="0">
      <w:start w:val="1"/>
      <w:numFmt w:val="decimal"/>
      <w:suff w:val="nothing"/>
      <w:lvlText w:val="%1、"/>
      <w:lvlJc w:val="left"/>
    </w:lvl>
  </w:abstractNum>
  <w:abstractNum w:abstractNumId="7">
    <w:nsid w:val="5BDAF964"/>
    <w:multiLevelType w:val="multilevel"/>
    <w:tmpl w:val="5BDAF96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BDAFAD5"/>
    <w:multiLevelType w:val="singleLevel"/>
    <w:tmpl w:val="5BDAFAD5"/>
    <w:lvl w:ilvl="0" w:tentative="0">
      <w:start w:val="1"/>
      <w:numFmt w:val="upperLetter"/>
      <w:lvlText w:val="%1)"/>
      <w:lvlJc w:val="left"/>
      <w:pPr>
        <w:tabs>
          <w:tab w:val="left" w:pos="312"/>
        </w:tabs>
      </w:pPr>
    </w:lvl>
  </w:abstractNum>
  <w:abstractNum w:abstractNumId="9">
    <w:nsid w:val="5BDB0033"/>
    <w:multiLevelType w:val="singleLevel"/>
    <w:tmpl w:val="5BDB0033"/>
    <w:lvl w:ilvl="0" w:tentative="0">
      <w:start w:val="1"/>
      <w:numFmt w:val="chineseCounting"/>
      <w:suff w:val="nothing"/>
      <w:lvlText w:val="%1、"/>
      <w:lvlJc w:val="left"/>
    </w:lvl>
  </w:abstractNum>
  <w:abstractNum w:abstractNumId="10">
    <w:nsid w:val="5BDB00E5"/>
    <w:multiLevelType w:val="singleLevel"/>
    <w:tmpl w:val="5BDB00E5"/>
    <w:lvl w:ilvl="0" w:tentative="0">
      <w:start w:val="1"/>
      <w:numFmt w:val="chineseCounting"/>
      <w:suff w:val="nothing"/>
      <w:lvlText w:val="%1、"/>
      <w:lvlJc w:val="left"/>
    </w:lvl>
  </w:abstractNum>
  <w:num w:numId="1">
    <w:abstractNumId w:val="5"/>
  </w:num>
  <w:num w:numId="2">
    <w:abstractNumId w:val="2"/>
  </w:num>
  <w:num w:numId="3">
    <w:abstractNumId w:val="6"/>
  </w:num>
  <w:num w:numId="4">
    <w:abstractNumId w:val="4"/>
  </w:num>
  <w:num w:numId="5">
    <w:abstractNumId w:val="1"/>
  </w:num>
  <w:num w:numId="6">
    <w:abstractNumId w:val="0"/>
  </w:num>
  <w:num w:numId="7">
    <w:abstractNumId w:val="3"/>
  </w:num>
  <w:num w:numId="8">
    <w:abstractNumId w:val="10"/>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73757"/>
    <w:rsid w:val="00AD30BE"/>
    <w:rsid w:val="029F2407"/>
    <w:rsid w:val="03123C7C"/>
    <w:rsid w:val="03590332"/>
    <w:rsid w:val="04261ABC"/>
    <w:rsid w:val="0485283A"/>
    <w:rsid w:val="050E4109"/>
    <w:rsid w:val="05112B8D"/>
    <w:rsid w:val="052B59F9"/>
    <w:rsid w:val="0640271B"/>
    <w:rsid w:val="082D0E38"/>
    <w:rsid w:val="08A43A02"/>
    <w:rsid w:val="08F04520"/>
    <w:rsid w:val="09240CC1"/>
    <w:rsid w:val="098A6EA8"/>
    <w:rsid w:val="09983AA1"/>
    <w:rsid w:val="0A0E3A06"/>
    <w:rsid w:val="0A1C7340"/>
    <w:rsid w:val="0BE1649C"/>
    <w:rsid w:val="0C0E492B"/>
    <w:rsid w:val="0CD860A0"/>
    <w:rsid w:val="0E2D6896"/>
    <w:rsid w:val="0E3C2407"/>
    <w:rsid w:val="0E9810DF"/>
    <w:rsid w:val="0F605CED"/>
    <w:rsid w:val="0FFE57FC"/>
    <w:rsid w:val="10177181"/>
    <w:rsid w:val="10F10AAA"/>
    <w:rsid w:val="11260C50"/>
    <w:rsid w:val="113A5153"/>
    <w:rsid w:val="11614670"/>
    <w:rsid w:val="11847976"/>
    <w:rsid w:val="127359EB"/>
    <w:rsid w:val="13F167F1"/>
    <w:rsid w:val="14012ABE"/>
    <w:rsid w:val="14143852"/>
    <w:rsid w:val="147E14DA"/>
    <w:rsid w:val="14E045C3"/>
    <w:rsid w:val="15DD0839"/>
    <w:rsid w:val="161D36A5"/>
    <w:rsid w:val="167E2319"/>
    <w:rsid w:val="179972B9"/>
    <w:rsid w:val="17E705DD"/>
    <w:rsid w:val="192C426B"/>
    <w:rsid w:val="19BE1E8A"/>
    <w:rsid w:val="19DA3FBE"/>
    <w:rsid w:val="1A6E408B"/>
    <w:rsid w:val="1A955FAE"/>
    <w:rsid w:val="1AA21E30"/>
    <w:rsid w:val="1AC14D7E"/>
    <w:rsid w:val="1AE151EA"/>
    <w:rsid w:val="1B425C26"/>
    <w:rsid w:val="1BA6565C"/>
    <w:rsid w:val="1BD37AA6"/>
    <w:rsid w:val="1C383D64"/>
    <w:rsid w:val="1DB14AA2"/>
    <w:rsid w:val="1DCA0F15"/>
    <w:rsid w:val="1E690DB8"/>
    <w:rsid w:val="202637F8"/>
    <w:rsid w:val="20A3712C"/>
    <w:rsid w:val="21051C8E"/>
    <w:rsid w:val="21132FC4"/>
    <w:rsid w:val="23613CB4"/>
    <w:rsid w:val="2393718D"/>
    <w:rsid w:val="25755CA7"/>
    <w:rsid w:val="258A1DC9"/>
    <w:rsid w:val="25AD0BBF"/>
    <w:rsid w:val="25C55B0A"/>
    <w:rsid w:val="262678FE"/>
    <w:rsid w:val="27D943C9"/>
    <w:rsid w:val="2A513B9C"/>
    <w:rsid w:val="2BB8489A"/>
    <w:rsid w:val="2E905400"/>
    <w:rsid w:val="2EC273AE"/>
    <w:rsid w:val="2EC3239B"/>
    <w:rsid w:val="2F245939"/>
    <w:rsid w:val="2FC209EF"/>
    <w:rsid w:val="2FE47AD8"/>
    <w:rsid w:val="30143716"/>
    <w:rsid w:val="303171FD"/>
    <w:rsid w:val="316F0268"/>
    <w:rsid w:val="321F6590"/>
    <w:rsid w:val="32D40A06"/>
    <w:rsid w:val="334770CC"/>
    <w:rsid w:val="3401079A"/>
    <w:rsid w:val="34085C75"/>
    <w:rsid w:val="34CC3F10"/>
    <w:rsid w:val="36110B46"/>
    <w:rsid w:val="372F7A9B"/>
    <w:rsid w:val="37710919"/>
    <w:rsid w:val="38856A21"/>
    <w:rsid w:val="38C35792"/>
    <w:rsid w:val="392859BF"/>
    <w:rsid w:val="395D121D"/>
    <w:rsid w:val="3982744D"/>
    <w:rsid w:val="39BF53DD"/>
    <w:rsid w:val="39D17EBF"/>
    <w:rsid w:val="3A417335"/>
    <w:rsid w:val="3AEE1EC6"/>
    <w:rsid w:val="3BD367D9"/>
    <w:rsid w:val="3C5814FE"/>
    <w:rsid w:val="3D1B20ED"/>
    <w:rsid w:val="3D417498"/>
    <w:rsid w:val="3D59321E"/>
    <w:rsid w:val="3D5F654D"/>
    <w:rsid w:val="3DBA5CD9"/>
    <w:rsid w:val="3EB9208C"/>
    <w:rsid w:val="40620927"/>
    <w:rsid w:val="40E76CF2"/>
    <w:rsid w:val="411E1617"/>
    <w:rsid w:val="41890DA7"/>
    <w:rsid w:val="42361D91"/>
    <w:rsid w:val="429A6134"/>
    <w:rsid w:val="435737F2"/>
    <w:rsid w:val="43A708BC"/>
    <w:rsid w:val="43EF4C88"/>
    <w:rsid w:val="44EB74D5"/>
    <w:rsid w:val="44EE618C"/>
    <w:rsid w:val="44F801D4"/>
    <w:rsid w:val="456169A4"/>
    <w:rsid w:val="459D0C4F"/>
    <w:rsid w:val="46DF1E9A"/>
    <w:rsid w:val="47606F16"/>
    <w:rsid w:val="47E17D22"/>
    <w:rsid w:val="489852A8"/>
    <w:rsid w:val="495C6991"/>
    <w:rsid w:val="49924A1B"/>
    <w:rsid w:val="49B37AD9"/>
    <w:rsid w:val="49F14A07"/>
    <w:rsid w:val="4A7B4697"/>
    <w:rsid w:val="4A850598"/>
    <w:rsid w:val="4ACA228B"/>
    <w:rsid w:val="4C4D24BA"/>
    <w:rsid w:val="4D1A3364"/>
    <w:rsid w:val="4DBE7322"/>
    <w:rsid w:val="4DD86E11"/>
    <w:rsid w:val="4E4C0B77"/>
    <w:rsid w:val="4FBC104A"/>
    <w:rsid w:val="4FBE22C6"/>
    <w:rsid w:val="501867DD"/>
    <w:rsid w:val="501F7206"/>
    <w:rsid w:val="51262E5B"/>
    <w:rsid w:val="518D6A14"/>
    <w:rsid w:val="52045591"/>
    <w:rsid w:val="52586EFD"/>
    <w:rsid w:val="543E7572"/>
    <w:rsid w:val="56D4523A"/>
    <w:rsid w:val="5823799F"/>
    <w:rsid w:val="5B52294E"/>
    <w:rsid w:val="5B6C5242"/>
    <w:rsid w:val="5BE51EA6"/>
    <w:rsid w:val="5CCA042A"/>
    <w:rsid w:val="5DA20F0F"/>
    <w:rsid w:val="5DE31383"/>
    <w:rsid w:val="5E2753AC"/>
    <w:rsid w:val="5EA415D5"/>
    <w:rsid w:val="60241797"/>
    <w:rsid w:val="60612E53"/>
    <w:rsid w:val="60A3625F"/>
    <w:rsid w:val="619377D3"/>
    <w:rsid w:val="62091746"/>
    <w:rsid w:val="62DC5353"/>
    <w:rsid w:val="62F70B56"/>
    <w:rsid w:val="63BE6996"/>
    <w:rsid w:val="63F07731"/>
    <w:rsid w:val="645553DA"/>
    <w:rsid w:val="647D2150"/>
    <w:rsid w:val="64EC18B6"/>
    <w:rsid w:val="67044313"/>
    <w:rsid w:val="67770DCD"/>
    <w:rsid w:val="67D10003"/>
    <w:rsid w:val="689727DF"/>
    <w:rsid w:val="69176ED7"/>
    <w:rsid w:val="69D73BF0"/>
    <w:rsid w:val="6BF84F67"/>
    <w:rsid w:val="6EF62223"/>
    <w:rsid w:val="6F787BD8"/>
    <w:rsid w:val="7025451E"/>
    <w:rsid w:val="71071161"/>
    <w:rsid w:val="71371314"/>
    <w:rsid w:val="72791888"/>
    <w:rsid w:val="73241D1E"/>
    <w:rsid w:val="73261B17"/>
    <w:rsid w:val="734025D0"/>
    <w:rsid w:val="73F2302B"/>
    <w:rsid w:val="74E84677"/>
    <w:rsid w:val="75C120F3"/>
    <w:rsid w:val="75CA18AB"/>
    <w:rsid w:val="773B65EE"/>
    <w:rsid w:val="78701EE4"/>
    <w:rsid w:val="7A426D7F"/>
    <w:rsid w:val="7AA63797"/>
    <w:rsid w:val="7D243137"/>
    <w:rsid w:val="7D6B231E"/>
    <w:rsid w:val="7E050417"/>
    <w:rsid w:val="7E4723FB"/>
    <w:rsid w:val="7EC25230"/>
    <w:rsid w:val="7EFF60EB"/>
    <w:rsid w:val="7F277F0F"/>
    <w:rsid w:val="7F903FCC"/>
    <w:rsid w:val="7FB13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chianghao</dc:creator>
  <cp:lastModifiedBy>chianghao</cp:lastModifiedBy>
  <dcterms:modified xsi:type="dcterms:W3CDTF">2018-11-05T08:45:41Z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