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3D29C" w14:textId="64DCAE23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7DD02DE7" w:rsidR="009B413E" w:rsidRPr="009112DF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FC3B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  <w:r w:rsidR="009112DF" w:rsidRP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 w:rsidR="00FC3B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7</w:t>
      </w:r>
    </w:p>
    <w:p w14:paraId="3FDFB727" w14:textId="029C07F9" w:rsidR="009B413E" w:rsidRDefault="00C10A4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proofErr w:type="spellStart"/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Нейросетевые</w:t>
      </w:r>
      <w:proofErr w:type="spellEnd"/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 нечеткие модели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61B2EA99" w:rsidR="009B413E" w:rsidRPr="008C6701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</w:t>
      </w:r>
      <w:r w:rsidR="007673A4">
        <w:rPr>
          <w:rFonts w:ascii="Times New Roman" w:hAnsi="Times New Roman" w:cs="Times New Roman"/>
          <w:sz w:val="28"/>
          <w:szCs w:val="28"/>
        </w:rPr>
        <w:t>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B074A6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332EC7">
        <w:rPr>
          <w:rFonts w:ascii="Times New Roman" w:hAnsi="Times New Roman" w:cs="Times New Roman"/>
          <w:sz w:val="28"/>
          <w:szCs w:val="28"/>
        </w:rPr>
        <w:t>___</w:t>
      </w:r>
      <w:proofErr w:type="spellStart"/>
      <w:r w:rsidR="00332EC7">
        <w:rPr>
          <w:rFonts w:ascii="Times New Roman" w:hAnsi="Times New Roman" w:cs="Times New Roman"/>
          <w:sz w:val="28"/>
          <w:szCs w:val="28"/>
        </w:rPr>
        <w:t>Мингазетдинов</w:t>
      </w:r>
      <w:proofErr w:type="spellEnd"/>
      <w:r w:rsidR="00332EC7" w:rsidRPr="00332EC7">
        <w:rPr>
          <w:rFonts w:ascii="Times New Roman" w:hAnsi="Times New Roman" w:cs="Times New Roman"/>
          <w:sz w:val="28"/>
          <w:szCs w:val="28"/>
        </w:rPr>
        <w:t xml:space="preserve"> </w:t>
      </w:r>
      <w:r w:rsidR="00332EC7">
        <w:rPr>
          <w:rFonts w:ascii="Times New Roman" w:hAnsi="Times New Roman" w:cs="Times New Roman"/>
          <w:sz w:val="28"/>
          <w:szCs w:val="28"/>
        </w:rPr>
        <w:t>Р.Р.</w:t>
      </w:r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671CA7C6" w:rsidR="009B413E" w:rsidRDefault="008F74C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C10A4F">
        <w:rPr>
          <w:rFonts w:ascii="Times New Roman" w:hAnsi="Times New Roman" w:cs="Times New Roman"/>
          <w:sz w:val="28"/>
          <w:szCs w:val="28"/>
        </w:rPr>
        <w:t>________________________</w:t>
      </w:r>
      <w:r>
        <w:rPr>
          <w:rFonts w:ascii="Times New Roman" w:hAnsi="Times New Roman" w:cs="Times New Roman"/>
          <w:sz w:val="28"/>
          <w:szCs w:val="28"/>
        </w:rPr>
        <w:t>Крамаренко</w:t>
      </w:r>
      <w:r w:rsidR="00332EC7" w:rsidRPr="00332EC7">
        <w:rPr>
          <w:rFonts w:ascii="Times New Roman" w:hAnsi="Times New Roman" w:cs="Times New Roman"/>
          <w:sz w:val="28"/>
          <w:szCs w:val="28"/>
        </w:rPr>
        <w:t xml:space="preserve"> </w:t>
      </w:r>
      <w:r w:rsidR="00332EC7">
        <w:rPr>
          <w:rFonts w:ascii="Times New Roman" w:hAnsi="Times New Roman" w:cs="Times New Roman"/>
          <w:sz w:val="28"/>
          <w:szCs w:val="28"/>
        </w:rPr>
        <w:t>А.А.</w:t>
      </w:r>
    </w:p>
    <w:p w14:paraId="1269FB7C" w14:textId="77777777" w:rsidR="009B413E" w:rsidRDefault="00C10A4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71FF695" w14:textId="6483827B" w:rsidR="009112DF" w:rsidRPr="00FC3BFD" w:rsidRDefault="00C10A4F" w:rsidP="00FC3BFD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</w:t>
      </w:r>
      <w:r w:rsidR="00FC3BFD">
        <w:rPr>
          <w:rFonts w:ascii="Times New Roman" w:hAnsi="Times New Roman" w:cs="Times New Roman"/>
          <w:sz w:val="28"/>
          <w:szCs w:val="28"/>
        </w:rPr>
        <w:t>6</w:t>
      </w:r>
    </w:p>
    <w:p w14:paraId="32014ACA" w14:textId="3E7E5BF3" w:rsidR="009112DF" w:rsidRPr="00FC3BFD" w:rsidRDefault="00FC3BFD" w:rsidP="00FC3BFD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359ECBA4" w14:textId="464545D8" w:rsidR="009112DF" w:rsidRDefault="00332EC7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32EC7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A953D04" wp14:editId="2F0CD88D">
            <wp:extent cx="5940425" cy="2637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85DB" w14:textId="40BDFECC" w:rsidR="009112DF" w:rsidRDefault="009112DF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3E4A296" w14:textId="1E9CA162" w:rsidR="009112DF" w:rsidRDefault="009112DF" w:rsidP="009112DF">
      <w:pPr>
        <w:pStyle w:val="Standard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начала работы необходимо заполнить матрицу сравнений по следующему принципу. (смотреть рисунок 1)</w:t>
      </w:r>
    </w:p>
    <w:p w14:paraId="79E7F534" w14:textId="77777777" w:rsidR="006D58C9" w:rsidRDefault="006D58C9" w:rsidP="006D58C9">
      <w:pPr>
        <w:pStyle w:val="Standard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66D938D" w14:textId="7F0407B0" w:rsidR="009112DF" w:rsidRDefault="009112DF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112DF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6725C1F" wp14:editId="7C4505FF">
            <wp:extent cx="4763165" cy="134321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D51C" w14:textId="2D25032F" w:rsidR="009112DF" w:rsidRDefault="009112DF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 w:rsidR="00CA542B"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bCs/>
          <w:sz w:val="28"/>
          <w:szCs w:val="28"/>
        </w:rPr>
        <w:t>равила заполнения матрицы парных сравнений</w:t>
      </w:r>
    </w:p>
    <w:p w14:paraId="0B2E7AAD" w14:textId="77777777" w:rsidR="00FC3BFD" w:rsidRDefault="00FC3BFD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99141B7" w14:textId="3B118278" w:rsidR="009112DF" w:rsidRDefault="009112DF" w:rsidP="006D58C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9112D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я альтернатива менее пре</w:t>
      </w:r>
      <w:r w:rsidR="006D58C9">
        <w:rPr>
          <w:rFonts w:ascii="Times New Roman" w:hAnsi="Times New Roman" w:cs="Times New Roman"/>
          <w:bCs/>
          <w:sz w:val="28"/>
          <w:szCs w:val="28"/>
        </w:rPr>
        <w:t xml:space="preserve">дпочтительна, чем </w:t>
      </w:r>
      <w:r w:rsidR="006D58C9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="006D58C9" w:rsidRPr="006D58C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D58C9">
        <w:rPr>
          <w:rFonts w:ascii="Times New Roman" w:hAnsi="Times New Roman" w:cs="Times New Roman"/>
          <w:bCs/>
          <w:sz w:val="28"/>
          <w:szCs w:val="28"/>
        </w:rPr>
        <w:t>–</w:t>
      </w:r>
      <w:r w:rsidR="006D58C9" w:rsidRPr="006D58C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D58C9">
        <w:rPr>
          <w:rFonts w:ascii="Times New Roman" w:hAnsi="Times New Roman" w:cs="Times New Roman"/>
          <w:bCs/>
          <w:sz w:val="28"/>
          <w:szCs w:val="28"/>
        </w:rPr>
        <w:t>я, то указываются обратные оценки (1/3, 1/5, 1/7, 1/9). Могут использоваться промежуточные оценки (2, 4, 6, 8 и 1/2, 1/4, 1/6, 1/8). После этого заполним наш</w:t>
      </w:r>
      <w:r w:rsidR="00FC3BFD">
        <w:rPr>
          <w:rFonts w:ascii="Times New Roman" w:hAnsi="Times New Roman" w:cs="Times New Roman"/>
          <w:bCs/>
          <w:sz w:val="28"/>
          <w:szCs w:val="28"/>
        </w:rPr>
        <w:t>и</w:t>
      </w:r>
      <w:r w:rsidR="006D58C9">
        <w:rPr>
          <w:rFonts w:ascii="Times New Roman" w:hAnsi="Times New Roman" w:cs="Times New Roman"/>
          <w:bCs/>
          <w:sz w:val="28"/>
          <w:szCs w:val="28"/>
        </w:rPr>
        <w:t xml:space="preserve"> матриц</w:t>
      </w:r>
      <w:r w:rsidR="00FC3BFD">
        <w:rPr>
          <w:rFonts w:ascii="Times New Roman" w:hAnsi="Times New Roman" w:cs="Times New Roman"/>
          <w:bCs/>
          <w:sz w:val="28"/>
          <w:szCs w:val="28"/>
        </w:rPr>
        <w:t>ы</w:t>
      </w:r>
      <w:r w:rsidR="006D58C9">
        <w:rPr>
          <w:rFonts w:ascii="Times New Roman" w:hAnsi="Times New Roman" w:cs="Times New Roman"/>
          <w:bCs/>
          <w:sz w:val="28"/>
          <w:szCs w:val="28"/>
        </w:rPr>
        <w:t xml:space="preserve"> парных сравнений. (смотреть рисунок 2)</w:t>
      </w:r>
    </w:p>
    <w:p w14:paraId="2D71FEF1" w14:textId="034597EB" w:rsidR="006D58C9" w:rsidRDefault="000162CD" w:rsidP="000162CD">
      <w:pPr>
        <w:pStyle w:val="Standard"/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162CD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1FE1B8D0" wp14:editId="3941088B">
            <wp:extent cx="4706898" cy="38938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0764" cy="389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B7D5" w14:textId="1AAB0961" w:rsidR="006D58C9" w:rsidRDefault="006D58C9" w:rsidP="006D58C9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 – </w:t>
      </w:r>
      <w:r w:rsidR="00FC3BFD">
        <w:rPr>
          <w:rFonts w:ascii="Times New Roman" w:hAnsi="Times New Roman" w:cs="Times New Roman"/>
          <w:bCs/>
          <w:sz w:val="28"/>
          <w:szCs w:val="28"/>
        </w:rPr>
        <w:t>М</w:t>
      </w:r>
      <w:r>
        <w:rPr>
          <w:rFonts w:ascii="Times New Roman" w:hAnsi="Times New Roman" w:cs="Times New Roman"/>
          <w:bCs/>
          <w:sz w:val="28"/>
          <w:szCs w:val="28"/>
        </w:rPr>
        <w:t>атриц</w:t>
      </w:r>
      <w:r w:rsidR="00FC3BFD">
        <w:rPr>
          <w:rFonts w:ascii="Times New Roman" w:hAnsi="Times New Roman" w:cs="Times New Roman"/>
          <w:bCs/>
          <w:sz w:val="28"/>
          <w:szCs w:val="28"/>
        </w:rPr>
        <w:t>ы</w:t>
      </w:r>
      <w:r>
        <w:rPr>
          <w:rFonts w:ascii="Times New Roman" w:hAnsi="Times New Roman" w:cs="Times New Roman"/>
          <w:bCs/>
          <w:sz w:val="28"/>
          <w:szCs w:val="28"/>
        </w:rPr>
        <w:t xml:space="preserve"> парных сравнений</w:t>
      </w:r>
    </w:p>
    <w:p w14:paraId="28AAFBC0" w14:textId="578317CE" w:rsidR="006D58C9" w:rsidRDefault="006D58C9" w:rsidP="006D58C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B351612" w14:textId="527F725F" w:rsidR="006D58C9" w:rsidRDefault="006D58C9" w:rsidP="006D58C9">
      <w:pPr>
        <w:pStyle w:val="Standard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Далее находятся цены альтернатив – средние геометрические строк матрицы</w:t>
      </w:r>
      <w:r w:rsidRPr="006D58C9">
        <w:rPr>
          <w:rFonts w:ascii="Times New Roman" w:hAnsi="Times New Roman" w:cs="Times New Roman"/>
          <w:bCs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g>
          <m:e>
            <m:nary>
              <m:naryPr>
                <m:chr m:val="∏"/>
                <m:limLoc m:val="undOvr"/>
                <m:grow m:val="1"/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</m:t>
                        </m:r>
                      </m:e>
                    </m:acc>
                  </m:sub>
                </m:sSub>
              </m:e>
            </m:nary>
          </m:e>
        </m:rad>
        <m:r>
          <w:rPr>
            <w:rFonts w:ascii="Cambria Math" w:hAnsi="Cambria Math" w:cs="Times New Roman"/>
            <w:sz w:val="28"/>
            <w:szCs w:val="28"/>
          </w:rPr>
          <m:t>, i=1, …, N</m:t>
        </m:r>
      </m:oMath>
      <w:r>
        <w:rPr>
          <w:rFonts w:ascii="Times New Roman" w:hAnsi="Times New Roman" w:cs="Times New Roman"/>
          <w:bCs/>
          <w:sz w:val="28"/>
          <w:szCs w:val="28"/>
        </w:rPr>
        <w:t xml:space="preserve">. Это значит, что элементы строки перемножаются, и из их произведения извлекается корень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6D58C9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й степени.</w:t>
      </w:r>
      <w:r w:rsidRPr="006D58C9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0D6D314" w14:textId="63039AEF" w:rsidR="006D58C9" w:rsidRDefault="006D58C9" w:rsidP="00FC3BFD">
      <w:pPr>
        <w:pStyle w:val="Standard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DB3B21C" w14:textId="77777777" w:rsidR="000162CD" w:rsidRDefault="006D58C9" w:rsidP="000162CD">
      <w:pPr>
        <w:pStyle w:val="Standard"/>
        <w:numPr>
          <w:ilvl w:val="0"/>
          <w:numId w:val="12"/>
        </w:numPr>
        <w:spacing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Затем находится сумма цен альтернатив</w:t>
      </w:r>
      <w:r w:rsidRPr="006D58C9">
        <w:rPr>
          <w:rFonts w:ascii="Times New Roman" w:hAnsi="Times New Roman" w:cs="Times New Roman"/>
          <w:bCs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C=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0162CD">
        <w:rPr>
          <w:rFonts w:ascii="Times New Roman" w:hAnsi="Times New Roman" w:cs="Times New Roman"/>
          <w:bCs/>
          <w:sz w:val="28"/>
          <w:szCs w:val="28"/>
        </w:rPr>
        <w:t xml:space="preserve">Пример суммы находится на рисунке </w:t>
      </w:r>
      <w:r w:rsidR="000162CD" w:rsidRPr="000162CD">
        <w:rPr>
          <w:rFonts w:ascii="Times New Roman" w:hAnsi="Times New Roman" w:cs="Times New Roman"/>
          <w:bCs/>
          <w:sz w:val="28"/>
          <w:szCs w:val="28"/>
        </w:rPr>
        <w:t>3</w:t>
      </w:r>
      <w:r w:rsidR="000162CD">
        <w:rPr>
          <w:rFonts w:ascii="Times New Roman" w:hAnsi="Times New Roman" w:cs="Times New Roman"/>
          <w:bCs/>
          <w:sz w:val="28"/>
          <w:szCs w:val="28"/>
        </w:rPr>
        <w:t>.</w:t>
      </w:r>
    </w:p>
    <w:p w14:paraId="2C14CFB9" w14:textId="77777777" w:rsidR="000162CD" w:rsidRDefault="000162CD" w:rsidP="000162CD">
      <w:pPr>
        <w:pStyle w:val="Standard"/>
        <w:spacing w:line="36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162C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54FA500" wp14:editId="450990EF">
            <wp:extent cx="838200" cy="9406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7699" cy="95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C36D" w14:textId="14CA6F48" w:rsidR="000162CD" w:rsidRDefault="000162CD" w:rsidP="000162CD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 – Сумма цен альтернатив для прибыли.</w:t>
      </w:r>
    </w:p>
    <w:p w14:paraId="67C404DD" w14:textId="37A4105F" w:rsidR="00FC3BFD" w:rsidRPr="00FC3BFD" w:rsidRDefault="00FC3BFD" w:rsidP="000162CD">
      <w:pPr>
        <w:pStyle w:val="Standard"/>
        <w:spacing w:line="36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/>
      </w:r>
    </w:p>
    <w:p w14:paraId="359C1AE0" w14:textId="74EA0B23" w:rsidR="003E38C4" w:rsidRDefault="003E38C4" w:rsidP="003E38C4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И наконец находятся веса альтернатив</w:t>
      </w:r>
      <w:r w:rsidRPr="003E38C4">
        <w:rPr>
          <w:rFonts w:ascii="Times New Roman" w:hAnsi="Times New Roman" w:cs="Times New Roman"/>
          <w:bCs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den>
        </m:f>
      </m:oMath>
      <w:r>
        <w:rPr>
          <w:rFonts w:ascii="Times New Roman" w:hAnsi="Times New Roman" w:cs="Times New Roman"/>
          <w:bCs/>
          <w:sz w:val="28"/>
          <w:szCs w:val="28"/>
        </w:rPr>
        <w:t xml:space="preserve">. Необходимо поделить цены альтернатив на их общую сумму. (смотреть рисунок </w:t>
      </w:r>
      <w:r w:rsidR="000162CD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4B119A3A" w14:textId="69D2B6A7" w:rsidR="003E38C4" w:rsidRDefault="000162CD" w:rsidP="003E38C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162C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3B61B21" wp14:editId="7CCD2861">
            <wp:extent cx="1786160" cy="1325880"/>
            <wp:effectExtent l="0" t="0" r="508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9129" cy="132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04C3" w14:textId="4E1422CC" w:rsidR="003E38C4" w:rsidRDefault="003E38C4" w:rsidP="003E38C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0162CD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FC3BFD"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>еса альтернатив</w:t>
      </w:r>
      <w:r w:rsidR="000162CD">
        <w:rPr>
          <w:rFonts w:ascii="Times New Roman" w:hAnsi="Times New Roman" w:cs="Times New Roman"/>
          <w:bCs/>
          <w:sz w:val="28"/>
          <w:szCs w:val="28"/>
        </w:rPr>
        <w:t xml:space="preserve"> себестоимости.</w:t>
      </w:r>
    </w:p>
    <w:p w14:paraId="0D09A280" w14:textId="77777777" w:rsidR="00FC3BFD" w:rsidRDefault="00FC3BFD" w:rsidP="003E38C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CF7292C" w14:textId="71335434" w:rsidR="003E38C4" w:rsidRDefault="00FC3BFD" w:rsidP="00F55A0C">
      <w:pPr>
        <w:pStyle w:val="Standard"/>
        <w:numPr>
          <w:ilvl w:val="0"/>
          <w:numId w:val="12"/>
        </w:numPr>
        <w:spacing w:line="276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Теперь необходимо найти оптимальный вариант</w:t>
      </w:r>
      <w:r w:rsidR="000162CD">
        <w:rPr>
          <w:rFonts w:ascii="Times New Roman" w:hAnsi="Times New Roman" w:cs="Times New Roman"/>
          <w:bCs/>
          <w:sz w:val="28"/>
          <w:szCs w:val="28"/>
        </w:rPr>
        <w:t xml:space="preserve"> предприятия,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этого необходимо найти оценку каждого </w:t>
      </w:r>
      <w:r w:rsidR="000162CD">
        <w:rPr>
          <w:rFonts w:ascii="Times New Roman" w:hAnsi="Times New Roman" w:cs="Times New Roman"/>
          <w:bCs/>
          <w:sz w:val="28"/>
          <w:szCs w:val="28"/>
        </w:rPr>
        <w:t>предприятия</w:t>
      </w:r>
      <w:r>
        <w:rPr>
          <w:rFonts w:ascii="Times New Roman" w:hAnsi="Times New Roman" w:cs="Times New Roman"/>
          <w:bCs/>
          <w:sz w:val="28"/>
          <w:szCs w:val="28"/>
        </w:rPr>
        <w:t xml:space="preserve">, берутся значения из таблицы </w:t>
      </w:r>
      <w:r w:rsidR="00F55A0C">
        <w:rPr>
          <w:rFonts w:ascii="Times New Roman" w:hAnsi="Times New Roman" w:cs="Times New Roman"/>
          <w:bCs/>
          <w:sz w:val="28"/>
          <w:szCs w:val="28"/>
        </w:rPr>
        <w:t>и суммируются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 каждому из критериев. (смотреть рисунок </w:t>
      </w:r>
      <w:r w:rsidR="000162CD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4D2AA70A" w14:textId="77777777" w:rsidR="00FC3BFD" w:rsidRDefault="00FC3BFD" w:rsidP="00F55A0C">
      <w:pPr>
        <w:pStyle w:val="Standard"/>
        <w:spacing w:line="276" w:lineRule="auto"/>
        <w:ind w:left="709"/>
        <w:rPr>
          <w:rFonts w:ascii="Times New Roman" w:hAnsi="Times New Roman" w:cs="Times New Roman"/>
          <w:bCs/>
          <w:sz w:val="28"/>
          <w:szCs w:val="28"/>
        </w:rPr>
      </w:pPr>
    </w:p>
    <w:p w14:paraId="2821EF58" w14:textId="2E0F508D" w:rsidR="00FC3BFD" w:rsidRDefault="000162CD" w:rsidP="00F55A0C">
      <w:pPr>
        <w:pStyle w:val="Standard"/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162C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C9200A6" wp14:editId="06ADD679">
            <wp:extent cx="5940425" cy="10490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D366" w14:textId="0BD84685" w:rsidR="00FC3BFD" w:rsidRDefault="00FC3BFD" w:rsidP="00F55A0C">
      <w:pPr>
        <w:pStyle w:val="Standard"/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0162CD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Нахождение оценок для каждого </w:t>
      </w:r>
      <w:r w:rsidR="000162CD">
        <w:rPr>
          <w:rFonts w:ascii="Times New Roman" w:hAnsi="Times New Roman" w:cs="Times New Roman"/>
          <w:bCs/>
          <w:sz w:val="28"/>
          <w:szCs w:val="28"/>
        </w:rPr>
        <w:t>предприятия</w:t>
      </w:r>
    </w:p>
    <w:p w14:paraId="53758DA4" w14:textId="5FC7BC72" w:rsidR="00FC3BFD" w:rsidRDefault="00FC3BFD" w:rsidP="00FC3BFD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7102C9D" w14:textId="2D587397" w:rsidR="00F55A0C" w:rsidRDefault="00A719BF" w:rsidP="00F55A0C">
      <w:pPr>
        <w:pStyle w:val="Standard"/>
        <w:numPr>
          <w:ilvl w:val="0"/>
          <w:numId w:val="12"/>
        </w:numPr>
        <w:spacing w:line="276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После вычисления оценок для каждого</w:t>
      </w:r>
      <w:r w:rsidR="000162CD">
        <w:rPr>
          <w:rFonts w:ascii="Times New Roman" w:hAnsi="Times New Roman" w:cs="Times New Roman"/>
          <w:bCs/>
          <w:sz w:val="28"/>
          <w:szCs w:val="28"/>
        </w:rPr>
        <w:t xml:space="preserve"> предприятия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162CD">
        <w:rPr>
          <w:rFonts w:ascii="Times New Roman" w:hAnsi="Times New Roman" w:cs="Times New Roman"/>
          <w:bCs/>
          <w:sz w:val="28"/>
          <w:szCs w:val="28"/>
        </w:rPr>
        <w:t>можно определить оптимальный</w:t>
      </w:r>
      <w:r>
        <w:rPr>
          <w:rFonts w:ascii="Times New Roman" w:hAnsi="Times New Roman" w:cs="Times New Roman"/>
          <w:bCs/>
          <w:sz w:val="28"/>
          <w:szCs w:val="28"/>
        </w:rPr>
        <w:t xml:space="preserve">. (смотреть рисунок </w:t>
      </w:r>
      <w:r w:rsidR="000162CD"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4179D3F4" w14:textId="77777777" w:rsidR="00F55A0C" w:rsidRPr="00F55A0C" w:rsidRDefault="00F55A0C" w:rsidP="00F55A0C">
      <w:pPr>
        <w:pStyle w:val="Standard"/>
        <w:spacing w:line="276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1A850BC" w14:textId="01EC5619" w:rsidR="00A719BF" w:rsidRDefault="000162CD" w:rsidP="00F55A0C">
      <w:pPr>
        <w:pStyle w:val="Standard"/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162C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2AFA52B" wp14:editId="74B5CF99">
            <wp:extent cx="2941320" cy="1192046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7158" cy="11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87B1" w14:textId="78EE3EE1" w:rsidR="00A719BF" w:rsidRDefault="00A719BF" w:rsidP="00F55A0C">
      <w:pPr>
        <w:pStyle w:val="Standard"/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0162CD"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Оценка каждого </w:t>
      </w:r>
      <w:r w:rsidR="000162CD">
        <w:rPr>
          <w:rFonts w:ascii="Times New Roman" w:hAnsi="Times New Roman" w:cs="Times New Roman"/>
          <w:bCs/>
          <w:sz w:val="28"/>
          <w:szCs w:val="28"/>
        </w:rPr>
        <w:t>предприятия</w:t>
      </w:r>
    </w:p>
    <w:p w14:paraId="01D07CD5" w14:textId="473EA377" w:rsidR="003E38C4" w:rsidRDefault="003E38C4" w:rsidP="003E38C4">
      <w:pPr>
        <w:pStyle w:val="Standard"/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Таким образом, по мнению эксперта, наиболее </w:t>
      </w:r>
      <w:r w:rsidR="00A719BF">
        <w:rPr>
          <w:rFonts w:ascii="Times New Roman" w:hAnsi="Times New Roman" w:cs="Times New Roman"/>
          <w:bCs/>
          <w:sz w:val="28"/>
          <w:szCs w:val="28"/>
        </w:rPr>
        <w:t xml:space="preserve">оптимальным </w:t>
      </w:r>
      <w:r w:rsidR="000162CD">
        <w:rPr>
          <w:rFonts w:ascii="Times New Roman" w:hAnsi="Times New Roman" w:cs="Times New Roman"/>
          <w:bCs/>
          <w:sz w:val="28"/>
          <w:szCs w:val="28"/>
        </w:rPr>
        <w:t xml:space="preserve">предприятием является </w:t>
      </w:r>
      <w:r w:rsidR="00A719BF">
        <w:rPr>
          <w:rFonts w:ascii="Times New Roman" w:hAnsi="Times New Roman" w:cs="Times New Roman"/>
          <w:bCs/>
          <w:sz w:val="28"/>
          <w:szCs w:val="28"/>
        </w:rPr>
        <w:t>№</w:t>
      </w:r>
      <w:r w:rsidR="000162CD">
        <w:rPr>
          <w:rFonts w:ascii="Times New Roman" w:hAnsi="Times New Roman" w:cs="Times New Roman"/>
          <w:bCs/>
          <w:sz w:val="28"/>
          <w:szCs w:val="28"/>
        </w:rPr>
        <w:t>5</w:t>
      </w:r>
      <w:r w:rsidR="00A719BF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Также это всё представлено с помощью столбчатой диаграммы. (смотреть рисунок </w:t>
      </w:r>
      <w:r w:rsidR="000162CD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67657B39" w14:textId="77777777" w:rsidR="00A719BF" w:rsidRDefault="00A719BF" w:rsidP="003E38C4">
      <w:pPr>
        <w:pStyle w:val="Standard"/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7A4B2AB1" w14:textId="1751F0F6" w:rsidR="003E38C4" w:rsidRDefault="000162CD" w:rsidP="003E38C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162C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D95C87C" wp14:editId="46BB5F7E">
            <wp:extent cx="4739640" cy="4226411"/>
            <wp:effectExtent l="0" t="0" r="381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5947" cy="423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EAD7" w14:textId="6BC1D24A" w:rsidR="007677D8" w:rsidRDefault="003E38C4" w:rsidP="007677D8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0162CD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A719BF">
        <w:rPr>
          <w:rFonts w:ascii="Times New Roman" w:hAnsi="Times New Roman" w:cs="Times New Roman"/>
          <w:bCs/>
          <w:sz w:val="28"/>
          <w:szCs w:val="28"/>
        </w:rPr>
        <w:t>Итоговые в</w:t>
      </w:r>
      <w:r>
        <w:rPr>
          <w:rFonts w:ascii="Times New Roman" w:hAnsi="Times New Roman" w:cs="Times New Roman"/>
          <w:bCs/>
          <w:sz w:val="28"/>
          <w:szCs w:val="28"/>
        </w:rPr>
        <w:t>еса альтернатив в виде столбчатых диаграмм</w:t>
      </w:r>
      <w:r w:rsidR="007677D8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284847FB" w14:textId="0280379B" w:rsidR="007677D8" w:rsidRPr="00FE166E" w:rsidRDefault="007677D8" w:rsidP="007677D8">
      <w:pPr>
        <w:pStyle w:val="Standard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</w:t>
      </w:r>
      <w:r w:rsidR="00A719BF">
        <w:rPr>
          <w:rFonts w:ascii="Times New Roman" w:hAnsi="Times New Roman" w:cs="Times New Roman"/>
          <w:sz w:val="28"/>
          <w:szCs w:val="28"/>
        </w:rPr>
        <w:t>7</w:t>
      </w:r>
    </w:p>
    <w:p w14:paraId="4A0C8212" w14:textId="789A99B3" w:rsidR="007677D8" w:rsidRDefault="007677D8" w:rsidP="00A719BF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E2D1851" w14:textId="66F13844" w:rsidR="00A719BF" w:rsidRDefault="00A719BF" w:rsidP="00A719BF">
      <w:pPr>
        <w:suppressAutoHyphens w:val="0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19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Произвести описание, оценку и выбор наилучшего объекта (услуги) из шести вариантов по шести критериям, согласно вашему варианту, используя метод анализа иерархий. Варианты представлены в табл.</w:t>
      </w:r>
    </w:p>
    <w:p w14:paraId="12BCB010" w14:textId="77777777" w:rsidR="00A719BF" w:rsidRDefault="00A719BF" w:rsidP="00A719BF">
      <w:pPr>
        <w:suppressAutoHyphens w:val="0"/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4F086FE1" w14:textId="14587F46" w:rsidR="00A719BF" w:rsidRPr="00A719BF" w:rsidRDefault="00E25C8A" w:rsidP="00A719BF">
      <w:pPr>
        <w:suppressAutoHyphens w:val="0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25C8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22176CDC" wp14:editId="77B7F1E2">
            <wp:extent cx="4791744" cy="419158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6CB7" w14:textId="26058642" w:rsidR="00A719BF" w:rsidRDefault="00A719BF" w:rsidP="00A719BF">
      <w:pPr>
        <w:pStyle w:val="Standard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начала работы необходимо задать варианты </w:t>
      </w:r>
      <w:r w:rsidR="00E25C8A">
        <w:rPr>
          <w:rFonts w:ascii="Times New Roman" w:hAnsi="Times New Roman" w:cs="Times New Roman"/>
          <w:bCs/>
          <w:sz w:val="28"/>
          <w:szCs w:val="28"/>
        </w:rPr>
        <w:t xml:space="preserve">ювелирных изделий </w:t>
      </w:r>
      <w:r>
        <w:rPr>
          <w:rFonts w:ascii="Times New Roman" w:hAnsi="Times New Roman" w:cs="Times New Roman"/>
          <w:bCs/>
          <w:sz w:val="28"/>
          <w:szCs w:val="28"/>
        </w:rPr>
        <w:t xml:space="preserve">и придумать критерии, а затем составить матрицу сравнений каждому их них. (смотреть рисунок </w:t>
      </w:r>
      <w:r w:rsidR="00E25C8A">
        <w:rPr>
          <w:rFonts w:ascii="Times New Roman" w:hAnsi="Times New Roman" w:cs="Times New Roman"/>
          <w:bCs/>
          <w:sz w:val="28"/>
          <w:szCs w:val="28"/>
        </w:rPr>
        <w:t>8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77D5FE52" w14:textId="68BBBECD" w:rsidR="00A719BF" w:rsidRDefault="00A719BF" w:rsidP="00E25C8A">
      <w:pPr>
        <w:pStyle w:val="Standard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F281ADD" w14:textId="0CB10AEF" w:rsidR="00A719BF" w:rsidRDefault="00E25C8A" w:rsidP="00E25C8A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25C8A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6B99A32" wp14:editId="53546BE3">
            <wp:extent cx="5940425" cy="35896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8885C" w14:textId="6043482D" w:rsidR="00A719BF" w:rsidRDefault="00A719BF" w:rsidP="00A719BF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E25C8A">
        <w:rPr>
          <w:rFonts w:ascii="Times New Roman" w:hAnsi="Times New Roman" w:cs="Times New Roman"/>
          <w:bCs/>
          <w:sz w:val="28"/>
          <w:szCs w:val="28"/>
        </w:rPr>
        <w:t>8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Заполненные матрицы парных сравнений</w:t>
      </w:r>
    </w:p>
    <w:p w14:paraId="678DD16B" w14:textId="46A7ED62" w:rsidR="00CA542B" w:rsidRDefault="00CA542B" w:rsidP="00A719BF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34A9794" w14:textId="427AB917" w:rsidR="00CA542B" w:rsidRDefault="00CA542B" w:rsidP="00CA542B">
      <w:pPr>
        <w:pStyle w:val="Standard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Найдем веса альтернатив для каждого</w:t>
      </w:r>
      <w:r w:rsidR="00E25C8A">
        <w:rPr>
          <w:rFonts w:ascii="Times New Roman" w:hAnsi="Times New Roman" w:cs="Times New Roman"/>
          <w:bCs/>
          <w:sz w:val="28"/>
          <w:szCs w:val="28"/>
        </w:rPr>
        <w:t xml:space="preserve"> украшения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 каждому критерию. (смотреть рисунок </w:t>
      </w:r>
      <w:r w:rsidR="00E25C8A">
        <w:rPr>
          <w:rFonts w:ascii="Times New Roman" w:hAnsi="Times New Roman" w:cs="Times New Roman"/>
          <w:bCs/>
          <w:sz w:val="28"/>
          <w:szCs w:val="28"/>
        </w:rPr>
        <w:t>9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32DEFFF5" w14:textId="32DFDDE1" w:rsidR="00CA542B" w:rsidRDefault="00E25C8A" w:rsidP="00CA542B">
      <w:pPr>
        <w:pStyle w:val="Standard"/>
        <w:spacing w:line="360" w:lineRule="auto"/>
        <w:jc w:val="center"/>
        <w:rPr>
          <w:noProof/>
        </w:rPr>
      </w:pPr>
      <w:r w:rsidRPr="00E25C8A">
        <w:rPr>
          <w:noProof/>
        </w:rPr>
        <w:drawing>
          <wp:inline distT="0" distB="0" distL="0" distR="0" wp14:anchorId="514FD781" wp14:editId="7F0B56BC">
            <wp:extent cx="1514686" cy="18100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A213" w14:textId="1D72725C" w:rsidR="00CA542B" w:rsidRPr="00CA542B" w:rsidRDefault="00CA542B" w:rsidP="00CA542B">
      <w:pPr>
        <w:pStyle w:val="Standard"/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A542B">
        <w:rPr>
          <w:rFonts w:ascii="Times New Roman" w:hAnsi="Times New Roman" w:cs="Times New Roman"/>
          <w:noProof/>
          <w:sz w:val="28"/>
          <w:szCs w:val="28"/>
        </w:rPr>
        <w:t>Рисунок</w:t>
      </w:r>
      <w:r w:rsidRPr="00CA542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E25C8A">
        <w:rPr>
          <w:rFonts w:ascii="Times New Roman" w:hAnsi="Times New Roman" w:cs="Times New Roman"/>
          <w:noProof/>
          <w:sz w:val="28"/>
          <w:szCs w:val="28"/>
        </w:rPr>
        <w:t xml:space="preserve">9 </w:t>
      </w:r>
      <w:r w:rsidRPr="00CA542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– </w:t>
      </w:r>
      <w:r w:rsidRPr="00CA542B">
        <w:rPr>
          <w:rFonts w:ascii="Times New Roman" w:hAnsi="Times New Roman" w:cs="Times New Roman"/>
          <w:noProof/>
          <w:sz w:val="28"/>
          <w:szCs w:val="28"/>
        </w:rPr>
        <w:t>Веса альтернатив</w:t>
      </w:r>
    </w:p>
    <w:p w14:paraId="0CB15D75" w14:textId="1BA2E005" w:rsidR="00CA542B" w:rsidRPr="00CA542B" w:rsidRDefault="00CA542B" w:rsidP="00CA542B">
      <w:pPr>
        <w:pStyle w:val="Standard"/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Точно также, как и в прошлой лабораторной работе выводим оптимальное</w:t>
      </w:r>
      <w:r w:rsidR="00E25C8A">
        <w:rPr>
          <w:rFonts w:ascii="Times New Roman" w:hAnsi="Times New Roman" w:cs="Times New Roman"/>
          <w:noProof/>
          <w:sz w:val="28"/>
          <w:szCs w:val="28"/>
        </w:rPr>
        <w:t xml:space="preserve"> украшение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(смотреть рисунок </w:t>
      </w:r>
      <w:r w:rsidR="00E25C8A">
        <w:rPr>
          <w:rFonts w:ascii="Times New Roman" w:hAnsi="Times New Roman" w:cs="Times New Roman"/>
          <w:noProof/>
          <w:sz w:val="28"/>
          <w:szCs w:val="28"/>
        </w:rPr>
        <w:t>10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</w:p>
    <w:p w14:paraId="19785BE7" w14:textId="77777777" w:rsidR="00CA542B" w:rsidRPr="00CA542B" w:rsidRDefault="00CA542B" w:rsidP="00CA542B">
      <w:pPr>
        <w:pStyle w:val="Standard"/>
        <w:spacing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A831AE0" w14:textId="601D209B" w:rsidR="00CA542B" w:rsidRDefault="00E25C8A" w:rsidP="00CA542B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25C8A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878B665" wp14:editId="59F3E8F1">
            <wp:extent cx="5940425" cy="15538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2001" w14:textId="3E8205DA" w:rsidR="00CA542B" w:rsidRDefault="00CA542B" w:rsidP="00CA542B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E25C8A">
        <w:rPr>
          <w:rFonts w:ascii="Times New Roman" w:hAnsi="Times New Roman" w:cs="Times New Roman"/>
          <w:bCs/>
          <w:sz w:val="28"/>
          <w:szCs w:val="28"/>
        </w:rPr>
        <w:t>10</w:t>
      </w:r>
      <w:r>
        <w:rPr>
          <w:rFonts w:ascii="Times New Roman" w:hAnsi="Times New Roman" w:cs="Times New Roman"/>
          <w:bCs/>
          <w:sz w:val="28"/>
          <w:szCs w:val="28"/>
        </w:rPr>
        <w:t>– Нахождение оценок для каждого</w:t>
      </w:r>
      <w:r w:rsidR="00E25C8A">
        <w:rPr>
          <w:rFonts w:ascii="Times New Roman" w:hAnsi="Times New Roman" w:cs="Times New Roman"/>
          <w:bCs/>
          <w:sz w:val="28"/>
          <w:szCs w:val="28"/>
        </w:rPr>
        <w:t xml:space="preserve"> украшения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нахождение оптимального </w:t>
      </w:r>
      <w:r w:rsidR="00E25C8A">
        <w:rPr>
          <w:rFonts w:ascii="Times New Roman" w:hAnsi="Times New Roman" w:cs="Times New Roman"/>
          <w:bCs/>
          <w:sz w:val="28"/>
          <w:szCs w:val="28"/>
        </w:rPr>
        <w:t>украшения</w:t>
      </w:r>
    </w:p>
    <w:p w14:paraId="32678EC2" w14:textId="49DC72BB" w:rsidR="00CA542B" w:rsidRDefault="00CA542B" w:rsidP="00CA542B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92A4A00" w14:textId="7F59FEF8" w:rsidR="00CA542B" w:rsidRDefault="00E25C8A" w:rsidP="00CA542B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25C8A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A9777DD" wp14:editId="5FDE3838">
            <wp:extent cx="4915586" cy="4572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1C12" w14:textId="17392272" w:rsidR="00CA542B" w:rsidRPr="00CA542B" w:rsidRDefault="00CA542B" w:rsidP="00CA542B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</w:t>
      </w:r>
      <w:r w:rsidR="00E25C8A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Таким образом оптимальных </w:t>
      </w:r>
      <w:r w:rsidR="00E25C8A">
        <w:rPr>
          <w:rFonts w:ascii="Times New Roman" w:hAnsi="Times New Roman" w:cs="Times New Roman"/>
          <w:bCs/>
          <w:sz w:val="28"/>
          <w:szCs w:val="28"/>
        </w:rPr>
        <w:t>украшение будет 4 - перстень</w:t>
      </w:r>
    </w:p>
    <w:sectPr w:rsidR="00CA542B" w:rsidRPr="00CA542B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FA559" w14:textId="77777777" w:rsidR="00D54C0B" w:rsidRDefault="00D54C0B">
      <w:r>
        <w:separator/>
      </w:r>
    </w:p>
  </w:endnote>
  <w:endnote w:type="continuationSeparator" w:id="0">
    <w:p w14:paraId="58FB6582" w14:textId="77777777" w:rsidR="00D54C0B" w:rsidRDefault="00D54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83D2D" w14:textId="5402F066" w:rsidR="009B413E" w:rsidRDefault="00C10A4F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F43684">
      <w:rPr>
        <w:noProof/>
      </w:rPr>
      <w:t>7</w:t>
    </w:r>
    <w:r>
      <w:fldChar w:fldCharType="end"/>
    </w:r>
  </w:p>
  <w:p w14:paraId="042FE681" w14:textId="77777777" w:rsidR="009B413E" w:rsidRDefault="009B413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A9CEC" w14:textId="77777777" w:rsidR="009B413E" w:rsidRDefault="00C10A4F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0BDD0907" w:rsidR="009B413E" w:rsidRDefault="008F74CB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</w:t>
    </w:r>
    <w:r w:rsidR="008E7319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FA88B" w14:textId="77777777" w:rsidR="00D54C0B" w:rsidRDefault="00D54C0B">
      <w:r>
        <w:separator/>
      </w:r>
    </w:p>
  </w:footnote>
  <w:footnote w:type="continuationSeparator" w:id="0">
    <w:p w14:paraId="14B03551" w14:textId="77777777" w:rsidR="00D54C0B" w:rsidRDefault="00D54C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05AE8"/>
    <w:multiLevelType w:val="hybridMultilevel"/>
    <w:tmpl w:val="9AB23B04"/>
    <w:lvl w:ilvl="0" w:tplc="6D9206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074F7D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43B65"/>
    <w:multiLevelType w:val="hybridMultilevel"/>
    <w:tmpl w:val="E95871CA"/>
    <w:lvl w:ilvl="0" w:tplc="EF425A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E12B4"/>
    <w:multiLevelType w:val="hybridMultilevel"/>
    <w:tmpl w:val="8AC2C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56F3029F"/>
    <w:multiLevelType w:val="hybridMultilevel"/>
    <w:tmpl w:val="9AB23B04"/>
    <w:lvl w:ilvl="0" w:tplc="6D9206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5B9D5422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FBB45C6"/>
    <w:multiLevelType w:val="hybridMultilevel"/>
    <w:tmpl w:val="DBFCC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F11AF"/>
    <w:multiLevelType w:val="hybridMultilevel"/>
    <w:tmpl w:val="11AC5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3"/>
  </w:num>
  <w:num w:numId="5">
    <w:abstractNumId w:val="12"/>
  </w:num>
  <w:num w:numId="6">
    <w:abstractNumId w:val="0"/>
  </w:num>
  <w:num w:numId="7">
    <w:abstractNumId w:val="2"/>
  </w:num>
  <w:num w:numId="8">
    <w:abstractNumId w:val="6"/>
  </w:num>
  <w:num w:numId="9">
    <w:abstractNumId w:val="10"/>
  </w:num>
  <w:num w:numId="10">
    <w:abstractNumId w:val="13"/>
  </w:num>
  <w:num w:numId="11">
    <w:abstractNumId w:val="11"/>
  </w:num>
  <w:num w:numId="12">
    <w:abstractNumId w:val="8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13E"/>
    <w:rsid w:val="00014343"/>
    <w:rsid w:val="000162CD"/>
    <w:rsid w:val="0003441B"/>
    <w:rsid w:val="00062109"/>
    <w:rsid w:val="000841E2"/>
    <w:rsid w:val="000C5409"/>
    <w:rsid w:val="000E076A"/>
    <w:rsid w:val="000F0EF8"/>
    <w:rsid w:val="001256F2"/>
    <w:rsid w:val="00132103"/>
    <w:rsid w:val="00142D3B"/>
    <w:rsid w:val="001763FC"/>
    <w:rsid w:val="00197415"/>
    <w:rsid w:val="001F076A"/>
    <w:rsid w:val="00203BEF"/>
    <w:rsid w:val="00256F12"/>
    <w:rsid w:val="0027326A"/>
    <w:rsid w:val="00291386"/>
    <w:rsid w:val="00296934"/>
    <w:rsid w:val="002B40F0"/>
    <w:rsid w:val="002E3A12"/>
    <w:rsid w:val="00332EC7"/>
    <w:rsid w:val="00350EB5"/>
    <w:rsid w:val="0036028D"/>
    <w:rsid w:val="00384F20"/>
    <w:rsid w:val="003B073D"/>
    <w:rsid w:val="003E38C4"/>
    <w:rsid w:val="003E609E"/>
    <w:rsid w:val="004928E9"/>
    <w:rsid w:val="00495C6B"/>
    <w:rsid w:val="004A1AA9"/>
    <w:rsid w:val="004B225D"/>
    <w:rsid w:val="004E4714"/>
    <w:rsid w:val="00547C3A"/>
    <w:rsid w:val="005C3B55"/>
    <w:rsid w:val="005D6554"/>
    <w:rsid w:val="005F18A7"/>
    <w:rsid w:val="00653EAA"/>
    <w:rsid w:val="00667F92"/>
    <w:rsid w:val="006A478A"/>
    <w:rsid w:val="006D58C9"/>
    <w:rsid w:val="007525D0"/>
    <w:rsid w:val="007673A4"/>
    <w:rsid w:val="007677D8"/>
    <w:rsid w:val="00782A6F"/>
    <w:rsid w:val="007D1319"/>
    <w:rsid w:val="007D149D"/>
    <w:rsid w:val="007D7A8C"/>
    <w:rsid w:val="007E7C41"/>
    <w:rsid w:val="0080387E"/>
    <w:rsid w:val="00837AF2"/>
    <w:rsid w:val="00870563"/>
    <w:rsid w:val="008B0BB8"/>
    <w:rsid w:val="008C6701"/>
    <w:rsid w:val="008E7319"/>
    <w:rsid w:val="008F74CB"/>
    <w:rsid w:val="009112DF"/>
    <w:rsid w:val="00972784"/>
    <w:rsid w:val="00994D1C"/>
    <w:rsid w:val="009B413E"/>
    <w:rsid w:val="009D4C59"/>
    <w:rsid w:val="009D4F2C"/>
    <w:rsid w:val="009E429E"/>
    <w:rsid w:val="009E4836"/>
    <w:rsid w:val="009F2FEB"/>
    <w:rsid w:val="00A00062"/>
    <w:rsid w:val="00A326AD"/>
    <w:rsid w:val="00A44685"/>
    <w:rsid w:val="00A719BF"/>
    <w:rsid w:val="00A8634D"/>
    <w:rsid w:val="00A94288"/>
    <w:rsid w:val="00A964E8"/>
    <w:rsid w:val="00A97153"/>
    <w:rsid w:val="00AB3FF1"/>
    <w:rsid w:val="00AD4E96"/>
    <w:rsid w:val="00AE1FBC"/>
    <w:rsid w:val="00AE4B52"/>
    <w:rsid w:val="00AF44B1"/>
    <w:rsid w:val="00AF6CD2"/>
    <w:rsid w:val="00B074A6"/>
    <w:rsid w:val="00B16BBD"/>
    <w:rsid w:val="00B4779D"/>
    <w:rsid w:val="00B95F7B"/>
    <w:rsid w:val="00B97765"/>
    <w:rsid w:val="00BD0BF8"/>
    <w:rsid w:val="00BD214A"/>
    <w:rsid w:val="00C10A4F"/>
    <w:rsid w:val="00C207A9"/>
    <w:rsid w:val="00C57802"/>
    <w:rsid w:val="00CA542B"/>
    <w:rsid w:val="00CA64DF"/>
    <w:rsid w:val="00CB0AE2"/>
    <w:rsid w:val="00CD49BF"/>
    <w:rsid w:val="00CF6322"/>
    <w:rsid w:val="00CF67E6"/>
    <w:rsid w:val="00D146B5"/>
    <w:rsid w:val="00D5123A"/>
    <w:rsid w:val="00D54C0B"/>
    <w:rsid w:val="00D6742B"/>
    <w:rsid w:val="00D802F7"/>
    <w:rsid w:val="00D847BE"/>
    <w:rsid w:val="00DF6B62"/>
    <w:rsid w:val="00E06EDE"/>
    <w:rsid w:val="00E25C8A"/>
    <w:rsid w:val="00E273B9"/>
    <w:rsid w:val="00E36B61"/>
    <w:rsid w:val="00E67CBD"/>
    <w:rsid w:val="00E75617"/>
    <w:rsid w:val="00EB60AC"/>
    <w:rsid w:val="00EF2E48"/>
    <w:rsid w:val="00F061D8"/>
    <w:rsid w:val="00F43684"/>
    <w:rsid w:val="00F55A0C"/>
    <w:rsid w:val="00FC3BFD"/>
    <w:rsid w:val="00FE166E"/>
    <w:rsid w:val="00FE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A8C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character" w:styleId="af">
    <w:name w:val="Placeholder Text"/>
    <w:basedOn w:val="a0"/>
    <w:uiPriority w:val="99"/>
    <w:semiHidden/>
    <w:rsid w:val="000621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Мингазетдинов</dc:creator>
  <dc:description/>
  <cp:lastModifiedBy>menga ruk</cp:lastModifiedBy>
  <cp:revision>4</cp:revision>
  <dcterms:created xsi:type="dcterms:W3CDTF">2024-11-27T08:59:00Z</dcterms:created>
  <dcterms:modified xsi:type="dcterms:W3CDTF">2024-12-25T06:28:00Z</dcterms:modified>
  <dc:language>ru-RU</dc:language>
</cp:coreProperties>
</file>