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C242" w14:textId="34BB29F4" w:rsidR="004544CD" w:rsidRDefault="004544CD"/>
    <w:p w14:paraId="0B455687" w14:textId="0D763D90" w:rsidR="004544CD" w:rsidRPr="006E291D" w:rsidRDefault="00055AD5" w:rsidP="00055AD5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36"/>
          <w:szCs w:val="36"/>
        </w:rPr>
      </w:pPr>
      <w:r w:rsidRPr="006E291D">
        <w:rPr>
          <w:rFonts w:asciiTheme="minorHAnsi" w:eastAsiaTheme="minorEastAsia" w:hAnsiTheme="minorHAnsi" w:cstheme="minorBidi" w:hint="eastAsia"/>
          <w:color w:val="auto"/>
          <w:sz w:val="36"/>
          <w:szCs w:val="36"/>
        </w:rPr>
        <w:t>需求</w:t>
      </w:r>
    </w:p>
    <w:p w14:paraId="36598D84" w14:textId="05065844" w:rsidR="00F93123" w:rsidRDefault="00765136" w:rsidP="00765136">
      <w:r>
        <w:rPr>
          <w:rFonts w:hint="eastAsia"/>
        </w:rPr>
        <w:t xml:space="preserve"> </w:t>
      </w:r>
      <w:r>
        <w:t xml:space="preserve">       </w:t>
      </w:r>
      <w:r w:rsidR="00F93123">
        <w:rPr>
          <w:rFonts w:hint="eastAsia"/>
        </w:rPr>
        <w:t>借鉴美国模型团队经验</w:t>
      </w:r>
      <w:r w:rsidR="002E24BC">
        <w:rPr>
          <w:rFonts w:hint="eastAsia"/>
        </w:rPr>
        <w:t>,</w:t>
      </w:r>
      <w:r w:rsidR="00F93123">
        <w:rPr>
          <w:rFonts w:hint="eastAsia"/>
        </w:rPr>
        <w:t>优化反欺诈模型。</w:t>
      </w:r>
      <w:r w:rsidR="002A6C5D">
        <w:rPr>
          <w:rFonts w:hint="eastAsia"/>
        </w:rPr>
        <w:t>本次</w:t>
      </w:r>
      <w:r w:rsidR="00F93123">
        <w:rPr>
          <w:rFonts w:hint="eastAsia"/>
        </w:rPr>
        <w:t>美国模型培训内容分以下</w:t>
      </w:r>
      <w:r w:rsidR="00F93123">
        <w:rPr>
          <w:rFonts w:hint="eastAsia"/>
        </w:rPr>
        <w:t>7</w:t>
      </w:r>
      <w:r w:rsidR="00F93123">
        <w:rPr>
          <w:rFonts w:hint="eastAsia"/>
        </w:rPr>
        <w:t>部分</w:t>
      </w:r>
      <w:r w:rsidR="00774EF0">
        <w:rPr>
          <w:rFonts w:hint="eastAsia"/>
        </w:rPr>
        <w:t>,</w:t>
      </w:r>
      <w:r w:rsidR="00774EF0" w:rsidRPr="00774EF0">
        <w:rPr>
          <w:rFonts w:hint="eastAsia"/>
        </w:rPr>
        <w:t xml:space="preserve"> </w:t>
      </w:r>
      <w:r w:rsidR="00774EF0">
        <w:rPr>
          <w:rFonts w:hint="eastAsia"/>
        </w:rPr>
        <w:t>具体内容请参见</w:t>
      </w:r>
      <w:r w:rsidR="006E291D">
        <w:rPr>
          <w:rFonts w:hint="eastAsia"/>
        </w:rPr>
        <w:t>附件</w:t>
      </w:r>
      <w:r w:rsidR="00774EF0">
        <w:t>PPT</w:t>
      </w:r>
      <w:r w:rsidR="00635476">
        <w:rPr>
          <w:rFonts w:hint="eastAsia"/>
        </w:rPr>
        <w:t>。</w:t>
      </w:r>
    </w:p>
    <w:p w14:paraId="1B6B136A" w14:textId="77777777" w:rsidR="00F93123" w:rsidRPr="00F93123" w:rsidRDefault="00F93123" w:rsidP="00F93123">
      <w:pPr>
        <w:ind w:left="720"/>
      </w:pPr>
      <w:r w:rsidRPr="00F93123">
        <w:t>Session 1: Introduction to Fraud Modeling in SAS FM</w:t>
      </w:r>
    </w:p>
    <w:p w14:paraId="75D49BDA" w14:textId="77777777" w:rsidR="00F93123" w:rsidRPr="00F93123" w:rsidRDefault="00F93123" w:rsidP="00F93123">
      <w:pPr>
        <w:ind w:left="720"/>
      </w:pPr>
      <w:r w:rsidRPr="00F93123">
        <w:t>Session 2: Message Layouts in SAS FM</w:t>
      </w:r>
    </w:p>
    <w:p w14:paraId="786BEBEF" w14:textId="77777777" w:rsidR="00F93123" w:rsidRPr="00F93123" w:rsidRDefault="00F93123" w:rsidP="00F93123">
      <w:pPr>
        <w:ind w:left="720"/>
      </w:pPr>
      <w:r w:rsidRPr="00F93123">
        <w:t>Session 3: Signatures</w:t>
      </w:r>
    </w:p>
    <w:p w14:paraId="5F4725D6" w14:textId="77777777" w:rsidR="00F93123" w:rsidRPr="00F93123" w:rsidRDefault="00F93123" w:rsidP="00F93123">
      <w:pPr>
        <w:ind w:left="720"/>
      </w:pPr>
      <w:r w:rsidRPr="00F93123">
        <w:t>Session 4: Data Preparation</w:t>
      </w:r>
    </w:p>
    <w:p w14:paraId="47835FE1" w14:textId="77777777" w:rsidR="00F93123" w:rsidRPr="00F93123" w:rsidRDefault="00F93123" w:rsidP="00F93123">
      <w:pPr>
        <w:ind w:left="720"/>
      </w:pPr>
      <w:r w:rsidRPr="00F93123">
        <w:t>Session 5: Model Development</w:t>
      </w:r>
    </w:p>
    <w:p w14:paraId="16020C1D" w14:textId="77777777" w:rsidR="00F93123" w:rsidRPr="00F93123" w:rsidRDefault="00F93123" w:rsidP="00F93123">
      <w:pPr>
        <w:ind w:left="720"/>
      </w:pPr>
      <w:r w:rsidRPr="00F93123">
        <w:t>Session 6: Performance Evaluations</w:t>
      </w:r>
    </w:p>
    <w:p w14:paraId="6797720D" w14:textId="77777777" w:rsidR="00F93123" w:rsidRPr="00F93123" w:rsidRDefault="00F93123" w:rsidP="00F93123">
      <w:pPr>
        <w:ind w:left="720"/>
      </w:pPr>
      <w:r w:rsidRPr="00F93123">
        <w:t>Session 7: Model Packaging</w:t>
      </w:r>
    </w:p>
    <w:p w14:paraId="369601F3" w14:textId="44D06E88" w:rsidR="000920B7" w:rsidRDefault="00765136" w:rsidP="00765136">
      <w:r>
        <w:rPr>
          <w:rFonts w:hint="eastAsia"/>
        </w:rPr>
        <w:t xml:space="preserve"> </w:t>
      </w:r>
      <w:r>
        <w:t xml:space="preserve">       </w:t>
      </w:r>
      <w:r w:rsidR="000E59A8">
        <w:rPr>
          <w:rFonts w:hint="eastAsia"/>
        </w:rPr>
        <w:t>经过比较与之前做法存在</w:t>
      </w:r>
      <w:r>
        <w:rPr>
          <w:rFonts w:hint="eastAsia"/>
        </w:rPr>
        <w:t>以下</w:t>
      </w:r>
      <w:r w:rsidR="000E59A8">
        <w:rPr>
          <w:rFonts w:hint="eastAsia"/>
        </w:rPr>
        <w:t>不同</w:t>
      </w:r>
      <w:r w:rsidR="00D66FB8">
        <w:rPr>
          <w:rFonts w:hint="eastAsia"/>
        </w:rPr>
        <w:t>:</w:t>
      </w:r>
    </w:p>
    <w:p w14:paraId="592C0D95" w14:textId="2DEA0BE5" w:rsidR="0034321C" w:rsidRPr="00603F27" w:rsidRDefault="00571A69" w:rsidP="0034321C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数据源名字统一处理</w:t>
      </w:r>
    </w:p>
    <w:p w14:paraId="616D9FBC" w14:textId="27198CB8" w:rsidR="00571A69" w:rsidRDefault="00571A69" w:rsidP="0034321C">
      <w:pPr>
        <w:pStyle w:val="a3"/>
        <w:ind w:left="1080"/>
      </w:pPr>
      <w:r>
        <w:rPr>
          <w:rFonts w:hint="eastAsia"/>
        </w:rPr>
        <w:t>开发模型之前需要将</w:t>
      </w:r>
      <w:r>
        <w:rPr>
          <w:rFonts w:hint="eastAsia"/>
        </w:rPr>
        <w:t>T</w:t>
      </w:r>
      <w:r>
        <w:t>DR</w:t>
      </w:r>
      <w:r>
        <w:rPr>
          <w:rFonts w:hint="eastAsia"/>
        </w:rPr>
        <w:t>不同数据源名字统一处理</w:t>
      </w:r>
      <w:r>
        <w:rPr>
          <w:rFonts w:hint="eastAsia"/>
        </w:rPr>
        <w:t>,</w:t>
      </w:r>
      <w:r>
        <w:rPr>
          <w:rFonts w:hint="eastAsia"/>
        </w:rPr>
        <w:t>如交易金额在</w:t>
      </w:r>
      <w:r>
        <w:t>CCCA</w:t>
      </w:r>
      <w:r>
        <w:rPr>
          <w:rFonts w:hint="eastAsia"/>
        </w:rPr>
        <w:t>表中为</w:t>
      </w:r>
      <w:proofErr w:type="spellStart"/>
      <w:r w:rsidRPr="00571A69">
        <w:t>tca_client_amt</w:t>
      </w:r>
      <w:proofErr w:type="spellEnd"/>
      <w:r>
        <w:t xml:space="preserve"> </w:t>
      </w:r>
      <w:r>
        <w:rPr>
          <w:rFonts w:hint="eastAsia"/>
        </w:rPr>
        <w:t>而在</w:t>
      </w:r>
      <w:r>
        <w:rPr>
          <w:rFonts w:hint="eastAsia"/>
        </w:rPr>
        <w:t>C</w:t>
      </w:r>
      <w:r>
        <w:t>CBF</w:t>
      </w:r>
      <w:r>
        <w:rPr>
          <w:rFonts w:hint="eastAsia"/>
        </w:rPr>
        <w:t>中为</w:t>
      </w:r>
      <w:r>
        <w:t xml:space="preserve"> </w:t>
      </w:r>
      <w:proofErr w:type="spellStart"/>
      <w:r w:rsidRPr="00571A69">
        <w:t>tbt_tran_amt</w:t>
      </w:r>
      <w:proofErr w:type="spellEnd"/>
      <w:r>
        <w:rPr>
          <w:rFonts w:hint="eastAsia"/>
        </w:rPr>
        <w:t>。</w:t>
      </w:r>
    </w:p>
    <w:p w14:paraId="1A382D69" w14:textId="7832E251" w:rsidR="00526A3B" w:rsidRDefault="00526A3B" w:rsidP="0034321C">
      <w:pPr>
        <w:pStyle w:val="a3"/>
        <w:ind w:left="1080"/>
      </w:pPr>
    </w:p>
    <w:p w14:paraId="2BF13071" w14:textId="39956770" w:rsidR="001F5579" w:rsidRPr="00603F27" w:rsidRDefault="0090255B" w:rsidP="001F5579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模型特征</w:t>
      </w:r>
      <w:r w:rsidR="00F03FE5">
        <w:rPr>
          <w:rFonts w:hint="eastAsia"/>
          <w:b/>
        </w:rPr>
        <w:t>维度</w:t>
      </w:r>
    </w:p>
    <w:p w14:paraId="7CFEDCB3" w14:textId="77777777" w:rsidR="00D01DBA" w:rsidRDefault="0090255B" w:rsidP="0090255B">
      <w:pPr>
        <w:pStyle w:val="a3"/>
        <w:ind w:left="1080"/>
      </w:pPr>
      <w:r>
        <w:rPr>
          <w:rFonts w:hint="eastAsia"/>
        </w:rPr>
        <w:t>构建模型特征会有</w:t>
      </w:r>
      <w:r>
        <w:rPr>
          <w:rFonts w:hint="eastAsia"/>
        </w:rPr>
        <w:t>2-3</w:t>
      </w:r>
      <w:r>
        <w:rPr>
          <w:rFonts w:hint="eastAsia"/>
        </w:rPr>
        <w:t>个</w:t>
      </w:r>
      <w:r w:rsidR="001F5579">
        <w:rPr>
          <w:rFonts w:hint="eastAsia"/>
        </w:rPr>
        <w:t>Le</w:t>
      </w:r>
      <w:r w:rsidR="001F5579">
        <w:t>vel</w:t>
      </w:r>
      <w:r w:rsidR="001F5579">
        <w:rPr>
          <w:rFonts w:hint="eastAsia"/>
        </w:rPr>
        <w:t>的特征维度，</w:t>
      </w:r>
    </w:p>
    <w:p w14:paraId="5E675F27" w14:textId="60107F7C" w:rsidR="0090255B" w:rsidRDefault="001F5579" w:rsidP="0090255B">
      <w:pPr>
        <w:pStyle w:val="a3"/>
        <w:ind w:left="1080"/>
      </w:pPr>
      <w:r>
        <w:rPr>
          <w:rFonts w:hint="eastAsia"/>
        </w:rPr>
        <w:t>如下图卡模型涉及卡号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商户号</w:t>
      </w:r>
      <w:proofErr w:type="gramEnd"/>
      <w:r>
        <w:rPr>
          <w:rFonts w:hint="eastAsia"/>
        </w:rPr>
        <w:t>/</w:t>
      </w:r>
      <w:r>
        <w:rPr>
          <w:rFonts w:hint="eastAsia"/>
        </w:rPr>
        <w:t>客户号</w:t>
      </w:r>
      <w:r>
        <w:rPr>
          <w:rFonts w:hint="eastAsia"/>
        </w:rPr>
        <w:t>3</w:t>
      </w:r>
      <w:r>
        <w:rPr>
          <w:rFonts w:hint="eastAsia"/>
        </w:rPr>
        <w:t>个维度的特征</w:t>
      </w:r>
      <w:r w:rsidR="00D01DBA">
        <w:rPr>
          <w:rFonts w:hint="eastAsia"/>
        </w:rPr>
        <w:t>:</w:t>
      </w:r>
    </w:p>
    <w:p w14:paraId="0139805B" w14:textId="080A58ED" w:rsidR="00FA092F" w:rsidRDefault="00FA092F" w:rsidP="0090255B">
      <w:pPr>
        <w:pStyle w:val="a3"/>
        <w:ind w:left="1080"/>
      </w:pPr>
      <w:r w:rsidRPr="0090255B">
        <w:rPr>
          <w:noProof/>
        </w:rPr>
        <w:drawing>
          <wp:inline distT="0" distB="0" distL="0" distR="0" wp14:anchorId="5075285A" wp14:editId="02BACCD4">
            <wp:extent cx="3835873" cy="1453661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5ED94DE-8DC9-490F-A3AE-08C97B66D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5ED94DE-8DC9-490F-A3AE-08C97B66D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9236" cy="14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3678" w14:textId="3FF0602D" w:rsidR="00CD41B2" w:rsidRDefault="00CD41B2" w:rsidP="0090255B">
      <w:pPr>
        <w:pStyle w:val="a3"/>
        <w:ind w:left="1080"/>
      </w:pPr>
    </w:p>
    <w:p w14:paraId="03A67C3D" w14:textId="24F8D421" w:rsidR="00CD41B2" w:rsidRDefault="00CD41B2" w:rsidP="0090255B">
      <w:pPr>
        <w:pStyle w:val="a3"/>
        <w:ind w:left="1080"/>
      </w:pPr>
    </w:p>
    <w:p w14:paraId="78EEB0A7" w14:textId="6CDF445C" w:rsidR="00CD41B2" w:rsidRDefault="00CD41B2" w:rsidP="0090255B">
      <w:pPr>
        <w:pStyle w:val="a3"/>
        <w:ind w:left="1080"/>
      </w:pPr>
    </w:p>
    <w:p w14:paraId="4C4E67F8" w14:textId="60998D17" w:rsidR="00CD41B2" w:rsidRDefault="00D01DBA" w:rsidP="0090255B">
      <w:pPr>
        <w:pStyle w:val="a3"/>
        <w:ind w:left="1080"/>
      </w:pPr>
      <w:r>
        <w:rPr>
          <w:rFonts w:hint="eastAsia"/>
        </w:rPr>
        <w:t>如</w:t>
      </w:r>
      <w:r w:rsidR="00CD41B2">
        <w:rPr>
          <w:rFonts w:hint="eastAsia"/>
        </w:rPr>
        <w:t>下图转账</w:t>
      </w:r>
      <w:r w:rsidR="001802C6">
        <w:rPr>
          <w:rFonts w:hint="eastAsia"/>
        </w:rPr>
        <w:t>模型</w:t>
      </w:r>
      <w:r w:rsidR="00CD41B2">
        <w:rPr>
          <w:rFonts w:hint="eastAsia"/>
        </w:rPr>
        <w:t>及设备</w:t>
      </w:r>
      <w:r w:rsidR="00CD41B2">
        <w:rPr>
          <w:rFonts w:hint="eastAsia"/>
        </w:rPr>
        <w:t>/</w:t>
      </w:r>
      <w:r w:rsidR="00CD41B2">
        <w:rPr>
          <w:rFonts w:hint="eastAsia"/>
        </w:rPr>
        <w:t>客户号</w:t>
      </w:r>
      <w:r w:rsidR="00CD41B2">
        <w:rPr>
          <w:rFonts w:hint="eastAsia"/>
        </w:rPr>
        <w:t>/</w:t>
      </w:r>
      <w:r w:rsidR="00CD41B2">
        <w:rPr>
          <w:rFonts w:hint="eastAsia"/>
        </w:rPr>
        <w:t>收款人</w:t>
      </w:r>
      <w:r w:rsidR="00CD41B2">
        <w:rPr>
          <w:rFonts w:hint="eastAsia"/>
        </w:rPr>
        <w:t>3</w:t>
      </w:r>
      <w:r w:rsidR="00CD41B2">
        <w:rPr>
          <w:rFonts w:hint="eastAsia"/>
        </w:rPr>
        <w:t>个不同维度</w:t>
      </w:r>
      <w:r w:rsidR="00C744A0">
        <w:rPr>
          <w:rFonts w:hint="eastAsia"/>
        </w:rPr>
        <w:t>:</w:t>
      </w:r>
    </w:p>
    <w:p w14:paraId="0F1C84D8" w14:textId="3DF3297C" w:rsidR="00CD41B2" w:rsidRDefault="00CD41B2" w:rsidP="0090255B">
      <w:pPr>
        <w:pStyle w:val="a3"/>
        <w:ind w:left="1080"/>
      </w:pPr>
      <w:r w:rsidRPr="00CD41B2">
        <w:rPr>
          <w:noProof/>
        </w:rPr>
        <w:lastRenderedPageBreak/>
        <w:drawing>
          <wp:inline distT="0" distB="0" distL="0" distR="0" wp14:anchorId="348B4C65" wp14:editId="74D80216">
            <wp:extent cx="3493477" cy="224580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052" cy="22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90B1" w14:textId="77777777" w:rsidR="00FA092F" w:rsidRDefault="00FA092F" w:rsidP="0090255B">
      <w:pPr>
        <w:pStyle w:val="a3"/>
        <w:ind w:left="1080"/>
      </w:pPr>
    </w:p>
    <w:p w14:paraId="5181E603" w14:textId="77777777" w:rsidR="00603F27" w:rsidRDefault="001F5579" w:rsidP="001F5579">
      <w:pPr>
        <w:pStyle w:val="a3"/>
        <w:ind w:left="1080"/>
      </w:pPr>
      <w:r>
        <w:rPr>
          <w:rFonts w:hint="eastAsia"/>
        </w:rPr>
        <w:t>名词解释</w:t>
      </w:r>
      <w:r>
        <w:rPr>
          <w:rFonts w:hint="eastAsia"/>
        </w:rPr>
        <w:t>:</w:t>
      </w:r>
    </w:p>
    <w:p w14:paraId="23384829" w14:textId="4F66C688" w:rsidR="001F5579" w:rsidRDefault="00603F27" w:rsidP="001F5579">
      <w:pPr>
        <w:pStyle w:val="a3"/>
        <w:ind w:left="1080"/>
      </w:pPr>
      <w:r>
        <w:t xml:space="preserve">          </w:t>
      </w:r>
      <w:r w:rsidR="001F5579">
        <w:rPr>
          <w:rFonts w:hint="eastAsia"/>
        </w:rPr>
        <w:t>特征</w:t>
      </w:r>
      <w:r>
        <w:rPr>
          <w:rFonts w:hint="eastAsia"/>
        </w:rPr>
        <w:t xml:space="preserve"> </w:t>
      </w:r>
      <w:r>
        <w:t xml:space="preserve">         </w:t>
      </w:r>
      <w:r w:rsidR="001F5579">
        <w:t>-</w:t>
      </w:r>
      <w:r w:rsidR="001F5579">
        <w:rPr>
          <w:rFonts w:hint="eastAsia"/>
        </w:rPr>
        <w:t>为模型的输入变量</w:t>
      </w:r>
      <w:r w:rsidR="001F5579">
        <w:rPr>
          <w:rFonts w:hint="eastAsia"/>
        </w:rPr>
        <w:t>,</w:t>
      </w:r>
      <w:r w:rsidR="001F5579">
        <w:rPr>
          <w:rFonts w:hint="eastAsia"/>
        </w:rPr>
        <w:t>如最近</w:t>
      </w:r>
      <w:r w:rsidR="001F5579">
        <w:rPr>
          <w:rFonts w:hint="eastAsia"/>
        </w:rPr>
        <w:t>1</w:t>
      </w:r>
      <w:r w:rsidR="001F5579">
        <w:rPr>
          <w:rFonts w:hint="eastAsia"/>
        </w:rPr>
        <w:t>小时交易金额。</w:t>
      </w:r>
    </w:p>
    <w:p w14:paraId="052ADF20" w14:textId="1279C9F9" w:rsidR="001F5579" w:rsidRDefault="001F5579" w:rsidP="001F5579">
      <w:pPr>
        <w:pStyle w:val="a3"/>
        <w:ind w:left="1080"/>
      </w:pPr>
      <w:r>
        <w:t xml:space="preserve">          </w:t>
      </w:r>
      <w:r w:rsidRPr="001F5579">
        <w:t>Signatures</w:t>
      </w:r>
      <w:r>
        <w:rPr>
          <w:rFonts w:hint="eastAsia"/>
        </w:rPr>
        <w:t>-</w:t>
      </w:r>
      <w:r>
        <w:rPr>
          <w:rFonts w:hint="eastAsia"/>
        </w:rPr>
        <w:t>为构造特征变量在</w:t>
      </w:r>
      <w:r>
        <w:rPr>
          <w:rFonts w:hint="eastAsia"/>
        </w:rPr>
        <w:t>M</w:t>
      </w:r>
      <w:r>
        <w:t>EH</w:t>
      </w:r>
      <w:r>
        <w:rPr>
          <w:rFonts w:hint="eastAsia"/>
        </w:rPr>
        <w:t>中存储的中间信息，如为了计算</w:t>
      </w:r>
      <w:proofErr w:type="gramStart"/>
      <w:r>
        <w:t>”</w:t>
      </w:r>
      <w:proofErr w:type="gramEnd"/>
      <w:r w:rsidRPr="001F5579">
        <w:rPr>
          <w:rFonts w:hint="eastAsia"/>
        </w:rPr>
        <w:t xml:space="preserve"> </w:t>
      </w:r>
      <w:r>
        <w:rPr>
          <w:rFonts w:hint="eastAsia"/>
        </w:rPr>
        <w:t>最近</w:t>
      </w:r>
      <w:r>
        <w:rPr>
          <w:rFonts w:hint="eastAsia"/>
        </w:rPr>
        <w:t>1</w:t>
      </w:r>
      <w:r>
        <w:rPr>
          <w:rFonts w:hint="eastAsia"/>
        </w:rPr>
        <w:t>小时交易金额</w:t>
      </w:r>
      <w:proofErr w:type="gramStart"/>
      <w:r>
        <w:t>”</w:t>
      </w:r>
      <w:proofErr w:type="gramEnd"/>
      <w:r>
        <w:rPr>
          <w:rFonts w:hint="eastAsia"/>
        </w:rPr>
        <w:t>需要在</w:t>
      </w:r>
      <w:r>
        <w:rPr>
          <w:rFonts w:hint="eastAsia"/>
        </w:rPr>
        <w:t>M</w:t>
      </w:r>
      <w:r>
        <w:t>EH</w:t>
      </w:r>
      <w:r>
        <w:rPr>
          <w:rFonts w:hint="eastAsia"/>
        </w:rPr>
        <w:t>存储最近</w:t>
      </w:r>
      <w:r>
        <w:rPr>
          <w:rFonts w:hint="eastAsia"/>
        </w:rPr>
        <w:t>100</w:t>
      </w:r>
      <w:r>
        <w:rPr>
          <w:rFonts w:hint="eastAsia"/>
        </w:rPr>
        <w:t>笔交易的交易金额，该</w:t>
      </w:r>
      <w:r>
        <w:rPr>
          <w:rFonts w:hint="eastAsia"/>
        </w:rPr>
        <w:t>100</w:t>
      </w:r>
      <w:r>
        <w:rPr>
          <w:rFonts w:hint="eastAsia"/>
        </w:rPr>
        <w:t>个交易字段为</w:t>
      </w:r>
      <w:r w:rsidR="00FA092F" w:rsidRPr="001F5579">
        <w:t>Signatures</w:t>
      </w:r>
      <w:r w:rsidR="00FA092F">
        <w:rPr>
          <w:rFonts w:hint="eastAsia"/>
        </w:rPr>
        <w:t>。</w:t>
      </w:r>
    </w:p>
    <w:p w14:paraId="518767EC" w14:textId="2E0B2ED3" w:rsidR="00FA092F" w:rsidRDefault="00FA092F" w:rsidP="001F5579">
      <w:pPr>
        <w:pStyle w:val="a3"/>
        <w:ind w:left="1080"/>
      </w:pPr>
    </w:p>
    <w:p w14:paraId="7E102978" w14:textId="0C705D35" w:rsidR="00603F27" w:rsidRPr="00603F27" w:rsidRDefault="00603F27" w:rsidP="00603F27">
      <w:pPr>
        <w:pStyle w:val="a3"/>
        <w:numPr>
          <w:ilvl w:val="0"/>
          <w:numId w:val="3"/>
        </w:numPr>
        <w:rPr>
          <w:b/>
        </w:rPr>
      </w:pPr>
      <w:r w:rsidRPr="00603F27">
        <w:rPr>
          <w:rFonts w:hint="eastAsia"/>
          <w:b/>
        </w:rPr>
        <w:t>扩充模型特征</w:t>
      </w:r>
    </w:p>
    <w:p w14:paraId="4DB47659" w14:textId="77777777" w:rsidR="00603F27" w:rsidRDefault="00603F27" w:rsidP="001F5579">
      <w:pPr>
        <w:pStyle w:val="a3"/>
        <w:ind w:left="1080"/>
      </w:pPr>
    </w:p>
    <w:p w14:paraId="064DB2D4" w14:textId="15B61F32" w:rsidR="0000480A" w:rsidRDefault="00603F27" w:rsidP="00603F27">
      <w:r>
        <w:rPr>
          <w:rFonts w:hint="eastAsia"/>
        </w:rPr>
        <w:t xml:space="preserve"> </w:t>
      </w:r>
      <w:r>
        <w:t xml:space="preserve">                     </w:t>
      </w:r>
      <w:r w:rsidR="0000480A">
        <w:rPr>
          <w:rFonts w:hint="eastAsia"/>
        </w:rPr>
        <w:t>美国团队候选模型特征为</w:t>
      </w:r>
      <w:r w:rsidR="0000480A">
        <w:rPr>
          <w:rFonts w:hint="eastAsia"/>
        </w:rPr>
        <w:t>30000</w:t>
      </w:r>
      <w:r w:rsidR="0000480A">
        <w:rPr>
          <w:rFonts w:hint="eastAsia"/>
        </w:rPr>
        <w:t>个左右，尝试扩充</w:t>
      </w:r>
      <w:bookmarkStart w:id="0" w:name="_GoBack"/>
      <w:bookmarkEnd w:id="0"/>
      <w:r w:rsidR="0000480A">
        <w:rPr>
          <w:rFonts w:hint="eastAsia"/>
        </w:rPr>
        <w:t>模型特征</w:t>
      </w:r>
      <w:r>
        <w:rPr>
          <w:rFonts w:hint="eastAsia"/>
        </w:rPr>
        <w:t>。</w:t>
      </w:r>
    </w:p>
    <w:p w14:paraId="2EBC0D64" w14:textId="16FD0B8D" w:rsidR="0000480A" w:rsidRDefault="0000480A" w:rsidP="0000480A">
      <w:pPr>
        <w:pStyle w:val="a3"/>
        <w:ind w:left="1440"/>
      </w:pPr>
    </w:p>
    <w:p w14:paraId="04B0EF20" w14:textId="7D0A7825" w:rsidR="00997285" w:rsidRPr="00603F27" w:rsidRDefault="00997285" w:rsidP="00DD2101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抽取样本</w:t>
      </w:r>
    </w:p>
    <w:p w14:paraId="4C5D1B96" w14:textId="0E50E1C0" w:rsidR="000E59A8" w:rsidRDefault="00DD2101" w:rsidP="00DD2101">
      <w:pPr>
        <w:ind w:left="1080"/>
      </w:pPr>
      <w:r>
        <w:rPr>
          <w:rFonts w:hint="eastAsia"/>
        </w:rPr>
        <w:t>美国团队采取</w:t>
      </w:r>
      <w:r w:rsidRPr="00DD2101">
        <w:t>Household</w:t>
      </w:r>
      <w:r>
        <w:rPr>
          <w:rFonts w:hint="eastAsia"/>
        </w:rPr>
        <w:t>级别进行抽样，该方法可以保证抽样偏差较小。</w:t>
      </w:r>
    </w:p>
    <w:p w14:paraId="75267009" w14:textId="21AC00B0" w:rsidR="00DD2101" w:rsidRDefault="00DD2101" w:rsidP="00DD2101">
      <w:pPr>
        <w:ind w:left="1080"/>
      </w:pPr>
      <w:r w:rsidRPr="00DD2101">
        <w:rPr>
          <w:noProof/>
        </w:rPr>
        <w:drawing>
          <wp:inline distT="0" distB="0" distL="0" distR="0" wp14:anchorId="5EA31E93" wp14:editId="605705E7">
            <wp:extent cx="3798279" cy="1957754"/>
            <wp:effectExtent l="0" t="0" r="0" b="444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95A3B2F-997B-423E-929F-971D9C35E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95A3B2F-997B-423E-929F-971D9C35E8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258" cy="19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83CF" w14:textId="11CAC228" w:rsidR="00DD2101" w:rsidRDefault="00DD2101" w:rsidP="00DD2101">
      <w:pPr>
        <w:ind w:left="1080"/>
      </w:pPr>
    </w:p>
    <w:p w14:paraId="7A874BBF" w14:textId="00600BED" w:rsidR="00DD2101" w:rsidRPr="00603F27" w:rsidRDefault="00DD2101" w:rsidP="00DD2101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欺诈标签</w:t>
      </w:r>
    </w:p>
    <w:p w14:paraId="7FB63DC3" w14:textId="0631C993" w:rsidR="00DD2101" w:rsidRDefault="00DD2101" w:rsidP="00DD2101">
      <w:pPr>
        <w:pStyle w:val="a3"/>
        <w:ind w:left="1080"/>
      </w:pPr>
      <w:r>
        <w:rPr>
          <w:rFonts w:hint="eastAsia"/>
        </w:rPr>
        <w:t>美国团队打标签也会采取模糊匹配方式，如欺诈时间的上下浮动。</w:t>
      </w:r>
    </w:p>
    <w:p w14:paraId="3F0ED143" w14:textId="5FA5A4A9" w:rsidR="00DD2101" w:rsidRDefault="00DD2101" w:rsidP="00DD2101">
      <w:pPr>
        <w:pStyle w:val="a3"/>
        <w:ind w:left="1080"/>
      </w:pPr>
      <w:r>
        <w:rPr>
          <w:rFonts w:hint="eastAsia"/>
        </w:rPr>
        <w:lastRenderedPageBreak/>
        <w:t>训练模型</w:t>
      </w:r>
      <w:r w:rsidR="003A58B3">
        <w:rPr>
          <w:rFonts w:hint="eastAsia"/>
        </w:rPr>
        <w:t>有</w:t>
      </w:r>
      <w:r w:rsidR="003A58B3">
        <w:rPr>
          <w:rFonts w:hint="eastAsia"/>
        </w:rPr>
        <w:t>2</w:t>
      </w:r>
      <w:r w:rsidR="003A58B3">
        <w:rPr>
          <w:rFonts w:hint="eastAsia"/>
        </w:rPr>
        <w:t>中不同</w:t>
      </w:r>
      <w:r w:rsidR="003A58B3">
        <w:rPr>
          <w:rFonts w:hint="eastAsia"/>
        </w:rPr>
        <w:t>T</w:t>
      </w:r>
      <w:r w:rsidR="003A58B3">
        <w:t>arget,</w:t>
      </w:r>
      <w:r w:rsidR="003A58B3">
        <w:rPr>
          <w:rFonts w:hint="eastAsia"/>
        </w:rPr>
        <w:t>一种为状态级别</w:t>
      </w:r>
      <w:r w:rsidR="003A58B3">
        <w:t>,</w:t>
      </w:r>
      <w:r w:rsidR="003A58B3">
        <w:rPr>
          <w:rFonts w:hint="eastAsia"/>
        </w:rPr>
        <w:t>另一种为交易级别，</w:t>
      </w:r>
      <w:r w:rsidR="003A58B3">
        <w:rPr>
          <w:rFonts w:hint="eastAsia"/>
        </w:rPr>
        <w:t>2</w:t>
      </w:r>
      <w:r w:rsidR="003A58B3">
        <w:rPr>
          <w:rFonts w:hint="eastAsia"/>
        </w:rPr>
        <w:t>中级别各有优缺点，在实际运用中状态级别较多。</w:t>
      </w:r>
    </w:p>
    <w:p w14:paraId="70AAE259" w14:textId="66BA734E" w:rsidR="003A58B3" w:rsidRDefault="003A58B3" w:rsidP="00DD2101">
      <w:pPr>
        <w:pStyle w:val="a3"/>
        <w:ind w:left="1080"/>
      </w:pPr>
    </w:p>
    <w:p w14:paraId="19E664A9" w14:textId="2DC83565" w:rsidR="003A58B3" w:rsidRDefault="003A58B3" w:rsidP="00DD2101">
      <w:pPr>
        <w:pStyle w:val="a3"/>
        <w:ind w:left="1080"/>
      </w:pPr>
      <w:r w:rsidRPr="003A58B3">
        <w:rPr>
          <w:noProof/>
        </w:rPr>
        <w:drawing>
          <wp:inline distT="0" distB="0" distL="0" distR="0" wp14:anchorId="62B15B41" wp14:editId="34FC4188">
            <wp:extent cx="4120662" cy="22001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390" cy="22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6EEC" w14:textId="7D44834D" w:rsidR="003A58B3" w:rsidRPr="005736A2" w:rsidRDefault="003A58B3" w:rsidP="005736A2">
      <w:pPr>
        <w:rPr>
          <w:b/>
        </w:rPr>
      </w:pPr>
    </w:p>
    <w:p w14:paraId="5439BB73" w14:textId="1722F2F8" w:rsidR="00CF7F03" w:rsidRPr="001938F1" w:rsidRDefault="00CF7F03" w:rsidP="00CF7F03">
      <w:pPr>
        <w:pStyle w:val="a3"/>
        <w:numPr>
          <w:ilvl w:val="0"/>
          <w:numId w:val="2"/>
        </w:numPr>
        <w:rPr>
          <w:b/>
        </w:rPr>
      </w:pPr>
      <w:r w:rsidRPr="001938F1">
        <w:rPr>
          <w:rFonts w:hint="eastAsia"/>
          <w:b/>
        </w:rPr>
        <w:t>数据分割</w:t>
      </w:r>
    </w:p>
    <w:p w14:paraId="32CFCCBE" w14:textId="35A6C103" w:rsidR="00CF7F03" w:rsidRDefault="00CF7F03" w:rsidP="00CF7F03">
      <w:pPr>
        <w:ind w:left="1080"/>
      </w:pPr>
      <w:r>
        <w:rPr>
          <w:rFonts w:hint="eastAsia"/>
        </w:rPr>
        <w:t>在</w:t>
      </w:r>
      <w:r w:rsidR="00985AB0">
        <w:rPr>
          <w:rFonts w:hint="eastAsia"/>
        </w:rPr>
        <w:t>分割</w:t>
      </w:r>
      <w:r>
        <w:rPr>
          <w:rFonts w:hint="eastAsia"/>
        </w:rPr>
        <w:t>T</w:t>
      </w:r>
      <w:r>
        <w:t>raining/Validation/Holdout</w:t>
      </w:r>
      <w:r>
        <w:rPr>
          <w:rFonts w:hint="eastAsia"/>
        </w:rPr>
        <w:t>数据时需要考虑时间维度。</w:t>
      </w:r>
    </w:p>
    <w:p w14:paraId="6F146A8E" w14:textId="064F629F" w:rsidR="00CF7F03" w:rsidRDefault="00CF7F03" w:rsidP="00DD2101">
      <w:pPr>
        <w:ind w:left="1080"/>
      </w:pPr>
      <w:r w:rsidRPr="00CF7F03">
        <w:rPr>
          <w:noProof/>
        </w:rPr>
        <w:drawing>
          <wp:inline distT="0" distB="0" distL="0" distR="0" wp14:anchorId="2E871434" wp14:editId="73DC2B0E">
            <wp:extent cx="4548554" cy="1953895"/>
            <wp:effectExtent l="0" t="0" r="4445" b="8255"/>
            <wp:docPr id="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E2E8E3B-CE48-4611-8BDB-0730B0483A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E2E8E3B-CE48-4611-8BDB-0730B0483A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002" cy="19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1F6" w14:textId="6B51DF4C" w:rsidR="00CF7F03" w:rsidRDefault="00CF7F03" w:rsidP="00DD2101">
      <w:pPr>
        <w:ind w:left="1080"/>
      </w:pPr>
    </w:p>
    <w:p w14:paraId="111F48CC" w14:textId="235AFD47" w:rsidR="00CF7F03" w:rsidRDefault="00CF7F03" w:rsidP="00DD2101">
      <w:pPr>
        <w:ind w:left="1080"/>
      </w:pPr>
    </w:p>
    <w:p w14:paraId="0D42673E" w14:textId="4B41FEB4" w:rsidR="00D86832" w:rsidRPr="00603F27" w:rsidRDefault="00D86832" w:rsidP="00603F27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逐月检查原始数据的分布</w:t>
      </w:r>
    </w:p>
    <w:p w14:paraId="00E210A6" w14:textId="28913200" w:rsidR="00603F27" w:rsidRPr="00603F27" w:rsidRDefault="00C516B7" w:rsidP="00603F27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搭建</w:t>
      </w:r>
      <w:proofErr w:type="spellStart"/>
      <w:r w:rsidRPr="00603F27">
        <w:rPr>
          <w:b/>
        </w:rPr>
        <w:t>Base</w:t>
      </w:r>
      <w:r w:rsidR="00603F27" w:rsidRPr="00603F27">
        <w:rPr>
          <w:b/>
        </w:rPr>
        <w:t>SAS</w:t>
      </w:r>
      <w:proofErr w:type="spellEnd"/>
      <w:r w:rsidR="00603F27" w:rsidRPr="00603F27">
        <w:rPr>
          <w:b/>
        </w:rPr>
        <w:t xml:space="preserve"> </w:t>
      </w:r>
      <w:r w:rsidRPr="00603F27">
        <w:rPr>
          <w:b/>
        </w:rPr>
        <w:t>SFM</w:t>
      </w:r>
    </w:p>
    <w:p w14:paraId="479E2A6D" w14:textId="6410CA43" w:rsidR="00751C85" w:rsidRDefault="00603F27" w:rsidP="00603F27">
      <w:pPr>
        <w:pStyle w:val="a3"/>
        <w:ind w:left="1080"/>
      </w:pPr>
      <w:r>
        <w:rPr>
          <w:rFonts w:hint="eastAsia"/>
        </w:rPr>
        <w:t>美国团队开发模型环境均由</w:t>
      </w:r>
      <w:proofErr w:type="spellStart"/>
      <w:r>
        <w:rPr>
          <w:rFonts w:hint="eastAsia"/>
        </w:rPr>
        <w:t>B</w:t>
      </w:r>
      <w:r>
        <w:t>aseSAS</w:t>
      </w:r>
      <w:proofErr w:type="spellEnd"/>
      <w:r>
        <w:rPr>
          <w:rFonts w:hint="eastAsia"/>
        </w:rPr>
        <w:t>搭建而成</w:t>
      </w:r>
      <w:r>
        <w:rPr>
          <w:rFonts w:hint="eastAsia"/>
        </w:rPr>
        <w:t>,</w:t>
      </w:r>
      <w:r w:rsidR="00C516B7">
        <w:rPr>
          <w:rFonts w:hint="eastAsia"/>
        </w:rPr>
        <w:t>用于模拟生产</w:t>
      </w:r>
      <w:r w:rsidR="00C516B7">
        <w:t>SFM</w:t>
      </w:r>
      <w:r>
        <w:t>,</w:t>
      </w:r>
      <w:r w:rsidR="00C516B7">
        <w:rPr>
          <w:rFonts w:hint="eastAsia"/>
        </w:rPr>
        <w:t>其中涉及</w:t>
      </w:r>
      <w:r w:rsidR="00C516B7" w:rsidRPr="00C516B7">
        <w:t>Error checks</w:t>
      </w:r>
      <w:r w:rsidR="00C516B7">
        <w:rPr>
          <w:rFonts w:hint="eastAsia"/>
        </w:rPr>
        <w:t>/</w:t>
      </w:r>
      <w:r w:rsidR="00C516B7" w:rsidRPr="00C516B7">
        <w:t>Scoring exclusions</w:t>
      </w:r>
      <w:r w:rsidR="00C516B7">
        <w:rPr>
          <w:rFonts w:hint="eastAsia"/>
        </w:rPr>
        <w:t>/</w:t>
      </w:r>
      <w:r w:rsidR="00C516B7" w:rsidRPr="00C516B7">
        <w:t>Replacement window</w:t>
      </w:r>
      <w:r w:rsidR="00C516B7">
        <w:rPr>
          <w:rFonts w:hint="eastAsia"/>
        </w:rPr>
        <w:t>/</w:t>
      </w:r>
      <w:r w:rsidR="00C516B7" w:rsidRPr="00C516B7">
        <w:t>Tag based filtering</w:t>
      </w:r>
      <w:r w:rsidR="00C516B7">
        <w:rPr>
          <w:rFonts w:hint="eastAsia"/>
        </w:rPr>
        <w:t>/</w:t>
      </w:r>
      <w:r w:rsidR="00C516B7" w:rsidRPr="00C516B7">
        <w:t>Load essential reference datasets as hashes</w:t>
      </w:r>
    </w:p>
    <w:p w14:paraId="1E7B5787" w14:textId="4927AD36" w:rsidR="00751C85" w:rsidRPr="00603F27" w:rsidRDefault="00F80CFD" w:rsidP="00603F27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分群</w:t>
      </w:r>
    </w:p>
    <w:p w14:paraId="1FF03E28" w14:textId="3DD511E3" w:rsidR="00F80CFD" w:rsidRDefault="00F80CFD" w:rsidP="00603F27">
      <w:pPr>
        <w:ind w:left="1080"/>
      </w:pPr>
      <w:r>
        <w:rPr>
          <w:rFonts w:hint="eastAsia"/>
        </w:rPr>
        <w:t>分群方法有</w:t>
      </w:r>
      <w:r w:rsidRPr="00F80CFD">
        <w:t>Hard vs soft segmentation</w:t>
      </w:r>
      <w:r>
        <w:rPr>
          <w:rFonts w:hint="eastAsia"/>
        </w:rPr>
        <w:t>,</w:t>
      </w:r>
      <w:r>
        <w:rPr>
          <w:rFonts w:hint="eastAsia"/>
        </w:rPr>
        <w:t>我们之前均基于业务建议的分群方法，后续可尝试基于数据的分群方法。</w:t>
      </w:r>
    </w:p>
    <w:p w14:paraId="60802F92" w14:textId="30ADDAC4" w:rsidR="00F80CFD" w:rsidRPr="00603F27" w:rsidRDefault="00F80CFD" w:rsidP="00603F27">
      <w:pPr>
        <w:pStyle w:val="a3"/>
        <w:numPr>
          <w:ilvl w:val="0"/>
          <w:numId w:val="2"/>
        </w:numPr>
        <w:rPr>
          <w:b/>
        </w:rPr>
      </w:pPr>
      <w:proofErr w:type="spellStart"/>
      <w:r w:rsidRPr="00603F27">
        <w:rPr>
          <w:b/>
        </w:rPr>
        <w:lastRenderedPageBreak/>
        <w:t>RiskTable</w:t>
      </w:r>
      <w:proofErr w:type="spellEnd"/>
    </w:p>
    <w:p w14:paraId="53F88F8B" w14:textId="321C0AC8" w:rsidR="00F80CFD" w:rsidRDefault="00F80CFD" w:rsidP="00603F27">
      <w:pPr>
        <w:ind w:left="1080"/>
      </w:pPr>
      <w:r>
        <w:rPr>
          <w:rFonts w:hint="eastAsia"/>
        </w:rPr>
        <w:t>美国团队构建模型时使用</w:t>
      </w:r>
      <w:proofErr w:type="spellStart"/>
      <w:r>
        <w:t>RiskTable</w:t>
      </w:r>
      <w:proofErr w:type="spellEnd"/>
      <w:r>
        <w:rPr>
          <w:rFonts w:hint="eastAsia"/>
        </w:rPr>
        <w:t>较多，可能会涉及</w:t>
      </w:r>
      <w:r>
        <w:rPr>
          <w:rFonts w:hint="eastAsia"/>
        </w:rPr>
        <w:t>200-300</w:t>
      </w:r>
      <w:r>
        <w:rPr>
          <w:rFonts w:hint="eastAsia"/>
        </w:rPr>
        <w:t>个。</w:t>
      </w:r>
    </w:p>
    <w:p w14:paraId="00315B34" w14:textId="73B0E1C3" w:rsidR="007F1F8F" w:rsidRPr="00603F27" w:rsidRDefault="007F1F8F" w:rsidP="00603F27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模型评估</w:t>
      </w:r>
    </w:p>
    <w:p w14:paraId="254A38D9" w14:textId="35331D32" w:rsidR="00055AD5" w:rsidRDefault="007F1F8F" w:rsidP="00F57B26">
      <w:pPr>
        <w:ind w:left="1080"/>
      </w:pPr>
      <w:r>
        <w:rPr>
          <w:rFonts w:hint="eastAsia"/>
        </w:rPr>
        <w:t>与之前评估方法类似，但是在评估时添加了</w:t>
      </w:r>
      <w:proofErr w:type="spellStart"/>
      <w:r>
        <w:rPr>
          <w:rFonts w:hint="eastAsia"/>
        </w:rPr>
        <w:t>Fr</w:t>
      </w:r>
      <w:r>
        <w:t>audWindow</w:t>
      </w:r>
      <w:proofErr w:type="spellEnd"/>
      <w:r>
        <w:rPr>
          <w:rFonts w:hint="eastAsia"/>
        </w:rPr>
        <w:t>的概念。</w:t>
      </w:r>
    </w:p>
    <w:p w14:paraId="5554CAD3" w14:textId="027A7A97" w:rsidR="00055AD5" w:rsidRPr="00603F27" w:rsidRDefault="00055AD5" w:rsidP="00055AD5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36"/>
          <w:szCs w:val="36"/>
        </w:rPr>
      </w:pPr>
      <w:r w:rsidRPr="00603F27">
        <w:rPr>
          <w:rFonts w:asciiTheme="minorHAnsi" w:eastAsiaTheme="minorEastAsia" w:hAnsiTheme="minorHAnsi" w:cstheme="minorBidi" w:hint="eastAsia"/>
          <w:color w:val="auto"/>
          <w:sz w:val="36"/>
          <w:szCs w:val="36"/>
        </w:rPr>
        <w:t>数据</w:t>
      </w:r>
    </w:p>
    <w:p w14:paraId="0BDA2F97" w14:textId="723C0E5B" w:rsidR="009654BD" w:rsidRDefault="00603F27" w:rsidP="009654BD">
      <w:pPr>
        <w:ind w:left="360"/>
      </w:pPr>
      <w:r>
        <w:rPr>
          <w:rFonts w:hint="eastAsia"/>
        </w:rPr>
        <w:t xml:space="preserve"> </w:t>
      </w:r>
      <w:r>
        <w:t xml:space="preserve">        </w:t>
      </w:r>
      <w:r w:rsidR="009654BD">
        <w:rPr>
          <w:rFonts w:hint="eastAsia"/>
        </w:rPr>
        <w:t>这次为优化模型非首次开发模型，所以直接提取</w:t>
      </w:r>
      <w:r w:rsidR="009654BD">
        <w:rPr>
          <w:rFonts w:hint="eastAsia"/>
        </w:rPr>
        <w:t>S</w:t>
      </w:r>
      <w:r w:rsidR="009654BD">
        <w:t xml:space="preserve">FM </w:t>
      </w:r>
      <w:r w:rsidR="009654BD">
        <w:rPr>
          <w:rFonts w:hint="eastAsia"/>
        </w:rPr>
        <w:t>T</w:t>
      </w:r>
      <w:r w:rsidR="009654BD">
        <w:t>DR</w:t>
      </w:r>
      <w:r w:rsidR="009654BD">
        <w:rPr>
          <w:rFonts w:hint="eastAsia"/>
        </w:rPr>
        <w:t>数据可保证开发数据与生产数据格式及内容保持一致。</w:t>
      </w:r>
    </w:p>
    <w:p w14:paraId="0D8200B5" w14:textId="7BBDF188" w:rsidR="00055AD5" w:rsidRDefault="009654BD" w:rsidP="009654BD">
      <w:pPr>
        <w:ind w:left="360"/>
      </w:pPr>
      <w:r>
        <w:rPr>
          <w:rFonts w:hint="eastAsia"/>
        </w:rPr>
        <w:t>数据源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:</w:t>
      </w:r>
      <w:r>
        <w:t>SFM TDR</w:t>
      </w:r>
      <w:r>
        <w:rPr>
          <w:rFonts w:hint="eastAsia"/>
        </w:rPr>
        <w:t>数据</w:t>
      </w:r>
    </w:p>
    <w:p w14:paraId="271F0B35" w14:textId="3A97DC77" w:rsidR="009654BD" w:rsidRDefault="009654BD" w:rsidP="009654BD">
      <w:pPr>
        <w:ind w:left="360"/>
      </w:pPr>
      <w:r>
        <w:rPr>
          <w:rFonts w:hint="eastAsia"/>
        </w:rPr>
        <w:t>数据时间窗口</w:t>
      </w:r>
      <w:r>
        <w:rPr>
          <w:rFonts w:hint="eastAsia"/>
        </w:rPr>
        <w:t>:</w:t>
      </w:r>
      <w:r>
        <w:rPr>
          <w:rFonts w:hint="eastAsia"/>
        </w:rPr>
        <w:t>近</w:t>
      </w:r>
      <w:r>
        <w:rPr>
          <w:rFonts w:hint="eastAsia"/>
        </w:rPr>
        <w:t>1</w:t>
      </w:r>
      <w:r>
        <w:rPr>
          <w:rFonts w:hint="eastAsia"/>
        </w:rPr>
        <w:t>年半</w:t>
      </w:r>
    </w:p>
    <w:p w14:paraId="3BCCD9F3" w14:textId="647436C0" w:rsidR="00D50700" w:rsidRDefault="009654BD">
      <w:r>
        <w:t xml:space="preserve">     </w:t>
      </w:r>
    </w:p>
    <w:p w14:paraId="0E41AA4E" w14:textId="0315D6C4" w:rsidR="00055AD5" w:rsidRPr="00C9312C" w:rsidRDefault="000138ED" w:rsidP="00D50700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36"/>
          <w:szCs w:val="36"/>
        </w:rPr>
      </w:pPr>
      <w:r w:rsidRPr="00C9312C">
        <w:rPr>
          <w:rFonts w:asciiTheme="minorHAnsi" w:eastAsiaTheme="minorEastAsia" w:hAnsiTheme="minorHAnsi" w:cstheme="minorBidi" w:hint="eastAsia"/>
          <w:color w:val="auto"/>
          <w:sz w:val="36"/>
          <w:szCs w:val="36"/>
        </w:rPr>
        <w:t>方案</w:t>
      </w:r>
    </w:p>
    <w:p w14:paraId="77DCBE18" w14:textId="7C2C20DC" w:rsidR="00AC677D" w:rsidRDefault="00AC677D" w:rsidP="00AC677D"/>
    <w:p w14:paraId="43F58F22" w14:textId="14279980" w:rsidR="00914CC3" w:rsidRDefault="00914CC3" w:rsidP="00AC677D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数据源名字统一处理</w:t>
      </w:r>
    </w:p>
    <w:p w14:paraId="4E387D58" w14:textId="53C457E7" w:rsidR="00EF3B38" w:rsidRPr="005736A2" w:rsidRDefault="00EF3B38" w:rsidP="00EF3B38">
      <w:pPr>
        <w:pStyle w:val="a3"/>
        <w:ind w:left="1080"/>
      </w:pPr>
      <w:r w:rsidRPr="005736A2">
        <w:rPr>
          <w:rFonts w:hint="eastAsia"/>
        </w:rPr>
        <w:t>在模型中添加</w:t>
      </w:r>
      <w:r w:rsidR="005736A2" w:rsidRPr="005736A2">
        <w:rPr>
          <w:rFonts w:hint="eastAsia"/>
        </w:rPr>
        <w:t>预处理模块</w:t>
      </w:r>
      <w:r w:rsidR="00512C12">
        <w:rPr>
          <w:rFonts w:hint="eastAsia"/>
        </w:rPr>
        <w:t>。</w:t>
      </w:r>
    </w:p>
    <w:p w14:paraId="591AA574" w14:textId="33486B11" w:rsidR="003C7E6C" w:rsidRDefault="003C7E6C" w:rsidP="003C7E6C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模型特征</w:t>
      </w:r>
      <w:r>
        <w:rPr>
          <w:rFonts w:hint="eastAsia"/>
          <w:b/>
        </w:rPr>
        <w:t>维度</w:t>
      </w:r>
    </w:p>
    <w:p w14:paraId="610AE8F0" w14:textId="08E7BFA9" w:rsidR="001B2EF4" w:rsidRPr="001B2EF4" w:rsidRDefault="001B2EF4" w:rsidP="001B2EF4">
      <w:pPr>
        <w:pStyle w:val="a3"/>
        <w:ind w:left="1080"/>
      </w:pPr>
      <w:r w:rsidRPr="001B2EF4">
        <w:rPr>
          <w:rFonts w:hint="eastAsia"/>
        </w:rPr>
        <w:t>可选维度</w:t>
      </w:r>
      <w:r>
        <w:rPr>
          <w:rFonts w:hint="eastAsia"/>
        </w:rPr>
        <w:t>:</w:t>
      </w:r>
      <w:r w:rsidRPr="001B2EF4">
        <w:t>Account number</w:t>
      </w:r>
      <w:r>
        <w:t>/</w:t>
      </w:r>
      <w:r w:rsidRPr="001B2EF4">
        <w:t>Customer ID</w:t>
      </w:r>
      <w:r>
        <w:t>/</w:t>
      </w:r>
      <w:r w:rsidRPr="001B2EF4">
        <w:t>Card number</w:t>
      </w:r>
      <w:r>
        <w:t>/</w:t>
      </w:r>
      <w:r w:rsidRPr="001B2EF4">
        <w:t>Beneficiary account number</w:t>
      </w:r>
    </w:p>
    <w:p w14:paraId="13C493AE" w14:textId="2443B004" w:rsidR="001B2EF4" w:rsidRPr="00EF3B38" w:rsidRDefault="001B2EF4" w:rsidP="00EF3B38">
      <w:pPr>
        <w:pStyle w:val="a3"/>
        <w:ind w:left="1080"/>
      </w:pPr>
      <w:r>
        <w:t xml:space="preserve"> /</w:t>
      </w:r>
      <w:r w:rsidRPr="001B2EF4">
        <w:t>Beneficiary bank</w:t>
      </w:r>
      <w:r>
        <w:t>/</w:t>
      </w:r>
      <w:r w:rsidRPr="001B2EF4">
        <w:t>Merchant ID</w:t>
      </w:r>
      <w:r>
        <w:t>/</w:t>
      </w:r>
      <w:r w:rsidRPr="001B2EF4">
        <w:t>Terminal ID</w:t>
      </w:r>
      <w:r>
        <w:t>/</w:t>
      </w:r>
      <w:r w:rsidRPr="001B2EF4">
        <w:t>IP address</w:t>
      </w:r>
      <w:r>
        <w:t>/</w:t>
      </w:r>
      <w:r w:rsidRPr="001B2EF4">
        <w:t>Shipping address</w:t>
      </w:r>
      <w:r w:rsidR="00512C12">
        <w:rPr>
          <w:rFonts w:hint="eastAsia"/>
        </w:rPr>
        <w:t>。</w:t>
      </w:r>
    </w:p>
    <w:p w14:paraId="1D5CAE0F" w14:textId="20644339" w:rsidR="000A08A7" w:rsidRDefault="000A08A7" w:rsidP="000A08A7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扩充模型特征</w:t>
      </w:r>
    </w:p>
    <w:p w14:paraId="41739BC7" w14:textId="14E159EE" w:rsidR="001046E1" w:rsidRPr="00603F27" w:rsidRDefault="001046E1" w:rsidP="001046E1">
      <w:pPr>
        <w:pStyle w:val="a3"/>
        <w:ind w:left="1080"/>
        <w:rPr>
          <w:b/>
        </w:rPr>
      </w:pPr>
      <w:r>
        <w:rPr>
          <w:rFonts w:hint="eastAsia"/>
        </w:rPr>
        <w:t>增加模型特征，运用</w:t>
      </w:r>
      <w:r>
        <w:rPr>
          <w:rFonts w:hint="eastAsia"/>
        </w:rPr>
        <w:t>G</w:t>
      </w:r>
      <w:r>
        <w:t>A</w:t>
      </w:r>
      <w:r>
        <w:rPr>
          <w:rFonts w:hint="eastAsia"/>
        </w:rPr>
        <w:t>算法补充特征变量</w:t>
      </w:r>
      <w:r w:rsidR="00512C12">
        <w:rPr>
          <w:rFonts w:hint="eastAsia"/>
        </w:rPr>
        <w:t>。</w:t>
      </w:r>
    </w:p>
    <w:p w14:paraId="04C10813" w14:textId="07C3F05C" w:rsidR="00E31BF5" w:rsidRDefault="00E31BF5" w:rsidP="00E31BF5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抽取样本</w:t>
      </w:r>
    </w:p>
    <w:p w14:paraId="02E8B837" w14:textId="5DBF7466" w:rsidR="005736A2" w:rsidRPr="005736A2" w:rsidRDefault="005736A2" w:rsidP="005736A2">
      <w:pPr>
        <w:pStyle w:val="a3"/>
        <w:ind w:left="1080"/>
      </w:pPr>
      <w:r w:rsidRPr="005736A2">
        <w:rPr>
          <w:rFonts w:hint="eastAsia"/>
        </w:rPr>
        <w:t>用</w:t>
      </w:r>
      <w:r w:rsidRPr="005736A2">
        <w:rPr>
          <w:rFonts w:hint="eastAsia"/>
        </w:rPr>
        <w:t>H</w:t>
      </w:r>
      <w:r w:rsidRPr="005736A2">
        <w:t>ousehold</w:t>
      </w:r>
      <w:r w:rsidRPr="005736A2">
        <w:rPr>
          <w:rFonts w:hint="eastAsia"/>
        </w:rPr>
        <w:t>方法抽样</w:t>
      </w:r>
      <w:r w:rsidR="00512C12">
        <w:rPr>
          <w:rFonts w:hint="eastAsia"/>
        </w:rPr>
        <w:t>。</w:t>
      </w:r>
    </w:p>
    <w:p w14:paraId="15490D7B" w14:textId="7202130A" w:rsidR="009B45CF" w:rsidRDefault="009B45CF" w:rsidP="009B45CF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欺诈标签</w:t>
      </w:r>
    </w:p>
    <w:p w14:paraId="54A1620A" w14:textId="5F00CA57" w:rsidR="005736A2" w:rsidRDefault="005736A2" w:rsidP="005736A2">
      <w:pPr>
        <w:pStyle w:val="a3"/>
        <w:ind w:left="1080"/>
        <w:rPr>
          <w:b/>
        </w:rPr>
      </w:pPr>
      <w:r w:rsidRPr="005736A2">
        <w:rPr>
          <w:b/>
          <w:noProof/>
        </w:rPr>
        <w:drawing>
          <wp:inline distT="0" distB="0" distL="0" distR="0" wp14:anchorId="2917F25E" wp14:editId="4B24D4B4">
            <wp:extent cx="4507230" cy="200464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569" cy="20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5A5A" w14:textId="77777777" w:rsidR="005736A2" w:rsidRPr="00603F27" w:rsidRDefault="005736A2" w:rsidP="005736A2">
      <w:pPr>
        <w:pStyle w:val="a3"/>
        <w:ind w:left="1080"/>
        <w:rPr>
          <w:b/>
        </w:rPr>
      </w:pPr>
    </w:p>
    <w:p w14:paraId="4921D99A" w14:textId="3D6D00F6" w:rsidR="00CA31EE" w:rsidRDefault="00CA31EE" w:rsidP="00CA31EE">
      <w:pPr>
        <w:pStyle w:val="a3"/>
        <w:numPr>
          <w:ilvl w:val="0"/>
          <w:numId w:val="2"/>
        </w:numPr>
        <w:rPr>
          <w:b/>
        </w:rPr>
      </w:pPr>
      <w:r w:rsidRPr="001938F1">
        <w:rPr>
          <w:rFonts w:hint="eastAsia"/>
          <w:b/>
        </w:rPr>
        <w:t>数据分割</w:t>
      </w:r>
    </w:p>
    <w:p w14:paraId="19CAB9CB" w14:textId="35FCB83F" w:rsidR="005736A2" w:rsidRDefault="00985AB0" w:rsidP="005736A2">
      <w:pPr>
        <w:pStyle w:val="a3"/>
        <w:ind w:left="1080"/>
        <w:rPr>
          <w:b/>
        </w:rPr>
      </w:pPr>
      <w:r>
        <w:rPr>
          <w:rFonts w:hint="eastAsia"/>
        </w:rPr>
        <w:lastRenderedPageBreak/>
        <w:t>在分割</w:t>
      </w:r>
      <w:r>
        <w:rPr>
          <w:rFonts w:hint="eastAsia"/>
        </w:rPr>
        <w:t>T</w:t>
      </w:r>
      <w:r>
        <w:t>raining/Validation/Holdout</w:t>
      </w:r>
      <w:r>
        <w:rPr>
          <w:rFonts w:hint="eastAsia"/>
        </w:rPr>
        <w:t>数据时需要考虑时间维度</w:t>
      </w:r>
      <w:r w:rsidR="00C83B4E">
        <w:rPr>
          <w:rFonts w:hint="eastAsia"/>
        </w:rPr>
        <w:t>。</w:t>
      </w:r>
    </w:p>
    <w:p w14:paraId="46A3F557" w14:textId="77777777" w:rsidR="00C77F3A" w:rsidRPr="00603F27" w:rsidRDefault="00C77F3A" w:rsidP="00C77F3A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逐月检查原始数据的分布</w:t>
      </w:r>
    </w:p>
    <w:p w14:paraId="05356339" w14:textId="7475EBA4" w:rsidR="000E1C94" w:rsidRDefault="000E1C94" w:rsidP="000E1C94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搭建</w:t>
      </w:r>
      <w:proofErr w:type="spellStart"/>
      <w:r w:rsidRPr="00603F27">
        <w:rPr>
          <w:b/>
        </w:rPr>
        <w:t>BaseSAS</w:t>
      </w:r>
      <w:proofErr w:type="spellEnd"/>
      <w:r w:rsidRPr="00603F27">
        <w:rPr>
          <w:b/>
        </w:rPr>
        <w:t xml:space="preserve"> SFM</w:t>
      </w:r>
    </w:p>
    <w:p w14:paraId="6ADDF70D" w14:textId="70E08CAE" w:rsidR="00B4664A" w:rsidRPr="00603F27" w:rsidRDefault="00B4664A" w:rsidP="00B4664A">
      <w:pPr>
        <w:pStyle w:val="a3"/>
        <w:ind w:left="1080"/>
        <w:rPr>
          <w:b/>
        </w:rPr>
      </w:pPr>
      <w:r>
        <w:rPr>
          <w:rFonts w:hint="eastAsia"/>
        </w:rPr>
        <w:t>搭建</w:t>
      </w:r>
      <w:proofErr w:type="spellStart"/>
      <w:r>
        <w:rPr>
          <w:rFonts w:hint="eastAsia"/>
        </w:rPr>
        <w:t>B</w:t>
      </w:r>
      <w:r>
        <w:t>as</w:t>
      </w:r>
      <w:r w:rsidR="001C32A4">
        <w:t>eSAS</w:t>
      </w:r>
      <w:proofErr w:type="spellEnd"/>
      <w:r w:rsidR="001C32A4">
        <w:t xml:space="preserve"> </w:t>
      </w:r>
      <w:r>
        <w:t>SFM,</w:t>
      </w:r>
      <w:r>
        <w:rPr>
          <w:rFonts w:hint="eastAsia"/>
        </w:rPr>
        <w:t>便于模型快速开发部署</w:t>
      </w:r>
      <w:r w:rsidR="005F54D7">
        <w:rPr>
          <w:rFonts w:hint="eastAsia"/>
        </w:rPr>
        <w:t>。</w:t>
      </w:r>
    </w:p>
    <w:p w14:paraId="1EE50D9F" w14:textId="63578EB7" w:rsidR="008625E3" w:rsidRDefault="008625E3" w:rsidP="008625E3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分群</w:t>
      </w:r>
    </w:p>
    <w:p w14:paraId="310AEB88" w14:textId="2E96515F" w:rsidR="00427C4C" w:rsidRPr="00603F27" w:rsidRDefault="00427C4C" w:rsidP="00A13908">
      <w:pPr>
        <w:pStyle w:val="a3"/>
        <w:ind w:left="1080"/>
        <w:rPr>
          <w:b/>
        </w:rPr>
      </w:pPr>
      <w:r>
        <w:rPr>
          <w:rFonts w:hint="eastAsia"/>
        </w:rPr>
        <w:t>尝试基于数据的分群方法</w:t>
      </w:r>
      <w:r w:rsidR="00512C12">
        <w:rPr>
          <w:rFonts w:hint="eastAsia"/>
        </w:rPr>
        <w:t>。</w:t>
      </w:r>
    </w:p>
    <w:p w14:paraId="74D1FEF0" w14:textId="40B71640" w:rsidR="008625E3" w:rsidRDefault="008625E3" w:rsidP="008625E3">
      <w:pPr>
        <w:pStyle w:val="a3"/>
        <w:numPr>
          <w:ilvl w:val="0"/>
          <w:numId w:val="2"/>
        </w:numPr>
        <w:rPr>
          <w:b/>
        </w:rPr>
      </w:pPr>
      <w:proofErr w:type="spellStart"/>
      <w:r w:rsidRPr="00603F27">
        <w:rPr>
          <w:b/>
        </w:rPr>
        <w:t>RiskTable</w:t>
      </w:r>
      <w:proofErr w:type="spellEnd"/>
    </w:p>
    <w:p w14:paraId="4ADD7D53" w14:textId="57BC6AC6" w:rsidR="00A03757" w:rsidRPr="00A03757" w:rsidRDefault="00A03757" w:rsidP="00A03757">
      <w:pPr>
        <w:pStyle w:val="a3"/>
        <w:ind w:left="1080"/>
      </w:pPr>
      <w:r w:rsidRPr="00A03757">
        <w:rPr>
          <w:rFonts w:hint="eastAsia"/>
        </w:rPr>
        <w:t>扩充</w:t>
      </w:r>
      <w:proofErr w:type="spellStart"/>
      <w:r w:rsidRPr="00A03757">
        <w:t>RiskTable</w:t>
      </w:r>
      <w:proofErr w:type="spellEnd"/>
      <w:r w:rsidR="00512C12">
        <w:rPr>
          <w:rFonts w:hint="eastAsia"/>
        </w:rPr>
        <w:t>。</w:t>
      </w:r>
    </w:p>
    <w:p w14:paraId="03D098D6" w14:textId="77777777" w:rsidR="008625E3" w:rsidRPr="00603F27" w:rsidRDefault="008625E3" w:rsidP="008625E3">
      <w:pPr>
        <w:pStyle w:val="a3"/>
        <w:numPr>
          <w:ilvl w:val="0"/>
          <w:numId w:val="2"/>
        </w:numPr>
        <w:rPr>
          <w:b/>
        </w:rPr>
      </w:pPr>
      <w:r w:rsidRPr="00603F27">
        <w:rPr>
          <w:rFonts w:hint="eastAsia"/>
          <w:b/>
        </w:rPr>
        <w:t>模型评估</w:t>
      </w:r>
    </w:p>
    <w:p w14:paraId="2EFCABD8" w14:textId="73909160" w:rsidR="00512C12" w:rsidRDefault="00512C12" w:rsidP="00512C12">
      <w:pPr>
        <w:pStyle w:val="a3"/>
        <w:ind w:left="1080"/>
      </w:pPr>
      <w:r w:rsidRPr="00512C12">
        <w:rPr>
          <w:rFonts w:hint="eastAsia"/>
        </w:rPr>
        <w:t>增加</w:t>
      </w:r>
      <w:proofErr w:type="spellStart"/>
      <w:r w:rsidRPr="00512C12">
        <w:rPr>
          <w:rFonts w:hint="eastAsia"/>
        </w:rPr>
        <w:t>Fr</w:t>
      </w:r>
      <w:r w:rsidRPr="00512C12">
        <w:t>audWindow</w:t>
      </w:r>
      <w:proofErr w:type="spellEnd"/>
      <w:r w:rsidRPr="00512C12">
        <w:rPr>
          <w:rFonts w:hint="eastAsia"/>
        </w:rPr>
        <w:t>概念</w:t>
      </w:r>
      <w:r>
        <w:rPr>
          <w:rFonts w:hint="eastAsia"/>
        </w:rPr>
        <w:t>。</w:t>
      </w:r>
    </w:p>
    <w:p w14:paraId="30529318" w14:textId="402CB901" w:rsidR="00512C12" w:rsidRPr="00512C12" w:rsidRDefault="00512C12" w:rsidP="00512C12">
      <w:pPr>
        <w:pStyle w:val="a3"/>
        <w:numPr>
          <w:ilvl w:val="0"/>
          <w:numId w:val="2"/>
        </w:numPr>
        <w:rPr>
          <w:b/>
        </w:rPr>
      </w:pPr>
      <w:r w:rsidRPr="00512C12">
        <w:rPr>
          <w:rFonts w:hint="eastAsia"/>
          <w:b/>
        </w:rPr>
        <w:t>模型训练</w:t>
      </w:r>
    </w:p>
    <w:p w14:paraId="0EC227CB" w14:textId="64109DE4" w:rsidR="00512C12" w:rsidRDefault="00512C12" w:rsidP="00A03757">
      <w:pPr>
        <w:pStyle w:val="a3"/>
        <w:ind w:left="1080"/>
      </w:pPr>
      <w:r>
        <w:rPr>
          <w:rFonts w:hint="eastAsia"/>
        </w:rPr>
        <w:t>增加模型融合步骤</w:t>
      </w:r>
    </w:p>
    <w:p w14:paraId="6C861EAC" w14:textId="10A522C1" w:rsidR="00512C12" w:rsidRDefault="00512C12" w:rsidP="00A03757">
      <w:pPr>
        <w:pStyle w:val="a3"/>
        <w:ind w:left="1080"/>
      </w:pPr>
      <w:r w:rsidRPr="00512C12">
        <w:rPr>
          <w:noProof/>
        </w:rPr>
        <w:drawing>
          <wp:inline distT="0" distB="0" distL="0" distR="0" wp14:anchorId="35948141" wp14:editId="296D6036">
            <wp:extent cx="4460631" cy="609595"/>
            <wp:effectExtent l="0" t="0" r="0" b="635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3BA1C80-B79E-48F8-993F-35E497D28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3BA1C80-B79E-48F8-993F-35E497D28A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372" cy="6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073" w14:textId="4A447FD2" w:rsidR="00565855" w:rsidRPr="00565855" w:rsidRDefault="00565855" w:rsidP="00565855">
      <w:pPr>
        <w:pStyle w:val="a3"/>
        <w:numPr>
          <w:ilvl w:val="0"/>
          <w:numId w:val="2"/>
        </w:numPr>
        <w:rPr>
          <w:b/>
        </w:rPr>
      </w:pPr>
      <w:r w:rsidRPr="00565855">
        <w:rPr>
          <w:rFonts w:hint="eastAsia"/>
          <w:b/>
        </w:rPr>
        <w:t>部署模型</w:t>
      </w:r>
    </w:p>
    <w:p w14:paraId="484D0F7A" w14:textId="1C7F33AC" w:rsidR="00E76F89" w:rsidRDefault="00565855" w:rsidP="00E76F89">
      <w:pPr>
        <w:ind w:left="720"/>
      </w:pPr>
      <w:r>
        <w:t xml:space="preserve">      </w:t>
      </w:r>
      <w:r w:rsidR="00E76F89" w:rsidRPr="00625198">
        <w:rPr>
          <w:rFonts w:hint="eastAsia"/>
        </w:rPr>
        <w:t>在</w:t>
      </w:r>
      <w:r w:rsidR="00E76F89" w:rsidRPr="00625198">
        <w:t>SFM</w:t>
      </w:r>
      <w:r w:rsidR="00E76F89" w:rsidRPr="00625198">
        <w:rPr>
          <w:rFonts w:hint="eastAsia"/>
        </w:rPr>
        <w:t>测试环境部署模型，计算评分，确保和模型开发阶段的评分一致</w:t>
      </w:r>
    </w:p>
    <w:p w14:paraId="32C846B3" w14:textId="77777777" w:rsidR="00E76F89" w:rsidRPr="00512C12" w:rsidRDefault="00E76F89" w:rsidP="00A03757">
      <w:pPr>
        <w:pStyle w:val="a3"/>
        <w:ind w:left="1080"/>
      </w:pPr>
    </w:p>
    <w:p w14:paraId="75EC42B8" w14:textId="3E9667D7" w:rsidR="0092277F" w:rsidRDefault="0092277F"/>
    <w:p w14:paraId="6D9D97FB" w14:textId="77777777" w:rsidR="00721DC6" w:rsidRPr="00573380" w:rsidRDefault="00721DC6" w:rsidP="00573380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573380"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计划</w:t>
      </w:r>
    </w:p>
    <w:p w14:paraId="4A6411C0" w14:textId="51AA4B15" w:rsidR="00055AD5" w:rsidRDefault="003227D5">
      <w:r>
        <w:t xml:space="preserve">        </w:t>
      </w:r>
      <w:r>
        <w:rPr>
          <w:rFonts w:hint="eastAsia"/>
        </w:rPr>
        <w:t>以下是我的初步计划，具体看到数据后会进行调整。</w:t>
      </w:r>
    </w:p>
    <w:p w14:paraId="0D0F36C1" w14:textId="5BFEEE5F" w:rsidR="00766931" w:rsidRDefault="00766931"/>
    <w:tbl>
      <w:tblPr>
        <w:tblW w:w="7470" w:type="dxa"/>
        <w:tblInd w:w="1245" w:type="dxa"/>
        <w:tblLook w:val="04A0" w:firstRow="1" w:lastRow="0" w:firstColumn="1" w:lastColumn="0" w:noHBand="0" w:noVBand="1"/>
      </w:tblPr>
      <w:tblGrid>
        <w:gridCol w:w="3150"/>
        <w:gridCol w:w="1440"/>
        <w:gridCol w:w="1170"/>
        <w:gridCol w:w="1710"/>
      </w:tblGrid>
      <w:tr w:rsidR="00EB3A30" w:rsidRPr="00EB3A30" w14:paraId="6F60905E" w14:textId="77777777" w:rsidTr="00EB3A30">
        <w:trPr>
          <w:trHeight w:val="384"/>
        </w:trPr>
        <w:tc>
          <w:tcPr>
            <w:tcW w:w="315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8EC8B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Steps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7385B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Days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9ED2E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Start</w:t>
            </w:r>
          </w:p>
        </w:tc>
        <w:tc>
          <w:tcPr>
            <w:tcW w:w="1710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3CB109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End</w:t>
            </w:r>
          </w:p>
        </w:tc>
      </w:tr>
      <w:tr w:rsidR="00EB3A30" w:rsidRPr="00EB3A30" w14:paraId="68CA25D3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F47C7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DataPrepare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C19136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C7805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FC52286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EB3A30" w:rsidRPr="00EB3A30" w14:paraId="0C55C274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A03DE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Fraud tagging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32AEC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28050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E1826F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168B4E8C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1A5B8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Sampling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F6BEC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等线" w:eastAsia="等线" w:hAnsi="等线" w:cs="Calibri"/>
                <w:color w:val="000000"/>
              </w:rPr>
            </w:pPr>
            <w:r w:rsidRPr="00EB3A30">
              <w:rPr>
                <w:rFonts w:ascii="等线" w:eastAsia="等线" w:hAnsi="等线" w:cs="Calibri" w:hint="eastAsia"/>
                <w:color w:val="000000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ABFBAD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E2E581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1389E513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10BAD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B3A30">
              <w:rPr>
                <w:rFonts w:ascii="Calibri" w:eastAsia="Times New Roman" w:hAnsi="Calibri" w:cs="Calibri"/>
                <w:color w:val="000000"/>
              </w:rPr>
              <w:t>Analyze_data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9DC3E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2FBB0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3E3526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5596C955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25BD74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1E3C8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C44EC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1D06B2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562A746B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6A696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Modeling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180C4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30.5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5A27E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477398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7A246E73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123C9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B3A30">
              <w:rPr>
                <w:rFonts w:ascii="Calibri" w:eastAsia="Times New Roman" w:hAnsi="Calibri" w:cs="Calibri"/>
                <w:color w:val="000000"/>
              </w:rPr>
              <w:t>ErrorChecks</w:t>
            </w:r>
            <w:proofErr w:type="spellEnd"/>
            <w:r w:rsidRPr="00EB3A30">
              <w:rPr>
                <w:rFonts w:ascii="Calibri" w:eastAsia="Times New Roman" w:hAnsi="Calibri" w:cs="Calibri"/>
                <w:color w:val="000000"/>
              </w:rPr>
              <w:t>/Exclude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6939C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D9AD5A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DC1BD4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41673468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E3B32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Segmentation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1CC19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FBA3E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B8AA39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3B37CE4E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2629B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Risk tables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DB292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D851D8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C8BE43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64C45065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2687D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Feature generation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81A9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E3313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3A0AFD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2512D9BF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D0D48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Feature selection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364C9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E66DB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FCD8B7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236A06AE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83220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 xml:space="preserve">Model training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7E93E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BAD6B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6896B3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061470B9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EF6C9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Ensemble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9E51FD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C2FFF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8A48B7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59CEABEC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50D52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Score Alignment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CF1C2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379B1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C04973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44D780AA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67332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E25AC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80F86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1871EF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468B04F7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FE55C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Performance&amp;Packaging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EB53D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BD58E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7C6DBF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EB3A30" w:rsidRPr="00EB3A30" w14:paraId="5C362A42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4A43A2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Performance Evaluations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177C4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C72D8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3E9DBC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028B1FE9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014A6" w14:textId="77777777" w:rsidR="00EB3A30" w:rsidRPr="00EB3A30" w:rsidRDefault="00EB3A30" w:rsidP="00EB3A30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Model Packaging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4E2A6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7B294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2A9B0D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51DE5E53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53ED7C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A7E98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7882D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E002F5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B3A30" w:rsidRPr="00EB3A30" w14:paraId="25C9D2A6" w14:textId="77777777" w:rsidTr="00EB3A30">
        <w:trPr>
          <w:trHeight w:val="300"/>
        </w:trPr>
        <w:tc>
          <w:tcPr>
            <w:tcW w:w="3150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57084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A540A" w14:textId="77777777" w:rsidR="00EB3A30" w:rsidRPr="00EB3A30" w:rsidRDefault="00EB3A30" w:rsidP="00EB3A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</w:rPr>
            </w:pPr>
            <w:r w:rsidRPr="00EB3A30">
              <w:rPr>
                <w:rFonts w:ascii="Calibri" w:eastAsia="Times New Roman" w:hAnsi="Calibri" w:cs="Calibri"/>
                <w:b/>
                <w:color w:val="000000"/>
              </w:rPr>
              <w:t>39.5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6E68A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470CFB" w14:textId="77777777" w:rsidR="00EB3A30" w:rsidRPr="00EB3A30" w:rsidRDefault="00EB3A30" w:rsidP="00EB3A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B3A3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E0BAAEC" w14:textId="77777777" w:rsidR="00EB3A30" w:rsidRDefault="00EB3A30"/>
    <w:p w14:paraId="6D1E965A" w14:textId="497AEF0F" w:rsidR="00766931" w:rsidRDefault="00766931"/>
    <w:p w14:paraId="0C31EFBD" w14:textId="72C6DE9A" w:rsidR="00766931" w:rsidRDefault="00766931"/>
    <w:p w14:paraId="5256BBF2" w14:textId="64751272" w:rsidR="00766931" w:rsidRDefault="00766931"/>
    <w:p w14:paraId="7A518FF4" w14:textId="260C7D1A" w:rsidR="00766931" w:rsidRDefault="00766931"/>
    <w:p w14:paraId="482812DB" w14:textId="44682F2E" w:rsidR="00766931" w:rsidRDefault="00766931"/>
    <w:p w14:paraId="6BE6C675" w14:textId="0F58730A" w:rsidR="00766931" w:rsidRDefault="00766931"/>
    <w:p w14:paraId="4F41F5E9" w14:textId="3083DD16" w:rsidR="00766931" w:rsidRDefault="00766931"/>
    <w:p w14:paraId="4DC56EFB" w14:textId="2A3F72CB" w:rsidR="00766931" w:rsidRDefault="00766931"/>
    <w:p w14:paraId="5F23A6E4" w14:textId="75C66E2A" w:rsidR="00766931" w:rsidRDefault="00766931"/>
    <w:p w14:paraId="587D2C54" w14:textId="551A8215" w:rsidR="00766931" w:rsidRDefault="00766931"/>
    <w:p w14:paraId="74FD4B39" w14:textId="343BC39E" w:rsidR="00766931" w:rsidRDefault="00766931"/>
    <w:p w14:paraId="6D0A658C" w14:textId="48F9BC7B" w:rsidR="00744E72" w:rsidRDefault="00E465B5" w:rsidP="00744E72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目标</w:t>
      </w:r>
    </w:p>
    <w:p w14:paraId="2FC09460" w14:textId="0463ECC2" w:rsidR="00E465B5" w:rsidRDefault="00D16ECC" w:rsidP="00E465B5">
      <w:r>
        <w:rPr>
          <w:rFonts w:hint="eastAsia"/>
        </w:rPr>
        <w:t>如上述方案中所描述</w:t>
      </w:r>
      <w:r w:rsidR="00D97B37">
        <w:rPr>
          <w:rFonts w:hint="eastAsia"/>
        </w:rPr>
        <w:t>,</w:t>
      </w:r>
      <w:r w:rsidR="00930685">
        <w:rPr>
          <w:rFonts w:hint="eastAsia"/>
        </w:rPr>
        <w:t>本次优化</w:t>
      </w:r>
      <w:r w:rsidR="00D97B37">
        <w:rPr>
          <w:rFonts w:hint="eastAsia"/>
        </w:rPr>
        <w:t>模型过程中增加以下内容</w:t>
      </w:r>
      <w:r w:rsidR="00D97B37">
        <w:rPr>
          <w:rFonts w:hint="eastAsia"/>
        </w:rPr>
        <w:t>:</w:t>
      </w:r>
    </w:p>
    <w:p w14:paraId="20044E3E" w14:textId="1AE8E434" w:rsidR="003E73FC" w:rsidRDefault="003E73FC" w:rsidP="00E465B5">
      <w:r>
        <w:rPr>
          <w:rFonts w:hint="eastAsia"/>
        </w:rPr>
        <w:t xml:space="preserve"> </w:t>
      </w:r>
      <w:r>
        <w:t xml:space="preserve">             </w:t>
      </w:r>
      <w:r w:rsidR="00CF27E3">
        <w:t xml:space="preserve"> </w:t>
      </w:r>
      <w:r>
        <w:rPr>
          <w:rFonts w:hint="eastAsia"/>
        </w:rPr>
        <w:t>1</w:t>
      </w:r>
      <w:r>
        <w:t>.</w:t>
      </w:r>
      <w:r w:rsidRPr="00D97B37">
        <w:rPr>
          <w:rFonts w:hint="eastAsia"/>
        </w:rPr>
        <w:t>搭建</w:t>
      </w:r>
      <w:proofErr w:type="spellStart"/>
      <w:r w:rsidRPr="00D97B37">
        <w:rPr>
          <w:rFonts w:hint="eastAsia"/>
        </w:rPr>
        <w:t>BaseSAS</w:t>
      </w:r>
      <w:proofErr w:type="spellEnd"/>
      <w:r w:rsidRPr="00D97B37">
        <w:rPr>
          <w:rFonts w:hint="eastAsia"/>
        </w:rPr>
        <w:t xml:space="preserve"> SFM</w:t>
      </w:r>
    </w:p>
    <w:p w14:paraId="0A4E72F6" w14:textId="4FDA0614" w:rsidR="00937EC4" w:rsidRPr="00D97B37" w:rsidRDefault="003E73FC" w:rsidP="00D97B37">
      <w:pPr>
        <w:ind w:left="720"/>
      </w:pPr>
      <w:r w:rsidRPr="001321D6">
        <w:t>2</w:t>
      </w:r>
      <w:r w:rsidR="00D97B37" w:rsidRPr="001321D6">
        <w:t>.</w:t>
      </w:r>
      <w:r w:rsidR="00D97B37" w:rsidRPr="001321D6">
        <w:rPr>
          <w:rFonts w:hint="eastAsia"/>
        </w:rPr>
        <w:t>增加</w:t>
      </w:r>
      <w:r w:rsidR="00937EC4" w:rsidRPr="001321D6">
        <w:rPr>
          <w:rFonts w:hint="eastAsia"/>
        </w:rPr>
        <w:t>数据源名字统一处理</w:t>
      </w:r>
      <w:r w:rsidR="00D97B37" w:rsidRPr="001321D6">
        <w:rPr>
          <w:rFonts w:hint="eastAsia"/>
        </w:rPr>
        <w:t>模块</w:t>
      </w:r>
    </w:p>
    <w:p w14:paraId="7E9CF1B3" w14:textId="6C3DED22" w:rsidR="00937EC4" w:rsidRPr="00D97B37" w:rsidRDefault="003E73FC" w:rsidP="00D97B37">
      <w:pPr>
        <w:ind w:left="720"/>
      </w:pPr>
      <w:r>
        <w:t>3</w:t>
      </w:r>
      <w:r w:rsidR="00D97B37">
        <w:t>.</w:t>
      </w:r>
      <w:r w:rsidR="00150370">
        <w:rPr>
          <w:rFonts w:hint="eastAsia"/>
        </w:rPr>
        <w:t>增加</w:t>
      </w:r>
      <w:r w:rsidR="00937EC4" w:rsidRPr="00D97B37">
        <w:rPr>
          <w:rFonts w:hint="eastAsia"/>
        </w:rPr>
        <w:t>模型特征维度</w:t>
      </w:r>
    </w:p>
    <w:p w14:paraId="65F151EB" w14:textId="270DEFA5" w:rsidR="00937EC4" w:rsidRPr="00D97B37" w:rsidRDefault="003E73FC" w:rsidP="00D97B37">
      <w:pPr>
        <w:ind w:left="720"/>
      </w:pPr>
      <w:r>
        <w:t>4</w:t>
      </w:r>
      <w:r w:rsidR="00D97B37">
        <w:t>.</w:t>
      </w:r>
      <w:r w:rsidR="00937EC4" w:rsidRPr="00D97B37">
        <w:rPr>
          <w:rFonts w:hint="eastAsia"/>
        </w:rPr>
        <w:t>扩充模型特征</w:t>
      </w:r>
    </w:p>
    <w:p w14:paraId="75E081CE" w14:textId="230B3A95" w:rsidR="00937EC4" w:rsidRPr="00D97B37" w:rsidRDefault="003E73FC" w:rsidP="00D97B37">
      <w:pPr>
        <w:ind w:left="720"/>
      </w:pPr>
      <w:r>
        <w:t>5</w:t>
      </w:r>
      <w:r w:rsidR="00150370">
        <w:rPr>
          <w:rFonts w:hint="eastAsia"/>
        </w:rPr>
        <w:t>.</w:t>
      </w:r>
      <w:r w:rsidR="00B7320A">
        <w:rPr>
          <w:rFonts w:hint="eastAsia"/>
        </w:rPr>
        <w:t>调整</w:t>
      </w:r>
      <w:r w:rsidR="00937EC4" w:rsidRPr="00D97B37">
        <w:rPr>
          <w:rFonts w:hint="eastAsia"/>
        </w:rPr>
        <w:t>抽取样本</w:t>
      </w:r>
      <w:r w:rsidR="00053A25">
        <w:rPr>
          <w:rFonts w:hint="eastAsia"/>
        </w:rPr>
        <w:t>方法</w:t>
      </w:r>
    </w:p>
    <w:p w14:paraId="40E0A915" w14:textId="00D32C31" w:rsidR="00937EC4" w:rsidRPr="00D97B37" w:rsidRDefault="003E73FC" w:rsidP="00D97B37">
      <w:pPr>
        <w:ind w:left="720"/>
      </w:pPr>
      <w:r>
        <w:t>6</w:t>
      </w:r>
      <w:r w:rsidR="00053A25">
        <w:rPr>
          <w:rFonts w:hint="eastAsia"/>
        </w:rPr>
        <w:t>.</w:t>
      </w:r>
      <w:r>
        <w:rPr>
          <w:rFonts w:hint="eastAsia"/>
        </w:rPr>
        <w:t>调整</w:t>
      </w:r>
      <w:r w:rsidR="00937EC4" w:rsidRPr="00D97B37">
        <w:rPr>
          <w:rFonts w:hint="eastAsia"/>
        </w:rPr>
        <w:t>欺诈标签</w:t>
      </w:r>
      <w:r>
        <w:rPr>
          <w:rFonts w:hint="eastAsia"/>
        </w:rPr>
        <w:t>方法</w:t>
      </w:r>
    </w:p>
    <w:p w14:paraId="05C35E2E" w14:textId="43962DBF" w:rsidR="00937EC4" w:rsidRPr="00D97B37" w:rsidRDefault="003E73FC" w:rsidP="00D97B37">
      <w:pPr>
        <w:ind w:left="720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调整</w:t>
      </w:r>
      <w:r w:rsidR="00937EC4" w:rsidRPr="00D97B37">
        <w:rPr>
          <w:rFonts w:hint="eastAsia"/>
        </w:rPr>
        <w:t>数据分割</w:t>
      </w:r>
      <w:r>
        <w:rPr>
          <w:rFonts w:hint="eastAsia"/>
        </w:rPr>
        <w:t>方法</w:t>
      </w:r>
    </w:p>
    <w:p w14:paraId="3300AC21" w14:textId="75189791" w:rsidR="00937EC4" w:rsidRPr="00D97B37" w:rsidRDefault="00FB3261" w:rsidP="00D97B37">
      <w:pPr>
        <w:ind w:left="720"/>
      </w:pPr>
      <w:r>
        <w:t>8</w:t>
      </w:r>
      <w:r w:rsidR="003E73FC">
        <w:rPr>
          <w:rFonts w:hint="eastAsia"/>
        </w:rPr>
        <w:t>.</w:t>
      </w:r>
      <w:r w:rsidR="003E73FC">
        <w:rPr>
          <w:rFonts w:hint="eastAsia"/>
        </w:rPr>
        <w:t>增加</w:t>
      </w:r>
      <w:r w:rsidR="00937EC4" w:rsidRPr="00D97B37">
        <w:rPr>
          <w:rFonts w:hint="eastAsia"/>
        </w:rPr>
        <w:t>逐月检查原始数据的分布</w:t>
      </w:r>
      <w:r w:rsidR="003E73FC">
        <w:rPr>
          <w:rFonts w:hint="eastAsia"/>
        </w:rPr>
        <w:t>功能</w:t>
      </w:r>
    </w:p>
    <w:p w14:paraId="7359A0E9" w14:textId="4CCFC94C" w:rsidR="00937EC4" w:rsidRPr="00D97B37" w:rsidRDefault="00FB3261" w:rsidP="00D97B37">
      <w:pPr>
        <w:ind w:left="720"/>
      </w:pPr>
      <w:r>
        <w:t>9.</w:t>
      </w:r>
      <w:r w:rsidR="00CB0441" w:rsidRPr="00CB0441">
        <w:rPr>
          <w:rFonts w:hint="eastAsia"/>
        </w:rPr>
        <w:t xml:space="preserve"> </w:t>
      </w:r>
      <w:r w:rsidR="00CB0441">
        <w:rPr>
          <w:rFonts w:hint="eastAsia"/>
        </w:rPr>
        <w:t>调整</w:t>
      </w:r>
      <w:r w:rsidR="00937EC4" w:rsidRPr="00D97B37">
        <w:rPr>
          <w:rFonts w:hint="eastAsia"/>
        </w:rPr>
        <w:t>分群</w:t>
      </w:r>
    </w:p>
    <w:p w14:paraId="507EF1AC" w14:textId="5E20DC6E" w:rsidR="00937EC4" w:rsidRPr="00D97B37" w:rsidRDefault="00FB3261" w:rsidP="00D97B37">
      <w:pPr>
        <w:ind w:left="720"/>
      </w:pPr>
      <w:r>
        <w:t>10.</w:t>
      </w:r>
      <w:r>
        <w:rPr>
          <w:rFonts w:hint="eastAsia"/>
        </w:rPr>
        <w:t>增加</w:t>
      </w:r>
      <w:proofErr w:type="spellStart"/>
      <w:r w:rsidR="00937EC4" w:rsidRPr="00D97B37">
        <w:t>RiskTable</w:t>
      </w:r>
      <w:proofErr w:type="spellEnd"/>
    </w:p>
    <w:p w14:paraId="310A2409" w14:textId="16943910" w:rsidR="00937EC4" w:rsidRPr="00D97B37" w:rsidRDefault="00FB3261" w:rsidP="00D97B37">
      <w:pPr>
        <w:ind w:left="720"/>
      </w:pPr>
      <w:r>
        <w:rPr>
          <w:rFonts w:hint="eastAsia"/>
        </w:rPr>
        <w:lastRenderedPageBreak/>
        <w:t>11.</w:t>
      </w:r>
      <w:r>
        <w:rPr>
          <w:rFonts w:hint="eastAsia"/>
        </w:rPr>
        <w:t>调整</w:t>
      </w:r>
      <w:r w:rsidR="00937EC4" w:rsidRPr="00D97B37">
        <w:rPr>
          <w:rFonts w:hint="eastAsia"/>
        </w:rPr>
        <w:t>模型评估</w:t>
      </w:r>
      <w:r>
        <w:rPr>
          <w:rFonts w:hint="eastAsia"/>
        </w:rPr>
        <w:t>方法</w:t>
      </w:r>
    </w:p>
    <w:p w14:paraId="3CA95A8C" w14:textId="711F68ED" w:rsidR="00625198" w:rsidRDefault="00625198" w:rsidP="00625198">
      <w:r>
        <w:t xml:space="preserve">               </w:t>
      </w:r>
      <w:r w:rsidR="00FB3261">
        <w:rPr>
          <w:rFonts w:hint="eastAsia"/>
        </w:rPr>
        <w:t>12.</w:t>
      </w:r>
      <w:r w:rsidR="00FB3261">
        <w:rPr>
          <w:rFonts w:hint="eastAsia"/>
        </w:rPr>
        <w:t>调整</w:t>
      </w:r>
      <w:r w:rsidR="00937EC4" w:rsidRPr="00D97B37">
        <w:rPr>
          <w:rFonts w:hint="eastAsia"/>
        </w:rPr>
        <w:t>模型训练</w:t>
      </w:r>
      <w:r w:rsidR="005F0CF3">
        <w:rPr>
          <w:rFonts w:hint="eastAsia"/>
        </w:rPr>
        <w:t>方法</w:t>
      </w:r>
      <w:r>
        <w:rPr>
          <w:rFonts w:hint="eastAsia"/>
        </w:rPr>
        <w:t>增加模型融合步骤</w:t>
      </w:r>
    </w:p>
    <w:p w14:paraId="5D0947BA" w14:textId="13A38BF8" w:rsidR="00625198" w:rsidRDefault="00625198" w:rsidP="00625198">
      <w:pPr>
        <w:ind w:left="720"/>
      </w:pPr>
      <w:r w:rsidRPr="00625198">
        <w:rPr>
          <w:rFonts w:hint="eastAsia"/>
        </w:rPr>
        <w:t>13.</w:t>
      </w:r>
      <w:r w:rsidRPr="00625198">
        <w:rPr>
          <w:rFonts w:hint="eastAsia"/>
        </w:rPr>
        <w:t>在</w:t>
      </w:r>
      <w:r w:rsidRPr="00625198">
        <w:t>SFM</w:t>
      </w:r>
      <w:r w:rsidRPr="00625198">
        <w:rPr>
          <w:rFonts w:hint="eastAsia"/>
        </w:rPr>
        <w:t>测试环境部署模型，计算评分，确保和模型开发阶段的评分一致</w:t>
      </w:r>
    </w:p>
    <w:p w14:paraId="3EC2D486" w14:textId="6B1118D0" w:rsidR="00766931" w:rsidRDefault="00766931" w:rsidP="00D97B37">
      <w:pPr>
        <w:ind w:left="720"/>
      </w:pPr>
    </w:p>
    <w:p w14:paraId="23C7DFE7" w14:textId="309A7FE4" w:rsidR="00766931" w:rsidRPr="00A26599" w:rsidRDefault="00766931" w:rsidP="00A26599">
      <w:pPr>
        <w:pStyle w:val="1"/>
        <w:numPr>
          <w:ilvl w:val="0"/>
          <w:numId w:val="1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A26599"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附录</w:t>
      </w:r>
    </w:p>
    <w:p w14:paraId="1DCF3114" w14:textId="598F53FF" w:rsidR="00175C11" w:rsidRDefault="00175C11" w:rsidP="00175C11">
      <w:pPr>
        <w:pStyle w:val="a3"/>
        <w:ind w:left="360"/>
      </w:pPr>
    </w:p>
    <w:p w14:paraId="6194F843" w14:textId="5380FD83" w:rsidR="009654BD" w:rsidRDefault="00E81F48">
      <w:r w:rsidRPr="00E81F48">
        <w:t>A Primer on Model Development and Deployment</w:t>
      </w:r>
      <w:r>
        <w:rPr>
          <w:rFonts w:hint="eastAsia"/>
        </w:rPr>
        <w:t>:</w:t>
      </w:r>
      <w:r w:rsidR="00600F4A">
        <w:object w:dxaOrig="1155" w:dyaOrig="802" w14:anchorId="135228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3.1pt;height:53.25pt" o:ole="">
            <v:imagedata r:id="rId13" o:title=""/>
          </v:shape>
          <o:OLEObject Type="Embed" ProgID="AcroExch.Document.11" ShapeID="_x0000_i1027" DrawAspect="Icon" ObjectID="_1630477370" r:id="rId14"/>
        </w:object>
      </w:r>
    </w:p>
    <w:sectPr w:rsidR="009654B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29D01" w14:textId="77777777" w:rsidR="005E16CA" w:rsidRDefault="005E16CA" w:rsidP="00EB3A30">
      <w:pPr>
        <w:spacing w:after="0" w:line="240" w:lineRule="auto"/>
      </w:pPr>
      <w:r>
        <w:separator/>
      </w:r>
    </w:p>
  </w:endnote>
  <w:endnote w:type="continuationSeparator" w:id="0">
    <w:p w14:paraId="759C008B" w14:textId="77777777" w:rsidR="005E16CA" w:rsidRDefault="005E16CA" w:rsidP="00EB3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0D42B" w14:textId="77777777" w:rsidR="005E16CA" w:rsidRDefault="005E16CA" w:rsidP="00EB3A30">
      <w:pPr>
        <w:spacing w:after="0" w:line="240" w:lineRule="auto"/>
      </w:pPr>
      <w:r>
        <w:separator/>
      </w:r>
    </w:p>
  </w:footnote>
  <w:footnote w:type="continuationSeparator" w:id="0">
    <w:p w14:paraId="0A329643" w14:textId="77777777" w:rsidR="005E16CA" w:rsidRDefault="005E16CA" w:rsidP="00EB3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D50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E6A33B2"/>
    <w:multiLevelType w:val="hybridMultilevel"/>
    <w:tmpl w:val="126866F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DB2DEC"/>
    <w:multiLevelType w:val="hybridMultilevel"/>
    <w:tmpl w:val="F5FECC1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32"/>
    <w:rsid w:val="0000480A"/>
    <w:rsid w:val="000138ED"/>
    <w:rsid w:val="00053A25"/>
    <w:rsid w:val="00055AD5"/>
    <w:rsid w:val="000920B7"/>
    <w:rsid w:val="000A08A7"/>
    <w:rsid w:val="000A123D"/>
    <w:rsid w:val="000D512A"/>
    <w:rsid w:val="000E1C94"/>
    <w:rsid w:val="000E59A8"/>
    <w:rsid w:val="001046E1"/>
    <w:rsid w:val="001321D6"/>
    <w:rsid w:val="00150370"/>
    <w:rsid w:val="001609D3"/>
    <w:rsid w:val="00175C11"/>
    <w:rsid w:val="00176DEB"/>
    <w:rsid w:val="001802C6"/>
    <w:rsid w:val="001866DF"/>
    <w:rsid w:val="001938F1"/>
    <w:rsid w:val="001B2EF4"/>
    <w:rsid w:val="001C32A4"/>
    <w:rsid w:val="001F5579"/>
    <w:rsid w:val="00261BD3"/>
    <w:rsid w:val="0028425E"/>
    <w:rsid w:val="002A6C5D"/>
    <w:rsid w:val="002E24BC"/>
    <w:rsid w:val="003227D5"/>
    <w:rsid w:val="0034321C"/>
    <w:rsid w:val="003A58B3"/>
    <w:rsid w:val="003C7E6C"/>
    <w:rsid w:val="003E73FC"/>
    <w:rsid w:val="003F1326"/>
    <w:rsid w:val="00427C4C"/>
    <w:rsid w:val="004544CD"/>
    <w:rsid w:val="00457318"/>
    <w:rsid w:val="00460932"/>
    <w:rsid w:val="004F7688"/>
    <w:rsid w:val="00512C12"/>
    <w:rsid w:val="00526A3B"/>
    <w:rsid w:val="00565855"/>
    <w:rsid w:val="00571A69"/>
    <w:rsid w:val="00573380"/>
    <w:rsid w:val="005736A2"/>
    <w:rsid w:val="00586C15"/>
    <w:rsid w:val="005E16CA"/>
    <w:rsid w:val="005F0CF3"/>
    <w:rsid w:val="005F54D7"/>
    <w:rsid w:val="00600F4A"/>
    <w:rsid w:val="00603F27"/>
    <w:rsid w:val="0061241D"/>
    <w:rsid w:val="00625198"/>
    <w:rsid w:val="00635476"/>
    <w:rsid w:val="006932D5"/>
    <w:rsid w:val="006D7159"/>
    <w:rsid w:val="006E291D"/>
    <w:rsid w:val="00721DC6"/>
    <w:rsid w:val="00744E72"/>
    <w:rsid w:val="00751C85"/>
    <w:rsid w:val="00765136"/>
    <w:rsid w:val="00766931"/>
    <w:rsid w:val="00774EF0"/>
    <w:rsid w:val="007B5339"/>
    <w:rsid w:val="007F1F8F"/>
    <w:rsid w:val="008625E3"/>
    <w:rsid w:val="008E7F64"/>
    <w:rsid w:val="0090255B"/>
    <w:rsid w:val="00905BA4"/>
    <w:rsid w:val="00914CC3"/>
    <w:rsid w:val="0092277F"/>
    <w:rsid w:val="00930685"/>
    <w:rsid w:val="00937EC4"/>
    <w:rsid w:val="00945D36"/>
    <w:rsid w:val="009654BD"/>
    <w:rsid w:val="00977491"/>
    <w:rsid w:val="00985AB0"/>
    <w:rsid w:val="00997285"/>
    <w:rsid w:val="009A15F3"/>
    <w:rsid w:val="009B45CF"/>
    <w:rsid w:val="00A03757"/>
    <w:rsid w:val="00A13908"/>
    <w:rsid w:val="00A26599"/>
    <w:rsid w:val="00A453D2"/>
    <w:rsid w:val="00A71CF6"/>
    <w:rsid w:val="00A83A82"/>
    <w:rsid w:val="00AB1A7D"/>
    <w:rsid w:val="00AC3AE0"/>
    <w:rsid w:val="00AC677D"/>
    <w:rsid w:val="00B260C1"/>
    <w:rsid w:val="00B3075E"/>
    <w:rsid w:val="00B4664A"/>
    <w:rsid w:val="00B7320A"/>
    <w:rsid w:val="00BC7212"/>
    <w:rsid w:val="00C1140D"/>
    <w:rsid w:val="00C516B7"/>
    <w:rsid w:val="00C744A0"/>
    <w:rsid w:val="00C77F3A"/>
    <w:rsid w:val="00C83B4E"/>
    <w:rsid w:val="00C9312C"/>
    <w:rsid w:val="00CA31EE"/>
    <w:rsid w:val="00CB0441"/>
    <w:rsid w:val="00CD41B2"/>
    <w:rsid w:val="00CF27E3"/>
    <w:rsid w:val="00CF7F03"/>
    <w:rsid w:val="00D01DBA"/>
    <w:rsid w:val="00D16ECC"/>
    <w:rsid w:val="00D32B24"/>
    <w:rsid w:val="00D50700"/>
    <w:rsid w:val="00D66FB8"/>
    <w:rsid w:val="00D86832"/>
    <w:rsid w:val="00D97B37"/>
    <w:rsid w:val="00DC376D"/>
    <w:rsid w:val="00DD2101"/>
    <w:rsid w:val="00E01889"/>
    <w:rsid w:val="00E31BF5"/>
    <w:rsid w:val="00E465B5"/>
    <w:rsid w:val="00E76F89"/>
    <w:rsid w:val="00E81F48"/>
    <w:rsid w:val="00EB3A30"/>
    <w:rsid w:val="00EB4055"/>
    <w:rsid w:val="00EF3B38"/>
    <w:rsid w:val="00F03FE5"/>
    <w:rsid w:val="00F13F4A"/>
    <w:rsid w:val="00F57B26"/>
    <w:rsid w:val="00F80CFD"/>
    <w:rsid w:val="00F93123"/>
    <w:rsid w:val="00FA092F"/>
    <w:rsid w:val="00FB3261"/>
    <w:rsid w:val="00FF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95D5F"/>
  <w15:chartTrackingRefBased/>
  <w15:docId w15:val="{9021FD09-E9F8-4664-BFCC-0F733BFE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5AD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5A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920B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84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EB3A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EB3A30"/>
  </w:style>
  <w:style w:type="paragraph" w:styleId="a7">
    <w:name w:val="footer"/>
    <w:basedOn w:val="a"/>
    <w:link w:val="a8"/>
    <w:uiPriority w:val="99"/>
    <w:unhideWhenUsed/>
    <w:rsid w:val="00EB3A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EB3A30"/>
  </w:style>
  <w:style w:type="paragraph" w:styleId="a9">
    <w:name w:val="Balloon Text"/>
    <w:basedOn w:val="a"/>
    <w:link w:val="aa"/>
    <w:uiPriority w:val="99"/>
    <w:semiHidden/>
    <w:unhideWhenUsed/>
    <w:rsid w:val="001321D6"/>
    <w:pPr>
      <w:spacing w:after="0"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321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Keming Liu</dc:creator>
  <cp:keywords/>
  <dc:description/>
  <cp:lastModifiedBy>Miner Data</cp:lastModifiedBy>
  <cp:revision>2</cp:revision>
  <dcterms:created xsi:type="dcterms:W3CDTF">2019-09-20T01:36:00Z</dcterms:created>
  <dcterms:modified xsi:type="dcterms:W3CDTF">2019-09-20T01:36:00Z</dcterms:modified>
</cp:coreProperties>
</file>