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35B" w:rsidRPr="00D72AF1" w:rsidRDefault="00D72AF1">
      <w:pPr>
        <w:rPr>
          <w:rFonts w:ascii="微軟正黑體" w:eastAsia="微軟正黑體" w:hAnsi="微軟正黑體"/>
          <w:b/>
          <w:sz w:val="28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航班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去程:</w:t>
      </w:r>
      <w:r w:rsidR="00183D21" w:rsidRPr="002F601C">
        <w:rPr>
          <w:rFonts w:ascii="微軟正黑體" w:eastAsia="微軟正黑體" w:hAnsi="微軟正黑體" w:hint="eastAsia"/>
        </w:rPr>
        <w:t>10/4(四) TPE 11:00 -&gt; KIX 14:50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564&gt;&gt;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回程:</w:t>
      </w:r>
      <w:r w:rsidR="00183D21" w:rsidRPr="002F601C">
        <w:rPr>
          <w:rFonts w:ascii="微軟正黑體" w:eastAsia="微軟正黑體" w:hAnsi="微軟正黑體" w:hint="eastAsia"/>
        </w:rPr>
        <w:t>10/8(一) KIX 16:20 -&gt; TPE 18:20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565&gt;&gt;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飯店</w:t>
      </w:r>
    </w:p>
    <w:p w:rsidR="00D72AF1" w:rsidRPr="000716B5" w:rsidRDefault="00183D21" w:rsidP="00183D21">
      <w:pPr>
        <w:rPr>
          <w:rFonts w:ascii="微軟正黑體" w:eastAsia="微軟正黑體" w:hAnsi="微軟正黑體"/>
          <w:sz w:val="22"/>
        </w:rPr>
      </w:pPr>
      <w:r w:rsidRPr="00D72AF1">
        <w:rPr>
          <w:rFonts w:ascii="微軟正黑體" w:eastAsia="微軟正黑體" w:hAnsi="微軟正黑體" w:hint="eastAsia"/>
        </w:rPr>
        <w:t xml:space="preserve">第23號HG舒適飯店(HG Cozy Hotel No.23) </w:t>
      </w:r>
      <w:r w:rsidR="000716B5">
        <w:rPr>
          <w:rFonts w:ascii="微軟正黑體" w:eastAsia="微軟正黑體" w:hAnsi="微軟正黑體" w:hint="eastAsia"/>
        </w:rPr>
        <w:t xml:space="preserve">          </w:t>
      </w:r>
      <w:proofErr w:type="gramStart"/>
      <w:r w:rsidR="000716B5">
        <w:rPr>
          <w:rFonts w:ascii="微軟正黑體" w:eastAsia="微軟正黑體" w:hAnsi="微軟正黑體" w:hint="eastAsia"/>
        </w:rPr>
        <w:t>TEL :</w:t>
      </w:r>
      <w:proofErr w:type="gramEnd"/>
      <w:r w:rsidR="000716B5">
        <w:rPr>
          <w:rFonts w:ascii="微軟正黑體" w:eastAsia="微軟正黑體" w:hAnsi="微軟正黑體" w:hint="eastAsia"/>
        </w:rPr>
        <w:t xml:space="preserve"> +81 50-5534-9470</w:t>
      </w:r>
    </w:p>
    <w:p w:rsidR="00183D21" w:rsidRPr="00D72AF1" w:rsidRDefault="00D72AF1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地址</w:t>
      </w:r>
      <w:r w:rsidR="00183D21" w:rsidRPr="00D72AF1">
        <w:rPr>
          <w:rFonts w:ascii="微軟正黑體" w:eastAsia="微軟正黑體" w:hAnsi="微軟正黑體" w:hint="eastAsia"/>
        </w:rPr>
        <w:t>3-1-16 Mot</w:t>
      </w:r>
      <w:r w:rsidR="00257BDC">
        <w:rPr>
          <w:rFonts w:ascii="微軟正黑體" w:eastAsia="微軟正黑體" w:hAnsi="微軟正黑體" w:hint="eastAsia"/>
        </w:rPr>
        <w:t>om</w:t>
      </w:r>
      <w:r w:rsidR="000716B5">
        <w:rPr>
          <w:rFonts w:ascii="微軟正黑體" w:eastAsia="微軟正黑體" w:hAnsi="微軟正黑體" w:hint="eastAsia"/>
        </w:rPr>
        <w:t xml:space="preserve">achi, Naniwa-ku,Osaka,556-0016  </w:t>
      </w:r>
      <w:r w:rsidR="00257BDC">
        <w:rPr>
          <w:rFonts w:ascii="微軟正黑體" w:eastAsia="微軟正黑體" w:hAnsi="微軟正黑體" w:hint="eastAsia"/>
        </w:rPr>
        <w:t>Room</w:t>
      </w:r>
      <w:r w:rsidR="000716B5">
        <w:rPr>
          <w:rFonts w:ascii="微軟正黑體" w:eastAsia="微軟正黑體" w:hAnsi="微軟正黑體" w:hint="eastAsia"/>
        </w:rPr>
        <w:t xml:space="preserve"> : </w:t>
      </w:r>
      <w:r w:rsidR="00257BDC" w:rsidRPr="00D72AF1">
        <w:rPr>
          <w:rFonts w:ascii="微軟正黑體" w:eastAsia="微軟正黑體" w:hAnsi="微軟正黑體" w:hint="eastAsia"/>
        </w:rPr>
        <w:t>NM201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行程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5"/>
        <w:gridCol w:w="2105"/>
      </w:tblGrid>
      <w:tr w:rsidR="004D67A6" w:rsidRPr="0060533A" w:rsidTr="004D67A6"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Day1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木</w:t>
            </w:r>
            <w:r w:rsidRPr="0060533A">
              <w:rPr>
                <w:rFonts w:ascii="標楷體" w:eastAsia="標楷體" w:hAnsi="標楷體" w:hint="eastAsia"/>
              </w:rPr>
              <w:t>-10/4(四)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Day2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金</w:t>
            </w:r>
            <w:r w:rsidRPr="0060533A">
              <w:rPr>
                <w:rFonts w:ascii="標楷體" w:eastAsia="標楷體" w:hAnsi="標楷體" w:hint="eastAsia"/>
              </w:rPr>
              <w:t>-10/5(五)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Day3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土</w:t>
            </w:r>
            <w:r w:rsidRPr="0060533A">
              <w:rPr>
                <w:rFonts w:ascii="標楷體" w:eastAsia="標楷體" w:hAnsi="標楷體" w:hint="eastAsia"/>
              </w:rPr>
              <w:t>-10/6(六)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Day4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日</w:t>
            </w:r>
            <w:r w:rsidRPr="0060533A">
              <w:rPr>
                <w:rFonts w:ascii="標楷體" w:eastAsia="標楷體" w:hAnsi="標楷體" w:hint="eastAsia"/>
              </w:rPr>
              <w:t>-10/7(日)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Day5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月</w:t>
            </w:r>
            <w:r w:rsidRPr="0060533A">
              <w:rPr>
                <w:rFonts w:ascii="標楷體" w:eastAsia="標楷體" w:hAnsi="標楷體" w:hint="eastAsia"/>
              </w:rPr>
              <w:t>-10/8(一)</w:t>
            </w:r>
          </w:p>
        </w:tc>
      </w:tr>
      <w:tr w:rsidR="004D67A6" w:rsidRPr="0060533A" w:rsidTr="004D67A6">
        <w:tc>
          <w:tcPr>
            <w:tcW w:w="2104" w:type="dxa"/>
          </w:tcPr>
          <w:p w:rsidR="00426B93" w:rsidRPr="0060533A" w:rsidRDefault="00426B93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11:00台灣起飛</w:t>
            </w:r>
          </w:p>
          <w:p w:rsidR="004D67A6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14:50抵達機場</w:t>
            </w:r>
          </w:p>
          <w:p w:rsidR="000B760A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心齋橋、道頓崛</w:t>
            </w:r>
          </w:p>
          <w:p w:rsidR="000B760A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4D67A6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大阪城、遊船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大阪今昔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館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通天閣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Harukas300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天保山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摩天輪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聖瑪麗亞號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黑門市場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26B93" w:rsidRPr="0060533A" w:rsidRDefault="00426B93" w:rsidP="00426B93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京都~~~~~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伏見稻禾大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清水寺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八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神社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4D67A6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D67A6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臨空城</w:t>
            </w: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outlet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14:20抵達機場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16:20</w:t>
            </w:r>
            <w:r w:rsidR="00426B93" w:rsidRPr="0060533A">
              <w:rPr>
                <w:rFonts w:ascii="標楷體" w:eastAsia="標楷體" w:hAnsi="標楷體" w:hint="eastAsia"/>
                <w:szCs w:val="24"/>
              </w:rPr>
              <w:t>大阪</w:t>
            </w:r>
            <w:r w:rsidRPr="0060533A">
              <w:rPr>
                <w:rFonts w:ascii="標楷體" w:eastAsia="標楷體" w:hAnsi="標楷體" w:hint="eastAsia"/>
                <w:szCs w:val="24"/>
              </w:rPr>
              <w:t>起飛</w:t>
            </w:r>
          </w:p>
        </w:tc>
      </w:tr>
    </w:tbl>
    <w:p w:rsidR="00B97F0C" w:rsidRDefault="00B97F0C" w:rsidP="00183D21">
      <w:pPr>
        <w:rPr>
          <w:rFonts w:ascii="標楷體" w:eastAsia="標楷體" w:hAnsi="標楷體"/>
        </w:rPr>
      </w:pPr>
    </w:p>
    <w:p w:rsidR="00183D21" w:rsidRPr="002F0453" w:rsidRDefault="004C458A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推薦</w:t>
      </w:r>
      <w:r w:rsidR="0040040A"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美食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B97F0C" w:rsidRPr="0060533A" w:rsidTr="00B97F0C">
        <w:tc>
          <w:tcPr>
            <w:tcW w:w="5261" w:type="dxa"/>
          </w:tcPr>
          <w:p w:rsidR="00987CCA" w:rsidRPr="00987CCA" w:rsidRDefault="00B97F0C" w:rsidP="007238F5">
            <w:pPr>
              <w:rPr>
                <w:rFonts w:ascii="標楷體" w:eastAsia="標楷體" w:hAnsi="標楷體" w:hint="eastAsia"/>
                <w:sz w:val="22"/>
              </w:rPr>
            </w:pP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利久牛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舌 (3枚六切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￥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1782 $500/人預算$1000)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大阪王將餃子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一蘭拉麵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proofErr w:type="spellStart"/>
            <w:r w:rsidRPr="00987CCA">
              <w:rPr>
                <w:rFonts w:ascii="標楷體" w:eastAsia="標楷體" w:hAnsi="標楷體"/>
                <w:sz w:val="22"/>
              </w:rPr>
              <w:t>Harbs</w:t>
            </w:r>
            <w:proofErr w:type="spellEnd"/>
            <w:r w:rsidRPr="00987CCA">
              <w:rPr>
                <w:rFonts w:ascii="標楷體" w:eastAsia="標楷體" w:hAnsi="標楷體"/>
                <w:sz w:val="22"/>
              </w:rPr>
              <w:t>水果千層(甜點) (預算$600)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國產牛燒肉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放堤(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吃到飽)(兩人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￥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8164 $2145)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北極星蛋包飯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黑門市場吃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關東煮和</w:t>
            </w:r>
            <w:r w:rsidR="00BE237C" w:rsidRPr="00987CCA">
              <w:rPr>
                <w:rFonts w:ascii="標楷體" w:eastAsia="標楷體" w:hAnsi="標楷體"/>
                <w:sz w:val="22"/>
              </w:rPr>
              <w:t>神戶</w:t>
            </w:r>
            <w:proofErr w:type="gramEnd"/>
            <w:r w:rsidR="00BE237C" w:rsidRPr="00987CCA">
              <w:rPr>
                <w:rFonts w:ascii="標楷體" w:eastAsia="標楷體" w:hAnsi="標楷體"/>
                <w:sz w:val="22"/>
              </w:rPr>
              <w:t>牛和</w:t>
            </w:r>
            <w:r w:rsidRPr="00987CCA">
              <w:rPr>
                <w:rFonts w:ascii="標楷體" w:eastAsia="標楷體" w:hAnsi="標楷體"/>
                <w:sz w:val="22"/>
              </w:rPr>
              <w:t>其他小吃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</w:p>
          <w:p w:rsidR="0060533A" w:rsidRPr="00987CCA" w:rsidRDefault="00987CCA" w:rsidP="00183D21">
            <w:pPr>
              <w:rPr>
                <w:rFonts w:ascii="標楷體" w:eastAsia="標楷體" w:hAnsi="標楷體"/>
                <w:sz w:val="22"/>
              </w:rPr>
            </w:pPr>
            <w:r w:rsidRPr="00987CCA">
              <w:rPr>
                <w:rFonts w:ascii="標楷體" w:eastAsia="標楷體" w:hAnsi="標楷體" w:hint="eastAsia"/>
                <w:sz w:val="22"/>
              </w:rPr>
              <w:t>&lt;&lt;最後我有吃的&gt;&gt;</w:t>
            </w:r>
          </w:p>
        </w:tc>
        <w:tc>
          <w:tcPr>
            <w:tcW w:w="5261" w:type="dxa"/>
          </w:tcPr>
          <w:p w:rsidR="00B97F0C" w:rsidRPr="00987CCA" w:rsidRDefault="00B97F0C" w:rsidP="00B97F0C">
            <w:pPr>
              <w:rPr>
                <w:rFonts w:ascii="標楷體" w:eastAsia="標楷體" w:hAnsi="標楷體"/>
                <w:sz w:val="22"/>
              </w:rPr>
            </w:pP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proofErr w:type="spellStart"/>
            <w:r w:rsidRPr="00987CCA">
              <w:rPr>
                <w:rFonts w:ascii="標楷體" w:eastAsia="標楷體" w:hAnsi="標楷體"/>
                <w:sz w:val="22"/>
              </w:rPr>
              <w:t>omoni</w:t>
            </w:r>
            <w:proofErr w:type="spellEnd"/>
            <w:r w:rsidRPr="00987CCA">
              <w:rPr>
                <w:rFonts w:ascii="標楷體" w:eastAsia="標楷體" w:hAnsi="標楷體"/>
                <w:sz w:val="22"/>
              </w:rPr>
              <w:t>大阪燒、大阪燒章魚燒本家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大起水產迴轉壽司(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￥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100.150.200.250…預算$</w:t>
            </w:r>
            <w:r w:rsidRPr="00987CCA">
              <w:rPr>
                <w:rFonts w:ascii="標楷體" w:eastAsia="標楷體" w:hAnsi="標楷體" w:hint="eastAsia"/>
                <w:sz w:val="22"/>
              </w:rPr>
              <w:t>10</w:t>
            </w:r>
            <w:r w:rsidRPr="00987CCA">
              <w:rPr>
                <w:rFonts w:ascii="標楷體" w:eastAsia="標楷體" w:hAnsi="標楷體"/>
                <w:sz w:val="22"/>
              </w:rPr>
              <w:t>00)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r w:rsidRPr="00987CCA">
              <w:rPr>
                <w:rFonts w:ascii="標楷體" w:eastAsia="標楷體" w:hAnsi="標楷體"/>
                <w:sz w:val="22"/>
              </w:rPr>
              <w:t>元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祖串炸</w:t>
            </w:r>
            <w:proofErr w:type="gramEnd"/>
            <w:r w:rsidRPr="00987CCA">
              <w:rPr>
                <w:rFonts w:ascii="標楷體" w:eastAsia="標楷體" w:hAnsi="標楷體" w:hint="eastAsia"/>
                <w:sz w:val="22"/>
              </w:rPr>
              <w:t>(可以一起點一份)(預算$600)</w:t>
            </w:r>
            <w:r w:rsidRPr="00987CCA">
              <w:rPr>
                <w:rFonts w:ascii="標楷體" w:eastAsia="標楷體" w:hAnsi="標楷體"/>
                <w:sz w:val="22"/>
              </w:rPr>
              <w:br/>
            </w:r>
            <w:r w:rsidRPr="00987CCA">
              <w:rPr>
                <w:rFonts w:ascii="標楷體" w:eastAsia="標楷體" w:hAnsi="標楷體" w:hint="eastAsia"/>
                <w:sz w:val="22"/>
              </w:rPr>
              <w:t>◇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蟹道樂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(兩人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￥</w:t>
            </w:r>
            <w:proofErr w:type="gramEnd"/>
            <w:r w:rsidRPr="00987CCA">
              <w:rPr>
                <w:rFonts w:ascii="標楷體" w:eastAsia="標楷體" w:hAnsi="標楷體"/>
                <w:sz w:val="22"/>
              </w:rPr>
              <w:t>10000預算$2750)</w:t>
            </w:r>
          </w:p>
          <w:p w:rsidR="00B97F0C" w:rsidRPr="00987CCA" w:rsidRDefault="00B97F0C" w:rsidP="00B97F0C">
            <w:pPr>
              <w:rPr>
                <w:rFonts w:ascii="標楷體" w:eastAsia="標楷體" w:hAnsi="標楷體"/>
                <w:sz w:val="22"/>
              </w:rPr>
            </w:pPr>
            <w:r w:rsidRPr="00987CCA">
              <w:rPr>
                <w:rFonts w:ascii="標楷體" w:eastAsia="標楷體" w:hAnsi="標楷體" w:hint="eastAsia"/>
                <w:sz w:val="22"/>
              </w:rPr>
              <w:t>◇京都吃鰻魚飯</w:t>
            </w:r>
          </w:p>
          <w:p w:rsidR="00946091" w:rsidRPr="00987CCA" w:rsidRDefault="00946091" w:rsidP="00B97F0C">
            <w:pPr>
              <w:rPr>
                <w:rFonts w:ascii="標楷體" w:eastAsia="標楷體" w:hAnsi="標楷體"/>
                <w:sz w:val="22"/>
              </w:rPr>
            </w:pPr>
            <w:r w:rsidRPr="00987CCA">
              <w:rPr>
                <w:rFonts w:ascii="標楷體" w:eastAsia="標楷體" w:hAnsi="標楷體" w:hint="eastAsia"/>
                <w:sz w:val="22"/>
              </w:rPr>
              <w:t>◇黑毛和牛燒肉一(</w:t>
            </w:r>
            <w:r w:rsidRPr="00987CCA">
              <w:rPr>
                <w:rFonts w:ascii="標楷體" w:eastAsia="標楷體" w:hAnsi="標楷體"/>
                <w:sz w:val="22"/>
              </w:rPr>
              <w:t>兩人</w:t>
            </w:r>
            <w:proofErr w:type="gramStart"/>
            <w:r w:rsidRPr="00987CCA">
              <w:rPr>
                <w:rFonts w:ascii="標楷體" w:eastAsia="標楷體" w:hAnsi="標楷體"/>
                <w:sz w:val="22"/>
              </w:rPr>
              <w:t>￥</w:t>
            </w:r>
            <w:proofErr w:type="gramEnd"/>
            <w:r w:rsidRPr="00987CCA">
              <w:rPr>
                <w:rFonts w:ascii="標楷體" w:eastAsia="標楷體" w:hAnsi="標楷體" w:hint="eastAsia"/>
                <w:sz w:val="22"/>
              </w:rPr>
              <w:t>88</w:t>
            </w:r>
            <w:r w:rsidRPr="00987CCA">
              <w:rPr>
                <w:rFonts w:ascii="標楷體" w:eastAsia="標楷體" w:hAnsi="標楷體"/>
                <w:sz w:val="22"/>
              </w:rPr>
              <w:t>00</w:t>
            </w:r>
            <w:r w:rsidR="00E54ED6" w:rsidRPr="00987CCA">
              <w:rPr>
                <w:rFonts w:ascii="標楷體" w:eastAsia="標楷體" w:hAnsi="標楷體" w:hint="eastAsia"/>
                <w:sz w:val="22"/>
              </w:rPr>
              <w:t xml:space="preserve"> 約</w:t>
            </w:r>
            <w:r w:rsidRPr="00987CCA">
              <w:rPr>
                <w:rFonts w:ascii="標楷體" w:eastAsia="標楷體" w:hAnsi="標楷體" w:hint="eastAsia"/>
                <w:sz w:val="22"/>
              </w:rPr>
              <w:t>$2500)</w:t>
            </w:r>
            <w:proofErr w:type="gramStart"/>
            <w:r w:rsidR="00E54ED6" w:rsidRPr="00987CCA">
              <w:rPr>
                <w:rFonts w:ascii="標楷體" w:eastAsia="標楷體" w:hAnsi="標楷體" w:hint="eastAsia"/>
                <w:sz w:val="22"/>
              </w:rPr>
              <w:t>心齋橋</w:t>
            </w:r>
            <w:proofErr w:type="gramEnd"/>
          </w:p>
          <w:p w:rsidR="00B97F0C" w:rsidRPr="00987CCA" w:rsidRDefault="00B97F0C" w:rsidP="00183D21">
            <w:pPr>
              <w:rPr>
                <w:rFonts w:ascii="標楷體" w:eastAsia="標楷體" w:hAnsi="標楷體"/>
                <w:sz w:val="22"/>
              </w:rPr>
            </w:pPr>
          </w:p>
        </w:tc>
      </w:tr>
    </w:tbl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r w:rsidRPr="00987CCA">
        <w:rPr>
          <w:rFonts w:ascii="標楷體" w:eastAsia="標楷體" w:hAnsi="標楷體" w:hint="eastAsia"/>
          <w:sz w:val="20"/>
        </w:rPr>
        <w:t>黑毛和牛燒肉</w:t>
      </w:r>
      <w:proofErr w:type="gramStart"/>
      <w:r w:rsidRPr="00987CCA">
        <w:rPr>
          <w:rFonts w:ascii="標楷體" w:eastAsia="標楷體" w:hAnsi="標楷體" w:hint="eastAsia"/>
          <w:sz w:val="20"/>
        </w:rPr>
        <w:t>一東心齋橋店</w:t>
      </w:r>
      <w:proofErr w:type="gramEnd"/>
      <w:r w:rsidRPr="00987CCA">
        <w:rPr>
          <w:rFonts w:ascii="標楷體" w:eastAsia="標楷體" w:hAnsi="標楷體" w:hint="eastAsia"/>
          <w:sz w:val="20"/>
        </w:rPr>
        <w:t>-和牛、神戶牛  ((超好吃，但和牛就是貴</w:t>
      </w:r>
      <w:proofErr w:type="gramStart"/>
      <w:r w:rsidRPr="00987CCA">
        <w:rPr>
          <w:rFonts w:ascii="標楷體" w:eastAsia="標楷體" w:hAnsi="標楷體" w:hint="eastAsia"/>
          <w:sz w:val="20"/>
        </w:rPr>
        <w:t>貴</w:t>
      </w:r>
      <w:proofErr w:type="gramEnd"/>
      <w:r w:rsidRPr="00987CCA">
        <w:rPr>
          <w:rFonts w:ascii="標楷體" w:eastAsia="標楷體" w:hAnsi="標楷體" w:hint="eastAsia"/>
          <w:sz w:val="20"/>
        </w:rPr>
        <w:t>der~~~</w:t>
      </w:r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r w:rsidRPr="00987CCA">
        <w:rPr>
          <w:rFonts w:ascii="標楷體" w:eastAsia="標楷體" w:hAnsi="標楷體" w:hint="eastAsia"/>
          <w:sz w:val="20"/>
        </w:rPr>
        <w:t>黑門三平-螃蟹、海膽  ((超好吃</w:t>
      </w:r>
      <w:r>
        <w:rPr>
          <w:rFonts w:ascii="標楷體" w:eastAsia="標楷體" w:hAnsi="標楷體" w:hint="eastAsia"/>
          <w:sz w:val="20"/>
        </w:rPr>
        <w:t xml:space="preserve">~~~                         </w:t>
      </w:r>
      <w:r w:rsidRPr="00987CCA">
        <w:rPr>
          <w:rFonts w:ascii="標楷體" w:eastAsia="標楷體" w:hAnsi="標楷體" w:hint="eastAsia"/>
          <w:sz w:val="20"/>
        </w:rPr>
        <w:t>黑門市場石橋-關東煮  ((關東</w:t>
      </w:r>
      <w:proofErr w:type="gramStart"/>
      <w:r w:rsidRPr="00987CCA">
        <w:rPr>
          <w:rFonts w:ascii="標楷體" w:eastAsia="標楷體" w:hAnsi="標楷體" w:hint="eastAsia"/>
          <w:sz w:val="20"/>
        </w:rPr>
        <w:t>煮好吃</w:t>
      </w:r>
      <w:proofErr w:type="gramEnd"/>
      <w:r w:rsidRPr="00987CCA">
        <w:rPr>
          <w:rFonts w:ascii="標楷體" w:eastAsia="標楷體" w:hAnsi="標楷體" w:hint="eastAsia"/>
          <w:sz w:val="20"/>
        </w:rPr>
        <w:t>,湯我覺得偏</w:t>
      </w:r>
      <w:proofErr w:type="gramStart"/>
      <w:r w:rsidRPr="00987CCA">
        <w:rPr>
          <w:rFonts w:ascii="標楷體" w:eastAsia="標楷體" w:hAnsi="標楷體" w:hint="eastAsia"/>
          <w:sz w:val="20"/>
        </w:rPr>
        <w:t>鹹</w:t>
      </w:r>
      <w:proofErr w:type="gramEnd"/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proofErr w:type="gramStart"/>
      <w:r w:rsidRPr="00987CCA">
        <w:rPr>
          <w:rFonts w:ascii="標楷體" w:eastAsia="標楷體" w:hAnsi="標楷體" w:hint="eastAsia"/>
          <w:sz w:val="20"/>
        </w:rPr>
        <w:t>木津卸</w:t>
      </w:r>
      <w:proofErr w:type="gramEnd"/>
      <w:r w:rsidRPr="00987CCA">
        <w:rPr>
          <w:rFonts w:ascii="標楷體" w:eastAsia="標楷體" w:hAnsi="標楷體" w:hint="eastAsia"/>
          <w:sz w:val="20"/>
        </w:rPr>
        <w:t>売市場川上商店</w:t>
      </w:r>
      <w:r w:rsidRPr="00987CCA">
        <w:rPr>
          <w:rFonts w:ascii="標楷體" w:eastAsia="標楷體" w:hAnsi="標楷體"/>
          <w:sz w:val="20"/>
        </w:rPr>
        <w:t>-</w:t>
      </w:r>
      <w:r w:rsidRPr="00987CCA">
        <w:rPr>
          <w:rFonts w:ascii="標楷體" w:eastAsia="標楷體" w:hAnsi="標楷體" w:hint="eastAsia"/>
          <w:sz w:val="20"/>
        </w:rPr>
        <w:t>鰻魚飯</w:t>
      </w:r>
      <w:r w:rsidRPr="00987CCA">
        <w:rPr>
          <w:rFonts w:ascii="標楷體" w:eastAsia="標楷體" w:hAnsi="標楷體"/>
          <w:sz w:val="20"/>
        </w:rPr>
        <w:t xml:space="preserve">  ((</w:t>
      </w:r>
      <w:r w:rsidRPr="00987CCA">
        <w:rPr>
          <w:rFonts w:ascii="標楷體" w:eastAsia="標楷體" w:hAnsi="標楷體" w:hint="eastAsia"/>
          <w:sz w:val="20"/>
        </w:rPr>
        <w:t>超好吃</w:t>
      </w:r>
      <w:r w:rsidRPr="00987CCA">
        <w:rPr>
          <w:rFonts w:ascii="標楷體" w:eastAsia="標楷體" w:hAnsi="標楷體"/>
          <w:sz w:val="20"/>
        </w:rPr>
        <w:t>,</w:t>
      </w:r>
      <w:r w:rsidRPr="00987CCA">
        <w:rPr>
          <w:rFonts w:ascii="標楷體" w:eastAsia="標楷體" w:hAnsi="標楷體" w:hint="eastAsia"/>
          <w:sz w:val="20"/>
        </w:rPr>
        <w:t>因為住附近才去吃</w:t>
      </w:r>
      <w:r>
        <w:rPr>
          <w:rFonts w:ascii="標楷體" w:eastAsia="標楷體" w:hAnsi="標楷體" w:hint="eastAsia"/>
          <w:sz w:val="20"/>
        </w:rPr>
        <w:t xml:space="preserve">   </w:t>
      </w:r>
      <w:r w:rsidRPr="00987CCA">
        <w:rPr>
          <w:rFonts w:ascii="標楷體" w:eastAsia="標楷體" w:hAnsi="標楷體" w:hint="eastAsia"/>
          <w:sz w:val="20"/>
        </w:rPr>
        <w:t>通天閣元祖達摩-串炸  ((可以體驗吃一下</w:t>
      </w:r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r w:rsidRPr="00987CCA">
        <w:rPr>
          <w:rFonts w:ascii="標楷體" w:eastAsia="標楷體" w:hAnsi="標楷體" w:hint="eastAsia"/>
          <w:sz w:val="20"/>
        </w:rPr>
        <w:t>大阪王將餃子、炒麵  ((餃子可以試一下，還不錯</w:t>
      </w:r>
      <w:r>
        <w:rPr>
          <w:rFonts w:ascii="標楷體" w:eastAsia="標楷體" w:hAnsi="標楷體" w:hint="eastAsia"/>
          <w:sz w:val="20"/>
        </w:rPr>
        <w:t xml:space="preserve">             </w:t>
      </w:r>
      <w:proofErr w:type="gramStart"/>
      <w:r w:rsidRPr="00987CCA">
        <w:rPr>
          <w:rFonts w:ascii="標楷體" w:eastAsia="標楷體" w:hAnsi="標楷體" w:hint="eastAsia"/>
          <w:sz w:val="20"/>
        </w:rPr>
        <w:t>松屋</w:t>
      </w:r>
      <w:proofErr w:type="gramEnd"/>
      <w:r w:rsidRPr="00987CCA">
        <w:rPr>
          <w:rFonts w:ascii="標楷體" w:eastAsia="標楷體" w:hAnsi="標楷體" w:hint="eastAsia"/>
          <w:sz w:val="20"/>
        </w:rPr>
        <w:t>-牛</w:t>
      </w:r>
      <w:proofErr w:type="gramStart"/>
      <w:r w:rsidRPr="00987CCA">
        <w:rPr>
          <w:rFonts w:ascii="標楷體" w:eastAsia="標楷體" w:hAnsi="標楷體" w:hint="eastAsia"/>
          <w:sz w:val="20"/>
        </w:rPr>
        <w:t>丼</w:t>
      </w:r>
      <w:proofErr w:type="gramEnd"/>
      <w:r w:rsidRPr="00987CCA">
        <w:rPr>
          <w:rFonts w:ascii="標楷體" w:eastAsia="標楷體" w:hAnsi="標楷體" w:hint="eastAsia"/>
          <w:sz w:val="20"/>
        </w:rPr>
        <w:t xml:space="preserve">  ((半夜可以吃的消夜,好吃但不用特別去吃</w:t>
      </w:r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proofErr w:type="gramStart"/>
      <w:r w:rsidRPr="00987CCA">
        <w:rPr>
          <w:rFonts w:ascii="標楷體" w:eastAsia="標楷體" w:hAnsi="標楷體" w:hint="eastAsia"/>
          <w:sz w:val="20"/>
        </w:rPr>
        <w:t>味乃家</w:t>
      </w:r>
      <w:proofErr w:type="gramEnd"/>
      <w:r w:rsidRPr="00987CCA">
        <w:rPr>
          <w:rFonts w:ascii="標楷體" w:eastAsia="標楷體" w:hAnsi="標楷體" w:hint="eastAsia"/>
          <w:sz w:val="20"/>
        </w:rPr>
        <w:t>-大阪燒  ((喜歡,很符合外國人的口味</w:t>
      </w:r>
      <w:r>
        <w:rPr>
          <w:rFonts w:ascii="標楷體" w:eastAsia="標楷體" w:hAnsi="標楷體" w:hint="eastAsia"/>
          <w:sz w:val="20"/>
        </w:rPr>
        <w:t xml:space="preserve">                 </w:t>
      </w:r>
      <w:r w:rsidRPr="00987CCA">
        <w:rPr>
          <w:rFonts w:ascii="標楷體" w:eastAsia="標楷體" w:hAnsi="標楷體" w:hint="eastAsia"/>
          <w:sz w:val="20"/>
        </w:rPr>
        <w:t>大起水產-迴轉壽司</w:t>
      </w:r>
      <w:r>
        <w:rPr>
          <w:rFonts w:ascii="標楷體" w:eastAsia="標楷體" w:hAnsi="標楷體" w:hint="eastAsia"/>
          <w:sz w:val="20"/>
        </w:rPr>
        <w:t xml:space="preserve"> </w:t>
      </w:r>
      <w:r w:rsidRPr="00987CCA">
        <w:rPr>
          <w:rFonts w:ascii="標楷體" w:eastAsia="標楷體" w:hAnsi="標楷體" w:hint="eastAsia"/>
          <w:sz w:val="20"/>
        </w:rPr>
        <w:t>((</w:t>
      </w:r>
      <w:proofErr w:type="gramStart"/>
      <w:r w:rsidRPr="00987CCA">
        <w:rPr>
          <w:rFonts w:ascii="標楷體" w:eastAsia="標楷體" w:hAnsi="標楷體" w:hint="eastAsia"/>
          <w:sz w:val="20"/>
        </w:rPr>
        <w:t>便宜吧</w:t>
      </w:r>
      <w:r>
        <w:rPr>
          <w:rFonts w:ascii="標楷體" w:eastAsia="標楷體" w:hAnsi="標楷體" w:hint="eastAsia"/>
          <w:sz w:val="20"/>
        </w:rPr>
        <w:t>蠻</w:t>
      </w:r>
      <w:r w:rsidRPr="00987CCA">
        <w:rPr>
          <w:rFonts w:ascii="標楷體" w:eastAsia="標楷體" w:hAnsi="標楷體" w:hint="eastAsia"/>
          <w:sz w:val="20"/>
        </w:rPr>
        <w:t>普通</w:t>
      </w:r>
      <w:proofErr w:type="gramEnd"/>
      <w:r w:rsidRPr="00987CCA">
        <w:rPr>
          <w:rFonts w:ascii="標楷體" w:eastAsia="標楷體" w:hAnsi="標楷體" w:hint="eastAsia"/>
          <w:sz w:val="20"/>
        </w:rPr>
        <w:t>的,鮪魚壽司好吃</w:t>
      </w:r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proofErr w:type="gramStart"/>
      <w:r w:rsidRPr="00987CCA">
        <w:rPr>
          <w:rFonts w:ascii="標楷體" w:eastAsia="標楷體" w:hAnsi="標楷體" w:hint="eastAsia"/>
          <w:sz w:val="20"/>
        </w:rPr>
        <w:t>鯛</w:t>
      </w:r>
      <w:proofErr w:type="gramEnd"/>
      <w:r w:rsidRPr="00987CCA">
        <w:rPr>
          <w:rFonts w:ascii="標楷體" w:eastAsia="標楷體" w:hAnsi="標楷體" w:hint="eastAsia"/>
          <w:sz w:val="20"/>
        </w:rPr>
        <w:t>魚燒  ((好吃但不用特地吃</w:t>
      </w:r>
      <w:r>
        <w:rPr>
          <w:rFonts w:ascii="標楷體" w:eastAsia="標楷體" w:hAnsi="標楷體" w:hint="eastAsia"/>
          <w:sz w:val="20"/>
        </w:rPr>
        <w:t xml:space="preserve">         </w:t>
      </w:r>
      <w:r w:rsidRPr="00987CCA">
        <w:rPr>
          <w:rFonts w:ascii="標楷體" w:eastAsia="標楷體" w:hAnsi="標楷體" w:hint="eastAsia"/>
          <w:sz w:val="20"/>
        </w:rPr>
        <w:t>章魚燒  ((還是台灣的好吃</w:t>
      </w:r>
      <w:r>
        <w:rPr>
          <w:rFonts w:ascii="標楷體" w:eastAsia="標楷體" w:hAnsi="標楷體" w:hint="eastAsia"/>
          <w:sz w:val="20"/>
        </w:rPr>
        <w:t xml:space="preserve">...         </w:t>
      </w:r>
      <w:proofErr w:type="gramStart"/>
      <w:r w:rsidRPr="00987CCA">
        <w:rPr>
          <w:rFonts w:ascii="標楷體" w:eastAsia="標楷體" w:hAnsi="標楷體" w:hint="eastAsia"/>
          <w:sz w:val="20"/>
        </w:rPr>
        <w:t>可麗餅</w:t>
      </w:r>
      <w:proofErr w:type="gramEnd"/>
      <w:r w:rsidRPr="00987CCA">
        <w:rPr>
          <w:rFonts w:ascii="標楷體" w:eastAsia="標楷體" w:hAnsi="標楷體" w:hint="eastAsia"/>
          <w:sz w:val="20"/>
        </w:rPr>
        <w:t xml:space="preserve">  ((我去超市買來吃,很好吃</w:t>
      </w:r>
    </w:p>
    <w:p w:rsidR="00987CCA" w:rsidRPr="00987CCA" w:rsidRDefault="00987CCA" w:rsidP="00987CCA">
      <w:pPr>
        <w:rPr>
          <w:rFonts w:ascii="標楷體" w:eastAsia="標楷體" w:hAnsi="標楷體" w:hint="eastAsia"/>
          <w:sz w:val="20"/>
        </w:rPr>
      </w:pPr>
      <w:r w:rsidRPr="00987CCA">
        <w:rPr>
          <w:rFonts w:ascii="標楷體" w:eastAsia="標楷體" w:hAnsi="標楷體" w:hint="eastAsia"/>
          <w:sz w:val="20"/>
        </w:rPr>
        <w:t>麝香葡萄 ((好吃,但真的非常甜</w:t>
      </w:r>
      <w:r>
        <w:rPr>
          <w:rFonts w:ascii="標楷體" w:eastAsia="標楷體" w:hAnsi="標楷體" w:hint="eastAsia"/>
          <w:sz w:val="20"/>
        </w:rPr>
        <w:t xml:space="preserve">       </w:t>
      </w:r>
      <w:proofErr w:type="spellStart"/>
      <w:r w:rsidRPr="00987CCA">
        <w:rPr>
          <w:rFonts w:ascii="標楷體" w:eastAsia="標楷體" w:hAnsi="標楷體" w:hint="eastAsia"/>
          <w:sz w:val="20"/>
        </w:rPr>
        <w:t>Harbs</w:t>
      </w:r>
      <w:proofErr w:type="spellEnd"/>
      <w:r w:rsidRPr="00987CCA">
        <w:rPr>
          <w:rFonts w:ascii="標楷體" w:eastAsia="標楷體" w:hAnsi="標楷體" w:hint="eastAsia"/>
          <w:sz w:val="20"/>
        </w:rPr>
        <w:t>水果千層 ((好吃,但我沒有感到非常</w:t>
      </w:r>
      <w:r>
        <w:rPr>
          <w:rFonts w:ascii="標楷體" w:eastAsia="標楷體" w:hAnsi="標楷體" w:hint="eastAsia"/>
          <w:sz w:val="20"/>
        </w:rPr>
        <w:t xml:space="preserve">shock      </w:t>
      </w:r>
      <w:r w:rsidRPr="00987CCA">
        <w:rPr>
          <w:rFonts w:ascii="標楷體" w:eastAsia="標楷體" w:hAnsi="標楷體" w:hint="eastAsia"/>
          <w:sz w:val="20"/>
        </w:rPr>
        <w:t>Pablo起司塔  ((好吃</w:t>
      </w:r>
    </w:p>
    <w:p w:rsidR="00474639" w:rsidRPr="00C30DF8" w:rsidRDefault="00474639">
      <w:pPr>
        <w:widowControl/>
        <w:rPr>
          <w:rFonts w:ascii="微軟正黑體" w:eastAsia="微軟正黑體" w:hAnsi="微軟正黑體"/>
        </w:rPr>
      </w:pPr>
      <w:bookmarkStart w:id="0" w:name="_GoBack"/>
      <w:bookmarkEnd w:id="0"/>
      <w:r w:rsidRPr="00474639">
        <w:rPr>
          <w:rFonts w:ascii="微軟正黑體" w:eastAsia="微軟正黑體" w:hAnsi="微軟正黑體"/>
          <w:b/>
          <w:sz w:val="28"/>
        </w:rPr>
        <w:br w:type="page"/>
      </w:r>
    </w:p>
    <w:p w:rsidR="00A07650" w:rsidRPr="00292A54" w:rsidRDefault="002F601C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第一天行程&amp;交通</w:t>
      </w:r>
      <w:r w:rsidR="00292A54" w:rsidRPr="00292A54">
        <w:rPr>
          <w:rFonts w:ascii="微軟正黑體" w:eastAsia="微軟正黑體" w:hAnsi="微軟正黑體" w:hint="eastAsia"/>
          <w:b/>
          <w:sz w:val="28"/>
        </w:rPr>
        <w:t xml:space="preserve">      </w:t>
      </w:r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14:50抵達機場-&gt;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3388"/>
        <w:gridCol w:w="2631"/>
      </w:tblGrid>
      <w:tr w:rsidR="00A07650" w:rsidRPr="00292A54" w:rsidTr="00B30299">
        <w:trPr>
          <w:trHeight w:val="546"/>
        </w:trPr>
        <w:tc>
          <w:tcPr>
            <w:tcW w:w="1242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26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388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7:50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9:00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桃園機場check in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第一航廈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11:00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國泰航空CX 564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14:50</w:t>
            </w:r>
          </w:p>
        </w:tc>
        <w:tc>
          <w:tcPr>
            <w:tcW w:w="3261" w:type="dxa"/>
          </w:tcPr>
          <w:p w:rsidR="00A07650" w:rsidRPr="00292A54" w:rsidRDefault="001D4F17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到達</w:t>
            </w:r>
            <w:r w:rsidR="00A07650" w:rsidRPr="00292A54">
              <w:rPr>
                <w:rFonts w:ascii="標楷體" w:eastAsia="標楷體" w:hAnsi="標楷體" w:hint="eastAsia"/>
              </w:rPr>
              <w:t>關西機場</w:t>
            </w:r>
          </w:p>
        </w:tc>
        <w:tc>
          <w:tcPr>
            <w:tcW w:w="3388" w:type="dxa"/>
          </w:tcPr>
          <w:p w:rsidR="001D4F17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順著人潮走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 w:cs="新細明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入關</w:t>
            </w:r>
          </w:p>
          <w:p w:rsidR="00A07650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(</w:t>
            </w:r>
            <w:proofErr w:type="gramStart"/>
            <w:r w:rsidRPr="00292A54">
              <w:rPr>
                <w:rFonts w:ascii="標楷體" w:eastAsia="標楷體" w:hAnsi="標楷體" w:cs="新細明體" w:hint="eastAsia"/>
              </w:rPr>
              <w:t>到著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)</w:t>
            </w:r>
            <w:r w:rsidRPr="00292A54">
              <w:rPr>
                <w:rFonts w:ascii="標楷體" w:eastAsia="標楷體" w:hAnsi="標楷體" w:cs="新細明體" w:hint="eastAsia"/>
              </w:rPr>
              <w:t>排隊等交通車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檢疫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入國審查(護照&amp;入境紀錄卡)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拿行李</w:t>
            </w:r>
            <w:r w:rsidR="00C41765" w:rsidRPr="00292A54">
              <w:rPr>
                <w:rFonts w:ascii="標楷體" w:eastAsia="標楷體" w:hAnsi="標楷體" w:cs="新細明體" w:hint="eastAsia"/>
              </w:rPr>
              <w:t>-看轉盤資訊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稅關檢查(護照&amp;申告單)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出關</w:t>
            </w: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1D4F17" w:rsidRPr="00292A54" w:rsidTr="00B30299">
        <w:tc>
          <w:tcPr>
            <w:tcW w:w="1242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1D4F17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到關西觀光情報中心</w:t>
            </w:r>
            <w:r w:rsidR="005F3B73">
              <w:rPr>
                <w:rFonts w:ascii="標楷體" w:eastAsia="標楷體" w:hAnsi="標楷體" w:hint="eastAsia"/>
              </w:rPr>
              <w:t xml:space="preserve"> 買</w:t>
            </w:r>
          </w:p>
          <w:p w:rsidR="005F3B73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券</w:t>
            </w:r>
            <w:proofErr w:type="gramEnd"/>
            <w:r w:rsidR="005F3B73">
              <w:rPr>
                <w:rFonts w:ascii="標楷體" w:eastAsia="標楷體" w:hAnsi="標楷體" w:hint="eastAsia"/>
              </w:rPr>
              <w:t>2days  3300</w:t>
            </w:r>
          </w:p>
          <w:p w:rsidR="005F3B73" w:rsidRDefault="005F3B73" w:rsidP="001D4F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京</w:t>
            </w:r>
            <w:proofErr w:type="gramStart"/>
            <w:r>
              <w:rPr>
                <w:rFonts w:ascii="標楷體" w:eastAsia="標楷體" w:hAnsi="標楷體" w:hint="eastAsia"/>
              </w:rPr>
              <w:t>阪</w:t>
            </w:r>
            <w:proofErr w:type="gramEnd"/>
            <w:r>
              <w:rPr>
                <w:rFonts w:ascii="標楷體" w:eastAsia="標楷體" w:hAnsi="標楷體" w:hint="eastAsia"/>
              </w:rPr>
              <w:t>觀光1day 800</w:t>
            </w:r>
          </w:p>
          <w:p w:rsidR="00C41765" w:rsidRPr="00292A54" w:rsidRDefault="00C00D5E" w:rsidP="001D4F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icoca</w:t>
            </w:r>
            <w:proofErr w:type="spellEnd"/>
            <w:r>
              <w:rPr>
                <w:rFonts w:ascii="標楷體" w:eastAsia="標楷體" w:hAnsi="標楷體" w:hint="eastAsia"/>
              </w:rPr>
              <w:t>卡</w:t>
            </w:r>
            <w:r w:rsidR="005F3B73">
              <w:rPr>
                <w:rFonts w:ascii="標楷體" w:eastAsia="標楷體" w:hAnsi="標楷體" w:hint="eastAsia"/>
              </w:rPr>
              <w:t xml:space="preserve"> 2000</w:t>
            </w:r>
          </w:p>
        </w:tc>
        <w:tc>
          <w:tcPr>
            <w:tcW w:w="3388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1D4F17" w:rsidRPr="00292A54" w:rsidRDefault="00C4176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2days(刷JCB</w:t>
            </w:r>
            <w:r w:rsidR="0098566A" w:rsidRPr="00292A54">
              <w:rPr>
                <w:rFonts w:ascii="標楷體" w:eastAsia="標楷體" w:hAnsi="標楷體" w:hint="eastAsia"/>
              </w:rPr>
              <w:t xml:space="preserve"> </w:t>
            </w:r>
            <w:r w:rsidRPr="00292A54">
              <w:rPr>
                <w:rFonts w:ascii="標楷體" w:eastAsia="標楷體" w:hAnsi="標楷體" w:hint="eastAsia"/>
              </w:rPr>
              <w:t>9折)</w:t>
            </w:r>
          </w:p>
        </w:tc>
      </w:tr>
      <w:tr w:rsidR="0040040A" w:rsidRPr="00292A54" w:rsidTr="00B30299">
        <w:tc>
          <w:tcPr>
            <w:tcW w:w="1242" w:type="dxa"/>
          </w:tcPr>
          <w:p w:rsidR="0040040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15:50</w:t>
            </w:r>
          </w:p>
        </w:tc>
        <w:tc>
          <w:tcPr>
            <w:tcW w:w="3261" w:type="dxa"/>
          </w:tcPr>
          <w:p w:rsidR="0040040A" w:rsidRDefault="0040040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南海電鐵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-空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港急行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到難波</w:t>
            </w:r>
          </w:p>
          <w:p w:rsidR="00292A54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4A25F3">
              <w:rPr>
                <w:rFonts w:ascii="標楷體" w:eastAsia="標楷體" w:hAnsi="標楷體" w:hint="eastAsia"/>
              </w:rPr>
              <w:t>920</w:t>
            </w:r>
            <w:r>
              <w:rPr>
                <w:rFonts w:ascii="標楷體" w:eastAsia="標楷體" w:hAnsi="標楷體" w:hint="eastAsia"/>
              </w:rPr>
              <w:t>約45分鐘)</w:t>
            </w:r>
          </w:p>
        </w:tc>
        <w:tc>
          <w:tcPr>
            <w:tcW w:w="3388" w:type="dxa"/>
          </w:tcPr>
          <w:p w:rsidR="0052443D" w:rsidRPr="00292A54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搭乘手扶梯到2F，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走過空橋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到對面的關西空港車站</w:t>
            </w:r>
          </w:p>
        </w:tc>
        <w:tc>
          <w:tcPr>
            <w:tcW w:w="2631" w:type="dxa"/>
          </w:tcPr>
          <w:p w:rsidR="0040040A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不要用手推車</w:t>
            </w:r>
          </w:p>
          <w:p w:rsidR="00C00D5E" w:rsidRPr="00292A54" w:rsidRDefault="00C00D5E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刷</w:t>
            </w:r>
            <w:proofErr w:type="spellStart"/>
            <w:r>
              <w:rPr>
                <w:rFonts w:ascii="標楷體" w:eastAsia="標楷體" w:hAnsi="標楷體" w:hint="eastAsia"/>
              </w:rPr>
              <w:t>icoca</w:t>
            </w:r>
            <w:proofErr w:type="spellEnd"/>
            <w:r>
              <w:rPr>
                <w:rFonts w:ascii="標楷體" w:eastAsia="標楷體" w:hAnsi="標楷體" w:hint="eastAsia"/>
              </w:rPr>
              <w:t>卡</w:t>
            </w: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16:45</w:t>
            </w: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難波車站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17:</w:t>
            </w:r>
            <w:r w:rsidR="00E07F5E"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3261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抵達</w:t>
            </w:r>
            <w:r w:rsidR="0098566A"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proofErr w:type="gramStart"/>
            <w:r w:rsidRPr="00292A5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</w:tbl>
    <w:p w:rsidR="0040040A" w:rsidRDefault="0040040A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292A54" w:rsidRDefault="00292A5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第二天行程&amp;交通</w:t>
      </w:r>
      <w:r w:rsidR="00C30DF8">
        <w:rPr>
          <w:rFonts w:ascii="微軟正黑體" w:eastAsia="微軟正黑體" w:hAnsi="微軟正黑體" w:hint="eastAsia"/>
          <w:sz w:val="28"/>
        </w:rPr>
        <w:t xml:space="preserve">    </w:t>
      </w:r>
    </w:p>
    <w:p w:rsidR="002F601C" w:rsidRPr="008A5AEA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8A5AEA">
        <w:rPr>
          <w:rFonts w:ascii="微軟正黑體" w:eastAsia="微軟正黑體" w:hAnsi="微軟正黑體" w:hint="eastAsia"/>
          <w:color w:val="404040" w:themeColor="text1" w:themeTint="BF"/>
        </w:rPr>
        <w:t>大阪城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天守閣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-&gt;大阪今昔生活館-&gt;通天閣-&gt;Harukas300</w:t>
      </w:r>
      <w:r w:rsidR="00C30DF8" w:rsidRPr="008A5AEA">
        <w:rPr>
          <w:rFonts w:ascii="微軟正黑體" w:eastAsia="微軟正黑體" w:hAnsi="微軟正黑體" w:hint="eastAsia"/>
          <w:color w:val="404040" w:themeColor="text1" w:themeTint="BF"/>
        </w:rPr>
        <w:t xml:space="preserve"> </w:t>
      </w:r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119"/>
        <w:gridCol w:w="3530"/>
        <w:gridCol w:w="2631"/>
      </w:tblGrid>
      <w:tr w:rsidR="00307029" w:rsidRPr="00C41824" w:rsidTr="00B30299">
        <w:trPr>
          <w:trHeight w:val="546"/>
        </w:trPr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步行至難波站</w:t>
            </w:r>
            <w:r w:rsidR="003C5050" w:rsidRPr="00C41824">
              <w:rPr>
                <w:rFonts w:ascii="標楷體" w:eastAsia="標楷體" w:hAnsi="標楷體" w:hint="eastAsia"/>
              </w:rPr>
              <w:t>S16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6E7BFF" w:rsidP="00C41824">
            <w:pPr>
              <w:pStyle w:val="a7"/>
              <w:rPr>
                <w:rFonts w:ascii="標楷體" w:eastAsia="標楷體" w:hAnsi="標楷體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C41824" w:rsidP="00C41824">
            <w:pPr>
              <w:pStyle w:val="a7"/>
              <w:rPr>
                <w:rFonts w:ascii="標楷體" w:eastAsia="標楷體" w:hAnsi="標楷體"/>
                <w:color w:val="FF00FF"/>
              </w:rPr>
            </w:pPr>
            <w:r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FF00FF"/>
              </w:rPr>
              <w:t>(粉紅色 S千日前線:往S24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FF00FF"/>
              </w:rPr>
              <w:t>南撰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FF00FF"/>
              </w:rPr>
              <w:t>)</w:t>
            </w:r>
            <w:r w:rsidR="003C5050"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(S18、T25大阪上本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-&gt;(</w:t>
            </w:r>
            <w:r w:rsidR="003C5050"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="003C5050" w:rsidRPr="00C41824">
              <w:rPr>
                <w:rFonts w:ascii="標楷體" w:eastAsia="標楷體" w:hAnsi="標楷體" w:hint="eastAsia"/>
              </w:rPr>
              <w:t>)-&gt; (T23谷</w:t>
            </w:r>
            <w:proofErr w:type="gramStart"/>
            <w:r w:rsidR="003C5050"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四丁目)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  <w:r w:rsidR="00307029" w:rsidRPr="00C41824">
              <w:rPr>
                <w:rFonts w:ascii="標楷體" w:eastAsia="標楷體" w:hAnsi="標楷體" w:hint="eastAsia"/>
              </w:rPr>
              <w:t>大阪城</w:t>
            </w:r>
            <w:proofErr w:type="gramStart"/>
            <w:r w:rsidR="00307029" w:rsidRPr="00C41824">
              <w:rPr>
                <w:rFonts w:ascii="標楷體" w:eastAsia="標楷體" w:hAnsi="標楷體" w:hint="eastAsia"/>
              </w:rPr>
              <w:t>天守閣</w:t>
            </w:r>
            <w:proofErr w:type="gramEnd"/>
          </w:p>
          <w:p w:rsidR="00C95A52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23大阪城</w:t>
            </w:r>
            <w:proofErr w:type="gramStart"/>
            <w:r>
              <w:rPr>
                <w:rFonts w:ascii="標楷體" w:eastAsia="標楷體" w:hAnsi="標楷體" w:hint="eastAsia"/>
              </w:rPr>
              <w:t>御座船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T23谷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四丁目</w:t>
            </w:r>
            <w:r w:rsidRPr="00C41824">
              <w:rPr>
                <w:rFonts w:ascii="標楷體" w:eastAsia="標楷體" w:hAnsi="標楷體"/>
              </w:rPr>
              <w:t>1-B</w:t>
            </w:r>
            <w:r w:rsidRPr="00C41824">
              <w:rPr>
                <w:rFonts w:ascii="標楷體" w:eastAsia="標楷體" w:hAnsi="標楷體" w:hint="eastAsia"/>
              </w:rPr>
              <w:t>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出口後</w:t>
            </w:r>
            <w:r w:rsidR="00C41824">
              <w:rPr>
                <w:rFonts w:ascii="標楷體" w:eastAsia="標楷體" w:hAnsi="標楷體" w:hint="eastAsia"/>
              </w:rPr>
              <w:t>約步行20分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-&gt;(</w:t>
            </w:r>
            <w:r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Pr="00C41824">
              <w:rPr>
                <w:rFonts w:ascii="標楷體" w:eastAsia="標楷體" w:hAnsi="標楷體" w:hint="eastAsia"/>
              </w:rPr>
              <w:t>)-&gt;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  <w:r w:rsidR="00C41824" w:rsidRPr="00C41824">
              <w:rPr>
                <w:rFonts w:ascii="標楷體" w:eastAsia="標楷體" w:hAnsi="標楷體" w:hint="eastAsia"/>
              </w:rPr>
              <w:t>大阪今昔生活館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天神橋筋商店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街</w:t>
            </w:r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T18、K11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天神橋筋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六丁目3號出口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營業時間：</w:t>
            </w:r>
            <w:r w:rsidRPr="008A5AEA">
              <w:rPr>
                <w:rFonts w:ascii="標楷體" w:eastAsia="標楷體" w:hAnsi="標楷體"/>
              </w:rPr>
              <w:t>10:00</w:t>
            </w:r>
            <w:r w:rsidRPr="008A5AEA">
              <w:rPr>
                <w:rFonts w:ascii="標楷體" w:eastAsia="標楷體" w:hAnsi="標楷體" w:hint="eastAsia"/>
              </w:rPr>
              <w:t>〜</w:t>
            </w:r>
            <w:r w:rsidRPr="008A5AEA">
              <w:rPr>
                <w:rFonts w:ascii="標楷體" w:eastAsia="標楷體" w:hAnsi="標楷體"/>
              </w:rPr>
              <w:t>17:00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（</w:t>
            </w:r>
            <w:proofErr w:type="gramEnd"/>
            <w:r w:rsidRPr="008A5AEA">
              <w:rPr>
                <w:rFonts w:ascii="標楷體" w:eastAsia="標楷體" w:hAnsi="標楷體"/>
              </w:rPr>
              <w:t>16:30</w:t>
            </w:r>
            <w:r w:rsidRPr="008A5AEA">
              <w:rPr>
                <w:rFonts w:ascii="標楷體" w:eastAsia="標楷體" w:hAnsi="標楷體" w:hint="eastAsia"/>
              </w:rPr>
              <w:t>停止入場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）</w:t>
            </w:r>
            <w:proofErr w:type="gramEnd"/>
            <w:r w:rsidRPr="008A5AEA">
              <w:rPr>
                <w:rFonts w:ascii="標楷體" w:eastAsia="標楷體" w:hAnsi="標楷體"/>
              </w:rPr>
              <w:t xml:space="preserve"> 10</w:t>
            </w:r>
            <w:r w:rsidRPr="008A5AEA">
              <w:rPr>
                <w:rFonts w:ascii="標楷體" w:eastAsia="標楷體" w:hAnsi="標楷體" w:hint="eastAsia"/>
              </w:rPr>
              <w:t>點前到去抽號碼牌</w:t>
            </w:r>
            <w:r w:rsidRPr="008A5AEA">
              <w:rPr>
                <w:rFonts w:ascii="標楷體" w:eastAsia="標楷體" w:hAnsi="標楷體"/>
              </w:rPr>
              <w:t>(</w:t>
            </w:r>
            <w:r w:rsidRPr="008A5AEA">
              <w:rPr>
                <w:rFonts w:ascii="標楷體" w:eastAsia="標楷體" w:hAnsi="標楷體" w:hint="eastAsia"/>
              </w:rPr>
              <w:t>和服體驗</w:t>
            </w:r>
            <w:r w:rsidRPr="008A5AEA">
              <w:rPr>
                <w:rFonts w:ascii="標楷體" w:eastAsia="標楷體" w:hAnsi="標楷體"/>
              </w:rPr>
              <w:t>_</w:t>
            </w:r>
            <w:r w:rsidRPr="008A5AEA">
              <w:rPr>
                <w:rFonts w:ascii="標楷體" w:eastAsia="標楷體" w:hAnsi="標楷體" w:hint="eastAsia"/>
              </w:rPr>
              <w:t>半小時</w:t>
            </w:r>
            <w:r w:rsidRPr="008A5AEA">
              <w:rPr>
                <w:rFonts w:ascii="標楷體" w:eastAsia="標楷體" w:hAnsi="標楷體"/>
              </w:rPr>
              <w:t>500</w:t>
            </w:r>
            <w:r w:rsidRPr="008A5AEA">
              <w:rPr>
                <w:rFonts w:ascii="標楷體" w:eastAsia="標楷體" w:hAnsi="標楷體" w:hint="eastAsia"/>
              </w:rPr>
              <w:t>円</w:t>
            </w:r>
            <w:r w:rsidRPr="008A5AEA">
              <w:rPr>
                <w:rFonts w:ascii="標楷體" w:eastAsia="標楷體" w:hAnsi="標楷體"/>
              </w:rPr>
              <w:t>)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 w:hint="eastAsia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38</w:t>
            </w:r>
            <w:r w:rsidR="00C41824" w:rsidRPr="00C41824">
              <w:rPr>
                <w:rFonts w:ascii="標楷體" w:eastAsia="標楷體" w:hAnsi="標楷體" w:hint="eastAsia"/>
              </w:rPr>
              <w:t>通天閣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新世界商店街</w:t>
            </w:r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K18惠美須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町</w:t>
            </w:r>
            <w:proofErr w:type="gramEnd"/>
            <w:r w:rsidR="002F0453">
              <w:rPr>
                <w:rFonts w:ascii="標楷體" w:eastAsia="標楷體" w:hAnsi="標楷體" w:hint="eastAsia"/>
              </w:rPr>
              <w:t xml:space="preserve"> </w:t>
            </w:r>
            <w:r w:rsidR="002F0453" w:rsidRPr="00C41824">
              <w:rPr>
                <w:rFonts w:ascii="標楷體" w:eastAsia="標楷體" w:hAnsi="標楷體" w:hint="eastAsia"/>
              </w:rPr>
              <w:t>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堺筋線:往K20天下茶屋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(M22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、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K22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動物園前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:往M30中百舌鳥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9042E9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早點去從黃昏看到夜景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Harukas300阿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倍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野展望台</w:t>
            </w:r>
          </w:p>
        </w:tc>
        <w:tc>
          <w:tcPr>
            <w:tcW w:w="3530" w:type="dxa"/>
            <w:vAlign w:val="center"/>
          </w:tcPr>
          <w:p w:rsidR="00AE6D38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M23天王寺</w:t>
            </w:r>
            <w:r w:rsidR="00AE6D38">
              <w:rPr>
                <w:rFonts w:ascii="標楷體" w:eastAsia="標楷體" w:hAnsi="標楷體" w:hint="eastAsia"/>
              </w:rPr>
              <w:t xml:space="preserve"> </w:t>
            </w:r>
            <w:r w:rsidR="00643DBE">
              <w:rPr>
                <w:rFonts w:ascii="標楷體" w:eastAsia="標楷體" w:hAnsi="標楷體" w:hint="eastAsia"/>
              </w:rPr>
              <w:t>9</w:t>
            </w:r>
            <w:r w:rsidR="00643DBE" w:rsidRPr="00C41824">
              <w:rPr>
                <w:rFonts w:ascii="標楷體" w:eastAsia="標楷體" w:hAnsi="標楷體" w:hint="eastAsia"/>
              </w:rPr>
              <w:t>號出口</w:t>
            </w:r>
            <w:r w:rsidR="00643DBE">
              <w:rPr>
                <w:rFonts w:ascii="標楷體" w:eastAsia="標楷體" w:hAnsi="標楷體" w:hint="eastAsia"/>
              </w:rPr>
              <w:t xml:space="preserve"> </w:t>
            </w:r>
          </w:p>
          <w:p w:rsidR="00643DBE" w:rsidRPr="00C41824" w:rsidRDefault="00643DBE" w:rsidP="00C41824">
            <w:pPr>
              <w:pStyle w:val="a7"/>
              <w:rPr>
                <w:rFonts w:ascii="標楷體" w:eastAsia="標楷體" w:hAnsi="標楷體"/>
              </w:rPr>
            </w:pPr>
            <w:r w:rsidRPr="00643DBE">
              <w:rPr>
                <w:rFonts w:ascii="標楷體" w:eastAsia="標楷體" w:hAnsi="標楷體" w:hint="eastAsia"/>
              </w:rPr>
              <w:t>往中央出口方向走</w:t>
            </w:r>
          </w:p>
        </w:tc>
        <w:tc>
          <w:tcPr>
            <w:tcW w:w="2631" w:type="dxa"/>
            <w:vAlign w:val="center"/>
          </w:tcPr>
          <w:p w:rsidR="00307029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Pr="008A5AEA">
              <w:rPr>
                <w:rFonts w:ascii="標楷體" w:eastAsia="標楷體" w:hAnsi="標楷體" w:hint="eastAsia"/>
              </w:rPr>
              <w:t>附的TOKUx2出示可用團體價購買票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="009042E9">
              <w:rPr>
                <w:rFonts w:ascii="標楷體" w:eastAsia="標楷體" w:hAnsi="標楷體" w:hint="eastAsia"/>
              </w:rPr>
              <w:t xml:space="preserve"> 約1300</w:t>
            </w:r>
          </w:p>
          <w:p w:rsidR="002F0453" w:rsidRDefault="002F0453" w:rsidP="00C41824">
            <w:pPr>
              <w:pStyle w:val="a7"/>
              <w:rPr>
                <w:rFonts w:ascii="標楷體" w:eastAsia="標楷體" w:hAnsi="標楷體"/>
              </w:rPr>
            </w:pPr>
            <w:r w:rsidRPr="002F0453">
              <w:rPr>
                <w:rFonts w:ascii="標楷體" w:eastAsia="標楷體" w:hAnsi="標楷體" w:hint="eastAsia"/>
              </w:rPr>
              <w:t>位於58~60這三</w:t>
            </w:r>
            <w:proofErr w:type="gramStart"/>
            <w:r w:rsidRPr="002F0453">
              <w:rPr>
                <w:rFonts w:ascii="標楷體" w:eastAsia="標楷體" w:hAnsi="標楷體" w:hint="eastAsia"/>
              </w:rPr>
              <w:t>個</w:t>
            </w:r>
            <w:proofErr w:type="gramEnd"/>
            <w:r w:rsidRPr="002F0453">
              <w:rPr>
                <w:rFonts w:ascii="標楷體" w:eastAsia="標楷體" w:hAnsi="標楷體" w:hint="eastAsia"/>
              </w:rPr>
              <w:t>樓層</w:t>
            </w:r>
          </w:p>
          <w:p w:rsidR="009042E9" w:rsidRPr="009042E9" w:rsidRDefault="009042E9" w:rsidP="00C41824">
            <w:pPr>
              <w:pStyle w:val="a7"/>
              <w:rPr>
                <w:rFonts w:ascii="標楷體" w:eastAsia="標楷體" w:hAnsi="標楷體"/>
                <w:color w:val="0000FF"/>
              </w:rPr>
            </w:pPr>
            <w:r w:rsidRPr="009042E9">
              <w:rPr>
                <w:rFonts w:ascii="標楷體" w:eastAsia="標楷體" w:hAnsi="標楷體" w:hint="eastAsia"/>
                <w:color w:val="0000FF"/>
              </w:rPr>
              <w:t>吃</w:t>
            </w:r>
            <w:proofErr w:type="spellStart"/>
            <w:r w:rsidRPr="009042E9">
              <w:rPr>
                <w:rFonts w:ascii="標楷體" w:eastAsia="標楷體" w:hAnsi="標楷體" w:hint="eastAsia"/>
                <w:color w:val="0000FF"/>
              </w:rPr>
              <w:t>Harbs</w:t>
            </w:r>
            <w:proofErr w:type="spellEnd"/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:往M11江坂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M19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步行回Hotel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</w:tbl>
    <w:p w:rsidR="00EE07CA" w:rsidRDefault="00EE07CA" w:rsidP="00183D21">
      <w:pPr>
        <w:rPr>
          <w:rFonts w:ascii="微軟正黑體" w:eastAsia="微軟正黑體" w:hAnsi="微軟正黑體"/>
        </w:rPr>
      </w:pPr>
    </w:p>
    <w:p w:rsidR="00EE07CA" w:rsidRDefault="00EE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第三天行程&amp;交通</w:t>
      </w:r>
      <w:r w:rsidR="00C30DF8" w:rsidRPr="00C30DF8">
        <w:rPr>
          <w:rFonts w:ascii="微軟正黑體" w:eastAsia="微軟正黑體" w:hAnsi="微軟正黑體" w:hint="eastAsia"/>
          <w:sz w:val="28"/>
        </w:rPr>
        <w:t xml:space="preserve">      </w:t>
      </w:r>
    </w:p>
    <w:p w:rsidR="002F601C" w:rsidRPr="00C30DF8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C30DF8">
        <w:rPr>
          <w:rFonts w:ascii="微軟正黑體" w:eastAsia="微軟正黑體" w:hAnsi="微軟正黑體" w:hint="eastAsia"/>
          <w:color w:val="404040" w:themeColor="text1" w:themeTint="BF"/>
        </w:rPr>
        <w:t>Hotel-&gt;天保山大摩天輪、帆船型聖瑪麗亞號-&gt;黑門市場-&gt;HEP FIVE摩天輪-&gt;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C30DF8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3388"/>
        <w:gridCol w:w="2631"/>
      </w:tblGrid>
      <w:tr w:rsidR="00C30DF8" w:rsidRPr="00F728AD" w:rsidTr="00B30299">
        <w:trPr>
          <w:trHeight w:val="546"/>
        </w:trPr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步行至難波站M20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6E7BFF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/>
                <w:color w:val="FF0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(M18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、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C16</w:t>
            </w:r>
            <w:r w:rsidRPr="00F728AD">
              <w:rPr>
                <w:rFonts w:ascii="標楷體" w:eastAsia="標楷體" w:hAnsi="標楷體" w:hint="eastAsia"/>
                <w:b/>
                <w:color w:val="404040" w:themeColor="text1" w:themeTint="BF"/>
                <w:szCs w:val="24"/>
                <w:bdr w:val="single" w:sz="4" w:space="0" w:color="auto"/>
              </w:rPr>
              <w:t>本町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)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C10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宇宙廣場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天保山大摩天輪、</w:t>
            </w:r>
          </w:p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32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帆船型聖瑪麗亞號</w:t>
            </w:r>
          </w:p>
        </w:tc>
        <w:tc>
          <w:tcPr>
            <w:tcW w:w="3388" w:type="dxa"/>
            <w:vAlign w:val="center"/>
          </w:tcPr>
          <w:p w:rsidR="008315E6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C11</w:t>
            </w:r>
            <w:r w:rsidRPr="00643DBE">
              <w:rPr>
                <w:rFonts w:ascii="標楷體" w:eastAsia="標楷體" w:hAnsi="標楷體" w:hint="eastAsia"/>
                <w:szCs w:val="24"/>
              </w:rPr>
              <w:t>大阪港站1號出口</w:t>
            </w:r>
          </w:p>
          <w:p w:rsidR="00643DBE" w:rsidRPr="00F728AD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43DBE">
              <w:rPr>
                <w:rFonts w:ascii="標楷體" w:eastAsia="標楷體" w:hAnsi="標楷體" w:hint="eastAsia"/>
                <w:szCs w:val="24"/>
              </w:rPr>
              <w:t>向北步行約5分鐘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先排隊,11點乘船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23長田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(C17、K15堺筋本町)</w:t>
            </w:r>
            <w:r w:rsidRPr="00F728AD">
              <w:rPr>
                <w:rFonts w:ascii="標楷體" w:eastAsia="標楷體" w:hAnsi="標楷體" w:hint="eastAsia"/>
                <w:szCs w:val="24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棕色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 xml:space="preserve"> K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堺筋線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往K20天下茶屋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黑門市場</w:t>
            </w:r>
          </w:p>
        </w:tc>
        <w:tc>
          <w:tcPr>
            <w:tcW w:w="3388" w:type="dxa"/>
            <w:vAlign w:val="center"/>
          </w:tcPr>
          <w:p w:rsidR="008315E6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S17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K17</w:t>
            </w:r>
            <w:r w:rsidRPr="00F728AD">
              <w:rPr>
                <w:rFonts w:ascii="標楷體" w:eastAsia="標楷體" w:hAnsi="標楷體" w:hint="eastAsia"/>
                <w:szCs w:val="24"/>
              </w:rPr>
              <w:t>日本橋</w:t>
            </w:r>
            <w:r w:rsidR="008315E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8315E6" w:rsidRPr="008315E6">
              <w:rPr>
                <w:rFonts w:ascii="標楷體" w:eastAsia="標楷體" w:hAnsi="標楷體" w:hint="eastAsia"/>
                <w:szCs w:val="24"/>
              </w:rPr>
              <w:t>10號出口</w:t>
            </w:r>
          </w:p>
          <w:p w:rsidR="008315E6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出來直走後入口就在左邊</w:t>
            </w:r>
          </w:p>
        </w:tc>
        <w:tc>
          <w:tcPr>
            <w:tcW w:w="2631" w:type="dxa"/>
            <w:vAlign w:val="center"/>
          </w:tcPr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河豚料理、海膽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黑門三平－海鮮、壽司、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石橋食品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惣菜の店好吃黑輪、關東煮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丸善食肉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店－神戶牛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高橋食品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豆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製品超濃郁豆漿</w:t>
            </w:r>
          </w:p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若鶏の小嶋家－烤雞腿、雞肉串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8315E6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(粉紅色S千日前線:往S11野田</w:t>
            </w:r>
            <w:proofErr w:type="gramStart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神)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(S16、M20難波)</w:t>
            </w:r>
            <w:proofErr w:type="gramStart"/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11 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HEP FIVE摩天輪</w:t>
            </w:r>
          </w:p>
        </w:tc>
        <w:tc>
          <w:tcPr>
            <w:tcW w:w="3388" w:type="dxa"/>
            <w:vAlign w:val="center"/>
          </w:tcPr>
          <w:p w:rsidR="00C30DF8" w:rsidRPr="00F728AD" w:rsidRDefault="008315E6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M16</w:t>
            </w:r>
            <w:proofErr w:type="gramStart"/>
            <w:r w:rsidRPr="008315E6">
              <w:rPr>
                <w:rFonts w:ascii="標楷體" w:eastAsia="標楷體" w:hAnsi="標楷體" w:hint="eastAsia"/>
                <w:szCs w:val="24"/>
              </w:rPr>
              <w:t>梅田站</w:t>
            </w:r>
            <w:proofErr w:type="gramEnd"/>
            <w:r w:rsidRPr="008315E6"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 w:hint="eastAsia"/>
                <w:szCs w:val="24"/>
              </w:rPr>
              <w:t>號出口</w:t>
            </w:r>
          </w:p>
        </w:tc>
        <w:tc>
          <w:tcPr>
            <w:tcW w:w="2631" w:type="dxa"/>
            <w:vAlign w:val="center"/>
          </w:tcPr>
          <w:p w:rsidR="00C30DF8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步行約5分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:往M30中百舌鳥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E07CA" w:rsidRDefault="00EE07CA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EE07CA" w:rsidRPr="00EE07CA" w:rsidRDefault="00EE07CA">
      <w:pPr>
        <w:widowControl/>
        <w:rPr>
          <w:rFonts w:ascii="微軟正黑體" w:eastAsia="微軟正黑體" w:hAnsi="微軟正黑體"/>
          <w:sz w:val="28"/>
        </w:rPr>
      </w:pPr>
      <w:r w:rsidRPr="00EE07CA">
        <w:rPr>
          <w:rFonts w:ascii="微軟正黑體" w:eastAsia="微軟正黑體" w:hAnsi="微軟正黑體"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第四天行程&amp;交通</w:t>
      </w:r>
    </w:p>
    <w:p w:rsidR="002F601C" w:rsidRPr="0064620D" w:rsidRDefault="00257BDC" w:rsidP="00183D21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伏見稻禾大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社(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千本鳥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居)-&gt;清水寺-&gt;八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阪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神社-&gt;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672"/>
        <w:gridCol w:w="2631"/>
      </w:tblGrid>
      <w:tr w:rsidR="00F728AD" w:rsidRPr="00F728AD" w:rsidTr="00B30299">
        <w:trPr>
          <w:trHeight w:val="546"/>
        </w:trPr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6E7BFF" w:rsidP="006E7BFF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1177C8" w:rsidRDefault="001177C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1177C8">
              <w:rPr>
                <w:rFonts w:ascii="標楷體" w:eastAsia="標楷體" w:hAnsi="標楷體" w:hint="eastAsia"/>
                <w:szCs w:val="24"/>
              </w:rPr>
              <w:t>淀屋橋M17(￥200)，約5分鐘，</w:t>
            </w:r>
          </w:p>
          <w:p w:rsidR="00F728AD" w:rsidRPr="00F728AD" w:rsidRDefault="001177C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1177C8">
              <w:rPr>
                <w:rFonts w:ascii="標楷體" w:eastAsia="標楷體" w:hAnsi="標楷體" w:hint="eastAsia"/>
                <w:szCs w:val="24"/>
              </w:rPr>
              <w:t>在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淀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屋橋下車，往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京</w:t>
            </w:r>
            <w:proofErr w:type="gramStart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阪</w:t>
            </w:r>
            <w:proofErr w:type="gramEnd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本線</w:t>
            </w:r>
            <w:r w:rsidRPr="001177C8">
              <w:rPr>
                <w:rFonts w:ascii="標楷體" w:eastAsia="標楷體" w:hAnsi="標楷體" w:hint="eastAsia"/>
                <w:szCs w:val="24"/>
              </w:rPr>
              <w:t>方向轉車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到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丹波橋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，再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從丹波橋換車至伏見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稻荷(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0568F">
              <w:rPr>
                <w:rFonts w:ascii="標楷體" w:eastAsia="標楷體" w:hAnsi="標楷體" w:hint="eastAsia"/>
                <w:szCs w:val="24"/>
              </w:rPr>
              <w:t>400</w:t>
            </w:r>
            <w:r w:rsidRPr="001177C8">
              <w:rPr>
                <w:rFonts w:ascii="標楷體" w:eastAsia="標楷體" w:hAnsi="標楷體" w:hint="eastAsia"/>
                <w:szCs w:val="24"/>
              </w:rPr>
              <w:t>)，約50分鐘。出站後依照指引約步行3分鐘。</w:t>
            </w:r>
          </w:p>
        </w:tc>
        <w:tc>
          <w:tcPr>
            <w:tcW w:w="2631" w:type="dxa"/>
            <w:vAlign w:val="center"/>
          </w:tcPr>
          <w:p w:rsidR="006D133E" w:rsidRDefault="006D133E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近1小時</w:t>
            </w:r>
          </w:p>
          <w:p w:rsidR="00F728AD" w:rsidRDefault="00592B39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先搭地鐵</w:t>
            </w:r>
          </w:p>
          <w:p w:rsidR="00592B39" w:rsidRPr="00592B39" w:rsidRDefault="00592B39" w:rsidP="00570492">
            <w:pPr>
              <w:pStyle w:val="a7"/>
              <w:rPr>
                <w:rFonts w:ascii="標楷體" w:eastAsia="標楷體" w:hAnsi="標楷體"/>
                <w:color w:val="0000FF"/>
                <w:szCs w:val="24"/>
              </w:rPr>
            </w:pPr>
            <w:proofErr w:type="gramStart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淀屋橋</w:t>
            </w:r>
            <w:proofErr w:type="gramEnd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(轉車)</w:t>
            </w:r>
          </w:p>
          <w:p w:rsidR="00592B39" w:rsidRDefault="00592B39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 w:rsidRPr="00F728AD">
              <w:rPr>
                <w:rFonts w:ascii="標楷體" w:eastAsia="標楷體" w:hAnsi="標楷體" w:hint="eastAsia"/>
                <w:szCs w:val="24"/>
              </w:rPr>
              <w:t>搭京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</w:t>
            </w:r>
          </w:p>
          <w:p w:rsidR="006D133E" w:rsidRPr="00F728AD" w:rsidRDefault="006D133E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>
              <w:rPr>
                <w:rFonts w:ascii="標楷體" w:eastAsia="標楷體" w:hAnsi="標楷體" w:hint="eastAsia"/>
                <w:szCs w:val="24"/>
              </w:rPr>
              <w:t>到丹波橋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(2番換1番)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伏見稻禾大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社(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千本鳥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居)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伏見稻荷站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走10~15分鐘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1.坐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JR</w:t>
            </w:r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京都車站</w:t>
            </w:r>
            <w:r w:rsidRPr="00F728AD">
              <w:rPr>
                <w:rFonts w:ascii="標楷體" w:eastAsia="標楷體" w:hAnsi="標楷體" w:hint="eastAsia"/>
                <w:szCs w:val="24"/>
              </w:rPr>
              <w:t>，再出站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2.坐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JR</w:t>
            </w:r>
            <w:r w:rsidRPr="00F728AD">
              <w:rPr>
                <w:rFonts w:ascii="標楷體" w:eastAsia="標楷體" w:hAnsi="標楷體" w:hint="eastAsia"/>
                <w:szCs w:val="24"/>
              </w:rPr>
              <w:t>或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電車</w:t>
            </w:r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東福寺站</w:t>
            </w:r>
            <w:r w:rsidR="0090568F" w:rsidRPr="001177C8"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 w:rsidR="0090568F"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0568F">
              <w:rPr>
                <w:rFonts w:ascii="標楷體" w:eastAsia="標楷體" w:hAnsi="標楷體" w:hint="eastAsia"/>
                <w:szCs w:val="24"/>
              </w:rPr>
              <w:t>150</w:t>
            </w:r>
            <w:r w:rsidR="00D26268">
              <w:rPr>
                <w:rFonts w:ascii="標楷體" w:eastAsia="標楷體" w:hAnsi="標楷體" w:hint="eastAsia"/>
                <w:szCs w:val="24"/>
              </w:rPr>
              <w:t>約3分鐘</w:t>
            </w:r>
            <w:r w:rsidR="0090568F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，再出站走到「東福寺」巴士站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202、207 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3.</w:t>
            </w:r>
            <w:r w:rsidRPr="00F728AD">
              <w:rPr>
                <w:rFonts w:ascii="標楷體" w:eastAsia="標楷體" w:hAnsi="標楷體" w:hint="eastAsia"/>
                <w:szCs w:val="24"/>
              </w:rPr>
              <w:t>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七条站</w:t>
            </w:r>
            <w:r w:rsidR="009B6FC7" w:rsidRPr="001177C8">
              <w:rPr>
                <w:rFonts w:ascii="標楷體" w:eastAsia="標楷體" w:hAnsi="標楷體" w:hint="eastAsia"/>
                <w:szCs w:val="24"/>
              </w:rPr>
              <w:t>(￥</w:t>
            </w:r>
            <w:r w:rsidR="009B6FC7">
              <w:rPr>
                <w:rFonts w:ascii="標楷體" w:eastAsia="標楷體" w:hAnsi="標楷體" w:hint="eastAsia"/>
                <w:szCs w:val="24"/>
              </w:rPr>
              <w:t>150約5分鐘</w:t>
            </w:r>
            <w:r w:rsidR="009B6FC7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，出站到「七条京阪前」換乘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r w:rsidRPr="00F728AD">
              <w:rPr>
                <w:rFonts w:ascii="標楷體" w:eastAsia="標楷體" w:hAnsi="標楷體"/>
                <w:szCs w:val="24"/>
              </w:rPr>
              <w:t>100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206</w:t>
            </w:r>
            <w:r w:rsidRPr="00F728AD">
              <w:rPr>
                <w:rFonts w:ascii="標楷體" w:eastAsia="標楷體" w:hAnsi="標楷體" w:hint="eastAsia"/>
                <w:szCs w:val="24"/>
              </w:rPr>
              <w:t>、水族館．東山線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97540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4.</w:t>
            </w:r>
            <w:r w:rsidRPr="00F728AD">
              <w:rPr>
                <w:rFonts w:ascii="標楷體" w:eastAsia="標楷體" w:hAnsi="標楷體" w:hint="eastAsia"/>
                <w:szCs w:val="24"/>
              </w:rPr>
              <w:t>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清水五条站</w:t>
            </w:r>
            <w:r w:rsidR="008A4BDF" w:rsidRPr="001177C8">
              <w:rPr>
                <w:rFonts w:ascii="標楷體" w:eastAsia="標楷體" w:hAnsi="標楷體" w:hint="eastAsia"/>
                <w:szCs w:val="24"/>
              </w:rPr>
              <w:t>(￥</w:t>
            </w:r>
            <w:r w:rsidR="008A4BDF">
              <w:rPr>
                <w:rFonts w:ascii="標楷體" w:eastAsia="標楷體" w:hAnsi="標楷體" w:hint="eastAsia"/>
                <w:szCs w:val="24"/>
              </w:rPr>
              <w:t>210約6分鐘</w:t>
            </w:r>
            <w:r w:rsidR="008A4BDF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，出站到「五条京阪前」坐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r w:rsidRPr="00F728AD">
              <w:rPr>
                <w:rFonts w:ascii="標楷體" w:eastAsia="標楷體" w:hAnsi="標楷體"/>
                <w:szCs w:val="24"/>
              </w:rPr>
              <w:t>80</w:t>
            </w:r>
            <w:r w:rsidRPr="00F728AD">
              <w:rPr>
                <w:rFonts w:ascii="標楷體" w:eastAsia="標楷體" w:hAnsi="標楷體" w:hint="eastAsia"/>
                <w:szCs w:val="24"/>
              </w:rPr>
              <w:t>號前往，</w:t>
            </w:r>
            <w:r w:rsidR="0097540D">
              <w:rPr>
                <w:rFonts w:ascii="標楷體" w:eastAsia="標楷體" w:hAnsi="標楷體" w:hint="eastAsia"/>
                <w:szCs w:val="24"/>
              </w:rPr>
              <w:t>或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步行</w:t>
            </w:r>
            <w:r w:rsidRPr="00F728AD">
              <w:rPr>
                <w:rFonts w:ascii="標楷體" w:eastAsia="標楷體" w:hAnsi="標楷體" w:hint="eastAsia"/>
                <w:szCs w:val="24"/>
              </w:rPr>
              <w:t>時間約</w:t>
            </w:r>
            <w:r w:rsidRPr="00F728AD">
              <w:rPr>
                <w:rFonts w:ascii="標楷體" w:eastAsia="標楷體" w:hAnsi="標楷體"/>
                <w:szCs w:val="24"/>
              </w:rPr>
              <w:t>25-30</w:t>
            </w:r>
            <w:r w:rsidRPr="00F728AD">
              <w:rPr>
                <w:rFonts w:ascii="標楷體" w:eastAsia="標楷體" w:hAnsi="標楷體" w:hint="eastAsia"/>
                <w:szCs w:val="24"/>
              </w:rPr>
              <w:t>分鐘。</w:t>
            </w:r>
          </w:p>
        </w:tc>
        <w:tc>
          <w:tcPr>
            <w:tcW w:w="2631" w:type="dxa"/>
            <w:vAlign w:val="center"/>
          </w:tcPr>
          <w:p w:rsidR="002A0415" w:rsidRDefault="002A0415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搭100、206</w:t>
            </w:r>
            <w:r w:rsidR="009B6FC7">
              <w:rPr>
                <w:rFonts w:ascii="標楷體" w:eastAsia="標楷體" w:hAnsi="標楷體" w:hint="eastAsia"/>
                <w:szCs w:val="24"/>
              </w:rPr>
              <w:t xml:space="preserve"> 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 w:rsidR="009B6FC7"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B6FC7">
              <w:rPr>
                <w:rFonts w:ascii="標楷體" w:eastAsia="標楷體" w:hAnsi="標楷體" w:hint="eastAsia"/>
                <w:szCs w:val="24"/>
              </w:rPr>
              <w:t>230</w:t>
            </w:r>
            <w:r>
              <w:rPr>
                <w:rFonts w:ascii="標楷體" w:eastAsia="標楷體" w:hAnsi="標楷體" w:hint="eastAsia"/>
                <w:szCs w:val="24"/>
              </w:rPr>
              <w:t>約30分)</w:t>
            </w:r>
          </w:p>
          <w:p w:rsidR="002A0415" w:rsidRPr="00F728AD" w:rsidRDefault="002A0415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清水寺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r w:rsidR="001177C8" w:rsidRPr="00F728AD">
              <w:rPr>
                <w:rFonts w:ascii="標楷體" w:eastAsia="標楷體" w:hAnsi="標楷體" w:hint="eastAsia"/>
                <w:szCs w:val="24"/>
              </w:rPr>
              <w:t>八</w:t>
            </w:r>
            <w:proofErr w:type="gramStart"/>
            <w:r w:rsidR="001177C8"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="001177C8" w:rsidRPr="00F728AD">
              <w:rPr>
                <w:rFonts w:ascii="標楷體" w:eastAsia="標楷體" w:hAnsi="標楷體" w:hint="eastAsia"/>
                <w:szCs w:val="24"/>
              </w:rPr>
              <w:t>神社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proofErr w:type="gramStart"/>
            <w:r w:rsidR="001177C8">
              <w:rPr>
                <w:rFonts w:ascii="標楷體" w:eastAsia="標楷體" w:hAnsi="標楷體" w:hint="eastAsia"/>
                <w:szCs w:val="24"/>
              </w:rPr>
              <w:t>祉</w:t>
            </w:r>
            <w:proofErr w:type="gramEnd"/>
            <w:r w:rsidR="001177C8">
              <w:rPr>
                <w:rFonts w:ascii="標楷體" w:eastAsia="標楷體" w:hAnsi="標楷體" w:hint="eastAsia"/>
                <w:szCs w:val="24"/>
              </w:rPr>
              <w:t>園</w:t>
            </w:r>
          </w:p>
        </w:tc>
        <w:tc>
          <w:tcPr>
            <w:tcW w:w="3672" w:type="dxa"/>
            <w:vAlign w:val="center"/>
          </w:tcPr>
          <w:p w:rsidR="00F728AD" w:rsidRPr="00F728AD" w:rsidRDefault="001177C8" w:rsidP="001177C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沿路步行，</w:t>
            </w:r>
            <w:r w:rsidRPr="00F728AD">
              <w:rPr>
                <w:rFonts w:ascii="標楷體" w:eastAsia="標楷體" w:hAnsi="標楷體" w:hint="eastAsia"/>
                <w:szCs w:val="24"/>
              </w:rPr>
              <w:t>是下坡，比較輕鬆</w:t>
            </w:r>
          </w:p>
        </w:tc>
        <w:tc>
          <w:tcPr>
            <w:tcW w:w="2631" w:type="dxa"/>
            <w:vAlign w:val="center"/>
          </w:tcPr>
          <w:p w:rsidR="00F728AD" w:rsidRDefault="006B2A0E" w:rsidP="00F728AD">
            <w:pPr>
              <w:rPr>
                <w:rFonts w:ascii="標楷體" w:eastAsia="標楷體" w:hAnsi="標楷體"/>
                <w:szCs w:val="24"/>
              </w:rPr>
            </w:pPr>
            <w:r w:rsidRPr="006B2A0E">
              <w:rPr>
                <w:rFonts w:ascii="標楷體" w:eastAsia="標楷體" w:hAnsi="標楷體" w:hint="eastAsia"/>
                <w:szCs w:val="24"/>
              </w:rPr>
              <w:t>% Arabic</w:t>
            </w:r>
            <w:r w:rsidR="008C2718">
              <w:rPr>
                <w:rFonts w:ascii="標楷體" w:eastAsia="標楷體" w:hAnsi="標楷體" w:hint="eastAsia"/>
                <w:szCs w:val="24"/>
              </w:rPr>
              <w:t>a</w:t>
            </w:r>
            <w:r w:rsidRPr="006B2A0E">
              <w:rPr>
                <w:rFonts w:ascii="標楷體" w:eastAsia="標楷體" w:hAnsi="標楷體" w:hint="eastAsia"/>
                <w:szCs w:val="24"/>
              </w:rPr>
              <w:t xml:space="preserve"> 咖啡店</w:t>
            </w:r>
          </w:p>
          <w:p w:rsidR="00B75AA4" w:rsidRPr="00F728AD" w:rsidRDefault="00B75AA4" w:rsidP="00F728AD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B75AA4">
              <w:rPr>
                <w:rFonts w:ascii="標楷體" w:eastAsia="標楷體" w:hAnsi="標楷體" w:hint="eastAsia"/>
                <w:szCs w:val="24"/>
              </w:rPr>
              <w:t>日月庵</w:t>
            </w:r>
            <w:r>
              <w:rPr>
                <w:rFonts w:ascii="標楷體" w:eastAsia="標楷體" w:hAnsi="標楷體" w:hint="eastAsia"/>
                <w:szCs w:val="24"/>
              </w:rPr>
              <w:t>懷石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料理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8C4DC4" w:rsidP="00A75AD6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8C4DC4">
              <w:rPr>
                <w:rFonts w:ascii="標楷體" w:eastAsia="標楷體" w:hAnsi="標楷體" w:hint="eastAsia"/>
                <w:szCs w:val="24"/>
              </w:rPr>
              <w:t>祇</w:t>
            </w:r>
            <w:proofErr w:type="gramEnd"/>
            <w:r w:rsidRPr="008C4DC4">
              <w:rPr>
                <w:rFonts w:ascii="標楷體" w:eastAsia="標楷體" w:hAnsi="標楷體" w:hint="eastAsia"/>
                <w:szCs w:val="24"/>
              </w:rPr>
              <w:t>園四条搭乘</w:t>
            </w:r>
            <w:r w:rsidRPr="00EE0EEF">
              <w:rPr>
                <w:rFonts w:ascii="標楷體" w:eastAsia="標楷體" w:hAnsi="標楷體" w:hint="eastAsia"/>
                <w:color w:val="FF0000"/>
                <w:szCs w:val="24"/>
              </w:rPr>
              <w:t>京阪</w:t>
            </w:r>
            <w:r w:rsidR="00A75AD6" w:rsidRPr="00EE0EEF">
              <w:rPr>
                <w:rFonts w:ascii="標楷體" w:eastAsia="標楷體" w:hAnsi="標楷體" w:hint="eastAsia"/>
                <w:color w:val="FF0000"/>
                <w:szCs w:val="24"/>
              </w:rPr>
              <w:t>電車</w:t>
            </w:r>
            <w:r w:rsidRPr="008C4DC4">
              <w:rPr>
                <w:rFonts w:ascii="標楷體" w:eastAsia="標楷體" w:hAnsi="標楷體" w:hint="eastAsia"/>
                <w:szCs w:val="24"/>
              </w:rPr>
              <w:t>到</w:t>
            </w:r>
            <w:r w:rsidRPr="00EE0EEF">
              <w:rPr>
                <w:rFonts w:ascii="標楷體" w:eastAsia="標楷體" w:hAnsi="標楷體" w:hint="eastAsia"/>
                <w:color w:val="0000FF"/>
                <w:szCs w:val="24"/>
              </w:rPr>
              <w:t>淀屋橋</w:t>
            </w:r>
            <w:r w:rsidRPr="008C4DC4">
              <w:rPr>
                <w:rFonts w:ascii="標楷體" w:eastAsia="標楷體" w:hAnsi="標楷體" w:hint="eastAsia"/>
                <w:szCs w:val="24"/>
              </w:rPr>
              <w:t>站後</w:t>
            </w:r>
            <w:r w:rsidR="002A0415">
              <w:rPr>
                <w:rFonts w:ascii="標楷體" w:eastAsia="標楷體" w:hAnsi="標楷體" w:hint="eastAsia"/>
                <w:szCs w:val="24"/>
              </w:rPr>
              <w:t>(</w:t>
            </w:r>
            <w:r w:rsidR="00FE7389" w:rsidRPr="001177C8">
              <w:rPr>
                <w:rFonts w:ascii="標楷體" w:eastAsia="標楷體" w:hAnsi="標楷體" w:hint="eastAsia"/>
                <w:szCs w:val="24"/>
              </w:rPr>
              <w:t>￥</w:t>
            </w:r>
            <w:r w:rsidR="00FE7389">
              <w:rPr>
                <w:rFonts w:ascii="標楷體" w:eastAsia="標楷體" w:hAnsi="標楷體" w:hint="eastAsia"/>
                <w:szCs w:val="24"/>
              </w:rPr>
              <w:t>410</w:t>
            </w:r>
            <w:r w:rsidR="002A0415">
              <w:rPr>
                <w:rFonts w:ascii="標楷體" w:eastAsia="標楷體" w:hAnsi="標楷體" w:hint="eastAsia"/>
                <w:szCs w:val="24"/>
              </w:rPr>
              <w:t>約50分)</w:t>
            </w:r>
            <w:r w:rsidRPr="008C4DC4">
              <w:rPr>
                <w:rFonts w:ascii="標楷體" w:eastAsia="標楷體" w:hAnsi="標楷體" w:hint="eastAsia"/>
                <w:szCs w:val="24"/>
              </w:rPr>
              <w:t>，出站步行到大阪市地鐵御堂筋線的淀屋橋站</w:t>
            </w:r>
            <w:r w:rsidRPr="008C4DC4">
              <w:rPr>
                <w:rFonts w:ascii="標楷體" w:eastAsia="標楷體" w:hAnsi="標楷體"/>
                <w:szCs w:val="24"/>
              </w:rPr>
              <w:t>(M17)</w:t>
            </w:r>
            <w:r>
              <w:rPr>
                <w:rFonts w:ascii="標楷體" w:eastAsia="標楷體" w:hAnsi="標楷體" w:hint="eastAsia"/>
                <w:szCs w:val="24"/>
              </w:rPr>
              <w:t>轉乘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066F79" w:rsidRDefault="00066F79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066F79" w:rsidRDefault="00066F79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第五天行程&amp;交通</w:t>
      </w:r>
    </w:p>
    <w:p w:rsidR="0087395B" w:rsidRPr="0064620D" w:rsidRDefault="00257BDC" w:rsidP="004D67A6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r w:rsidR="004D67A6" w:rsidRPr="0064620D">
        <w:rPr>
          <w:rFonts w:ascii="微軟正黑體" w:eastAsia="微軟正黑體" w:hAnsi="微軟正黑體" w:hint="eastAsia"/>
          <w:color w:val="404040" w:themeColor="text1" w:themeTint="BF"/>
        </w:rPr>
        <w:t>臨空城</w:t>
      </w:r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-&gt;14:20抵達機場-&gt;16:20起飛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402"/>
        <w:gridCol w:w="2901"/>
      </w:tblGrid>
      <w:tr w:rsidR="00A07650" w:rsidRPr="0060533A" w:rsidTr="00B30299">
        <w:tc>
          <w:tcPr>
            <w:tcW w:w="124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2977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40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901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步行至難波車站</w:t>
            </w: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0731E" w:rsidRPr="0060533A" w:rsidRDefault="00522737" w:rsidP="0052443D">
            <w:pPr>
              <w:rPr>
                <w:rFonts w:ascii="標楷體" w:eastAsia="標楷體" w:hAnsi="標楷體"/>
              </w:rPr>
            </w:pPr>
            <w:r w:rsidRPr="00522737">
              <w:rPr>
                <w:rFonts w:ascii="標楷體" w:eastAsia="標楷體" w:hAnsi="標楷體" w:hint="eastAsia"/>
              </w:rPr>
              <w:t>月台在3F</w:t>
            </w: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搭乘南海空</w:t>
            </w:r>
            <w:proofErr w:type="gramStart"/>
            <w:r>
              <w:rPr>
                <w:rFonts w:ascii="標楷體" w:eastAsia="標楷體" w:hAnsi="標楷體" w:hint="eastAsia"/>
              </w:rPr>
              <w:t>港急行</w:t>
            </w:r>
            <w:proofErr w:type="gramEnd"/>
          </w:p>
        </w:tc>
        <w:tc>
          <w:tcPr>
            <w:tcW w:w="2901" w:type="dxa"/>
          </w:tcPr>
          <w:p w:rsidR="00B0731E" w:rsidRPr="0060533A" w:rsidRDefault="004A25F3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760</w:t>
            </w:r>
            <w:r w:rsidR="00E9780F">
              <w:rPr>
                <w:rFonts w:ascii="標楷體" w:eastAsia="標楷體" w:hAnsi="標楷體" w:hint="eastAsia"/>
              </w:rPr>
              <w:t xml:space="preserve"> 約40分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臨空城outlet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Default="0064620D" w:rsidP="0052443D">
            <w:pPr>
              <w:rPr>
                <w:rFonts w:ascii="標楷體" w:eastAsia="標楷體" w:hAnsi="標楷體"/>
              </w:rPr>
            </w:pPr>
            <w:r w:rsidRPr="0064620D">
              <w:rPr>
                <w:rFonts w:ascii="標楷體" w:eastAsia="標楷體" w:hAnsi="標楷體" w:hint="eastAsia"/>
              </w:rPr>
              <w:t>一樓的information櫃檯免費領取coupon(外國人專屬)，滿5400日圓以上可以打九折。</w:t>
            </w:r>
          </w:p>
          <w:p w:rsidR="00B0485E" w:rsidRPr="0060533A" w:rsidRDefault="00B0485E" w:rsidP="0052443D">
            <w:pPr>
              <w:rPr>
                <w:rFonts w:ascii="標楷體" w:eastAsia="標楷體" w:hAnsi="標楷體"/>
              </w:rPr>
            </w:pPr>
            <w:r w:rsidRPr="00B0485E">
              <w:rPr>
                <w:rFonts w:ascii="標楷體" w:eastAsia="標楷體" w:hAnsi="標楷體" w:hint="eastAsia"/>
                <w:shd w:val="pct15" w:color="auto" w:fill="FFFFFF"/>
              </w:rPr>
              <w:t>要去寄放行李</w:t>
            </w:r>
          </w:p>
        </w:tc>
      </w:tr>
      <w:tr w:rsidR="004A25F3" w:rsidRPr="0060533A" w:rsidTr="00B30299">
        <w:tc>
          <w:tcPr>
            <w:tcW w:w="1242" w:type="dxa"/>
          </w:tcPr>
          <w:p w:rsidR="004A25F3" w:rsidRPr="0060533A" w:rsidRDefault="004A25F3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4A25F3" w:rsidRPr="0060533A" w:rsidRDefault="004A25F3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3402" w:type="dxa"/>
          </w:tcPr>
          <w:p w:rsidR="004A25F3" w:rsidRPr="0060533A" w:rsidRDefault="004A25F3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搭乘南海空</w:t>
            </w:r>
            <w:proofErr w:type="gramStart"/>
            <w:r>
              <w:rPr>
                <w:rFonts w:ascii="標楷體" w:eastAsia="標楷體" w:hAnsi="標楷體" w:hint="eastAsia"/>
              </w:rPr>
              <w:t>港急行</w:t>
            </w:r>
            <w:proofErr w:type="gramEnd"/>
          </w:p>
        </w:tc>
        <w:tc>
          <w:tcPr>
            <w:tcW w:w="2901" w:type="dxa"/>
          </w:tcPr>
          <w:p w:rsidR="004A25F3" w:rsidRPr="0064620D" w:rsidRDefault="004A25F3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370</w:t>
            </w:r>
            <w:r w:rsidR="00E9780F">
              <w:rPr>
                <w:rFonts w:ascii="標楷體" w:eastAsia="標楷體" w:hAnsi="標楷體" w:hint="eastAsia"/>
              </w:rPr>
              <w:t xml:space="preserve"> 約6分鐘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F56C95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14:20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關西機場check in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350E4" w:rsidRPr="0060533A" w:rsidRDefault="002C7EA6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國泰</w:t>
            </w:r>
            <w:r w:rsidR="0040040A" w:rsidRPr="0060533A">
              <w:rPr>
                <w:rFonts w:ascii="標楷體" w:eastAsia="標楷體" w:hAnsi="標楷體" w:hint="eastAsia"/>
              </w:rPr>
              <w:t>第一航廈</w:t>
            </w:r>
            <w:r w:rsidR="00B350E4" w:rsidRPr="0060533A">
              <w:rPr>
                <w:rFonts w:ascii="標楷體" w:eastAsia="標楷體" w:hAnsi="標楷體" w:hint="eastAsia"/>
              </w:rPr>
              <w:t>4</w:t>
            </w:r>
            <w:r w:rsidR="0040040A" w:rsidRPr="0060533A">
              <w:rPr>
                <w:rFonts w:ascii="標楷體" w:eastAsia="標楷體" w:hAnsi="標楷體" w:hint="eastAsia"/>
              </w:rPr>
              <w:t>樓北翼</w:t>
            </w:r>
          </w:p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/>
              </w:rPr>
              <w:t>櫃位C13-C18 &amp; D1-D6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16:20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國泰航空CX 565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18:20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桃園機場第一航廈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</w:tbl>
    <w:p w:rsidR="00883360" w:rsidRDefault="0088336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883360" w:rsidRDefault="00883360" w:rsidP="004D67A6">
      <w:pPr>
        <w:rPr>
          <w:rFonts w:ascii="微軟正黑體" w:eastAsia="微軟正黑體" w:hAnsi="微軟正黑體"/>
        </w:rPr>
      </w:pPr>
    </w:p>
    <w:p w:rsidR="00F56C95" w:rsidRDefault="00F56C95" w:rsidP="004D67A6"/>
    <w:p w:rsidR="00883360" w:rsidRDefault="00883360" w:rsidP="004D67A6"/>
    <w:p w:rsidR="00883360" w:rsidRDefault="00883360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493356" w:rsidRDefault="00493356" w:rsidP="00B05777">
      <w:pPr>
        <w:rPr>
          <w:rFonts w:ascii="微軟正黑體" w:eastAsia="微軟正黑體" w:hAnsi="微軟正黑體"/>
          <w:b/>
          <w:sz w:val="40"/>
        </w:rPr>
      </w:pPr>
    </w:p>
    <w:p w:rsidR="00B05777" w:rsidRPr="00292A54" w:rsidRDefault="00B05777" w:rsidP="00B05777">
      <w:pPr>
        <w:rPr>
          <w:rFonts w:ascii="微軟正黑體" w:eastAsia="微軟正黑體" w:hAnsi="微軟正黑體"/>
          <w:b/>
          <w:sz w:val="40"/>
        </w:rPr>
      </w:pPr>
      <w:r w:rsidRPr="00292A54">
        <w:rPr>
          <w:rFonts w:ascii="微軟正黑體" w:eastAsia="微軟正黑體" w:hAnsi="微軟正黑體" w:hint="eastAsia"/>
          <w:b/>
          <w:sz w:val="40"/>
        </w:rPr>
        <w:lastRenderedPageBreak/>
        <w:t>圖示</w:t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關西一樓大廳平面圖</w:t>
      </w:r>
    </w:p>
    <w:p w:rsidR="00B05777" w:rsidRPr="00A07650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BCEF1EF" wp14:editId="6D242AC6">
            <wp:extent cx="6645910" cy="2826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AAE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4"/>
        <w:gridCol w:w="134"/>
        <w:gridCol w:w="5406"/>
      </w:tblGrid>
      <w:tr w:rsidR="0079506D" w:rsidTr="007D22CB">
        <w:tc>
          <w:tcPr>
            <w:tcW w:w="5406" w:type="dxa"/>
          </w:tcPr>
          <w:p w:rsidR="00CB472E" w:rsidRPr="00FA5A33" w:rsidRDefault="0079506D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買icoca卡</w:t>
            </w:r>
            <w:r w:rsidR="00CB472E" w:rsidRPr="00FA5A33">
              <w:rPr>
                <w:rFonts w:ascii="微軟正黑體" w:eastAsia="微軟正黑體" w:hAnsi="微軟正黑體" w:hint="eastAsia"/>
                <w:noProof/>
                <w:sz w:val="20"/>
              </w:rPr>
              <w:t xml:space="preserve">  &lt;&lt;儲值方法-便利店&gt;&gt;</w:t>
            </w:r>
          </w:p>
          <w:p w:rsidR="0079506D" w:rsidRPr="00FA5A33" w:rsidRDefault="00CB472E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拿ICOCA給店員說要儲值(charge，發音同:恰吉)</w:t>
            </w:r>
          </w:p>
          <w:p w:rsidR="0079506D" w:rsidRPr="00FA5A33" w:rsidRDefault="0079506D" w:rsidP="00B05777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/>
                <w:noProof/>
                <w:sz w:val="20"/>
              </w:rPr>
              <w:drawing>
                <wp:inline distT="0" distB="0" distL="0" distR="0" wp14:anchorId="176E489B" wp14:editId="7CE415B5">
                  <wp:extent cx="3296229" cy="2194560"/>
                  <wp:effectExtent l="0" t="0" r="0" b="0"/>
                  <wp:docPr id="11" name="圖片 11" descr="attachments/201203/99387556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ttachments/201203/99387556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29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JR關西空港站的綠色窗口亦可辦理退卡</w:t>
            </w:r>
          </w:p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払いもどし</w:t>
            </w:r>
            <w:r w:rsidRPr="00FA5A33">
              <w:rPr>
                <w:rFonts w:ascii="微軟正黑體" w:eastAsia="微軟正黑體" w:hAnsi="微軟正黑體"/>
                <w:noProof/>
                <w:sz w:val="20"/>
              </w:rPr>
              <w:t xml:space="preserve"> (</w:t>
            </w: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發音：</w:t>
            </w:r>
            <w:r w:rsidRPr="00FA5A33">
              <w:rPr>
                <w:rFonts w:ascii="微軟正黑體" w:eastAsia="微軟正黑體" w:hAnsi="微軟正黑體"/>
                <w:noProof/>
                <w:sz w:val="20"/>
              </w:rPr>
              <w:t>HaRaI MoDoShi)</w:t>
            </w:r>
          </w:p>
          <w:p w:rsidR="0079506D" w:rsidRPr="00FA5A33" w:rsidRDefault="007C5394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/>
                <w:noProof/>
                <w:sz w:val="20"/>
              </w:rPr>
              <w:drawing>
                <wp:inline distT="0" distB="0" distL="0" distR="0" wp14:anchorId="5521B1D2" wp14:editId="08AFA2E1">
                  <wp:extent cx="3014406" cy="2004060"/>
                  <wp:effectExtent l="0" t="0" r="0" b="0"/>
                  <wp:docPr id="14" name="圖片 14" descr="https://www.bigfang.tw/wp-content/uploads/2017/09/1504306727-9529fec9c69847db2a2f22885dc31e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bigfang.tw/wp-content/uploads/2017/09/1504306727-9529fec9c69847db2a2f22885dc31e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406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06D" w:rsidRPr="00FA5A33" w:rsidRDefault="0079506D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</w:p>
        </w:tc>
      </w:tr>
      <w:tr w:rsidR="0079506D" w:rsidTr="007D22CB">
        <w:tc>
          <w:tcPr>
            <w:tcW w:w="5406" w:type="dxa"/>
          </w:tcPr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t>大阪周遊券2days</w:t>
            </w:r>
          </w:p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7B979F3" wp14:editId="41880E8F">
                  <wp:extent cx="1756611" cy="2454442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8F0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45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9506D" w:rsidRPr="00FA5A33" w:rsidRDefault="00FA5A33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t>京都大阪觀光一日券800日圓</w:t>
            </w:r>
          </w:p>
          <w:p w:rsidR="00FA5A33" w:rsidRPr="00FA5A33" w:rsidRDefault="00FA5A33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BA34F08" wp14:editId="631B9988">
                  <wp:extent cx="3280611" cy="2382253"/>
                  <wp:effectExtent l="0" t="0" r="0" b="0"/>
                  <wp:docPr id="15" name="圖片 15" descr="äº¬é½ãå¤§éª è§åä¸æ¥å¸ãäºæ¥å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äº¬é½ãå¤§éª è§åä¸æ¥å¸ãäºæ¥å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979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3881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關西觀光情報中心 ( 買大阪周遊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券</w:t>
            </w:r>
            <w:proofErr w:type="gramEnd"/>
            <w:r>
              <w:rPr>
                <w:rFonts w:ascii="微軟正黑體" w:eastAsia="微軟正黑體" w:hAnsi="微軟正黑體" w:hint="eastAsia"/>
              </w:rPr>
              <w:t>)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FE0BF8B" wp14:editId="1C213A8C">
                  <wp:extent cx="2743548" cy="19304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EF31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7" cy="193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去二樓-&gt;搭南海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電鐵到</w:t>
            </w:r>
            <w:proofErr w:type="gramEnd"/>
            <w:r>
              <w:rPr>
                <w:rFonts w:ascii="微軟正黑體" w:eastAsia="微軟正黑體" w:hAnsi="微軟正黑體" w:hint="eastAsia"/>
              </w:rPr>
              <w:t>難波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1CFDADC" wp14:editId="5E0C0722">
                  <wp:extent cx="2928395" cy="1759352"/>
                  <wp:effectExtent l="0" t="0" r="571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3B4B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75" cy="17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4586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過空橋</w:t>
            </w:r>
            <w:proofErr w:type="gramEnd"/>
          </w:p>
          <w:p w:rsidR="00D8589C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E7A7BB2" wp14:editId="0BE81510">
                  <wp:extent cx="3128033" cy="2296886"/>
                  <wp:effectExtent l="0" t="0" r="0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B838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766" cy="230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D8589C" w:rsidRPr="00A73909" w:rsidRDefault="00A73909" w:rsidP="00A73909">
            <w:pPr>
              <w:rPr>
                <w:rFonts w:ascii="微軟正黑體" w:eastAsia="微軟正黑體" w:hAnsi="微軟正黑體"/>
              </w:rPr>
            </w:pPr>
            <w:r w:rsidRPr="00E33CCD">
              <w:rPr>
                <w:rFonts w:ascii="微軟正黑體" w:eastAsia="微軟正黑體" w:hAnsi="微軟正黑體" w:hint="eastAsia"/>
              </w:rPr>
              <w:t>中間第二棟建築：</w:t>
            </w:r>
            <w:proofErr w:type="gramStart"/>
            <w:r w:rsidRPr="00E33CCD">
              <w:rPr>
                <w:rFonts w:ascii="微軟正黑體" w:eastAsia="微軟正黑體" w:hAnsi="微軟正黑體" w:hint="eastAsia"/>
              </w:rPr>
              <w:t>南海電鐵</w:t>
            </w:r>
            <w:proofErr w:type="gramEnd"/>
            <w:r>
              <w:rPr>
                <w:noProof/>
              </w:rPr>
              <w:drawing>
                <wp:inline distT="0" distB="0" distL="0" distR="0" wp14:anchorId="617CBF88" wp14:editId="09CCB181">
                  <wp:extent cx="3206188" cy="2384385"/>
                  <wp:effectExtent l="0" t="0" r="0" b="0"/>
                  <wp:docPr id="8" name="圖片 8" descr="https://www.bigfang.tw/wp-content/uploads/2017/09/1504306723-ff7ce63e29ebdc4132596e75c6fa0c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bigfang.tw/wp-content/uploads/2017/09/1504306723-ff7ce63e29ebdc4132596e75c6fa0c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790" cy="238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5645"/>
        </w:trPr>
        <w:tc>
          <w:tcPr>
            <w:tcW w:w="5662" w:type="dxa"/>
            <w:gridSpan w:val="2"/>
          </w:tcPr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 w:rsidRPr="00213160">
              <w:rPr>
                <w:rFonts w:ascii="微軟正黑體" w:eastAsia="微軟正黑體" w:hAnsi="微軟正黑體" w:hint="eastAsia"/>
              </w:rPr>
              <w:t>左邊是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南海電鐵的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，右邊是JR的</w:t>
            </w:r>
          </w:p>
          <w:p w:rsidR="00A73909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CC26753" wp14:editId="19029D3E">
                  <wp:extent cx="3474720" cy="2453640"/>
                  <wp:effectExtent l="0" t="0" r="0" b="3810"/>
                  <wp:docPr id="9" name="圖片 9" descr="attachments/201303/33786264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ttachments/201303/33786264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970" cy="246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 w:rsidRPr="00213160">
              <w:rPr>
                <w:rFonts w:ascii="微軟正黑體" w:eastAsia="微軟正黑體" w:hAnsi="微軟正黑體" w:hint="eastAsia"/>
              </w:rPr>
              <w:t>第2月台停靠的就是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空港急行列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車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4570EF2" wp14:editId="6AE50EF6">
                  <wp:extent cx="3296044" cy="2926080"/>
                  <wp:effectExtent l="0" t="0" r="0" b="7620"/>
                  <wp:docPr id="10" name="圖片 10" descr="attachments/201303/49791551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ttachments/201303/49791551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19" cy="293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ABB" w:rsidRDefault="00AE3ABB" w:rsidP="004D67A6">
      <w:pPr>
        <w:rPr>
          <w:rFonts w:ascii="微軟正黑體" w:eastAsia="微軟正黑體" w:hAnsi="微軟正黑體"/>
        </w:rPr>
      </w:pPr>
    </w:p>
    <w:p w:rsidR="001350F9" w:rsidRDefault="00FB2D11" w:rsidP="004D67A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置物櫃</w:t>
      </w:r>
      <w:r w:rsidR="00FA5A33">
        <w:rPr>
          <w:rFonts w:ascii="微軟正黑體" w:eastAsia="微軟正黑體" w:hAnsi="微軟正黑體" w:hint="eastAsia"/>
        </w:rPr>
        <w:t xml:space="preserve">   </w:t>
      </w:r>
      <w:r w:rsidR="001350F9" w:rsidRPr="001350F9">
        <w:rPr>
          <w:rFonts w:ascii="微軟正黑體" w:eastAsia="微軟正黑體" w:hAnsi="微軟正黑體" w:hint="eastAsia"/>
        </w:rPr>
        <w:t>南海難波車站3F北</w:t>
      </w:r>
      <w:proofErr w:type="gramStart"/>
      <w:r w:rsidR="001350F9" w:rsidRPr="001350F9">
        <w:rPr>
          <w:rFonts w:ascii="微軟正黑體" w:eastAsia="微軟正黑體" w:hAnsi="微軟正黑體" w:hint="eastAsia"/>
        </w:rPr>
        <w:t>口坐電</w:t>
      </w:r>
      <w:proofErr w:type="gramEnd"/>
      <w:r w:rsidR="001350F9" w:rsidRPr="001350F9">
        <w:rPr>
          <w:rFonts w:ascii="微軟正黑體" w:eastAsia="微軟正黑體" w:hAnsi="微軟正黑體" w:hint="eastAsia"/>
        </w:rPr>
        <w:t>扶梯下來1F後，直走左手邊</w:t>
      </w:r>
    </w:p>
    <w:p w:rsidR="001350F9" w:rsidRDefault="001350F9" w:rsidP="004D67A6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2450652" cy="1625600"/>
            <wp:effectExtent l="0" t="0" r="6985" b="0"/>
            <wp:docPr id="1" name="圖片 1" descr="åæµ·é£æ³¢ç«1Få¯ç©æ«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æµ·é£æ³¢ç«1Få¯ç©æ«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65" cy="16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14A" w:rsidRDefault="0071314A" w:rsidP="004D67A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難波車站</w:t>
      </w:r>
    </w:p>
    <w:p w:rsidR="001350F9" w:rsidRDefault="00D00B2D" w:rsidP="004D67A6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711190" cy="3810000"/>
            <wp:effectExtent l="0" t="0" r="3810" b="0"/>
            <wp:docPr id="4" name="圖片 4" descr="JRé£æ³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Ré£æ³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F9" w:rsidRDefault="001350F9" w:rsidP="004D67A6">
      <w:pPr>
        <w:rPr>
          <w:rFonts w:ascii="微軟正黑體" w:eastAsia="微軟正黑體" w:hAnsi="微軟正黑體"/>
        </w:rPr>
      </w:pPr>
    </w:p>
    <w:p w:rsidR="00FA5A33" w:rsidRDefault="00FA5A33" w:rsidP="00FA5A3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道頓</w:t>
      </w:r>
      <w:proofErr w:type="gramStart"/>
      <w:r>
        <w:rPr>
          <w:rFonts w:ascii="微軟正黑體" w:eastAsia="微軟正黑體" w:hAnsi="微軟正黑體" w:hint="eastAsia"/>
        </w:rPr>
        <w:t>崛</w:t>
      </w:r>
      <w:proofErr w:type="gramEnd"/>
      <w:r>
        <w:rPr>
          <w:rFonts w:ascii="微軟正黑體" w:eastAsia="微軟正黑體" w:hAnsi="微軟正黑體" w:hint="eastAsia"/>
        </w:rPr>
        <w:t>水上觀光船9人</w:t>
      </w:r>
      <w:proofErr w:type="spellStart"/>
      <w:r>
        <w:rPr>
          <w:rFonts w:ascii="微軟正黑體" w:eastAsia="微軟正黑體" w:hAnsi="微軟正黑體" w:hint="eastAsia"/>
        </w:rPr>
        <w:t>Prirates</w:t>
      </w:r>
      <w:proofErr w:type="spellEnd"/>
      <w:r>
        <w:rPr>
          <w:rFonts w:ascii="微軟正黑體" w:eastAsia="微軟正黑體" w:hAnsi="微軟正黑體" w:hint="eastAsia"/>
        </w:rPr>
        <w:t xml:space="preserve"> of </w:t>
      </w:r>
      <w:r>
        <w:rPr>
          <w:rFonts w:ascii="微軟正黑體" w:eastAsia="微軟正黑體" w:hAnsi="微軟正黑體"/>
        </w:rPr>
        <w:t>Osaka</w:t>
      </w:r>
      <w:r>
        <w:rPr>
          <w:rFonts w:ascii="微軟正黑體" w:eastAsia="微軟正黑體" w:hAnsi="微軟正黑體" w:hint="eastAsia"/>
        </w:rPr>
        <w:t>半點發車</w:t>
      </w:r>
    </w:p>
    <w:p w:rsidR="0057423A" w:rsidRDefault="00FA5A33" w:rsidP="00FA5A33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ED30A43" wp14:editId="413D7864">
            <wp:extent cx="2952373" cy="1950720"/>
            <wp:effectExtent l="0" t="0" r="635" b="0"/>
            <wp:docPr id="7" name="圖片 7" descr="éé å´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éé å´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77" cy="19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3A" w:rsidRDefault="0057423A" w:rsidP="004D67A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6645910" cy="47078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8EBC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3" w:rsidRDefault="005169A3" w:rsidP="004D67A6">
      <w:pPr>
        <w:rPr>
          <w:rFonts w:ascii="微軟正黑體" w:eastAsia="微軟正黑體" w:hAnsi="微軟正黑體"/>
        </w:rPr>
      </w:pPr>
    </w:p>
    <w:p w:rsidR="005169A3" w:rsidRDefault="005169A3" w:rsidP="004D67A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八</w:t>
      </w:r>
      <w:r w:rsidR="00062E3C">
        <w:rPr>
          <w:rFonts w:ascii="微軟正黑體" w:eastAsia="微軟正黑體" w:hAnsi="微軟正黑體" w:hint="eastAsia"/>
        </w:rPr>
        <w:t>坂</w:t>
      </w:r>
      <w:r>
        <w:rPr>
          <w:rFonts w:ascii="微軟正黑體" w:eastAsia="微軟正黑體" w:hAnsi="微軟正黑體" w:hint="eastAsia"/>
        </w:rPr>
        <w:t>神社到</w:t>
      </w:r>
      <w:r w:rsidR="00AA36E3">
        <w:rPr>
          <w:rFonts w:ascii="微軟正黑體" w:eastAsia="微軟正黑體" w:hAnsi="微軟正黑體" w:hint="eastAsia"/>
        </w:rPr>
        <w:t>祇園</w:t>
      </w:r>
      <w:r>
        <w:rPr>
          <w:rFonts w:ascii="微軟正黑體" w:eastAsia="微軟正黑體" w:hAnsi="微軟正黑體" w:hint="eastAsia"/>
        </w:rPr>
        <w:t>四條</w:t>
      </w:r>
    </w:p>
    <w:p w:rsidR="00FA5A33" w:rsidRPr="004D67A6" w:rsidRDefault="005169A3" w:rsidP="004D67A6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4628646" cy="3922295"/>
            <wp:effectExtent l="0" t="0" r="635" b="2540"/>
            <wp:docPr id="17" name="圖片 17" descr="https://img.travel98.com/l/P_52617_678f3c965c175686034443d3a46abb0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travel98.com/l/P_52617_678f3c965c175686034443d3a46abb09_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96" cy="39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5A33" w:rsidRPr="004D67A6" w:rsidSect="00A71EA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A48" w:rsidRDefault="00803A48" w:rsidP="00522737">
      <w:r>
        <w:separator/>
      </w:r>
    </w:p>
  </w:endnote>
  <w:endnote w:type="continuationSeparator" w:id="0">
    <w:p w:rsidR="00803A48" w:rsidRDefault="00803A48" w:rsidP="00522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A48" w:rsidRDefault="00803A48" w:rsidP="00522737">
      <w:r>
        <w:separator/>
      </w:r>
    </w:p>
  </w:footnote>
  <w:footnote w:type="continuationSeparator" w:id="0">
    <w:p w:rsidR="00803A48" w:rsidRDefault="00803A48" w:rsidP="005227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66074"/>
    <w:multiLevelType w:val="hybridMultilevel"/>
    <w:tmpl w:val="31888E8A"/>
    <w:lvl w:ilvl="0" w:tplc="2C60C0A6">
      <w:start w:val="1"/>
      <w:numFmt w:val="decimal"/>
      <w:lvlText w:val="%1."/>
      <w:lvlJc w:val="left"/>
      <w:pPr>
        <w:ind w:left="360" w:hanging="360"/>
      </w:pPr>
      <w:rPr>
        <w:rFonts w:ascii="細明體-ExtB" w:eastAsia="細明體-ExtB" w:hAnsi="細明體-ExtB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00"/>
    <w:rsid w:val="0001445F"/>
    <w:rsid w:val="0003361E"/>
    <w:rsid w:val="00062E3C"/>
    <w:rsid w:val="00066F79"/>
    <w:rsid w:val="000716B5"/>
    <w:rsid w:val="00096ACB"/>
    <w:rsid w:val="000B760A"/>
    <w:rsid w:val="000C460F"/>
    <w:rsid w:val="000D1C8E"/>
    <w:rsid w:val="001177C8"/>
    <w:rsid w:val="001350F9"/>
    <w:rsid w:val="00152B86"/>
    <w:rsid w:val="00170408"/>
    <w:rsid w:val="00183D21"/>
    <w:rsid w:val="001867E2"/>
    <w:rsid w:val="001D4F17"/>
    <w:rsid w:val="001F2295"/>
    <w:rsid w:val="00206F12"/>
    <w:rsid w:val="00213160"/>
    <w:rsid w:val="00257BDC"/>
    <w:rsid w:val="00283F07"/>
    <w:rsid w:val="00292A54"/>
    <w:rsid w:val="002A0415"/>
    <w:rsid w:val="002B3AA3"/>
    <w:rsid w:val="002C7EA6"/>
    <w:rsid w:val="002F0453"/>
    <w:rsid w:val="002F601C"/>
    <w:rsid w:val="00307029"/>
    <w:rsid w:val="00347EAD"/>
    <w:rsid w:val="0038166D"/>
    <w:rsid w:val="003C5050"/>
    <w:rsid w:val="003E235B"/>
    <w:rsid w:val="0040040A"/>
    <w:rsid w:val="00426B93"/>
    <w:rsid w:val="00450D16"/>
    <w:rsid w:val="00474639"/>
    <w:rsid w:val="00493356"/>
    <w:rsid w:val="004A25F3"/>
    <w:rsid w:val="004C458A"/>
    <w:rsid w:val="004D67A6"/>
    <w:rsid w:val="005169A3"/>
    <w:rsid w:val="00522737"/>
    <w:rsid w:val="0052443D"/>
    <w:rsid w:val="00532898"/>
    <w:rsid w:val="00547FA3"/>
    <w:rsid w:val="00561EA3"/>
    <w:rsid w:val="00566667"/>
    <w:rsid w:val="00571BB6"/>
    <w:rsid w:val="0057423A"/>
    <w:rsid w:val="00592B39"/>
    <w:rsid w:val="005C060B"/>
    <w:rsid w:val="005D7353"/>
    <w:rsid w:val="005F3B73"/>
    <w:rsid w:val="0060533A"/>
    <w:rsid w:val="00606F89"/>
    <w:rsid w:val="00643DBE"/>
    <w:rsid w:val="0064620D"/>
    <w:rsid w:val="006A42A0"/>
    <w:rsid w:val="006A5EE7"/>
    <w:rsid w:val="006B2A0E"/>
    <w:rsid w:val="006D133E"/>
    <w:rsid w:val="006D31BD"/>
    <w:rsid w:val="006E5113"/>
    <w:rsid w:val="006E7BFF"/>
    <w:rsid w:val="007122D8"/>
    <w:rsid w:val="0071314A"/>
    <w:rsid w:val="00722A56"/>
    <w:rsid w:val="007238F5"/>
    <w:rsid w:val="00734FF2"/>
    <w:rsid w:val="0079506D"/>
    <w:rsid w:val="00797FA2"/>
    <w:rsid w:val="007A59DB"/>
    <w:rsid w:val="007C397B"/>
    <w:rsid w:val="007C5394"/>
    <w:rsid w:val="007D22CB"/>
    <w:rsid w:val="00803A48"/>
    <w:rsid w:val="008315E6"/>
    <w:rsid w:val="00851B90"/>
    <w:rsid w:val="0087395B"/>
    <w:rsid w:val="00883360"/>
    <w:rsid w:val="008A4BDF"/>
    <w:rsid w:val="008A5AEA"/>
    <w:rsid w:val="008C2718"/>
    <w:rsid w:val="008C4DC4"/>
    <w:rsid w:val="009042E9"/>
    <w:rsid w:val="0090568F"/>
    <w:rsid w:val="00946091"/>
    <w:rsid w:val="0097540D"/>
    <w:rsid w:val="009811A7"/>
    <w:rsid w:val="0098566A"/>
    <w:rsid w:val="00987CCA"/>
    <w:rsid w:val="009B6FC7"/>
    <w:rsid w:val="009E0577"/>
    <w:rsid w:val="009E1565"/>
    <w:rsid w:val="00A07650"/>
    <w:rsid w:val="00A100F3"/>
    <w:rsid w:val="00A402D8"/>
    <w:rsid w:val="00A44F00"/>
    <w:rsid w:val="00A6066F"/>
    <w:rsid w:val="00A71EAC"/>
    <w:rsid w:val="00A73909"/>
    <w:rsid w:val="00A75AD6"/>
    <w:rsid w:val="00A80F19"/>
    <w:rsid w:val="00AA36E3"/>
    <w:rsid w:val="00AE3ABB"/>
    <w:rsid w:val="00AE6D38"/>
    <w:rsid w:val="00B0485E"/>
    <w:rsid w:val="00B05777"/>
    <w:rsid w:val="00B0731E"/>
    <w:rsid w:val="00B15749"/>
    <w:rsid w:val="00B25AB8"/>
    <w:rsid w:val="00B30299"/>
    <w:rsid w:val="00B350E4"/>
    <w:rsid w:val="00B75AA4"/>
    <w:rsid w:val="00B97F0C"/>
    <w:rsid w:val="00BE237C"/>
    <w:rsid w:val="00C00D5E"/>
    <w:rsid w:val="00C30DF8"/>
    <w:rsid w:val="00C41765"/>
    <w:rsid w:val="00C41824"/>
    <w:rsid w:val="00C5110D"/>
    <w:rsid w:val="00C95A52"/>
    <w:rsid w:val="00CB472E"/>
    <w:rsid w:val="00CB536C"/>
    <w:rsid w:val="00CF532A"/>
    <w:rsid w:val="00D00B2D"/>
    <w:rsid w:val="00D26268"/>
    <w:rsid w:val="00D57B74"/>
    <w:rsid w:val="00D72AF1"/>
    <w:rsid w:val="00D8589C"/>
    <w:rsid w:val="00E0503D"/>
    <w:rsid w:val="00E07F5E"/>
    <w:rsid w:val="00E33CCD"/>
    <w:rsid w:val="00E54ED6"/>
    <w:rsid w:val="00E74D9D"/>
    <w:rsid w:val="00E9693E"/>
    <w:rsid w:val="00E9780F"/>
    <w:rsid w:val="00EE07CA"/>
    <w:rsid w:val="00EE0EEF"/>
    <w:rsid w:val="00F10039"/>
    <w:rsid w:val="00F56C95"/>
    <w:rsid w:val="00F61E00"/>
    <w:rsid w:val="00F728AD"/>
    <w:rsid w:val="00FA5A33"/>
    <w:rsid w:val="00FB2D11"/>
    <w:rsid w:val="00FE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52273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52273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52273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5227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6313F-CD6A-4397-BCDE-231D428AF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10</Pages>
  <Words>605</Words>
  <Characters>3452</Characters>
  <Application>Microsoft Office Word</Application>
  <DocSecurity>0</DocSecurity>
  <Lines>28</Lines>
  <Paragraphs>8</Paragraphs>
  <ScaleCrop>false</ScaleCrop>
  <Company>Microsoft</Company>
  <LinksUpToDate>false</LinksUpToDate>
  <CharactersWithSpaces>4049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131</cp:revision>
  <cp:lastPrinted>2018-10-03T06:01:00Z</cp:lastPrinted>
  <dcterms:created xsi:type="dcterms:W3CDTF">2018-09-20T07:03:00Z</dcterms:created>
  <dcterms:modified xsi:type="dcterms:W3CDTF">2018-10-11T09:33:00Z</dcterms:modified>
</cp:coreProperties>
</file>