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EAEA9B" w14:textId="77777777" w:rsidR="00261DEE" w:rsidRPr="00261DEE" w:rsidRDefault="00261DEE" w:rsidP="00261DEE">
      <w:pPr>
        <w:shd w:val="clear" w:color="auto" w:fill="FFFFFF"/>
        <w:spacing w:after="24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</w:rPr>
      </w:pPr>
      <w:r w:rsidRPr="00261DEE">
        <w:rPr>
          <w:rFonts w:ascii="Source Sans Pro" w:eastAsia="Times New Roman" w:hAnsi="Source Sans Pro" w:cs="Times New Roman"/>
          <w:color w:val="1F1F1F"/>
          <w:sz w:val="24"/>
          <w:szCs w:val="24"/>
        </w:rPr>
        <w:t>In this task, you will use what you have learned so far to design and implement a small database. You will be able to share access to the database with other students for their evaluation and feedback.</w:t>
      </w:r>
    </w:p>
    <w:p w14:paraId="47371027" w14:textId="77777777" w:rsidR="00261DEE" w:rsidRPr="00261DEE" w:rsidRDefault="00261DEE" w:rsidP="00261DEE">
      <w:pPr>
        <w:shd w:val="clear" w:color="auto" w:fill="FFFFFF"/>
        <w:spacing w:after="240" w:line="240" w:lineRule="auto"/>
        <w:outlineLvl w:val="1"/>
        <w:rPr>
          <w:rFonts w:ascii="Source Sans Pro" w:eastAsia="Times New Roman" w:hAnsi="Source Sans Pro" w:cs="Times New Roman"/>
          <w:b/>
          <w:bCs/>
          <w:color w:val="1F1F1F"/>
          <w:spacing w:val="-2"/>
          <w:sz w:val="36"/>
          <w:szCs w:val="36"/>
        </w:rPr>
      </w:pPr>
      <w:r w:rsidRPr="00261DEE">
        <w:rPr>
          <w:rFonts w:ascii="Source Sans Pro" w:eastAsia="Times New Roman" w:hAnsi="Source Sans Pro" w:cs="Times New Roman"/>
          <w:b/>
          <w:bCs/>
          <w:color w:val="1F1F1F"/>
          <w:spacing w:val="-2"/>
          <w:sz w:val="36"/>
          <w:szCs w:val="36"/>
        </w:rPr>
        <w:t>Stage 1: Select and model your data</w:t>
      </w:r>
    </w:p>
    <w:p w14:paraId="26738BD3" w14:textId="77777777" w:rsidR="00261DEE" w:rsidRPr="00261DEE" w:rsidRDefault="00261DEE" w:rsidP="00261DEE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</w:rPr>
      </w:pPr>
      <w:r w:rsidRPr="00261DEE">
        <w:rPr>
          <w:rFonts w:ascii="unset" w:eastAsia="Times New Roman" w:hAnsi="unset" w:cs="Times New Roman"/>
          <w:b/>
          <w:bCs/>
          <w:color w:val="1F1F1F"/>
          <w:sz w:val="24"/>
          <w:szCs w:val="24"/>
        </w:rPr>
        <w:t>Choose a source of open data</w:t>
      </w:r>
      <w:r w:rsidRPr="00261DEE">
        <w:rPr>
          <w:rFonts w:ascii="Source Sans Pro" w:eastAsia="Times New Roman" w:hAnsi="Source Sans Pro" w:cs="Times New Roman"/>
          <w:color w:val="1F1F1F"/>
          <w:sz w:val="24"/>
          <w:szCs w:val="24"/>
        </w:rPr>
        <w:t xml:space="preserve">. This may be the same one that you used in 1.104 and 1.206. </w:t>
      </w:r>
    </w:p>
    <w:p w14:paraId="39C7E775" w14:textId="77777777" w:rsidR="00261DEE" w:rsidRPr="00261DEE" w:rsidRDefault="00261DEE" w:rsidP="00261DEE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</w:rPr>
      </w:pPr>
      <w:r w:rsidRPr="00261DEE">
        <w:rPr>
          <w:rFonts w:ascii="unset" w:eastAsia="Times New Roman" w:hAnsi="unset" w:cs="Times New Roman"/>
          <w:b/>
          <w:bCs/>
          <w:color w:val="1F1F1F"/>
          <w:sz w:val="24"/>
          <w:szCs w:val="24"/>
        </w:rPr>
        <w:t>Draw an ER diagram</w:t>
      </w:r>
      <w:r w:rsidRPr="00261DEE">
        <w:rPr>
          <w:rFonts w:ascii="Source Sans Pro" w:eastAsia="Times New Roman" w:hAnsi="Source Sans Pro" w:cs="Times New Roman"/>
          <w:color w:val="1F1F1F"/>
          <w:sz w:val="24"/>
          <w:szCs w:val="24"/>
        </w:rPr>
        <w:t xml:space="preserve"> with no more than 3-4 entities and no more than 20 attributes in total. Use a drawing program, a pen and paper or (if you have one) a whiteboard. </w:t>
      </w:r>
    </w:p>
    <w:p w14:paraId="45074A1F" w14:textId="77777777" w:rsidR="00261DEE" w:rsidRPr="00261DEE" w:rsidRDefault="00261DEE" w:rsidP="00261DEE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</w:rPr>
      </w:pPr>
      <w:r w:rsidRPr="00261DEE">
        <w:rPr>
          <w:rFonts w:ascii="unset" w:eastAsia="Times New Roman" w:hAnsi="unset" w:cs="Times New Roman"/>
          <w:b/>
          <w:bCs/>
          <w:color w:val="1F1F1F"/>
          <w:sz w:val="24"/>
          <w:szCs w:val="24"/>
        </w:rPr>
        <w:t>Add cardinality</w:t>
      </w:r>
      <w:r w:rsidRPr="00261DEE">
        <w:rPr>
          <w:rFonts w:ascii="Source Sans Pro" w:eastAsia="Times New Roman" w:hAnsi="Source Sans Pro" w:cs="Times New Roman"/>
          <w:color w:val="1F1F1F"/>
          <w:sz w:val="24"/>
          <w:szCs w:val="24"/>
        </w:rPr>
        <w:t xml:space="preserve"> to your ER diagram. If the result is incompatible with the relational model (if there are m:n relationships), adjust your diagram.</w:t>
      </w:r>
    </w:p>
    <w:p w14:paraId="43B36034" w14:textId="77777777" w:rsidR="00261DEE" w:rsidRPr="00261DEE" w:rsidRDefault="00261DEE" w:rsidP="00261DEE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</w:rPr>
      </w:pPr>
      <w:r w:rsidRPr="00261DEE">
        <w:rPr>
          <w:rFonts w:ascii="Source Sans Pro" w:eastAsia="Times New Roman" w:hAnsi="Source Sans Pro" w:cs="Times New Roman"/>
          <w:color w:val="1F1F1F"/>
          <w:sz w:val="24"/>
          <w:szCs w:val="24"/>
        </w:rPr>
        <w:t xml:space="preserve">When you are happy, </w:t>
      </w:r>
      <w:r w:rsidRPr="00261DEE">
        <w:rPr>
          <w:rFonts w:ascii="unset" w:eastAsia="Times New Roman" w:hAnsi="unset" w:cs="Times New Roman"/>
          <w:b/>
          <w:bCs/>
          <w:color w:val="1F1F1F"/>
          <w:sz w:val="24"/>
          <w:szCs w:val="24"/>
        </w:rPr>
        <w:t>make a pdf or image file</w:t>
      </w:r>
      <w:r w:rsidRPr="00261DEE">
        <w:rPr>
          <w:rFonts w:ascii="Source Sans Pro" w:eastAsia="Times New Roman" w:hAnsi="Source Sans Pro" w:cs="Times New Roman"/>
          <w:color w:val="1F1F1F"/>
          <w:sz w:val="24"/>
          <w:szCs w:val="24"/>
        </w:rPr>
        <w:t xml:space="preserve"> of the diagram (</w:t>
      </w:r>
      <w:proofErr w:type="gramStart"/>
      <w:r w:rsidRPr="00261DEE">
        <w:rPr>
          <w:rFonts w:ascii="Source Sans Pro" w:eastAsia="Times New Roman" w:hAnsi="Source Sans Pro" w:cs="Times New Roman"/>
          <w:color w:val="1F1F1F"/>
          <w:sz w:val="24"/>
          <w:szCs w:val="24"/>
        </w:rPr>
        <w:t>make</w:t>
      </w:r>
      <w:proofErr w:type="gramEnd"/>
      <w:r w:rsidRPr="00261DEE">
        <w:rPr>
          <w:rFonts w:ascii="Source Sans Pro" w:eastAsia="Times New Roman" w:hAnsi="Source Sans Pro" w:cs="Times New Roman"/>
          <w:color w:val="1F1F1F"/>
          <w:sz w:val="24"/>
          <w:szCs w:val="24"/>
        </w:rPr>
        <w:t xml:space="preserve"> a photo or scan of any physical diagrams)</w:t>
      </w:r>
    </w:p>
    <w:p w14:paraId="537E75AB" w14:textId="77777777" w:rsidR="00261DEE" w:rsidRPr="00261DEE" w:rsidRDefault="00261DEE" w:rsidP="00261DEE">
      <w:pPr>
        <w:shd w:val="clear" w:color="auto" w:fill="FFFFFF"/>
        <w:spacing w:before="480" w:after="240" w:line="240" w:lineRule="auto"/>
        <w:outlineLvl w:val="1"/>
        <w:rPr>
          <w:rFonts w:ascii="Source Sans Pro" w:eastAsia="Times New Roman" w:hAnsi="Source Sans Pro" w:cs="Times New Roman"/>
          <w:b/>
          <w:bCs/>
          <w:color w:val="1F1F1F"/>
          <w:spacing w:val="-2"/>
          <w:sz w:val="36"/>
          <w:szCs w:val="36"/>
        </w:rPr>
      </w:pPr>
      <w:r w:rsidRPr="00261DEE">
        <w:rPr>
          <w:rFonts w:ascii="Source Sans Pro" w:eastAsia="Times New Roman" w:hAnsi="Source Sans Pro" w:cs="Times New Roman"/>
          <w:b/>
          <w:bCs/>
          <w:color w:val="1F1F1F"/>
          <w:spacing w:val="-2"/>
          <w:sz w:val="36"/>
          <w:szCs w:val="36"/>
        </w:rPr>
        <w:t>Stage 2: Create a Database</w:t>
      </w:r>
    </w:p>
    <w:p w14:paraId="3575059A" w14:textId="77777777" w:rsidR="00261DEE" w:rsidRPr="00261DEE" w:rsidRDefault="00261DEE" w:rsidP="00261DEE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</w:rPr>
      </w:pPr>
      <w:r w:rsidRPr="00261DEE">
        <w:rPr>
          <w:rFonts w:ascii="Source Sans Pro" w:eastAsia="Times New Roman" w:hAnsi="Source Sans Pro" w:cs="Times New Roman"/>
          <w:color w:val="1F1F1F"/>
          <w:sz w:val="24"/>
          <w:szCs w:val="24"/>
        </w:rPr>
        <w:t xml:space="preserve">Run the lab environment below and </w:t>
      </w:r>
      <w:r w:rsidRPr="00261DEE">
        <w:rPr>
          <w:rFonts w:ascii="unset" w:eastAsia="Times New Roman" w:hAnsi="unset" w:cs="Times New Roman"/>
          <w:b/>
          <w:bCs/>
          <w:color w:val="1F1F1F"/>
          <w:sz w:val="24"/>
          <w:szCs w:val="24"/>
        </w:rPr>
        <w:t>make a new database</w:t>
      </w:r>
      <w:r w:rsidRPr="00261DEE">
        <w:rPr>
          <w:rFonts w:ascii="Source Sans Pro" w:eastAsia="Times New Roman" w:hAnsi="Source Sans Pro" w:cs="Times New Roman"/>
          <w:color w:val="1F1F1F"/>
          <w:sz w:val="24"/>
          <w:szCs w:val="24"/>
        </w:rPr>
        <w:t>.</w:t>
      </w:r>
    </w:p>
    <w:p w14:paraId="6564AEAC" w14:textId="77777777" w:rsidR="00261DEE" w:rsidRPr="00261DEE" w:rsidRDefault="00261DEE" w:rsidP="00261DEE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</w:rPr>
      </w:pPr>
      <w:r w:rsidRPr="00261DEE">
        <w:rPr>
          <w:rFonts w:ascii="unset" w:eastAsia="Times New Roman" w:hAnsi="unset" w:cs="Times New Roman"/>
          <w:b/>
          <w:bCs/>
          <w:color w:val="1F1F1F"/>
          <w:sz w:val="24"/>
          <w:szCs w:val="24"/>
        </w:rPr>
        <w:t xml:space="preserve">Create tables </w:t>
      </w:r>
      <w:r w:rsidRPr="00261DEE">
        <w:rPr>
          <w:rFonts w:ascii="Source Sans Pro" w:eastAsia="Times New Roman" w:hAnsi="Source Sans Pro" w:cs="Times New Roman"/>
          <w:color w:val="1F1F1F"/>
          <w:sz w:val="24"/>
          <w:szCs w:val="24"/>
        </w:rPr>
        <w:t>for every entity in your diagram, with columns for each attribute. Make sure you declare a Primary Key for each table and a Foreign Key for any relationships.</w:t>
      </w:r>
    </w:p>
    <w:p w14:paraId="628DF27F" w14:textId="77777777" w:rsidR="00261DEE" w:rsidRPr="00261DEE" w:rsidRDefault="00261DEE" w:rsidP="00261DEE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</w:rPr>
      </w:pPr>
      <w:r w:rsidRPr="00261DEE">
        <w:rPr>
          <w:rFonts w:ascii="unset" w:eastAsia="Times New Roman" w:hAnsi="unset" w:cs="Times New Roman"/>
          <w:b/>
          <w:bCs/>
          <w:color w:val="1F1F1F"/>
          <w:sz w:val="24"/>
          <w:szCs w:val="24"/>
        </w:rPr>
        <w:t>Add some instance data</w:t>
      </w:r>
      <w:r w:rsidRPr="00261DEE">
        <w:rPr>
          <w:rFonts w:ascii="Source Sans Pro" w:eastAsia="Times New Roman" w:hAnsi="Source Sans Pro" w:cs="Times New Roman"/>
          <w:color w:val="1F1F1F"/>
          <w:sz w:val="24"/>
          <w:szCs w:val="24"/>
        </w:rPr>
        <w:t xml:space="preserve"> (a few rows for each table) and see how well it works. If you need to </w:t>
      </w:r>
      <w:proofErr w:type="gramStart"/>
      <w:r w:rsidRPr="00261DEE">
        <w:rPr>
          <w:rFonts w:ascii="Source Sans Pro" w:eastAsia="Times New Roman" w:hAnsi="Source Sans Pro" w:cs="Times New Roman"/>
          <w:color w:val="1F1F1F"/>
          <w:sz w:val="24"/>
          <w:szCs w:val="24"/>
        </w:rPr>
        <w:t>make adjustments</w:t>
      </w:r>
      <w:proofErr w:type="gramEnd"/>
      <w:r w:rsidRPr="00261DEE">
        <w:rPr>
          <w:rFonts w:ascii="Source Sans Pro" w:eastAsia="Times New Roman" w:hAnsi="Source Sans Pro" w:cs="Times New Roman"/>
          <w:color w:val="1F1F1F"/>
          <w:sz w:val="24"/>
          <w:szCs w:val="24"/>
        </w:rPr>
        <w:t>, do. Note the changes you've had to make.</w:t>
      </w:r>
    </w:p>
    <w:p w14:paraId="7A9CCF32" w14:textId="77777777" w:rsidR="00261DEE" w:rsidRPr="00261DEE" w:rsidRDefault="00261DEE" w:rsidP="00261DEE">
      <w:pPr>
        <w:shd w:val="clear" w:color="auto" w:fill="FFFFFF"/>
        <w:spacing w:before="480" w:after="240" w:line="240" w:lineRule="auto"/>
        <w:outlineLvl w:val="1"/>
        <w:rPr>
          <w:rFonts w:ascii="Source Sans Pro" w:eastAsia="Times New Roman" w:hAnsi="Source Sans Pro" w:cs="Times New Roman"/>
          <w:b/>
          <w:bCs/>
          <w:color w:val="1F1F1F"/>
          <w:spacing w:val="-2"/>
          <w:sz w:val="36"/>
          <w:szCs w:val="36"/>
        </w:rPr>
      </w:pPr>
      <w:r w:rsidRPr="00261DEE">
        <w:rPr>
          <w:rFonts w:ascii="Source Sans Pro" w:eastAsia="Times New Roman" w:hAnsi="Source Sans Pro" w:cs="Times New Roman"/>
          <w:b/>
          <w:bCs/>
          <w:color w:val="1F1F1F"/>
          <w:spacing w:val="-2"/>
          <w:sz w:val="36"/>
          <w:szCs w:val="36"/>
        </w:rPr>
        <w:t>Stage 3: Query the database</w:t>
      </w:r>
    </w:p>
    <w:p w14:paraId="6CC5A1EE" w14:textId="77777777" w:rsidR="00261DEE" w:rsidRPr="00261DEE" w:rsidRDefault="00261DEE" w:rsidP="00261DEE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</w:rPr>
      </w:pPr>
      <w:r w:rsidRPr="00261DEE">
        <w:rPr>
          <w:rFonts w:ascii="Source Sans Pro" w:eastAsia="Times New Roman" w:hAnsi="Source Sans Pro" w:cs="Times New Roman"/>
          <w:color w:val="1F1F1F"/>
          <w:sz w:val="24"/>
          <w:szCs w:val="24"/>
        </w:rPr>
        <w:t xml:space="preserve">What do you want to know from the database? </w:t>
      </w:r>
      <w:r w:rsidRPr="00261DEE">
        <w:rPr>
          <w:rFonts w:ascii="unset" w:eastAsia="Times New Roman" w:hAnsi="unset" w:cs="Times New Roman"/>
          <w:b/>
          <w:bCs/>
          <w:color w:val="1F1F1F"/>
          <w:sz w:val="24"/>
          <w:szCs w:val="24"/>
        </w:rPr>
        <w:t>Try running some queries</w:t>
      </w:r>
      <w:r w:rsidRPr="00261DEE">
        <w:rPr>
          <w:rFonts w:ascii="Source Sans Pro" w:eastAsia="Times New Roman" w:hAnsi="Source Sans Pro" w:cs="Times New Roman"/>
          <w:color w:val="1F1F1F"/>
          <w:sz w:val="24"/>
          <w:szCs w:val="24"/>
        </w:rPr>
        <w:t>.</w:t>
      </w:r>
    </w:p>
    <w:p w14:paraId="74E20F89" w14:textId="77777777" w:rsidR="00261DEE" w:rsidRPr="00261DEE" w:rsidRDefault="00261DEE" w:rsidP="00261DEE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</w:rPr>
      </w:pPr>
      <w:r w:rsidRPr="00261DEE">
        <w:rPr>
          <w:rFonts w:ascii="unset" w:eastAsia="Times New Roman" w:hAnsi="unset" w:cs="Times New Roman"/>
          <w:b/>
          <w:bCs/>
          <w:color w:val="1F1F1F"/>
          <w:sz w:val="24"/>
          <w:szCs w:val="24"/>
        </w:rPr>
        <w:t>Evaluation</w:t>
      </w:r>
      <w:r w:rsidRPr="00261DEE">
        <w:rPr>
          <w:rFonts w:ascii="Source Sans Pro" w:eastAsia="Times New Roman" w:hAnsi="Source Sans Pro" w:cs="Times New Roman"/>
          <w:color w:val="1F1F1F"/>
          <w:sz w:val="24"/>
          <w:szCs w:val="24"/>
        </w:rPr>
        <w:t>: Does it work as you'd like it to? Is there any data, structure or querying ability that you are missing?</w:t>
      </w:r>
    </w:p>
    <w:p w14:paraId="1F7AE026" w14:textId="77777777" w:rsidR="00261DEE" w:rsidRPr="00261DEE" w:rsidRDefault="00261DEE" w:rsidP="00261DEE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</w:rPr>
      </w:pPr>
      <w:r w:rsidRPr="00261DEE">
        <w:rPr>
          <w:rFonts w:ascii="Source Sans Pro" w:eastAsia="Times New Roman" w:hAnsi="Source Sans Pro" w:cs="Times New Roman"/>
          <w:color w:val="1F1F1F"/>
          <w:sz w:val="24"/>
          <w:szCs w:val="24"/>
        </w:rPr>
        <w:t>You will be sharing the results of this lab with your fellow students as a peer evaluation.</w:t>
      </w:r>
    </w:p>
    <w:p w14:paraId="02CD9E8D" w14:textId="5CD5EFA9" w:rsidR="005C3AA3" w:rsidRPr="005C3AA3" w:rsidRDefault="005C3AA3"/>
    <w:sectPr w:rsidR="005C3AA3" w:rsidRPr="005C3A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unset">
    <w:altName w:val="Cambria"/>
    <w:panose1 w:val="00000000000000000000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532EB3"/>
    <w:multiLevelType w:val="multilevel"/>
    <w:tmpl w:val="8ECEEB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7AC1DEB"/>
    <w:multiLevelType w:val="multilevel"/>
    <w:tmpl w:val="CCCC5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68052A2"/>
    <w:multiLevelType w:val="multilevel"/>
    <w:tmpl w:val="ACB87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07254782">
    <w:abstractNumId w:val="0"/>
  </w:num>
  <w:num w:numId="2" w16cid:durableId="1617903796">
    <w:abstractNumId w:val="1"/>
  </w:num>
  <w:num w:numId="3" w16cid:durableId="17511965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68C"/>
    <w:rsid w:val="000A78DA"/>
    <w:rsid w:val="00261DEE"/>
    <w:rsid w:val="0044268C"/>
    <w:rsid w:val="005C3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08714"/>
  <w15:chartTrackingRefBased/>
  <w15:docId w15:val="{E9BD7954-8D89-432D-97A5-E957EB591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61DE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61DE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261D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61DE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60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218</Words>
  <Characters>1246</Characters>
  <Application>Microsoft Office Word</Application>
  <DocSecurity>0</DocSecurity>
  <Lines>10</Lines>
  <Paragraphs>2</Paragraphs>
  <ScaleCrop>false</ScaleCrop>
  <Company/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sx126</dc:creator>
  <cp:keywords/>
  <dc:description/>
  <cp:lastModifiedBy>sx126</cp:lastModifiedBy>
  <cp:revision>3</cp:revision>
  <dcterms:created xsi:type="dcterms:W3CDTF">2022-04-21T02:00:00Z</dcterms:created>
  <dcterms:modified xsi:type="dcterms:W3CDTF">2022-04-21T02:04:00Z</dcterms:modified>
</cp:coreProperties>
</file>