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B71AE2" w14:textId="77777777" w:rsidR="009A0C70" w:rsidRDefault="009A0C70">
      <w:r>
        <w:rPr>
          <w:rFonts w:hint="eastAsia"/>
        </w:rPr>
        <w:t>第一題</w:t>
      </w:r>
      <w:r>
        <w:rPr>
          <w:rFonts w:hint="eastAsia"/>
        </w:rPr>
        <w:t xml:space="preserve"> </w:t>
      </w:r>
      <w:r>
        <w:rPr>
          <w:rFonts w:hint="eastAsia"/>
        </w:rPr>
        <w:t>切版</w:t>
      </w:r>
    </w:p>
    <w:p w14:paraId="0674494E" w14:textId="4D4D2328" w:rsidR="009A0C70" w:rsidRDefault="009A0C70"/>
    <w:p w14:paraId="234A8CD3" w14:textId="6A218FF4" w:rsidR="00447AC3" w:rsidRDefault="00447AC3">
      <w:r>
        <w:rPr>
          <w:rFonts w:hint="eastAsia"/>
        </w:rPr>
        <w:t>說明：</w:t>
      </w:r>
      <w:r>
        <w:rPr>
          <w:rFonts w:hint="eastAsia"/>
        </w:rPr>
        <w:t>7</w:t>
      </w:r>
      <w:r>
        <w:t>68</w:t>
      </w:r>
      <w:r>
        <w:rPr>
          <w:rFonts w:hint="eastAsia"/>
        </w:rPr>
        <w:t>以下為手機板</w:t>
      </w:r>
    </w:p>
    <w:p w14:paraId="3E731DA3" w14:textId="77777777" w:rsidR="00447AC3" w:rsidRDefault="00447AC3"/>
    <w:p w14:paraId="485909C5" w14:textId="37EFB6A1" w:rsidR="009A0C70" w:rsidRDefault="009A0C70">
      <w:r>
        <w:rPr>
          <w:rFonts w:hint="eastAsia"/>
        </w:rPr>
        <w:t>手機板</w:t>
      </w:r>
      <w:r>
        <w:br/>
      </w:r>
      <w:r>
        <w:rPr>
          <w:rFonts w:hint="eastAsia"/>
          <w:noProof/>
        </w:rPr>
        <w:drawing>
          <wp:inline distT="0" distB="0" distL="0" distR="0" wp14:anchorId="73BE81DE" wp14:editId="1EE422C4">
            <wp:extent cx="5267325" cy="680085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050D5" w14:textId="6953CA6A" w:rsidR="009A0C70" w:rsidRDefault="009A0C70">
      <w:pPr>
        <w:widowControl/>
      </w:pPr>
      <w:r>
        <w:br w:type="page"/>
      </w:r>
    </w:p>
    <w:p w14:paraId="42B56095" w14:textId="7B6AC5FD" w:rsidR="003C4DC2" w:rsidRDefault="003C4DC2">
      <w:pPr>
        <w:widowControl/>
      </w:pPr>
      <w:r>
        <w:rPr>
          <w:rFonts w:hint="eastAsia"/>
        </w:rPr>
        <w:lastRenderedPageBreak/>
        <w:t>說明：</w:t>
      </w:r>
      <w:r>
        <w:rPr>
          <w:rFonts w:hint="eastAsia"/>
        </w:rPr>
        <w:t>7</w:t>
      </w:r>
      <w:r>
        <w:t>6</w:t>
      </w:r>
      <w:r>
        <w:rPr>
          <w:rFonts w:hint="eastAsia"/>
        </w:rPr>
        <w:t>9</w:t>
      </w:r>
      <w:r>
        <w:rPr>
          <w:rFonts w:hint="eastAsia"/>
        </w:rPr>
        <w:t>以</w:t>
      </w:r>
      <w:r>
        <w:rPr>
          <w:rFonts w:hint="eastAsia"/>
        </w:rPr>
        <w:t>上</w:t>
      </w:r>
      <w:r>
        <w:rPr>
          <w:rFonts w:hint="eastAsia"/>
        </w:rPr>
        <w:t>為</w:t>
      </w:r>
      <w:r>
        <w:rPr>
          <w:rFonts w:hint="eastAsia"/>
        </w:rPr>
        <w:t>電腦</w:t>
      </w:r>
      <w:r>
        <w:rPr>
          <w:rFonts w:hint="eastAsia"/>
        </w:rPr>
        <w:t>板</w:t>
      </w:r>
    </w:p>
    <w:p w14:paraId="22522A89" w14:textId="24574316" w:rsidR="009A0C70" w:rsidRDefault="009A0C70">
      <w:pPr>
        <w:widowControl/>
      </w:pPr>
      <w:r>
        <w:rPr>
          <w:rFonts w:hint="eastAsia"/>
        </w:rPr>
        <w:t>電腦版</w:t>
      </w:r>
    </w:p>
    <w:p w14:paraId="00B3C799" w14:textId="187106C4" w:rsidR="009A0C70" w:rsidRDefault="00B57351">
      <w:pPr>
        <w:widowControl/>
      </w:pPr>
      <w:r>
        <w:rPr>
          <w:rFonts w:hint="eastAsia"/>
          <w:noProof/>
        </w:rPr>
        <w:drawing>
          <wp:inline distT="0" distB="0" distL="0" distR="0" wp14:anchorId="17EB88C4" wp14:editId="73010613">
            <wp:extent cx="4657725" cy="8289322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476" cy="830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1F349" w14:textId="23129F60" w:rsidR="00B62DD7" w:rsidRDefault="009A0C70">
      <w:r>
        <w:rPr>
          <w:rFonts w:hint="eastAsia"/>
        </w:rPr>
        <w:lastRenderedPageBreak/>
        <w:t>進階題一</w:t>
      </w:r>
      <w:r>
        <w:rPr>
          <w:rFonts w:hint="eastAsia"/>
        </w:rPr>
        <w:t xml:space="preserve"> N</w:t>
      </w:r>
      <w:r>
        <w:t>avBar</w:t>
      </w:r>
      <w:r>
        <w:rPr>
          <w:rFonts w:hint="eastAsia"/>
        </w:rPr>
        <w:t>切版</w:t>
      </w:r>
      <w:r>
        <w:br/>
      </w:r>
    </w:p>
    <w:p w14:paraId="0E979234" w14:textId="1FF794DA" w:rsidR="009A0C70" w:rsidRDefault="009A0C70">
      <w:r>
        <w:rPr>
          <w:rFonts w:hint="eastAsia"/>
        </w:rPr>
        <w:t>說明：切出</w:t>
      </w:r>
      <w:r>
        <w:rPr>
          <w:rFonts w:hint="eastAsia"/>
        </w:rPr>
        <w:t>N</w:t>
      </w:r>
      <w:r>
        <w:t>avBar</w:t>
      </w:r>
      <w:r>
        <w:rPr>
          <w:rFonts w:hint="eastAsia"/>
        </w:rPr>
        <w:t>並包含</w:t>
      </w:r>
      <w:r w:rsidR="00090312">
        <w:rPr>
          <w:rFonts w:hint="eastAsia"/>
        </w:rPr>
        <w:t>t</w:t>
      </w:r>
      <w:r w:rsidR="00090312">
        <w:t>ab</w:t>
      </w:r>
      <w:r w:rsidR="00090312">
        <w:rPr>
          <w:rFonts w:hint="eastAsia"/>
        </w:rPr>
        <w:t>功能</w:t>
      </w:r>
      <w:r w:rsidR="00090312">
        <w:rPr>
          <w:rFonts w:hint="eastAsia"/>
        </w:rPr>
        <w:t>(</w:t>
      </w:r>
      <w:r w:rsidR="00090312">
        <w:rPr>
          <w:rFonts w:hint="eastAsia"/>
        </w:rPr>
        <w:t>請參考</w:t>
      </w:r>
      <w:r w:rsidR="00090312">
        <w:rPr>
          <w:rFonts w:hint="eastAsia"/>
        </w:rPr>
        <w:t>02/14</w:t>
      </w:r>
      <w:r w:rsidR="00090312">
        <w:t xml:space="preserve"> or </w:t>
      </w:r>
      <w:r w:rsidR="00090312">
        <w:rPr>
          <w:rFonts w:hint="eastAsia"/>
        </w:rPr>
        <w:t>02/15</w:t>
      </w:r>
      <w:r w:rsidR="00090312">
        <w:rPr>
          <w:rFonts w:hint="eastAsia"/>
        </w:rPr>
        <w:t>的課堂內容</w:t>
      </w:r>
      <w:r w:rsidR="00090312">
        <w:rPr>
          <w:rFonts w:hint="eastAsia"/>
        </w:rPr>
        <w:t>)</w:t>
      </w:r>
    </w:p>
    <w:p w14:paraId="1C78F779" w14:textId="3F4DC9CC" w:rsidR="00447AC3" w:rsidRDefault="009A0C70">
      <w:r>
        <w:rPr>
          <w:rFonts w:hint="eastAsia"/>
          <w:noProof/>
        </w:rPr>
        <w:drawing>
          <wp:inline distT="0" distB="0" distL="0" distR="0" wp14:anchorId="53B69327" wp14:editId="1E945558">
            <wp:extent cx="4276725" cy="3856654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8" b="46262"/>
                    <a:stretch/>
                  </pic:blipFill>
                  <pic:spPr bwMode="auto">
                    <a:xfrm>
                      <a:off x="0" y="0"/>
                      <a:ext cx="4284471" cy="386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6431092" wp14:editId="50A29209">
            <wp:extent cx="4299299" cy="3895725"/>
            <wp:effectExtent l="0" t="0" r="635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4" b="46071"/>
                    <a:stretch/>
                  </pic:blipFill>
                  <pic:spPr bwMode="auto">
                    <a:xfrm>
                      <a:off x="0" y="0"/>
                      <a:ext cx="4308982" cy="390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59A62A0" wp14:editId="1F3997F5">
            <wp:extent cx="4972050" cy="343852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2" b="58019"/>
                    <a:stretch/>
                  </pic:blipFill>
                  <pic:spPr bwMode="auto">
                    <a:xfrm>
                      <a:off x="0" y="0"/>
                      <a:ext cx="4972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4201197" wp14:editId="162DA728">
            <wp:extent cx="4972050" cy="337185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2" b="58773"/>
                    <a:stretch/>
                  </pic:blipFill>
                  <pic:spPr bwMode="auto">
                    <a:xfrm>
                      <a:off x="0" y="0"/>
                      <a:ext cx="49720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FEC546D" wp14:editId="3C501744">
            <wp:extent cx="4972050" cy="28956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4" b="64263"/>
                    <a:stretch/>
                  </pic:blipFill>
                  <pic:spPr bwMode="auto">
                    <a:xfrm>
                      <a:off x="0" y="0"/>
                      <a:ext cx="49720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37239" w14:textId="77777777" w:rsidR="00447AC3" w:rsidRDefault="00447AC3">
      <w:pPr>
        <w:widowControl/>
      </w:pPr>
      <w:r>
        <w:br w:type="page"/>
      </w:r>
    </w:p>
    <w:p w14:paraId="6545BC18" w14:textId="77777777" w:rsidR="009A0C70" w:rsidRDefault="009A0C70"/>
    <w:p w14:paraId="401FC02F" w14:textId="6B3E72A1" w:rsidR="009A0C70" w:rsidRDefault="009A0C70">
      <w:pPr>
        <w:widowControl/>
      </w:pPr>
      <w:r>
        <w:rPr>
          <w:rFonts w:hint="eastAsia"/>
        </w:rPr>
        <w:t xml:space="preserve">進階二　</w:t>
      </w:r>
      <w:r w:rsidR="00090312">
        <w:rPr>
          <w:rFonts w:hint="eastAsia"/>
        </w:rPr>
        <w:t>單向篩選</w:t>
      </w:r>
    </w:p>
    <w:p w14:paraId="79B467D6" w14:textId="5063975C" w:rsidR="009A0C70" w:rsidRDefault="009A0C70"/>
    <w:p w14:paraId="17B28276" w14:textId="68367A98" w:rsidR="00447AC3" w:rsidRDefault="00447AC3">
      <w:r>
        <w:rPr>
          <w:rFonts w:hint="eastAsia"/>
        </w:rPr>
        <w:t>說明：</w:t>
      </w:r>
      <w:r w:rsidR="00090312">
        <w:rPr>
          <w:rFonts w:hint="eastAsia"/>
        </w:rPr>
        <w:t>篩選單項資料</w:t>
      </w:r>
    </w:p>
    <w:p w14:paraId="710639E5" w14:textId="16E7F025" w:rsidR="00090312" w:rsidRDefault="00090312"/>
    <w:p w14:paraId="5AF468EC" w14:textId="4DCB8387" w:rsidR="00090312" w:rsidRDefault="00090312">
      <w:r>
        <w:rPr>
          <w:rFonts w:hint="eastAsia"/>
        </w:rPr>
        <w:t>進階三</w:t>
      </w:r>
      <w:r>
        <w:rPr>
          <w:rFonts w:hint="eastAsia"/>
        </w:rPr>
        <w:t xml:space="preserve"> </w:t>
      </w:r>
      <w:r>
        <w:rPr>
          <w:rFonts w:hint="eastAsia"/>
        </w:rPr>
        <w:t>多項篩選</w:t>
      </w:r>
    </w:p>
    <w:p w14:paraId="1381B759" w14:textId="72639AFC" w:rsidR="00090312" w:rsidRDefault="00090312"/>
    <w:p w14:paraId="723DA496" w14:textId="115AECAE" w:rsidR="00090312" w:rsidRDefault="00090312">
      <w:r>
        <w:rPr>
          <w:rFonts w:hint="eastAsia"/>
        </w:rPr>
        <w:t>說明：篩選多項資料</w:t>
      </w:r>
    </w:p>
    <w:sectPr w:rsidR="0009031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AF2597" w14:textId="77777777" w:rsidR="00BE2CA3" w:rsidRDefault="00BE2CA3" w:rsidP="009A0C70">
      <w:r>
        <w:separator/>
      </w:r>
    </w:p>
  </w:endnote>
  <w:endnote w:type="continuationSeparator" w:id="0">
    <w:p w14:paraId="00B9694B" w14:textId="77777777" w:rsidR="00BE2CA3" w:rsidRDefault="00BE2CA3" w:rsidP="009A0C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CB58AC" w14:textId="77777777" w:rsidR="00BE2CA3" w:rsidRDefault="00BE2CA3" w:rsidP="009A0C70">
      <w:r>
        <w:separator/>
      </w:r>
    </w:p>
  </w:footnote>
  <w:footnote w:type="continuationSeparator" w:id="0">
    <w:p w14:paraId="70143EBC" w14:textId="77777777" w:rsidR="00BE2CA3" w:rsidRDefault="00BE2CA3" w:rsidP="009A0C7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652"/>
    <w:rsid w:val="00090312"/>
    <w:rsid w:val="003C4DC2"/>
    <w:rsid w:val="00447AC3"/>
    <w:rsid w:val="00475C03"/>
    <w:rsid w:val="009A0C70"/>
    <w:rsid w:val="00B57351"/>
    <w:rsid w:val="00B62DD7"/>
    <w:rsid w:val="00BE2CA3"/>
    <w:rsid w:val="00D80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F6D9C5"/>
  <w15:chartTrackingRefBased/>
  <w15:docId w15:val="{2391D286-7A99-4AE0-944E-3E58247ED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A0C7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A0C7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A0C7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A0C7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</dc:creator>
  <cp:keywords/>
  <dc:description/>
  <cp:lastModifiedBy>Brian</cp:lastModifiedBy>
  <cp:revision>4</cp:revision>
  <dcterms:created xsi:type="dcterms:W3CDTF">2020-04-27T15:45:00Z</dcterms:created>
  <dcterms:modified xsi:type="dcterms:W3CDTF">2020-04-27T16:31:00Z</dcterms:modified>
</cp:coreProperties>
</file>